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CFB8" w14:textId="6FA30B86" w:rsidR="002969CE" w:rsidRPr="00BF012D" w:rsidRDefault="002969CE" w:rsidP="00BF012D">
      <w:pPr>
        <w:ind w:left="-993"/>
        <w:rPr>
          <w:rFonts w:asciiTheme="minorHAnsi" w:hAnsiTheme="minorHAnsi" w:cstheme="minorHAnsi"/>
          <w:b/>
          <w:szCs w:val="18"/>
        </w:rPr>
      </w:pPr>
      <w:r w:rsidRPr="00BF012D">
        <w:rPr>
          <w:rFonts w:asciiTheme="minorHAnsi" w:hAnsiTheme="minorHAnsi" w:cstheme="minorHAnsi"/>
          <w:b/>
          <w:szCs w:val="18"/>
        </w:rPr>
        <w:t>Wymagania edukacyjne na poszczególne oceny</w:t>
      </w:r>
      <w:r w:rsidR="000070EB" w:rsidRPr="00BF012D">
        <w:rPr>
          <w:rFonts w:asciiTheme="minorHAnsi" w:hAnsiTheme="minorHAnsi" w:cstheme="minorHAnsi"/>
          <w:b/>
          <w:szCs w:val="18"/>
        </w:rPr>
        <w:t xml:space="preserve">. </w:t>
      </w:r>
      <w:r w:rsidR="000070EB" w:rsidRPr="00BF012D">
        <w:rPr>
          <w:rFonts w:asciiTheme="minorHAnsi" w:hAnsiTheme="minorHAnsi" w:cstheme="minorHAnsi"/>
          <w:b/>
          <w:i/>
          <w:szCs w:val="18"/>
        </w:rPr>
        <w:t>Oblicza geografii</w:t>
      </w:r>
      <w:r w:rsidR="000070EB" w:rsidRPr="00BF012D">
        <w:rPr>
          <w:rFonts w:asciiTheme="minorHAnsi" w:hAnsiTheme="minorHAnsi" w:cstheme="minorHAnsi"/>
          <w:b/>
          <w:szCs w:val="18"/>
        </w:rPr>
        <w:t xml:space="preserve">. Zakres podstawowy. </w:t>
      </w:r>
      <w:r w:rsidRPr="00BF012D">
        <w:rPr>
          <w:rFonts w:asciiTheme="minorHAnsi" w:hAnsiTheme="minorHAnsi" w:cstheme="minorHAnsi"/>
          <w:b/>
          <w:szCs w:val="18"/>
        </w:rPr>
        <w:t xml:space="preserve">Część </w:t>
      </w:r>
      <w:r w:rsidR="00C45F81" w:rsidRPr="00BF012D">
        <w:rPr>
          <w:rFonts w:asciiTheme="minorHAnsi" w:hAnsiTheme="minorHAnsi" w:cstheme="minorHAnsi"/>
          <w:b/>
          <w:szCs w:val="18"/>
        </w:rPr>
        <w:t>2</w:t>
      </w:r>
    </w:p>
    <w:p w14:paraId="17747247" w14:textId="77777777" w:rsidR="002969CE" w:rsidRPr="00904DB3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402"/>
        <w:gridCol w:w="3260"/>
        <w:gridCol w:w="3215"/>
        <w:gridCol w:w="3118"/>
      </w:tblGrid>
      <w:tr w:rsidR="00372BC9" w:rsidRPr="00904DB3" w14:paraId="5E2C7688" w14:textId="77777777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950DC9E" w14:textId="77777777" w:rsidR="002969CE" w:rsidRPr="00904DB3" w:rsidRDefault="002969CE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372BC9" w:rsidRPr="00904DB3" w14:paraId="215A3034" w14:textId="77777777" w:rsidTr="00310FEB">
        <w:trPr>
          <w:trHeight w:val="567"/>
        </w:trPr>
        <w:tc>
          <w:tcPr>
            <w:tcW w:w="3207" w:type="dxa"/>
            <w:shd w:val="clear" w:color="auto" w:fill="auto"/>
            <w:vAlign w:val="center"/>
          </w:tcPr>
          <w:p w14:paraId="6ACC3724" w14:textId="0DCE361A" w:rsidR="002969CE" w:rsidRPr="00904DB3" w:rsidRDefault="00626CA4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ocen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ę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6C43F5" w14:textId="74D37288" w:rsidR="002969CE" w:rsidRPr="00904DB3" w:rsidRDefault="00626CA4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7ECCA" w14:textId="4341A9B5" w:rsidR="002969CE" w:rsidRPr="00904DB3" w:rsidRDefault="00626CA4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6C3D29B" w14:textId="182E7477" w:rsidR="002969CE" w:rsidRPr="00904DB3" w:rsidRDefault="00626CA4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bardzo dobr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735A40" w14:textId="6951DC47" w:rsidR="002969CE" w:rsidRPr="00904DB3" w:rsidRDefault="00626CA4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372BC9" w:rsidRPr="00904DB3" w14:paraId="5C458085" w14:textId="77777777" w:rsidTr="00310FEB">
        <w:trPr>
          <w:trHeight w:val="340"/>
        </w:trPr>
        <w:tc>
          <w:tcPr>
            <w:tcW w:w="3207" w:type="dxa"/>
            <w:shd w:val="clear" w:color="auto" w:fill="auto"/>
            <w:vAlign w:val="center"/>
          </w:tcPr>
          <w:p w14:paraId="1BF80466" w14:textId="77777777" w:rsidR="002969CE" w:rsidRPr="00904DB3" w:rsidRDefault="002969CE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D77CD" w14:textId="77777777" w:rsidR="002969CE" w:rsidRPr="00904DB3" w:rsidRDefault="002969CE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79B689" w14:textId="77777777" w:rsidR="002969CE" w:rsidRPr="00904DB3" w:rsidRDefault="002969CE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D5C6F0D" w14:textId="77777777" w:rsidR="002969CE" w:rsidRPr="00904DB3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1D11ED" w14:textId="77777777" w:rsidR="002969CE" w:rsidRPr="00904DB3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372BC9" w:rsidRPr="00904DB3" w14:paraId="18D65483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1605CD5" w14:textId="14122E46" w:rsidR="002969CE" w:rsidRPr="00904DB3" w:rsidRDefault="00621F74" w:rsidP="009B4BD0">
            <w:pPr>
              <w:numPr>
                <w:ilvl w:val="0"/>
                <w:numId w:val="7"/>
              </w:numPr>
              <w:ind w:left="296" w:hanging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Zmiany na mapie politycznej</w:t>
            </w:r>
          </w:p>
        </w:tc>
      </w:tr>
      <w:tr w:rsidR="00372BC9" w:rsidRPr="00904DB3" w14:paraId="74E3E21E" w14:textId="77777777" w:rsidTr="00310FEB">
        <w:tc>
          <w:tcPr>
            <w:tcW w:w="3207" w:type="dxa"/>
            <w:shd w:val="clear" w:color="auto" w:fill="auto"/>
          </w:tcPr>
          <w:p w14:paraId="7174E640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CB21C16" w14:textId="77777777" w:rsidR="002969CE" w:rsidRPr="00904DB3" w:rsidRDefault="00621F74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91F3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3152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14:paraId="47EC5521" w14:textId="77777777" w:rsidR="005A12D1" w:rsidRPr="00904DB3" w:rsidRDefault="005A12D1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państwa</w:t>
            </w:r>
          </w:p>
          <w:p w14:paraId="508AA45C" w14:textId="4A5F24CE" w:rsidR="00E946DF" w:rsidRPr="00904DB3" w:rsidRDefault="00E946DF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wielkie państwa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minipaństwa</w:t>
            </w:r>
            <w:proofErr w:type="spellEnd"/>
          </w:p>
          <w:p w14:paraId="71D0414C" w14:textId="77777777" w:rsidR="00791F3C" w:rsidRPr="00904DB3" w:rsidRDefault="007C5B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750982"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powierzchni państw</w:t>
            </w:r>
          </w:p>
          <w:p w14:paraId="5D6605AE" w14:textId="77777777" w:rsidR="005A12D1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>powierzchnię Polski</w:t>
            </w:r>
          </w:p>
          <w:p w14:paraId="2DF4D4D4" w14:textId="77777777" w:rsidR="005A12D1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aktualną liczbę 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1B9E1CD8" w14:textId="77777777" w:rsidR="005A12D1" w:rsidRPr="00904DB3" w:rsidRDefault="00030A77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integracj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dezintegracj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1BC5577F" w14:textId="77777777" w:rsidR="00866A33" w:rsidRPr="00904DB3" w:rsidRDefault="00866A33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przyczyny proces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ów integracyjnych na 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CBA727B" w14:textId="77777777" w:rsidR="0073106E" w:rsidRPr="00904DB3" w:rsidRDefault="0073106E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państwa w Europie powstałe po 1989 r.</w:t>
            </w:r>
          </w:p>
          <w:p w14:paraId="17C6E69A" w14:textId="77777777" w:rsidR="005A12D1" w:rsidRPr="00904DB3" w:rsidRDefault="005B5ADB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</w:t>
            </w:r>
          </w:p>
          <w:p w14:paraId="4489569F" w14:textId="77777777" w:rsidR="00F805CE" w:rsidRPr="00904DB3" w:rsidRDefault="003112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przyczyny konfliktów </w:t>
            </w:r>
            <w:r w:rsidR="0093775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zbrojnych 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45B3F8EC" w14:textId="77777777" w:rsidR="00BF028C" w:rsidRPr="00904DB3" w:rsidRDefault="00F31525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społecznego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246149F5" w14:textId="77777777" w:rsidR="00085A27" w:rsidRPr="00904DB3" w:rsidRDefault="00085A27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35EF5C6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D07887E" w14:textId="77777777" w:rsidR="005A12D1" w:rsidRPr="00904DB3" w:rsidRDefault="005A12D1" w:rsidP="009B4BD0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eksklaw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wskazuje je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150C2244" w14:textId="77777777" w:rsidR="005A12D1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wielki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 państwa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mini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państwa</w:t>
            </w:r>
            <w:proofErr w:type="spellEnd"/>
          </w:p>
          <w:p w14:paraId="0D8B520A" w14:textId="6C2D672F" w:rsidR="00093DA7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pozycję Polski </w:t>
            </w:r>
            <w:r w:rsidR="0073106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 względem powierzchni</w:t>
            </w:r>
          </w:p>
          <w:p w14:paraId="3645F205" w14:textId="77777777" w:rsidR="00866A33" w:rsidRPr="00904DB3" w:rsidRDefault="00866A33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yjaśnia róż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nicę między integracją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>a dezintegracją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3462683C" w14:textId="77777777" w:rsidR="00093DA7" w:rsidRPr="00904DB3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ykłady 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procesów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ntegracji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>i dez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ntegracji w Europie po 1989 r. </w:t>
            </w:r>
          </w:p>
          <w:p w14:paraId="3E458509" w14:textId="77777777" w:rsidR="00093DA7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główne cele ONZ</w:t>
            </w:r>
          </w:p>
          <w:p w14:paraId="0C0D8FCD" w14:textId="410C2E77" w:rsidR="00F805CE" w:rsidRPr="00904DB3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miejsca ważniejszych konfliktów</w:t>
            </w:r>
            <w:r w:rsidR="003112F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wybranych regionach w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5263AA" w14:textId="0B5F59AF" w:rsidR="00BF028C" w:rsidRPr="00904DB3" w:rsidRDefault="00FD020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daje 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>defini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cje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>wskaźnik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rozwoju krajów: PKB</w:t>
            </w:r>
            <w:r w:rsidR="00AC18DA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</w:p>
          <w:p w14:paraId="16C679CE" w14:textId="77777777" w:rsidR="00BF028C" w:rsidRPr="00904DB3" w:rsidRDefault="00905559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wybranych przykładach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cechy krajów o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E84AC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73B8FDA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30A8AFE" w14:textId="77777777" w:rsidR="002969CE" w:rsidRPr="00904DB3" w:rsidRDefault="00A656A5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terytoriów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zależnych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6830238" w14:textId="77777777" w:rsidR="00D7229C" w:rsidRPr="00904DB3" w:rsidRDefault="00D7229C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odczytuje na mapach aktualny podział polityczny</w:t>
            </w:r>
          </w:p>
          <w:p w14:paraId="50FEDF13" w14:textId="77777777" w:rsidR="00866A33" w:rsidRPr="00904DB3" w:rsidRDefault="00866A33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procesy integracji i dezintegracji w Europie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 1989</w:t>
            </w:r>
            <w:r w:rsidR="00205C0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</w:p>
          <w:p w14:paraId="5CC0C566" w14:textId="77777777" w:rsidR="00205C02" w:rsidRPr="00904DB3" w:rsidRDefault="00205C02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międzyrządowych 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pozarządowych </w:t>
            </w:r>
          </w:p>
          <w:p w14:paraId="6A61D0AA" w14:textId="77777777" w:rsidR="00D13738" w:rsidRPr="00904DB3" w:rsidRDefault="00D13738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międzynarodowych, których członkiem jest Polska</w:t>
            </w:r>
          </w:p>
          <w:p w14:paraId="458EF834" w14:textId="77777777" w:rsidR="00205C02" w:rsidRPr="00904DB3" w:rsidRDefault="003112FC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05C02" w:rsidRPr="00904DB3">
              <w:rPr>
                <w:rFonts w:asciiTheme="minorHAnsi" w:hAnsiTheme="minorHAnsi" w:cstheme="minorHAnsi"/>
                <w:sz w:val="18"/>
                <w:szCs w:val="18"/>
              </w:rPr>
              <w:t>przyczyny konfliktów zbrojnych na świecie</w:t>
            </w:r>
          </w:p>
          <w:p w14:paraId="18D4B2B1" w14:textId="77777777" w:rsidR="00E92D89" w:rsidRPr="00904DB3" w:rsidRDefault="00B33035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wybrane konflikty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na świecie w latach 90</w:t>
            </w:r>
            <w:r w:rsidR="00B569C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i na początku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2D7F4F0" w14:textId="77777777" w:rsidR="006D14FD" w:rsidRPr="00904DB3" w:rsidRDefault="006D14FD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przyczyny dy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sproporcji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w rozwoju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641AC3" w:rsidRPr="00904DB3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</w:p>
          <w:p w14:paraId="21DC5D5A" w14:textId="77777777" w:rsidR="007C4293" w:rsidRPr="00904DB3" w:rsidRDefault="00905559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>składowe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wskaźnika</w:t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zie Polski</w:t>
            </w:r>
          </w:p>
          <w:p w14:paraId="1DF60816" w14:textId="12A55993" w:rsidR="00F805CE" w:rsidRPr="00904DB3" w:rsidRDefault="00905559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zróżnicowanie przestrzenne państw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wskaźników</w:t>
            </w:r>
            <w:r w:rsidR="002C2F60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3215" w:type="dxa"/>
            <w:shd w:val="clear" w:color="auto" w:fill="auto"/>
          </w:tcPr>
          <w:p w14:paraId="02A0E4ED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7AFCA9" w14:textId="77777777" w:rsidR="00E92D89" w:rsidRPr="00904DB3" w:rsidRDefault="00E92D89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krajów nieuznawanych na arenie międzynarodowej</w:t>
            </w:r>
          </w:p>
          <w:p w14:paraId="0FE86D6C" w14:textId="77777777" w:rsidR="00BF028C" w:rsidRPr="00904DB3" w:rsidRDefault="003112FC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zmia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38E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które 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zaszły </w:t>
            </w:r>
            <w:r w:rsidR="00C438E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mapie politycznej świata 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 II wojnie światowej </w:t>
            </w:r>
          </w:p>
          <w:p w14:paraId="62BA78B6" w14:textId="77777777" w:rsidR="00866A33" w:rsidRPr="00904DB3" w:rsidRDefault="00866A3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integr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>acji politycznej,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gospodarczej i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militarnej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 na przykładzie Unii Europejskiej</w:t>
            </w:r>
          </w:p>
          <w:p w14:paraId="26B5CBF7" w14:textId="65F22F88" w:rsidR="006B0218" w:rsidRPr="00904DB3" w:rsidRDefault="006B0218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konfliktów zbrojnych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75E8126" w14:textId="77777777" w:rsidR="007C4293" w:rsidRPr="00904DB3" w:rsidRDefault="007C429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ocenia strukturę 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PKB Polski na tle innych krajów</w:t>
            </w:r>
          </w:p>
          <w:p w14:paraId="6F8D4E0B" w14:textId="537197AE" w:rsidR="006D14FD" w:rsidRPr="00904DB3" w:rsidRDefault="002C2F60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3C427E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</w:tc>
        <w:tc>
          <w:tcPr>
            <w:tcW w:w="3118" w:type="dxa"/>
            <w:shd w:val="clear" w:color="auto" w:fill="auto"/>
          </w:tcPr>
          <w:p w14:paraId="1AF7E187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EC28A2D" w14:textId="77777777" w:rsidR="00866A33" w:rsidRPr="00904DB3" w:rsidRDefault="00866A33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pozytywne i negatywne skutki integracji politycznej i gospodarczej na świecie</w:t>
            </w:r>
          </w:p>
          <w:p w14:paraId="14FE2526" w14:textId="36BE2A0B" w:rsidR="00B471E6" w:rsidRPr="00904DB3" w:rsidRDefault="00B471E6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konsekwencje zróżnicowania poziomu rozwoju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krajów i regionów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</w:tc>
      </w:tr>
      <w:tr w:rsidR="00372BC9" w:rsidRPr="00904DB3" w14:paraId="29184E22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5668565" w14:textId="77777777" w:rsidR="002969CE" w:rsidRPr="00904DB3" w:rsidRDefault="00C87969" w:rsidP="009B4BD0">
            <w:pPr>
              <w:pStyle w:val="Akapitzlist"/>
              <w:numPr>
                <w:ilvl w:val="0"/>
                <w:numId w:val="7"/>
              </w:numPr>
              <w:ind w:left="296" w:hanging="2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Ludność i urbanizacja</w:t>
            </w:r>
          </w:p>
        </w:tc>
      </w:tr>
      <w:tr w:rsidR="00372BC9" w:rsidRPr="00904DB3" w14:paraId="59D0E85E" w14:textId="77777777" w:rsidTr="00310FEB">
        <w:tc>
          <w:tcPr>
            <w:tcW w:w="3207" w:type="dxa"/>
            <w:shd w:val="clear" w:color="auto" w:fill="auto"/>
          </w:tcPr>
          <w:p w14:paraId="247A2B0C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D223C7" w14:textId="77777777" w:rsidR="00C87969" w:rsidRPr="00904DB3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aktualną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liczbę l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udności świata i prognozy zmian</w:t>
            </w:r>
          </w:p>
          <w:p w14:paraId="01B380E2" w14:textId="77777777" w:rsidR="00C87969" w:rsidRPr="00904DB3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kontynenty pod względem liczby ludności</w:t>
            </w:r>
          </w:p>
          <w:p w14:paraId="5E640DAE" w14:textId="77777777" w:rsidR="0073106E" w:rsidRPr="00904DB3" w:rsidRDefault="0073106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państwa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3F6DB32A" w14:textId="77777777" w:rsidR="00C87969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przyrost naturalny</w:t>
            </w:r>
            <w:r w:rsidR="00C87969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urodzeń</w:t>
            </w:r>
            <w:r w:rsidR="00C87969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775146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zgonów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przyrostu naturalnego</w:t>
            </w:r>
          </w:p>
          <w:p w14:paraId="6E7F32C3" w14:textId="77777777" w:rsidR="00C87969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14:paraId="20CB613F" w14:textId="77777777" w:rsidR="002E65ED" w:rsidRPr="00904DB3" w:rsidRDefault="00775146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="00154EF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154EF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regres demograficzny</w:t>
            </w:r>
          </w:p>
          <w:p w14:paraId="355E71D9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14:paraId="03426202" w14:textId="385FBC84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dominujące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modele rodziny </w:t>
            </w:r>
          </w:p>
          <w:p w14:paraId="24B6A7D7" w14:textId="77777777" w:rsidR="002E65ED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14:paraId="0E51B708" w14:textId="77777777" w:rsidR="002969CE" w:rsidRPr="00904DB3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3152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ekumena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subekumena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anekumena</w:t>
            </w:r>
          </w:p>
          <w:p w14:paraId="6FE762CE" w14:textId="77777777" w:rsidR="0047613B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rozmieszczenia ludności w </w:t>
            </w:r>
            <w:r w:rsidR="004C69BB" w:rsidRPr="00904DB3">
              <w:rPr>
                <w:rFonts w:asciiTheme="minorHAnsi" w:hAnsiTheme="minorHAnsi" w:cstheme="minorHAnsi"/>
                <w:sz w:val="18"/>
                <w:szCs w:val="18"/>
              </w:rPr>
              <w:t>podziale na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przyrodnicze,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gospodarcze i polityczne</w:t>
            </w:r>
          </w:p>
          <w:p w14:paraId="1AC65BD2" w14:textId="77777777" w:rsidR="0047613B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14:paraId="46BD38D1" w14:textId="77777777" w:rsidR="002E65ED" w:rsidRPr="00904DB3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gęstości zaludnienia</w:t>
            </w:r>
          </w:p>
          <w:p w14:paraId="6439863C" w14:textId="77777777" w:rsidR="004F3BC8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najgęściej zaludnione kraje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0DDFA39C" w14:textId="77777777" w:rsidR="00BF01C5" w:rsidRPr="00904DB3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D1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D14D1E" w:rsidRPr="00904DB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50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imigr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acja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250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saldo mi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gracji</w:t>
            </w:r>
          </w:p>
          <w:p w14:paraId="57945C28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migracji</w:t>
            </w:r>
          </w:p>
          <w:p w14:paraId="71A0451E" w14:textId="77777777" w:rsidR="007F2503" w:rsidRPr="00904DB3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ludności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4556C2F2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religi</w:t>
            </w:r>
            <w:r w:rsidR="00FC4D7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2C81A205" w14:textId="77777777" w:rsidR="00A0765E" w:rsidRPr="00904DB3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religie 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>uniwersalne</w:t>
            </w:r>
          </w:p>
          <w:p w14:paraId="04316712" w14:textId="77777777" w:rsidR="00A0765E" w:rsidRPr="00904DB3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główne kręgi kulturowe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64BDB6D" w14:textId="77777777" w:rsidR="00977EF1" w:rsidRPr="00904DB3" w:rsidRDefault="00977EF1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14:paraId="572DE626" w14:textId="77777777" w:rsidR="00CF13C4" w:rsidRPr="00904DB3" w:rsidRDefault="00550808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D026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miast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D026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eś</w:t>
            </w:r>
          </w:p>
          <w:p w14:paraId="16E31BE5" w14:textId="4E6347EB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lokalizacji jednostek osadniczych</w:t>
            </w:r>
          </w:p>
          <w:p w14:paraId="21B1DCBC" w14:textId="77777777" w:rsidR="00977EF1" w:rsidRPr="00904DB3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625D6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625D69" w:rsidRPr="00904DB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="00CF13C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F13C4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3F6DE925" w14:textId="77777777" w:rsidR="00AF16AF" w:rsidRPr="00904DB3" w:rsidRDefault="00AF16AF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14:paraId="769609E7" w14:textId="77777777" w:rsidR="00AF16AF" w:rsidRPr="00904DB3" w:rsidRDefault="00625D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AF16AF" w:rsidRPr="00904DB3">
              <w:rPr>
                <w:rFonts w:asciiTheme="minorHAnsi" w:hAnsiTheme="minorHAnsi" w:cstheme="minorHAnsi"/>
                <w:sz w:val="18"/>
                <w:szCs w:val="18"/>
              </w:rPr>
              <w:t>fazy urbanizacji</w:t>
            </w:r>
          </w:p>
          <w:p w14:paraId="7506DE79" w14:textId="77777777" w:rsidR="00AF16AF" w:rsidRPr="00904DB3" w:rsidRDefault="00516540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typy zespołów miejskich</w:t>
            </w:r>
          </w:p>
          <w:p w14:paraId="2391B607" w14:textId="77777777" w:rsidR="00B801A2" w:rsidRPr="00904DB3" w:rsidRDefault="008E008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wsią a obszarem 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>wiejsk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im</w:t>
            </w:r>
          </w:p>
          <w:p w14:paraId="2800FDF1" w14:textId="77777777" w:rsidR="00B3771C" w:rsidRPr="00904DB3" w:rsidRDefault="00B5169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obszar wiejski</w:t>
            </w:r>
          </w:p>
          <w:p w14:paraId="491AC065" w14:textId="77777777" w:rsidR="008E0083" w:rsidRPr="00904DB3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kryteria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podziału jednostek osadniczych</w:t>
            </w:r>
          </w:p>
          <w:p w14:paraId="2253C539" w14:textId="617318C4" w:rsidR="00B5169D" w:rsidRPr="00904DB3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AF16A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funkcje wsi</w:t>
            </w:r>
          </w:p>
        </w:tc>
        <w:tc>
          <w:tcPr>
            <w:tcW w:w="3402" w:type="dxa"/>
            <w:shd w:val="clear" w:color="auto" w:fill="auto"/>
          </w:tcPr>
          <w:p w14:paraId="02C1F015" w14:textId="77777777" w:rsidR="002969CE" w:rsidRPr="00904DB3" w:rsidRDefault="002650CF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523F6F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rzyczyny zmian liczby ludności świata</w:t>
            </w:r>
          </w:p>
          <w:p w14:paraId="2FC681C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w przyroście naturalnym w krajach wysoko i 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słabo rozwiniętych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 względem społeczno-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D6D9F8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oblicza współczynnik</w:t>
            </w:r>
            <w:r w:rsidR="008A0844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przyrostu naturalnego</w:t>
            </w:r>
          </w:p>
          <w:p w14:paraId="218E285B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fazy rozwoju de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mograficznego </w:t>
            </w:r>
          </w:p>
          <w:p w14:paraId="65AEFFF3" w14:textId="77777777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łady państw, 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których </w:t>
            </w:r>
            <w:r w:rsidR="002E1E5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występują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eksplozja demograficzna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regres demograficzny</w:t>
            </w:r>
          </w:p>
          <w:p w14:paraId="059E05C4" w14:textId="29E20038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wysoko i słabo rozwiniętych 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A4FE6AE" w14:textId="77777777" w:rsidR="008B7308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>przyczyny starzenia się społeczeństw</w:t>
            </w:r>
          </w:p>
          <w:p w14:paraId="065156B7" w14:textId="77777777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państw starzejących się</w:t>
            </w:r>
          </w:p>
          <w:p w14:paraId="7978521D" w14:textId="77777777" w:rsidR="008B7308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model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rodziny 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>ich występowanie na świecie</w:t>
            </w:r>
          </w:p>
          <w:p w14:paraId="17F3261D" w14:textId="77777777" w:rsidR="00456C84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czynn</w:t>
            </w:r>
            <w:r w:rsidR="00240183" w:rsidRPr="00904DB3">
              <w:rPr>
                <w:rFonts w:asciiTheme="minorHAnsi" w:hAnsiTheme="minorHAnsi" w:cstheme="minorHAnsi"/>
                <w:sz w:val="18"/>
                <w:szCs w:val="18"/>
              </w:rPr>
              <w:t>iki rozmieszczenia ludności na ś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6609D883" w14:textId="77777777" w:rsidR="00BF6CA9" w:rsidRPr="00904DB3" w:rsidRDefault="0073106E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ograniczenia w rozmieszczeniu ludności</w:t>
            </w:r>
          </w:p>
          <w:p w14:paraId="22C3F95A" w14:textId="08B52F3E" w:rsidR="0047613B" w:rsidRPr="00904DB3" w:rsidRDefault="0047613B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dla wybranego obszaru</w:t>
            </w:r>
          </w:p>
          <w:p w14:paraId="5341AA6A" w14:textId="77777777" w:rsidR="004F3BC8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słabo zaludnione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i bezludne</w:t>
            </w:r>
          </w:p>
          <w:p w14:paraId="1933919B" w14:textId="77777777" w:rsidR="00BF01C5" w:rsidRPr="00904DB3" w:rsidRDefault="00BF01C5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A65ACC4" w14:textId="77777777" w:rsidR="00BF6CA9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kraje emigracyjne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imigracyjne</w:t>
            </w:r>
          </w:p>
          <w:p w14:paraId="59A1C3A7" w14:textId="77777777" w:rsidR="00BF6CA9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odróżnia uchodź</w:t>
            </w:r>
            <w:r w:rsidR="00A64778" w:rsidRPr="00904DB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two od migracji ekonomicznej</w:t>
            </w:r>
          </w:p>
          <w:p w14:paraId="189496A3" w14:textId="77777777" w:rsidR="00BF6CA9" w:rsidRPr="00904DB3" w:rsidRDefault="00BF6CA9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wielkie religie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wskazuj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>e na mapie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obszary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wystę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powania</w:t>
            </w:r>
          </w:p>
          <w:p w14:paraId="633C0470" w14:textId="77777777" w:rsidR="00650135" w:rsidRPr="00904DB3" w:rsidRDefault="00E665B6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501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strukturę wyznaniową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8B803C0" w14:textId="178A037A" w:rsidR="00E665B6" w:rsidRPr="00904DB3" w:rsidRDefault="00E665B6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płaszczyzny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procesu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urbanizacji</w:t>
            </w:r>
          </w:p>
          <w:p w14:paraId="5674C98B" w14:textId="77777777" w:rsidR="00A0765E" w:rsidRPr="00904DB3" w:rsidRDefault="00CF13C4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wskaźnik u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>rbanizacji i jeg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 zróżnicowanie w Polsce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na świecie </w:t>
            </w:r>
          </w:p>
          <w:p w14:paraId="5964CFCE" w14:textId="77777777" w:rsidR="00E665B6" w:rsidRPr="00904DB3" w:rsidRDefault="0094032D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>faz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y urbanizacji </w:t>
            </w:r>
          </w:p>
          <w:p w14:paraId="0B850AC6" w14:textId="77777777" w:rsidR="00E665B6" w:rsidRPr="00904DB3" w:rsidRDefault="0094032D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ymienia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typy aglomeracji i 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w Polsce i na świecie</w:t>
            </w:r>
          </w:p>
          <w:p w14:paraId="09FB07DA" w14:textId="77777777" w:rsidR="007F2503" w:rsidRPr="00904DB3" w:rsidRDefault="008E0083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3260" w:type="dxa"/>
            <w:shd w:val="clear" w:color="auto" w:fill="auto"/>
          </w:tcPr>
          <w:p w14:paraId="7E68F954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C320221" w14:textId="77777777" w:rsidR="00DB37ED" w:rsidRPr="00904DB3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87425" w14:textId="4BCFE999" w:rsidR="00DB37ED" w:rsidRPr="00904DB3" w:rsidRDefault="0073106E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różnic między wartością przyrostu naturalnego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EDC8636" w14:textId="77777777" w:rsidR="00DB37ED" w:rsidRPr="00904DB3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</w:t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przyczyny występowania eksplozji demograficznej i regresu demograficznego na świecie</w:t>
            </w:r>
          </w:p>
          <w:p w14:paraId="0D158622" w14:textId="77777777" w:rsidR="00DB37ED" w:rsidRPr="00904DB3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7C02" w:rsidRPr="00904DB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 świecie</w:t>
            </w:r>
          </w:p>
          <w:p w14:paraId="0DC788E4" w14:textId="77777777" w:rsidR="00DB37ED" w:rsidRPr="00904DB3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czynniki kształtujące strukturę wieku</w:t>
            </w:r>
          </w:p>
          <w:p w14:paraId="3ADB51B2" w14:textId="77777777" w:rsidR="00BF0425" w:rsidRPr="00904DB3" w:rsidRDefault="00BA6A8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współczynnika dzietnoś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ci </w:t>
            </w:r>
          </w:p>
          <w:p w14:paraId="0AD9DC5B" w14:textId="77777777" w:rsidR="00456C84" w:rsidRPr="00904DB3" w:rsidRDefault="00456C8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</w:t>
            </w:r>
            <w:r w:rsidR="00BF04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czynników na rozmieszczenie ludności</w:t>
            </w:r>
            <w:r w:rsidR="00BF04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</w:p>
          <w:p w14:paraId="62E7357F" w14:textId="77777777" w:rsidR="006B44C6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bariery osadnicze</w:t>
            </w:r>
          </w:p>
          <w:p w14:paraId="5AFC29F1" w14:textId="77777777" w:rsidR="00BF0425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cechy rozmieszczenia ludności na świecie</w:t>
            </w:r>
          </w:p>
          <w:p w14:paraId="16E1F678" w14:textId="77777777" w:rsidR="0047613B" w:rsidRPr="00904DB3" w:rsidRDefault="0047613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gęstośc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E404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zaludnienia na ś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wiecie </w:t>
            </w:r>
          </w:p>
          <w:p w14:paraId="75B90CFE" w14:textId="77777777" w:rsidR="009759A5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obszary zamieszkane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i niezamieszkane na świecie</w:t>
            </w:r>
          </w:p>
          <w:p w14:paraId="57345D57" w14:textId="77777777" w:rsidR="00BF01C5" w:rsidRPr="00904DB3" w:rsidRDefault="00BF01C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spółczesne migracje zagraniczne</w:t>
            </w:r>
          </w:p>
          <w:p w14:paraId="0EEDB032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saldo migracji zagranicznych na świecie</w:t>
            </w:r>
          </w:p>
          <w:p w14:paraId="4F8D1C9E" w14:textId="77777777" w:rsidR="00D24BFD" w:rsidRPr="00904DB3" w:rsidRDefault="00F3152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lub uje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mnego salda migracji na świecie</w:t>
            </w:r>
          </w:p>
          <w:p w14:paraId="336A065E" w14:textId="77777777" w:rsidR="00650135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strukturę religijną w wybra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nych krajach </w:t>
            </w:r>
          </w:p>
          <w:p w14:paraId="058323B0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religijne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F50854B" w14:textId="77777777" w:rsidR="008439C8" w:rsidRPr="00904DB3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przyczyny urbanizacji wybranych region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5F166131" w14:textId="77777777" w:rsidR="00CF13C4" w:rsidRPr="00904DB3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zespoł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miejski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ch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podaje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14:paraId="789B718F" w14:textId="6519632E" w:rsidR="00977EF1" w:rsidRPr="00904DB3" w:rsidRDefault="00CF13C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obszary wiejskie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E607634" w14:textId="77777777" w:rsidR="00C91E6E" w:rsidRPr="00904DB3" w:rsidRDefault="009965A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C91E6E" w:rsidRPr="00904DB3">
              <w:rPr>
                <w:rFonts w:asciiTheme="minorHAnsi" w:hAnsiTheme="minorHAnsi" w:cstheme="minorHAnsi"/>
                <w:sz w:val="18"/>
                <w:szCs w:val="18"/>
              </w:rPr>
              <w:t>zmiany funkcji współczesnych wsi</w:t>
            </w:r>
          </w:p>
        </w:tc>
        <w:tc>
          <w:tcPr>
            <w:tcW w:w="3215" w:type="dxa"/>
            <w:shd w:val="clear" w:color="auto" w:fill="auto"/>
          </w:tcPr>
          <w:p w14:paraId="55A3A173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759CA9" w14:textId="77777777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na świecie</w:t>
            </w:r>
          </w:p>
          <w:p w14:paraId="1807B7BE" w14:textId="2F2EE9B4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przestrzenne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różnice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w wielkości wskaźników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i przyrostu naturalnego </w:t>
            </w:r>
            <w:r w:rsidR="00C42E51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7B20BE46" w14:textId="77777777" w:rsidR="00C91E6E" w:rsidRPr="00904DB3" w:rsidRDefault="00BC5E3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analizuje przyczyny kształtujące przyrost naturalny w poszczególnych fazach przejścia demograficznego</w:t>
            </w:r>
          </w:p>
          <w:p w14:paraId="32308F5C" w14:textId="20B2F663" w:rsidR="00BA6A85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BC5E3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porównuje piramidy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wieku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płci w wybranych krajach świata</w:t>
            </w:r>
          </w:p>
          <w:p w14:paraId="0BF88B53" w14:textId="341DD26A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starzenia się ludności </w:t>
            </w:r>
            <w:r w:rsidR="001B0E67">
              <w:rPr>
                <w:rFonts w:asciiTheme="minorHAnsi" w:hAnsiTheme="minorHAnsi" w:cstheme="minorHAnsi"/>
                <w:sz w:val="18"/>
                <w:szCs w:val="18"/>
              </w:rPr>
              <w:t>na przykładach wybranych regionów świata</w:t>
            </w:r>
          </w:p>
          <w:p w14:paraId="5905ACE4" w14:textId="77777777" w:rsidR="00C91E6E" w:rsidRPr="00904DB3" w:rsidRDefault="001E38DF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społeczno-</w:t>
            </w:r>
            <w:r w:rsidR="00C91E6E" w:rsidRPr="00904DB3">
              <w:rPr>
                <w:rFonts w:asciiTheme="minorHAnsi" w:hAnsiTheme="minorHAnsi" w:cstheme="minorHAnsi"/>
                <w:sz w:val="18"/>
                <w:szCs w:val="18"/>
              </w:rPr>
              <w:t>kulturowe uwarunkowania zróżnicowania modelu rodziny</w:t>
            </w:r>
          </w:p>
          <w:p w14:paraId="49C69A71" w14:textId="77777777" w:rsidR="00C91E6E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współczynnik dzietności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gosp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darcz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31FC54E" w14:textId="77777777" w:rsidR="002969CE" w:rsidRPr="00904DB3" w:rsidRDefault="00E26816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w rozmieszczeniu ludności świ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</w:p>
          <w:p w14:paraId="54E11C86" w14:textId="771DECB8" w:rsidR="007F2503" w:rsidRPr="00904DB3" w:rsidRDefault="009B163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dostrzega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problemy uchodźców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14:paraId="14298E3E" w14:textId="77777777" w:rsidR="00A0765E" w:rsidRPr="00904DB3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konsekwencje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religijnego i kulturowego ludności </w:t>
            </w:r>
            <w:r w:rsidR="006501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19428F22" w14:textId="77777777" w:rsidR="001E38DF" w:rsidRPr="00904DB3" w:rsidRDefault="00CF13C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ć osadniczą</w:t>
            </w:r>
            <w:r w:rsidR="00977EF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wybranych regionów świata</w:t>
            </w:r>
            <w:r w:rsidR="00494BD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 cyfrowych</w:t>
            </w:r>
          </w:p>
          <w:p w14:paraId="2979BE14" w14:textId="77777777" w:rsidR="00E1489D" w:rsidRPr="00904DB3" w:rsidRDefault="00E1489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gęstość zaludnienia obszarów miejskich na wybranych etapach urbanizacji</w:t>
            </w:r>
          </w:p>
          <w:p w14:paraId="3E7DDDFB" w14:textId="77777777" w:rsidR="00BA6A85" w:rsidRPr="00904DB3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przestrzennego zróżnicowania </w:t>
            </w:r>
            <w:r w:rsidR="00FE06E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poziomu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urbanizacji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DB9C26B" w14:textId="77777777" w:rsidR="00E1489D" w:rsidRPr="00904DB3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skutki urbanizacji wybranych regionów świata</w:t>
            </w:r>
          </w:p>
          <w:p w14:paraId="5AB7FC3C" w14:textId="1B4ACAE1" w:rsidR="008439C8" w:rsidRPr="005E030B" w:rsidRDefault="00693EAE" w:rsidP="005E030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przyczyny zacierania się granic między miastem a wsią</w:t>
            </w:r>
          </w:p>
        </w:tc>
        <w:tc>
          <w:tcPr>
            <w:tcW w:w="3118" w:type="dxa"/>
            <w:shd w:val="clear" w:color="auto" w:fill="auto"/>
          </w:tcPr>
          <w:p w14:paraId="5F5471F2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A43D2F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14:paraId="48CC1FF9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ocenia konsekwencje eksplozji demograficznej i regresu demograficznego w wybranych państwach</w:t>
            </w:r>
          </w:p>
          <w:p w14:paraId="59F35C83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analizuje i ocenia zróżnicowanie ludności świata pod względem dzietności w różnych regionach świata</w:t>
            </w:r>
          </w:p>
          <w:p w14:paraId="6830EB40" w14:textId="609FE286" w:rsidR="002969CE" w:rsidRPr="00904DB3" w:rsidRDefault="001E38DF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ekonomiczne </w:t>
            </w:r>
            <w:r w:rsidR="003C427E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i ekologiczne skutki nadmiernej koncentracji ludności</w:t>
            </w:r>
          </w:p>
          <w:p w14:paraId="37BDD20A" w14:textId="77777777" w:rsidR="00E12C2D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skutki ruchów migracyjnych dla społeczeństw i gospodarki wybranych państw świata</w:t>
            </w:r>
          </w:p>
          <w:p w14:paraId="23CDAB17" w14:textId="77777777" w:rsidR="005B3B4C" w:rsidRPr="00904DB3" w:rsidRDefault="005B3B4C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religii na życie człowieka i </w:t>
            </w:r>
            <w:r w:rsidR="00DD292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gospodarkę</w:t>
            </w:r>
          </w:p>
          <w:p w14:paraId="7DEB49DD" w14:textId="77777777" w:rsidR="00DD0261" w:rsidRPr="00904DB3" w:rsidRDefault="00DD0261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wybranych region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467D8E82" w14:textId="77777777" w:rsidR="005B3B4C" w:rsidRPr="00904DB3" w:rsidRDefault="005B3B4C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E65F30" w:rsidRPr="00904DB3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="00804D5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zależność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między udziałem ludności wiejskiej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w ogólnej liczbie ludnośc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B83795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a poziomem rozwoju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9965AB" w:rsidRPr="00904DB3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</w:tc>
      </w:tr>
      <w:tr w:rsidR="00372BC9" w:rsidRPr="00904DB3" w14:paraId="4D30C628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6F4181" w14:textId="77777777" w:rsidR="002969CE" w:rsidRPr="00904DB3" w:rsidRDefault="002D323E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Sektory gospodarki. Globalizacja</w:t>
            </w:r>
          </w:p>
        </w:tc>
      </w:tr>
      <w:tr w:rsidR="00372BC9" w:rsidRPr="00904DB3" w14:paraId="082F7D92" w14:textId="77777777" w:rsidTr="00310FEB">
        <w:tc>
          <w:tcPr>
            <w:tcW w:w="3207" w:type="dxa"/>
            <w:shd w:val="clear" w:color="auto" w:fill="auto"/>
          </w:tcPr>
          <w:p w14:paraId="632ED3A1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79C54C" w14:textId="77777777" w:rsidR="001F3377" w:rsidRPr="00904DB3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gospodarki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14:paraId="5892A71C" w14:textId="77777777" w:rsidR="001F3377" w:rsidRPr="00904DB3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poszczególnych sektorów gospodarki</w:t>
            </w:r>
          </w:p>
          <w:p w14:paraId="0D21C759" w14:textId="77777777" w:rsidR="00EE227A" w:rsidRPr="00904DB3" w:rsidRDefault="00F26785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F33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337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EE227A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, indeks globalizacji</w:t>
            </w:r>
          </w:p>
          <w:p w14:paraId="63E96391" w14:textId="77777777" w:rsidR="0090305D" w:rsidRPr="00904DB3" w:rsidRDefault="0090305D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globalizacji</w:t>
            </w:r>
          </w:p>
        </w:tc>
        <w:tc>
          <w:tcPr>
            <w:tcW w:w="3402" w:type="dxa"/>
            <w:shd w:val="clear" w:color="auto" w:fill="auto"/>
          </w:tcPr>
          <w:p w14:paraId="0B9DA166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4572DD" w14:textId="77777777" w:rsidR="001F3377" w:rsidRPr="00904DB3" w:rsidRDefault="001F3377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znaczenie poszczególnych sektorów gospodarki</w:t>
            </w:r>
          </w:p>
          <w:p w14:paraId="38545397" w14:textId="77777777" w:rsidR="001F3377" w:rsidRPr="00904DB3" w:rsidRDefault="00662668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F3377" w:rsidRPr="00904DB3">
              <w:rPr>
                <w:rFonts w:asciiTheme="minorHAnsi" w:hAnsiTheme="minorHAnsi" w:cstheme="minorHAnsi"/>
                <w:sz w:val="18"/>
                <w:szCs w:val="18"/>
              </w:rPr>
              <w:t>funkcje poszczególnych sektorów gospodarki</w:t>
            </w:r>
          </w:p>
          <w:p w14:paraId="16179064" w14:textId="77777777" w:rsidR="00497D11" w:rsidRPr="00904DB3" w:rsidRDefault="00497D11" w:rsidP="009B4BD0">
            <w:pPr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wyjaśnia, czym jest struktura zatrudnienia</w:t>
            </w:r>
          </w:p>
          <w:p w14:paraId="210AF936" w14:textId="77777777" w:rsidR="00F024F9" w:rsidRPr="00904DB3" w:rsidRDefault="00F024F9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kraje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 najwyższym indeksie globalizacji na świecie </w:t>
            </w:r>
          </w:p>
          <w:p w14:paraId="3D075EE4" w14:textId="77777777" w:rsidR="00440D2B" w:rsidRPr="00904DB3" w:rsidRDefault="00440D2B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ED0153C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CB98C7" w14:textId="696D06B2" w:rsidR="00497D11" w:rsidRPr="00904DB3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zatrudnienia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 latach 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>90.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w. i obecnie</w:t>
            </w:r>
          </w:p>
          <w:p w14:paraId="70B0FF67" w14:textId="77777777" w:rsidR="00846C23" w:rsidRPr="00904DB3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strukturze zatrudnienia w Polsce po 1950 r.</w:t>
            </w:r>
          </w:p>
          <w:p w14:paraId="51430F06" w14:textId="77777777" w:rsidR="002B1FB6" w:rsidRPr="00904DB3" w:rsidRDefault="00EE227A" w:rsidP="009B4BD0">
            <w:pPr>
              <w:numPr>
                <w:ilvl w:val="0"/>
                <w:numId w:val="9"/>
              </w:numPr>
              <w:tabs>
                <w:tab w:val="left" w:pos="69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przebieg procesów globalizacji 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024F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płaszczyźnie gospodarczej, społecznej i politycznej</w:t>
            </w:r>
          </w:p>
        </w:tc>
        <w:tc>
          <w:tcPr>
            <w:tcW w:w="3215" w:type="dxa"/>
            <w:shd w:val="clear" w:color="auto" w:fill="auto"/>
          </w:tcPr>
          <w:p w14:paraId="14A435B8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00D30DC" w14:textId="54BC5D71" w:rsidR="00DD292A" w:rsidRPr="00904DB3" w:rsidRDefault="00497D1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zmiany w strukturze zatrudnienia ludności Polski na tle krajów o różnym poziomie rozwoju społeczno-gospodarczego</w:t>
            </w:r>
          </w:p>
          <w:p w14:paraId="45186A13" w14:textId="77777777" w:rsidR="00FB41F8" w:rsidRPr="00904DB3" w:rsidRDefault="001F3377" w:rsidP="009B4BD0">
            <w:pPr>
              <w:pStyle w:val="Akapitzlist"/>
              <w:numPr>
                <w:ilvl w:val="0"/>
                <w:numId w:val="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wskaźnikiem indeksu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 poziomem rozwo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F024F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kraju</w:t>
            </w:r>
          </w:p>
          <w:p w14:paraId="54AA2202" w14:textId="77777777" w:rsidR="0090305D" w:rsidRPr="00904DB3" w:rsidRDefault="0090305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przykładzie Polski</w:t>
            </w:r>
          </w:p>
        </w:tc>
        <w:tc>
          <w:tcPr>
            <w:tcW w:w="3118" w:type="dxa"/>
            <w:shd w:val="clear" w:color="auto" w:fill="auto"/>
          </w:tcPr>
          <w:p w14:paraId="1DE78F07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66D363" w14:textId="7F963F87" w:rsidR="001F3377" w:rsidRPr="00904DB3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prawidłowości zmiany roli sektorów gospodarki </w:t>
            </w:r>
            <w:r w:rsidR="00FA18A5">
              <w:rPr>
                <w:rFonts w:asciiTheme="minorHAnsi" w:hAnsiTheme="minorHAnsi" w:cstheme="minorHAnsi"/>
                <w:sz w:val="18"/>
                <w:szCs w:val="18"/>
              </w:rPr>
              <w:t>wraz z rozwojem</w:t>
            </w:r>
            <w:r w:rsidR="004F7B0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cywilizacyjnym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wybranych krajach świata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1EC8609F" w14:textId="77777777" w:rsidR="00FB41F8" w:rsidRPr="00904DB3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gospodarkę światową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życie człowieka</w:t>
            </w:r>
          </w:p>
        </w:tc>
      </w:tr>
      <w:tr w:rsidR="00310FEB" w:rsidRPr="00904DB3" w14:paraId="2B66361E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27C77F2A" w14:textId="7E1CCB09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Rolnictwo, leśnictwo i rybactwo</w:t>
            </w:r>
          </w:p>
        </w:tc>
      </w:tr>
      <w:tr w:rsidR="00310FEB" w:rsidRPr="00904DB3" w14:paraId="1EFC5C1A" w14:textId="77777777" w:rsidTr="00310FEB">
        <w:tc>
          <w:tcPr>
            <w:tcW w:w="3207" w:type="dxa"/>
            <w:shd w:val="clear" w:color="auto" w:fill="auto"/>
          </w:tcPr>
          <w:p w14:paraId="44EDA446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BC3E9D8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</w:t>
            </w:r>
          </w:p>
          <w:p w14:paraId="55EEEA32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formy użytkowania ziemi</w:t>
            </w:r>
          </w:p>
          <w:p w14:paraId="499B5B34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tworzące strukturę użytków rolnych</w:t>
            </w:r>
          </w:p>
          <w:p w14:paraId="6806A7F7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14:paraId="626692E8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czołowych producentów wybranych roślin uprawnych</w:t>
            </w:r>
          </w:p>
          <w:p w14:paraId="141EC8DE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zwierząt gospodarskich i podaje przykłady zwierząt należących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do każdej grupy</w:t>
            </w:r>
          </w:p>
          <w:p w14:paraId="7C0CA66A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pogłowie</w:t>
            </w:r>
          </w:p>
          <w:p w14:paraId="0C593270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kraje o największym pogłowiu bydła, trzody chlewnej, owiec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drobiu na świecie</w:t>
            </w:r>
          </w:p>
          <w:p w14:paraId="54F0A4F7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lasów</w:t>
            </w:r>
          </w:p>
          <w:p w14:paraId="2EF56D00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decydujące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o rozmieszczeniu lasów na Ziemi</w:t>
            </w:r>
          </w:p>
          <w:p w14:paraId="1863679A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lesistości</w:t>
            </w:r>
          </w:p>
          <w:p w14:paraId="388A472D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rybactwo, rybołówstwo, akwakultura, </w:t>
            </w:r>
            <w:proofErr w:type="spellStart"/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marikultura</w:t>
            </w:r>
            <w:proofErr w:type="spellEnd"/>
          </w:p>
          <w:p w14:paraId="2BD96716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kraje, w których rybołówstwo odgrywa istotna rolę</w:t>
            </w:r>
          </w:p>
          <w:p w14:paraId="00ED3D9F" w14:textId="4E547362" w:rsidR="00310FEB" w:rsidRPr="005E030B" w:rsidRDefault="00310FEB" w:rsidP="009B4BD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3402" w:type="dxa"/>
            <w:shd w:val="clear" w:color="auto" w:fill="auto"/>
          </w:tcPr>
          <w:p w14:paraId="18DB5FE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F9F615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warunków przyrodniczych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3A625813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formy użytkowania ziemi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i w Polsce </w:t>
            </w:r>
          </w:p>
          <w:p w14:paraId="69D99F93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strukturę użytków rolnych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 i w Polsce</w:t>
            </w:r>
          </w:p>
          <w:p w14:paraId="5CCBBFF7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czynniki wpływające na rozmieszczenie upraw</w:t>
            </w:r>
          </w:p>
          <w:p w14:paraId="0F904059" w14:textId="77777777" w:rsidR="00310FEB" w:rsidRPr="00904DB3" w:rsidRDefault="00310FEB" w:rsidP="009B4BD0">
            <w:pPr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i zastosowanie roślin uprawnych</w:t>
            </w:r>
          </w:p>
          <w:p w14:paraId="2C01531A" w14:textId="77777777" w:rsidR="00310FEB" w:rsidRPr="00904DB3" w:rsidRDefault="00310FEB" w:rsidP="009B4BD0">
            <w:pPr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zwierząt gospodarskich i kierunki ich chowu</w:t>
            </w:r>
          </w:p>
          <w:p w14:paraId="49DDCBD6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chowem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hodowlą</w:t>
            </w:r>
          </w:p>
          <w:p w14:paraId="5CE19DD8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rozmieszczenie lasów na Ziemi</w:t>
            </w:r>
          </w:p>
          <w:p w14:paraId="56713DC9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rozmieszczenie głównych łowisk na świecie </w:t>
            </w:r>
          </w:p>
          <w:p w14:paraId="515C2B73" w14:textId="77777777" w:rsidR="00310FEB" w:rsidRPr="005E030B" w:rsidRDefault="00310FEB" w:rsidP="009B4BD0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omawia rozmieszczenie najbardziej eksploatowanych łowisk na świecie</w:t>
            </w:r>
          </w:p>
          <w:p w14:paraId="2861B0EA" w14:textId="57FBB60A" w:rsidR="00310FEB" w:rsidRPr="005E030B" w:rsidRDefault="00310FEB" w:rsidP="009B4BD0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wyjaśnia, czym jest przełowienie</w:t>
            </w:r>
          </w:p>
        </w:tc>
        <w:tc>
          <w:tcPr>
            <w:tcW w:w="3260" w:type="dxa"/>
            <w:shd w:val="clear" w:color="auto" w:fill="auto"/>
          </w:tcPr>
          <w:p w14:paraId="6E83809C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5E9DED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rozwój rolnictwa na świecie</w:t>
            </w:r>
          </w:p>
          <w:p w14:paraId="3817268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strukturę użytkowania ziemi w Polsce ze strukturą użytkowania ziemi w wybranych krajach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2E51B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14:paraId="6B012A8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różnicę między chowem intensywnym a chowem ekstensywnym</w:t>
            </w:r>
          </w:p>
          <w:p w14:paraId="26C84EB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wpływające na rozmieszczenie pogłowia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6D7F75D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przestrzenne zróżnicowanie wskaźnika lesistości 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 Polsce </w:t>
            </w:r>
          </w:p>
          <w:p w14:paraId="4DD903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sposoby wykorzystania lasów na świecie</w:t>
            </w:r>
          </w:p>
          <w:p w14:paraId="19703CF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wielkość i znaczenie rybołówstwa na świecie</w:t>
            </w:r>
          </w:p>
          <w:p w14:paraId="01DF1C55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akwakultury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gospodarce morskiej świata</w:t>
            </w:r>
          </w:p>
          <w:p w14:paraId="46CCC4A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14:paraId="674EAB7D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015C69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przyrodniczych warunków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wybranym kraju lub regionie</w:t>
            </w:r>
          </w:p>
          <w:p w14:paraId="6E71243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zmiany w strukturze użytkowania ziemi na świecie</w:t>
            </w:r>
          </w:p>
          <w:p w14:paraId="058822A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korzeniowych</w:t>
            </w:r>
          </w:p>
          <w:p w14:paraId="52A57F0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uprawę warzyw i owoców oraz używek na świecie</w:t>
            </w:r>
          </w:p>
          <w:p w14:paraId="3207627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gospodarcze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religijno-kulturowe wpływające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rozmieszczenie pogłowia zwierząt gospodarskich na świecie</w:t>
            </w:r>
          </w:p>
          <w:p w14:paraId="60598C8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rozmieszczenie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wielkość pogłowia bydła, trzody chlewnej, owiec i drobiu na świecie </w:t>
            </w:r>
          </w:p>
          <w:p w14:paraId="667014D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skutki rabunkowej i racjonalnej gospodarki leśnej w wybranych regionach świata</w:t>
            </w:r>
          </w:p>
          <w:p w14:paraId="38A1BA49" w14:textId="74DB7B9A" w:rsidR="00310FEB" w:rsidRPr="009B4BD0" w:rsidRDefault="00310FEB" w:rsidP="009B4BD0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B4BD0">
              <w:rPr>
                <w:rFonts w:asciiTheme="minorHAnsi" w:hAnsiTheme="minorHAnsi" w:cstheme="minorHAnsi"/>
                <w:sz w:val="18"/>
                <w:szCs w:val="18"/>
              </w:rPr>
              <w:t xml:space="preserve">omawia wpływ rybołówstwa </w:t>
            </w:r>
            <w:r w:rsidRPr="009B4BD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akwakultury na równowagę </w:t>
            </w:r>
            <w:r w:rsidRPr="009B4BD0">
              <w:rPr>
                <w:rFonts w:asciiTheme="minorHAnsi" w:hAnsiTheme="minorHAnsi" w:cstheme="minorHAnsi"/>
                <w:sz w:val="18"/>
                <w:szCs w:val="18"/>
              </w:rPr>
              <w:br/>
              <w:t>w środowisku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14:paraId="2321AF72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545C7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zależność poziomu produkcji rolnej od warunków przyrodniczych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wybranych przykładach</w:t>
            </w:r>
          </w:p>
          <w:p w14:paraId="656D0A77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obecny zasięg wybranych roślin uprawnych z obszarami ich pochodzenia</w:t>
            </w:r>
          </w:p>
          <w:p w14:paraId="2337560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tendencje zmian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pogłowiu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</w:t>
            </w:r>
          </w:p>
          <w:p w14:paraId="1CEBA8AE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racjonalnego gospodarowania zasobami leśnymi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17B2CACB" w14:textId="27D80776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rozumie zasady zrównoważonej gospodarki leśnej i ochrony przyrody</w:t>
            </w:r>
          </w:p>
          <w:p w14:paraId="2F7462BB" w14:textId="411A8E56" w:rsidR="00310FEB" w:rsidRPr="00904DB3" w:rsidRDefault="00310FEB" w:rsidP="00067ECC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związek między wykorzystaniem zasobów biologicznych mórz i wód śródlądowych a potrzebą zachowania równowagi w ekosystemach wodnych</w:t>
            </w:r>
          </w:p>
        </w:tc>
      </w:tr>
      <w:tr w:rsidR="00310FEB" w:rsidRPr="00904DB3" w14:paraId="693E4707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9BD2B97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Przemysł</w:t>
            </w:r>
          </w:p>
        </w:tc>
      </w:tr>
      <w:tr w:rsidR="00310FEB" w:rsidRPr="00904DB3" w14:paraId="3AFABFDC" w14:textId="77777777" w:rsidTr="002458D3">
        <w:trPr>
          <w:trHeight w:val="6223"/>
        </w:trPr>
        <w:tc>
          <w:tcPr>
            <w:tcW w:w="3207" w:type="dxa"/>
            <w:shd w:val="clear" w:color="auto" w:fill="auto"/>
          </w:tcPr>
          <w:p w14:paraId="1537BC2D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3ABBA7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przemysł</w:t>
            </w:r>
          </w:p>
          <w:p w14:paraId="663DBD13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wymienia czynniki lokalizacji przemysłu</w:t>
            </w:r>
          </w:p>
          <w:p w14:paraId="698B5FB6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działy przemysłu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high-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tech</w:t>
            </w:r>
            <w:proofErr w:type="spellEnd"/>
          </w:p>
          <w:p w14:paraId="22E3B2D8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industrializacja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proofErr w:type="spellStart"/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dezindustrializacja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reindustrializacja</w:t>
            </w:r>
          </w:p>
          <w:p w14:paraId="1450C743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procesów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dezindustralizacji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79F9110E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źródła energii na świecie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podziale na odnawialne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nieodnawialne</w:t>
            </w:r>
          </w:p>
          <w:p w14:paraId="63103D5F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główne surowce energetyczne i przykłady ich wykorzystania</w:t>
            </w:r>
          </w:p>
          <w:p w14:paraId="010F45F3" w14:textId="7C73472C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największych na świecie producentów surowców energetycznych </w:t>
            </w:r>
          </w:p>
          <w:p w14:paraId="41FB25FD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bilans energetyczny</w:t>
            </w:r>
          </w:p>
          <w:p w14:paraId="5AED22EB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producentów energii elektrycznej</w:t>
            </w:r>
          </w:p>
          <w:p w14:paraId="566165AA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elektrowni wytwarzających energię ze źródeł odnawialnych i nieodnawialnych</w:t>
            </w:r>
          </w:p>
          <w:p w14:paraId="718611DB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3402" w:type="dxa"/>
            <w:shd w:val="clear" w:color="auto" w:fill="auto"/>
          </w:tcPr>
          <w:p w14:paraId="3F67FC5D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34954BA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przyporządkowuje rodzaj lokalizacji przemysłu do zakładów przemysłowych</w:t>
            </w:r>
          </w:p>
          <w:p w14:paraId="7F442E58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podaje cechy przemysłu tradycyjnego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75B2F0CF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cechy przemysłu high-</w:t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tech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6CCD255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cechy industrializacji,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reindustrializacji</w:t>
            </w:r>
          </w:p>
          <w:p w14:paraId="151F5DD8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industrializacją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reindustrializacją</w:t>
            </w:r>
          </w:p>
          <w:p w14:paraId="6F5FE116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odnawialne źródła energii</w:t>
            </w:r>
          </w:p>
          <w:p w14:paraId="4C4AFCFB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nieodnawialne źródła energii</w:t>
            </w:r>
          </w:p>
          <w:p w14:paraId="73D809EA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strukturę produkcji energii na świecie</w:t>
            </w:r>
          </w:p>
          <w:p w14:paraId="420142F4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zalety i wady elektrowni cieplnych i jądrowych</w:t>
            </w:r>
          </w:p>
          <w:p w14:paraId="457268AD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zalety i wady wybranych elektrowni odnawialnych</w:t>
            </w:r>
          </w:p>
          <w:p w14:paraId="51268D1D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państwa posiadające elektrownie jądrowe</w:t>
            </w:r>
          </w:p>
          <w:p w14:paraId="4F006A53" w14:textId="50443E5D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wielkość produkcji energii elektrycznej wytwarzanej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w elektrowniach jądrowych</w:t>
            </w:r>
          </w:p>
          <w:p w14:paraId="5DFBD55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134F0C8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705F1A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czynniki lokalizacji przemysłu na świecie</w:t>
            </w:r>
          </w:p>
          <w:p w14:paraId="0A13D0E9" w14:textId="19FEBD0C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stopień zależności lokalizacji przemysłu od bazy surowcowej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podaje przykłady tej zależności</w:t>
            </w:r>
          </w:p>
          <w:p w14:paraId="3542343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porównuje cechy przemysłu tradycyjnego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zaawansowanych technologii</w:t>
            </w:r>
          </w:p>
          <w:p w14:paraId="47D90275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-7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</w:p>
          <w:p w14:paraId="6B40275B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przejawów reindustrializacji w Polsce i wybranych krajach Europy</w:t>
            </w:r>
          </w:p>
          <w:p w14:paraId="1732BAA2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bilans energetyczny i jego zmiany na świecie </w:t>
            </w:r>
          </w:p>
          <w:p w14:paraId="102E93F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zmiany w bilansie energetycznym Polski w XX w. i XXI w.</w:t>
            </w:r>
          </w:p>
          <w:p w14:paraId="65EF76FF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gospodarcze znaczenie energii elektrycznej</w:t>
            </w:r>
          </w:p>
          <w:p w14:paraId="2EB4EFA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produkcji i w zużyciu energii elektrycznej na świecie</w:t>
            </w:r>
          </w:p>
          <w:p w14:paraId="6E5B8DE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rozwój energetyki jądrowej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</w:tc>
        <w:tc>
          <w:tcPr>
            <w:tcW w:w="3215" w:type="dxa"/>
            <w:shd w:val="clear" w:color="auto" w:fill="auto"/>
          </w:tcPr>
          <w:p w14:paraId="49607AEA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558374E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wpływ czynników lokalizacji przemysłu na rozmieszczenie i rozwój wybranych działów przemysłu</w:t>
            </w:r>
          </w:p>
          <w:p w14:paraId="744E6C12" w14:textId="47D4C49A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znaczenie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high-</w:t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tech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na świecie</w:t>
            </w:r>
          </w:p>
          <w:p w14:paraId="7F94EC57" w14:textId="77777777" w:rsidR="00310FEB" w:rsidRPr="00904DB3" w:rsidRDefault="00310FEB" w:rsidP="009B4BD0">
            <w:pPr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przyczyny i przebieg reindustrializacji</w:t>
            </w:r>
          </w:p>
          <w:p w14:paraId="0F3BC4E9" w14:textId="48873258" w:rsidR="00310FEB" w:rsidRPr="00904DB3" w:rsidRDefault="00310FEB" w:rsidP="009B4BD0">
            <w:pPr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omawia przemiany przemysłu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br/>
              <w:t>w Polsce w XX w. i XXI w.</w:t>
            </w:r>
          </w:p>
          <w:p w14:paraId="02FDE980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skutki rosnącego zapotrzebowania na energię</w:t>
            </w:r>
          </w:p>
          <w:p w14:paraId="5931781A" w14:textId="0092F984" w:rsidR="00310FEB" w:rsidRPr="00373D39" w:rsidRDefault="00310FEB" w:rsidP="00373D39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strukturę produkcji energii elektrycznej według rodzajów elektrowni na świecie, w wybranych krajach i w Polsce</w:t>
            </w:r>
          </w:p>
        </w:tc>
        <w:tc>
          <w:tcPr>
            <w:tcW w:w="3118" w:type="dxa"/>
            <w:shd w:val="clear" w:color="auto" w:fill="auto"/>
          </w:tcPr>
          <w:p w14:paraId="59D96478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F0466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przyczyny zmian roli czynników lokalizacji przemysłu</w:t>
            </w:r>
          </w:p>
          <w:p w14:paraId="33CAC6F3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na rozwój gospodarczy i jakość życia ludności</w:t>
            </w:r>
          </w:p>
          <w:p w14:paraId="053F1BB7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rolę procesów reindustrializacji na świecie,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Europie i w Polsce</w:t>
            </w:r>
          </w:p>
          <w:p w14:paraId="6117013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działania podejmowane na rzecz ograniczenia tempa wzrostu zużycia energii</w:t>
            </w:r>
          </w:p>
          <w:p w14:paraId="2C28F98F" w14:textId="713762B5" w:rsidR="00310FEB" w:rsidRPr="00373D39" w:rsidRDefault="00310FEB" w:rsidP="00373D3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struktury produkcji energii elektrycznej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bezpieczeństwo energetyczne państwa</w:t>
            </w:r>
            <w:r w:rsidR="0087151E">
              <w:rPr>
                <w:rFonts w:asciiTheme="minorHAnsi" w:hAnsiTheme="minorHAnsi" w:cstheme="minorHAnsi"/>
                <w:sz w:val="18"/>
                <w:szCs w:val="18"/>
              </w:rPr>
              <w:t xml:space="preserve"> i środowisko geograficzne</w:t>
            </w:r>
          </w:p>
        </w:tc>
      </w:tr>
      <w:tr w:rsidR="00310FEB" w:rsidRPr="00904DB3" w14:paraId="3810DEFE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409F3DC1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</w:p>
        </w:tc>
      </w:tr>
      <w:tr w:rsidR="00310FEB" w:rsidRPr="00904DB3" w14:paraId="609469B9" w14:textId="77777777" w:rsidTr="00310FEB">
        <w:tc>
          <w:tcPr>
            <w:tcW w:w="3207" w:type="dxa"/>
            <w:shd w:val="clear" w:color="auto" w:fill="auto"/>
          </w:tcPr>
          <w:p w14:paraId="7A4793D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0033BE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klasyfikuje usługi</w:t>
            </w:r>
          </w:p>
          <w:p w14:paraId="4DCDCB2D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usługi podstawowe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wyspecjalizowane</w:t>
            </w:r>
          </w:p>
          <w:p w14:paraId="6AF85E4D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transport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infrastruktura transportowa</w:t>
            </w:r>
          </w:p>
          <w:p w14:paraId="5546B1D3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transportu</w:t>
            </w:r>
          </w:p>
          <w:p w14:paraId="1420BD41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elementy infrastruktury</w:t>
            </w:r>
          </w:p>
          <w:p w14:paraId="470912AC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14:paraId="421E22D5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14:paraId="192B10C2" w14:textId="6D7E4B48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są gospodarka oparta na wiedzy, kapitał ludzki, społeczeństwo informacyjne</w:t>
            </w:r>
          </w:p>
          <w:p w14:paraId="242EB1FA" w14:textId="3F13CBA0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rozwój gospodarki opartej na wiedzy</w:t>
            </w:r>
          </w:p>
          <w:p w14:paraId="2E6E92F2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14:paraId="6308208F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handel międzynarodowy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>zagraniczny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),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eksport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import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bilans handlowy państwa</w:t>
            </w:r>
          </w:p>
          <w:p w14:paraId="49D5F533" w14:textId="75779C54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państw o dodatnim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ujemnym saldzie handlu międzynarodowego</w:t>
            </w:r>
          </w:p>
          <w:p w14:paraId="302C8AE8" w14:textId="77777777" w:rsidR="00310FEB" w:rsidRPr="00904DB3" w:rsidRDefault="00310FEB" w:rsidP="009B4BD0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wymienia najważniejsze produkty wymiany międzynarodowej</w:t>
            </w:r>
          </w:p>
          <w:p w14:paraId="37D9B6E8" w14:textId="77777777" w:rsidR="00310FEB" w:rsidRPr="00904DB3" w:rsidRDefault="00310FEB" w:rsidP="009B4BD0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światowych importerów i eksporterów</w:t>
            </w:r>
          </w:p>
          <w:p w14:paraId="364AA6D7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atrakcyjność turystyczna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infrastruktura turystyczna</w:t>
            </w:r>
          </w:p>
          <w:p w14:paraId="68EF67A9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państwa świata najliczniej odwiedzane przez turystów</w:t>
            </w:r>
          </w:p>
          <w:p w14:paraId="4368AB44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3402" w:type="dxa"/>
            <w:shd w:val="clear" w:color="auto" w:fill="auto"/>
          </w:tcPr>
          <w:p w14:paraId="217F269F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70E6B69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strukturę zatrudnienia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usługach w Polsce ze strukturą zatrudnienia w wybranych krajach</w:t>
            </w:r>
          </w:p>
          <w:p w14:paraId="1F3B56D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czynniki rozwoju transportu</w:t>
            </w:r>
          </w:p>
          <w:p w14:paraId="42802D35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zalety i wady różnych rodzajów transportu</w:t>
            </w:r>
          </w:p>
          <w:p w14:paraId="4A532AB0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przedstawia rozwój telefonii i jej zróżnicowanie na świecie</w:t>
            </w:r>
          </w:p>
          <w:p w14:paraId="7399730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społeczeństwa informacyjnego</w:t>
            </w:r>
          </w:p>
          <w:p w14:paraId="60DE0218" w14:textId="77777777" w:rsidR="00310FEB" w:rsidRPr="00904DB3" w:rsidRDefault="00310FEB" w:rsidP="009B4BD0">
            <w:pPr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20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zróżnicowanie dostępu do usług bankowych na świecie</w:t>
            </w:r>
          </w:p>
          <w:p w14:paraId="400341F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przedstawia zróżnicowanie salda handlu międzynarodowego w wybranych państwach </w:t>
            </w:r>
          </w:p>
          <w:p w14:paraId="580756A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podaje czynniki wpływające na strukturę towarową handlu zagranicznego państw</w:t>
            </w:r>
          </w:p>
          <w:p w14:paraId="2C9368E2" w14:textId="77777777" w:rsidR="00310FEB" w:rsidRPr="00904DB3" w:rsidRDefault="00310FEB" w:rsidP="009B4BD0">
            <w:pPr>
              <w:pStyle w:val="Akapitzlist"/>
              <w:numPr>
                <w:ilvl w:val="0"/>
                <w:numId w:val="1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 xml:space="preserve">wymienia negatywne skutki rozwoju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handlu międzynarodowego</w:t>
            </w:r>
          </w:p>
          <w:p w14:paraId="52E9D3FA" w14:textId="77777777" w:rsidR="00310FEB" w:rsidRPr="00904DB3" w:rsidRDefault="00310FEB" w:rsidP="009B4BD0">
            <w:pPr>
              <w:pStyle w:val="Akapitzlist"/>
              <w:numPr>
                <w:ilvl w:val="0"/>
                <w:numId w:val="1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dostępność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F75F8A1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4250C68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poszczególne rodzaje transportu i ich uwarunkowania</w:t>
            </w:r>
          </w:p>
          <w:p w14:paraId="7C59D85B" w14:textId="211B035E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3"/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sieć transportu na świecie</w:t>
            </w:r>
          </w:p>
          <w:p w14:paraId="1DCE0E73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rozwoju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050D2121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lastRenderedPageBreak/>
              <w:t xml:space="preserve">omawia spadek znaczenia usług pocztowych i rozwój telekomunikacji komputerowej </w:t>
            </w:r>
          </w:p>
          <w:p w14:paraId="63BCB02D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cechy gospodarki opartej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wiedzy</w:t>
            </w:r>
          </w:p>
          <w:p w14:paraId="58BF893C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rolę władz w gospodarce opartej na wiedzy</w:t>
            </w:r>
          </w:p>
          <w:p w14:paraId="4700A94C" w14:textId="0B7716E5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dostęp do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internetu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gospodarstwach domowych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wybranych krajach Unii Europejskiej</w:t>
            </w:r>
          </w:p>
          <w:p w14:paraId="7F6BB507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zróżnicowanie usług edukacyjnych na świecie</w:t>
            </w:r>
          </w:p>
          <w:p w14:paraId="620CC760" w14:textId="0B75E69D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kierunki międzynarodowej wymiany towarowej</w:t>
            </w:r>
          </w:p>
          <w:p w14:paraId="1F499534" w14:textId="77777777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handlu zagranicznego Polski</w:t>
            </w:r>
          </w:p>
          <w:p w14:paraId="64EDB1DF" w14:textId="77777777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3215" w:type="dxa"/>
            <w:shd w:val="clear" w:color="auto" w:fill="auto"/>
          </w:tcPr>
          <w:p w14:paraId="0DCDAAE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620894" w14:textId="15ADE315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 znaczenie poszczególnych rodzajów transportu w rozwoju społeczno-gospodarczym państw</w:t>
            </w:r>
          </w:p>
          <w:p w14:paraId="58F014EB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prawidłowości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 xml:space="preserve">w zróżnicowaniu dostępu do </w:t>
            </w:r>
            <w:proofErr w:type="spellStart"/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internetu</w:t>
            </w:r>
            <w:proofErr w:type="spellEnd"/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14:paraId="0D5F5EA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opisuje rolę łączności w światowej gospodarce</w:t>
            </w:r>
          </w:p>
          <w:p w14:paraId="1EBEF9FF" w14:textId="72B5F6FA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rozwój innowacyjności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gospodarki opartej na wiedzy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Polsce</w:t>
            </w:r>
          </w:p>
          <w:p w14:paraId="1F89708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>omawia znaczenie usług edukacyjnych w rozwoju społeczno-gospodarczym świata</w:t>
            </w:r>
          </w:p>
          <w:p w14:paraId="76AD8F3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rosnącą rolę usług finansowych na świecie</w:t>
            </w:r>
          </w:p>
          <w:p w14:paraId="7B5B9A4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 giełdy w systemach finansowych i gospodarkach państw</w:t>
            </w:r>
          </w:p>
          <w:p w14:paraId="50A5ADE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zasady sprawiedliwego handlu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wyjaśnia, dlaczego należy ich przestrzegać</w:t>
            </w:r>
          </w:p>
          <w:p w14:paraId="7F0E3AE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walory turystyczne wpływające na atrakcyjność turystyczną wybranych regionów świata</w:t>
            </w:r>
          </w:p>
        </w:tc>
        <w:tc>
          <w:tcPr>
            <w:tcW w:w="3118" w:type="dxa"/>
            <w:shd w:val="clear" w:color="auto" w:fill="auto"/>
          </w:tcPr>
          <w:p w14:paraId="5FF6C00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2FF48E8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uwarunkowania rozwoju różnych rodzajów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wybranych państwach świata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 Polsce</w:t>
            </w:r>
          </w:p>
          <w:p w14:paraId="369CB915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łączności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rozwoju społeczno-gospodarczym świata i w życiu codziennym</w:t>
            </w:r>
          </w:p>
          <w:p w14:paraId="35753B70" w14:textId="77777777" w:rsidR="00310FEB" w:rsidRPr="00904DB3" w:rsidRDefault="00310FEB" w:rsidP="009B4BD0">
            <w:pPr>
              <w:numPr>
                <w:ilvl w:val="0"/>
                <w:numId w:val="11"/>
              </w:numPr>
              <w:tabs>
                <w:tab w:val="clear" w:pos="360"/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omawia przejawy i skutki kształtowania się społeczeństwa informacyjnego</w:t>
            </w:r>
          </w:p>
          <w:p w14:paraId="6D76053C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znaczenie usług edukacyjnych i finansowych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rozwoju społeczno-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-gospodarczym świata</w:t>
            </w:r>
          </w:p>
          <w:p w14:paraId="63B3CEEC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znaczenie handlu w rozwoju społeczno-gospodarczym świata</w:t>
            </w:r>
          </w:p>
          <w:p w14:paraId="041624F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310FEB" w:rsidRPr="00904DB3" w14:paraId="3E6116BC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8A8CA2E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Wpływ człowieka na środowisko</w:t>
            </w:r>
          </w:p>
        </w:tc>
      </w:tr>
      <w:tr w:rsidR="00310FEB" w:rsidRPr="00372BC9" w14:paraId="4ED94BAF" w14:textId="77777777" w:rsidTr="00310FEB">
        <w:tc>
          <w:tcPr>
            <w:tcW w:w="3207" w:type="dxa"/>
            <w:shd w:val="clear" w:color="auto" w:fill="auto"/>
          </w:tcPr>
          <w:p w14:paraId="2DB203D6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4A04E8" w14:textId="3B551030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2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antropopresja</w:t>
            </w:r>
          </w:p>
          <w:p w14:paraId="2FAAFBCB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14:paraId="4D8A6779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filary zrównoważonego rozwoju</w:t>
            </w:r>
          </w:p>
          <w:p w14:paraId="51B066CC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źródła zanieczyszczeń atmosfery spowodowane działalnością człowieka</w:t>
            </w:r>
          </w:p>
          <w:p w14:paraId="776471C7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typy smogu</w:t>
            </w:r>
          </w:p>
          <w:p w14:paraId="636DDF0B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gazy cieplarniane oraz główne źródła ich emisji</w:t>
            </w:r>
          </w:p>
          <w:p w14:paraId="09129DAA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źródła zanieczyszczeń hydrosfery spowodowane działalnością człowieka</w:t>
            </w:r>
          </w:p>
          <w:p w14:paraId="2A372F1E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wymienia zagrożenia dla środowiska przyrodniczego jakie niesie działalność rolnicza</w:t>
            </w:r>
          </w:p>
          <w:p w14:paraId="221759C2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górnictwa</w:t>
            </w:r>
          </w:p>
          <w:p w14:paraId="74DB225E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rekultywacja</w:t>
            </w:r>
          </w:p>
          <w:p w14:paraId="15C26783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kierunki rekultywacji terenów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14:paraId="5E09CDB3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zanieczyszczenia emitowane przez środki transportu</w:t>
            </w:r>
          </w:p>
          <w:p w14:paraId="39254650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pojemność turystyczna</w:t>
            </w:r>
          </w:p>
          <w:p w14:paraId="66072F52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krajobraz kulturowy</w:t>
            </w:r>
          </w:p>
          <w:p w14:paraId="3CAF48D6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czynniki kształtujące krajobraz kulturowy</w:t>
            </w:r>
          </w:p>
          <w:p w14:paraId="2B8A10BC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jest degradacja krajobrazu</w:t>
            </w:r>
          </w:p>
          <w:p w14:paraId="6AB0D1B6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rewitalizacja</w:t>
            </w:r>
          </w:p>
          <w:p w14:paraId="1C6A3605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przykłady rewitalizacji</w:t>
            </w:r>
          </w:p>
        </w:tc>
        <w:tc>
          <w:tcPr>
            <w:tcW w:w="3402" w:type="dxa"/>
            <w:shd w:val="clear" w:color="auto" w:fill="auto"/>
          </w:tcPr>
          <w:p w14:paraId="31A71DCE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2F4651" w14:textId="3BD4D8E6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zasady i filary zrównoważonego rozwoju</w:t>
            </w:r>
          </w:p>
          <w:p w14:paraId="0B7B18A1" w14:textId="3BB1700B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inne przykłady wpływu działalności człowieka na atmosferę (globalne ocieplenie, kwaśne opady, dziura ozonowa)</w:t>
            </w:r>
          </w:p>
          <w:p w14:paraId="0C6C90B0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zasoby wody na Ziemi i ich wykorzystanie</w:t>
            </w:r>
          </w:p>
          <w:p w14:paraId="3BF76C41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deficytu wody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</w:t>
            </w:r>
          </w:p>
          <w:p w14:paraId="1E00DBEC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nadmiernego wypasu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</w:p>
          <w:p w14:paraId="2201AC33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zagrożenia związane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z górnictwem</w:t>
            </w:r>
          </w:p>
          <w:p w14:paraId="3537F499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rekultywacja terenów </w:t>
            </w:r>
            <w:proofErr w:type="spellStart"/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14:paraId="3EAF63C7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przedstawia wpływ awarii tankowców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6993AD18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krajobrazu kulturowego terenów wiejskich i miast</w:t>
            </w:r>
          </w:p>
          <w:p w14:paraId="61646FD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rewitalizacji</w:t>
            </w:r>
          </w:p>
        </w:tc>
        <w:tc>
          <w:tcPr>
            <w:tcW w:w="3260" w:type="dxa"/>
            <w:shd w:val="clear" w:color="auto" w:fill="auto"/>
          </w:tcPr>
          <w:p w14:paraId="6522C007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2DA63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nieracjonalnego gospodarowania zasobami środowiska przyrodniczego</w:t>
            </w:r>
          </w:p>
          <w:p w14:paraId="4F4F0F8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smog typu londyńskiego i smog typu fotochemicznego</w:t>
            </w:r>
          </w:p>
          <w:p w14:paraId="3A3B7693" w14:textId="42182A43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wpływ monokultury rolnej na środowisko przyrodnicze</w:t>
            </w:r>
          </w:p>
          <w:p w14:paraId="1640B02F" w14:textId="52E6F7A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litosferę i rzeźbę terenu</w:t>
            </w:r>
          </w:p>
          <w:p w14:paraId="4AB3B93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wpływ kopalń na stosunki wodne</w:t>
            </w:r>
          </w:p>
          <w:p w14:paraId="6BD45687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zmiany krajobrazu wywołane działalnością transportową</w:t>
            </w:r>
          </w:p>
          <w:p w14:paraId="4C086F0E" w14:textId="77777777" w:rsidR="00310FEB" w:rsidRPr="00904DB3" w:rsidRDefault="00310FEB" w:rsidP="009B4BD0">
            <w:pPr>
              <w:numPr>
                <w:ilvl w:val="0"/>
                <w:numId w:val="12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pozytywne i negatywne skutki dynamicznego rozwoju turystyki</w:t>
            </w:r>
          </w:p>
          <w:p w14:paraId="7A99493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degradację krajobrazu rolniczego i miejskiego</w:t>
            </w:r>
          </w:p>
          <w:p w14:paraId="659AE11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omawia przykłady negatywnych zjawisk na obszarach zdegradowanych</w:t>
            </w:r>
          </w:p>
          <w:p w14:paraId="01B9A04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3215" w:type="dxa"/>
            <w:shd w:val="clear" w:color="auto" w:fill="auto"/>
          </w:tcPr>
          <w:p w14:paraId="494749E4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EEA983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wpływu człowieka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środowisko przyrodnicze</w:t>
            </w:r>
          </w:p>
          <w:p w14:paraId="18DDF4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skutki występowania smogu </w:t>
            </w:r>
          </w:p>
          <w:p w14:paraId="16019A3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przyrodnicze i społeczno-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-gospodarcze skutki globalnego ocieplenia</w:t>
            </w:r>
          </w:p>
          <w:p w14:paraId="568647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ingerencję człowieka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hydrosferę na przykładzie Wysokiej Tamy na Nilu i zaniku Jeziora Aralskiego</w:t>
            </w:r>
          </w:p>
          <w:p w14:paraId="7879E422" w14:textId="05A3311D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wpływ chemizacji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mechanizacji rolnictwa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7731F671" w14:textId="3B497882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wpływ melioracji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na środowisko przyrodnicze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przykładzie Polski i świata</w:t>
            </w:r>
          </w:p>
          <w:p w14:paraId="52C8444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powstawanie leja depresyjnego</w:t>
            </w:r>
          </w:p>
          <w:p w14:paraId="67EF97E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omawia wpływ górnictwa na pozostałe elementy krajobrazu</w:t>
            </w:r>
          </w:p>
          <w:p w14:paraId="6DA26EE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transportu na warunki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życia ludności </w:t>
            </w:r>
          </w:p>
          <w:p w14:paraId="0B85576F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dynamicznego rozwoju turystyki 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geograficzne </w:t>
            </w:r>
          </w:p>
          <w:p w14:paraId="1577E3C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krajobrazu kulturowego na świecie i w Polsce</w:t>
            </w:r>
          </w:p>
          <w:p w14:paraId="73DEFDDA" w14:textId="2F71F3A8" w:rsidR="00310FEB" w:rsidRPr="00373D39" w:rsidRDefault="00310FEB" w:rsidP="00373D39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przykłady proekologicznych rozwiązań w działalności rolniczej, przemysłowej oraz usługowej </w:t>
            </w:r>
          </w:p>
        </w:tc>
        <w:tc>
          <w:tcPr>
            <w:tcW w:w="3118" w:type="dxa"/>
            <w:shd w:val="clear" w:color="auto" w:fill="auto"/>
          </w:tcPr>
          <w:p w14:paraId="4CBD9452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FEFFF02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dostrzega konflikt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środowisko przyrodnicze </w:t>
            </w:r>
          </w:p>
          <w:p w14:paraId="5516B4C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przykłady rozwiązań konfliktu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środowisko</w:t>
            </w:r>
          </w:p>
          <w:p w14:paraId="5D874902" w14:textId="562664B1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proponuje przykłady działań, które sprzyjają ochronie atmosfery</w:t>
            </w:r>
          </w:p>
          <w:p w14:paraId="2A08AB44" w14:textId="341A21D6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ocenia wpływ inwestycji hydrotechnicznych na środowisko </w:t>
            </w:r>
            <w:r w:rsidR="00B73965">
              <w:rPr>
                <w:rFonts w:asciiTheme="minorHAnsi" w:hAnsiTheme="minorHAnsi" w:cstheme="minorHAnsi"/>
                <w:sz w:val="18"/>
                <w:szCs w:val="18"/>
              </w:rPr>
              <w:t>geograficzne</w:t>
            </w:r>
          </w:p>
          <w:p w14:paraId="299F2BDE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na dowolnym przykładzie wpływ działalności rolniczej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5A62A728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sposoby ograniczenia wpływu górnictwa na środowisko przyrodnicze</w:t>
            </w:r>
          </w:p>
          <w:p w14:paraId="15B39CA0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przedstawia możliwości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stosowania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turystyce zasad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zrównoważonego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rozwoju</w:t>
            </w:r>
          </w:p>
          <w:p w14:paraId="268C599A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działań służących ochronie krajobrazów kulturowych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świecie, w Polsce i w najbliższej okolicy</w:t>
            </w:r>
          </w:p>
          <w:p w14:paraId="71563A9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przykłady działań na rzecz środowiska</w:t>
            </w:r>
          </w:p>
          <w:p w14:paraId="141398CA" w14:textId="77777777" w:rsidR="00310FEB" w:rsidRPr="006B36C1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394B4D" w14:textId="77777777" w:rsidR="002969CE" w:rsidRPr="00372BC9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sectPr w:rsidR="002969CE" w:rsidRPr="00372BC9" w:rsidSect="000070EB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C43C8" w14:textId="77777777" w:rsidR="00E70DBE" w:rsidRDefault="00E70DBE" w:rsidP="00F406B9">
      <w:r>
        <w:separator/>
      </w:r>
    </w:p>
  </w:endnote>
  <w:endnote w:type="continuationSeparator" w:id="0">
    <w:p w14:paraId="3BD51B0F" w14:textId="77777777" w:rsidR="00E70DBE" w:rsidRDefault="00E70DBE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ED012" w14:textId="77777777" w:rsidR="00E70DBE" w:rsidRDefault="00E70DBE" w:rsidP="00F406B9">
      <w:r>
        <w:separator/>
      </w:r>
    </w:p>
  </w:footnote>
  <w:footnote w:type="continuationSeparator" w:id="0">
    <w:p w14:paraId="7E770FB3" w14:textId="77777777" w:rsidR="00E70DBE" w:rsidRDefault="00E70DBE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4324D"/>
    <w:multiLevelType w:val="hybridMultilevel"/>
    <w:tmpl w:val="CF5488AE"/>
    <w:lvl w:ilvl="0" w:tplc="1368C97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3C22AEA"/>
    <w:multiLevelType w:val="hybridMultilevel"/>
    <w:tmpl w:val="00561ED8"/>
    <w:lvl w:ilvl="0" w:tplc="8B187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2EAD"/>
    <w:multiLevelType w:val="hybridMultilevel"/>
    <w:tmpl w:val="C0DAFC54"/>
    <w:lvl w:ilvl="0" w:tplc="E6D06C9C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8" w15:restartNumberingAfterBreak="0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0D49F7"/>
    <w:multiLevelType w:val="hybridMultilevel"/>
    <w:tmpl w:val="08FAAC7A"/>
    <w:lvl w:ilvl="0" w:tplc="2E0E4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4" w15:restartNumberingAfterBreak="0">
    <w:nsid w:val="4399115E"/>
    <w:multiLevelType w:val="hybridMultilevel"/>
    <w:tmpl w:val="FF10B146"/>
    <w:lvl w:ilvl="0" w:tplc="9150412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BC69A3"/>
    <w:multiLevelType w:val="hybridMultilevel"/>
    <w:tmpl w:val="9CBEA7D0"/>
    <w:lvl w:ilvl="0" w:tplc="49FA90E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02467"/>
    <w:multiLevelType w:val="hybridMultilevel"/>
    <w:tmpl w:val="9B36F8FE"/>
    <w:lvl w:ilvl="0" w:tplc="149C19F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21" w15:restartNumberingAfterBreak="0">
    <w:nsid w:val="71231B8B"/>
    <w:multiLevelType w:val="hybridMultilevel"/>
    <w:tmpl w:val="F4FE7AF8"/>
    <w:lvl w:ilvl="0" w:tplc="6A129924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2" w15:restartNumberingAfterBreak="0">
    <w:nsid w:val="78047819"/>
    <w:multiLevelType w:val="hybridMultilevel"/>
    <w:tmpl w:val="EAE28DF4"/>
    <w:lvl w:ilvl="0" w:tplc="3FEE0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C7F25"/>
    <w:multiLevelType w:val="hybridMultilevel"/>
    <w:tmpl w:val="5B68391A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4"/>
  </w:num>
  <w:num w:numId="5">
    <w:abstractNumId w:val="15"/>
  </w:num>
  <w:num w:numId="6">
    <w:abstractNumId w:val="22"/>
  </w:num>
  <w:num w:numId="7">
    <w:abstractNumId w:val="12"/>
  </w:num>
  <w:num w:numId="8">
    <w:abstractNumId w:val="3"/>
  </w:num>
  <w:num w:numId="9">
    <w:abstractNumId w:val="9"/>
  </w:num>
  <w:num w:numId="10">
    <w:abstractNumId w:val="20"/>
  </w:num>
  <w:num w:numId="11">
    <w:abstractNumId w:val="18"/>
  </w:num>
  <w:num w:numId="12">
    <w:abstractNumId w:val="6"/>
  </w:num>
  <w:num w:numId="13">
    <w:abstractNumId w:val="0"/>
  </w:num>
  <w:num w:numId="14">
    <w:abstractNumId w:val="24"/>
  </w:num>
  <w:num w:numId="15">
    <w:abstractNumId w:val="16"/>
  </w:num>
  <w:num w:numId="16">
    <w:abstractNumId w:val="1"/>
  </w:num>
  <w:num w:numId="17">
    <w:abstractNumId w:val="10"/>
  </w:num>
  <w:num w:numId="18">
    <w:abstractNumId w:val="2"/>
  </w:num>
  <w:num w:numId="19">
    <w:abstractNumId w:val="8"/>
  </w:num>
  <w:num w:numId="20">
    <w:abstractNumId w:val="13"/>
  </w:num>
  <w:num w:numId="21">
    <w:abstractNumId w:val="25"/>
  </w:num>
  <w:num w:numId="22">
    <w:abstractNumId w:val="23"/>
  </w:num>
  <w:num w:numId="23">
    <w:abstractNumId w:val="19"/>
  </w:num>
  <w:num w:numId="24">
    <w:abstractNumId w:val="17"/>
  </w:num>
  <w:num w:numId="25">
    <w:abstractNumId w:val="14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2315"/>
    <w:rsid w:val="000043AB"/>
    <w:rsid w:val="0000569E"/>
    <w:rsid w:val="00006BD1"/>
    <w:rsid w:val="000070EB"/>
    <w:rsid w:val="00012054"/>
    <w:rsid w:val="00013AD6"/>
    <w:rsid w:val="00014012"/>
    <w:rsid w:val="000153A5"/>
    <w:rsid w:val="00015786"/>
    <w:rsid w:val="0001595B"/>
    <w:rsid w:val="00016560"/>
    <w:rsid w:val="00017608"/>
    <w:rsid w:val="00017BE7"/>
    <w:rsid w:val="000233D2"/>
    <w:rsid w:val="00024D50"/>
    <w:rsid w:val="00024E9F"/>
    <w:rsid w:val="000270C7"/>
    <w:rsid w:val="0003050B"/>
    <w:rsid w:val="000306AE"/>
    <w:rsid w:val="00030A77"/>
    <w:rsid w:val="00031464"/>
    <w:rsid w:val="00033408"/>
    <w:rsid w:val="00036238"/>
    <w:rsid w:val="00036F8C"/>
    <w:rsid w:val="00037F39"/>
    <w:rsid w:val="00042AF5"/>
    <w:rsid w:val="000456BF"/>
    <w:rsid w:val="000464F8"/>
    <w:rsid w:val="00046AE6"/>
    <w:rsid w:val="00050249"/>
    <w:rsid w:val="00050538"/>
    <w:rsid w:val="0005361B"/>
    <w:rsid w:val="00055A44"/>
    <w:rsid w:val="00061900"/>
    <w:rsid w:val="00067812"/>
    <w:rsid w:val="00067ECC"/>
    <w:rsid w:val="0007334B"/>
    <w:rsid w:val="00073EB7"/>
    <w:rsid w:val="000757B9"/>
    <w:rsid w:val="000769E4"/>
    <w:rsid w:val="00077833"/>
    <w:rsid w:val="000802E3"/>
    <w:rsid w:val="0008079C"/>
    <w:rsid w:val="000817BD"/>
    <w:rsid w:val="00083CBA"/>
    <w:rsid w:val="0008595E"/>
    <w:rsid w:val="00085A22"/>
    <w:rsid w:val="00085A27"/>
    <w:rsid w:val="00087DEF"/>
    <w:rsid w:val="00090FB2"/>
    <w:rsid w:val="00093DA7"/>
    <w:rsid w:val="0009522D"/>
    <w:rsid w:val="000955ED"/>
    <w:rsid w:val="000976DB"/>
    <w:rsid w:val="000A04EA"/>
    <w:rsid w:val="000A09D7"/>
    <w:rsid w:val="000A4068"/>
    <w:rsid w:val="000A697E"/>
    <w:rsid w:val="000A6C3C"/>
    <w:rsid w:val="000B06B2"/>
    <w:rsid w:val="000B30D8"/>
    <w:rsid w:val="000B3896"/>
    <w:rsid w:val="000B39EF"/>
    <w:rsid w:val="000C3D39"/>
    <w:rsid w:val="000D04F3"/>
    <w:rsid w:val="000D471F"/>
    <w:rsid w:val="000D7D87"/>
    <w:rsid w:val="000E023E"/>
    <w:rsid w:val="000E34A0"/>
    <w:rsid w:val="000E36FB"/>
    <w:rsid w:val="000E450F"/>
    <w:rsid w:val="000E7359"/>
    <w:rsid w:val="000F17CB"/>
    <w:rsid w:val="000F221B"/>
    <w:rsid w:val="000F47A2"/>
    <w:rsid w:val="001041D4"/>
    <w:rsid w:val="0010521C"/>
    <w:rsid w:val="00106B84"/>
    <w:rsid w:val="00107F5C"/>
    <w:rsid w:val="001106B9"/>
    <w:rsid w:val="00111B6D"/>
    <w:rsid w:val="00114770"/>
    <w:rsid w:val="00114BE4"/>
    <w:rsid w:val="00120181"/>
    <w:rsid w:val="00120985"/>
    <w:rsid w:val="00123D41"/>
    <w:rsid w:val="00124B85"/>
    <w:rsid w:val="00126C58"/>
    <w:rsid w:val="0013011D"/>
    <w:rsid w:val="001303F2"/>
    <w:rsid w:val="00130B55"/>
    <w:rsid w:val="001320FB"/>
    <w:rsid w:val="00133C08"/>
    <w:rsid w:val="00133F92"/>
    <w:rsid w:val="00135366"/>
    <w:rsid w:val="00140568"/>
    <w:rsid w:val="00141D3A"/>
    <w:rsid w:val="00145EA7"/>
    <w:rsid w:val="00147452"/>
    <w:rsid w:val="001514A2"/>
    <w:rsid w:val="00152411"/>
    <w:rsid w:val="0015293A"/>
    <w:rsid w:val="00154EFC"/>
    <w:rsid w:val="0015546F"/>
    <w:rsid w:val="00156F88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6D1"/>
    <w:rsid w:val="001950F8"/>
    <w:rsid w:val="00197FC9"/>
    <w:rsid w:val="001A010F"/>
    <w:rsid w:val="001A047E"/>
    <w:rsid w:val="001A3731"/>
    <w:rsid w:val="001A41D0"/>
    <w:rsid w:val="001A6A83"/>
    <w:rsid w:val="001B0698"/>
    <w:rsid w:val="001B0E67"/>
    <w:rsid w:val="001B19EC"/>
    <w:rsid w:val="001B30F1"/>
    <w:rsid w:val="001B3B7D"/>
    <w:rsid w:val="001B6F99"/>
    <w:rsid w:val="001C325F"/>
    <w:rsid w:val="001C3FD2"/>
    <w:rsid w:val="001C5ED4"/>
    <w:rsid w:val="001D062B"/>
    <w:rsid w:val="001D48EB"/>
    <w:rsid w:val="001D72A5"/>
    <w:rsid w:val="001E015C"/>
    <w:rsid w:val="001E2033"/>
    <w:rsid w:val="001E38DF"/>
    <w:rsid w:val="001E6FED"/>
    <w:rsid w:val="001E7956"/>
    <w:rsid w:val="001F0C97"/>
    <w:rsid w:val="001F14D5"/>
    <w:rsid w:val="001F20F0"/>
    <w:rsid w:val="001F2D49"/>
    <w:rsid w:val="001F3377"/>
    <w:rsid w:val="001F476A"/>
    <w:rsid w:val="001F4FD6"/>
    <w:rsid w:val="001F6F33"/>
    <w:rsid w:val="00200F55"/>
    <w:rsid w:val="00201C11"/>
    <w:rsid w:val="00205C02"/>
    <w:rsid w:val="00206DC1"/>
    <w:rsid w:val="00207977"/>
    <w:rsid w:val="002101BD"/>
    <w:rsid w:val="00212BD3"/>
    <w:rsid w:val="00214DD5"/>
    <w:rsid w:val="0021533D"/>
    <w:rsid w:val="00216618"/>
    <w:rsid w:val="00217DCA"/>
    <w:rsid w:val="0022007A"/>
    <w:rsid w:val="00230552"/>
    <w:rsid w:val="00237B2B"/>
    <w:rsid w:val="00240183"/>
    <w:rsid w:val="00240544"/>
    <w:rsid w:val="00242E48"/>
    <w:rsid w:val="00243030"/>
    <w:rsid w:val="002458D3"/>
    <w:rsid w:val="002464ED"/>
    <w:rsid w:val="00247913"/>
    <w:rsid w:val="00247D96"/>
    <w:rsid w:val="00251F69"/>
    <w:rsid w:val="00252600"/>
    <w:rsid w:val="00254B53"/>
    <w:rsid w:val="00260171"/>
    <w:rsid w:val="00262486"/>
    <w:rsid w:val="00262CF7"/>
    <w:rsid w:val="002650CF"/>
    <w:rsid w:val="002666BC"/>
    <w:rsid w:val="00267DD8"/>
    <w:rsid w:val="00270CDF"/>
    <w:rsid w:val="00270ED1"/>
    <w:rsid w:val="002713A4"/>
    <w:rsid w:val="002723DB"/>
    <w:rsid w:val="00273B66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83B"/>
    <w:rsid w:val="002A6C44"/>
    <w:rsid w:val="002B0102"/>
    <w:rsid w:val="002B1FB6"/>
    <w:rsid w:val="002B2F56"/>
    <w:rsid w:val="002B3199"/>
    <w:rsid w:val="002B3334"/>
    <w:rsid w:val="002B42B7"/>
    <w:rsid w:val="002B4752"/>
    <w:rsid w:val="002B4D47"/>
    <w:rsid w:val="002B6938"/>
    <w:rsid w:val="002C2F60"/>
    <w:rsid w:val="002D02DC"/>
    <w:rsid w:val="002D323E"/>
    <w:rsid w:val="002D51EB"/>
    <w:rsid w:val="002D74E3"/>
    <w:rsid w:val="002E0704"/>
    <w:rsid w:val="002E0C1A"/>
    <w:rsid w:val="002E1885"/>
    <w:rsid w:val="002E1CD8"/>
    <w:rsid w:val="002E1E58"/>
    <w:rsid w:val="002E263C"/>
    <w:rsid w:val="002E264C"/>
    <w:rsid w:val="002E3637"/>
    <w:rsid w:val="002E65ED"/>
    <w:rsid w:val="002F2339"/>
    <w:rsid w:val="002F4E51"/>
    <w:rsid w:val="002F76EE"/>
    <w:rsid w:val="003010AD"/>
    <w:rsid w:val="0030403D"/>
    <w:rsid w:val="00307A4E"/>
    <w:rsid w:val="00307C07"/>
    <w:rsid w:val="00310FEB"/>
    <w:rsid w:val="003112FC"/>
    <w:rsid w:val="003122A4"/>
    <w:rsid w:val="00312930"/>
    <w:rsid w:val="00314A1E"/>
    <w:rsid w:val="00314B31"/>
    <w:rsid w:val="00314C63"/>
    <w:rsid w:val="00314DE4"/>
    <w:rsid w:val="0031558F"/>
    <w:rsid w:val="00315D67"/>
    <w:rsid w:val="00322966"/>
    <w:rsid w:val="00324EF8"/>
    <w:rsid w:val="0032606D"/>
    <w:rsid w:val="00327D0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E83"/>
    <w:rsid w:val="00345BC9"/>
    <w:rsid w:val="00345EAB"/>
    <w:rsid w:val="00347499"/>
    <w:rsid w:val="003511CF"/>
    <w:rsid w:val="00354614"/>
    <w:rsid w:val="00356723"/>
    <w:rsid w:val="00357AE3"/>
    <w:rsid w:val="00360E7E"/>
    <w:rsid w:val="00360F27"/>
    <w:rsid w:val="00367445"/>
    <w:rsid w:val="00370B3A"/>
    <w:rsid w:val="00371242"/>
    <w:rsid w:val="00372BC9"/>
    <w:rsid w:val="00373BC7"/>
    <w:rsid w:val="00373D39"/>
    <w:rsid w:val="0037485A"/>
    <w:rsid w:val="00374F1E"/>
    <w:rsid w:val="00375610"/>
    <w:rsid w:val="003775B3"/>
    <w:rsid w:val="00377A3C"/>
    <w:rsid w:val="00380C69"/>
    <w:rsid w:val="00380E44"/>
    <w:rsid w:val="0038154A"/>
    <w:rsid w:val="00383925"/>
    <w:rsid w:val="003843FB"/>
    <w:rsid w:val="00384814"/>
    <w:rsid w:val="00385FB2"/>
    <w:rsid w:val="00386A6F"/>
    <w:rsid w:val="00390687"/>
    <w:rsid w:val="00392361"/>
    <w:rsid w:val="003A0273"/>
    <w:rsid w:val="003A2389"/>
    <w:rsid w:val="003A28EB"/>
    <w:rsid w:val="003A2D93"/>
    <w:rsid w:val="003A3B5A"/>
    <w:rsid w:val="003A68D0"/>
    <w:rsid w:val="003A6EED"/>
    <w:rsid w:val="003A7219"/>
    <w:rsid w:val="003B16E4"/>
    <w:rsid w:val="003B34E1"/>
    <w:rsid w:val="003B428A"/>
    <w:rsid w:val="003B4BC3"/>
    <w:rsid w:val="003C040D"/>
    <w:rsid w:val="003C0481"/>
    <w:rsid w:val="003C1F0D"/>
    <w:rsid w:val="003C4042"/>
    <w:rsid w:val="003C427E"/>
    <w:rsid w:val="003C5F07"/>
    <w:rsid w:val="003C74C4"/>
    <w:rsid w:val="003C785E"/>
    <w:rsid w:val="003D0F8A"/>
    <w:rsid w:val="003D4803"/>
    <w:rsid w:val="003D67DD"/>
    <w:rsid w:val="003E19C8"/>
    <w:rsid w:val="003E4048"/>
    <w:rsid w:val="003E47CB"/>
    <w:rsid w:val="003F4ACA"/>
    <w:rsid w:val="003F7872"/>
    <w:rsid w:val="004011B3"/>
    <w:rsid w:val="00402517"/>
    <w:rsid w:val="00402A85"/>
    <w:rsid w:val="004035C1"/>
    <w:rsid w:val="004039AF"/>
    <w:rsid w:val="00404346"/>
    <w:rsid w:val="0040449E"/>
    <w:rsid w:val="004110A5"/>
    <w:rsid w:val="00411E42"/>
    <w:rsid w:val="00415CD1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056"/>
    <w:rsid w:val="0043736B"/>
    <w:rsid w:val="00440D2B"/>
    <w:rsid w:val="00440EDB"/>
    <w:rsid w:val="00440FC8"/>
    <w:rsid w:val="00442200"/>
    <w:rsid w:val="0044323F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15E5"/>
    <w:rsid w:val="00472151"/>
    <w:rsid w:val="0047241C"/>
    <w:rsid w:val="00472C69"/>
    <w:rsid w:val="00475739"/>
    <w:rsid w:val="00475927"/>
    <w:rsid w:val="00475AE5"/>
    <w:rsid w:val="0047613B"/>
    <w:rsid w:val="00476BE9"/>
    <w:rsid w:val="00480BE4"/>
    <w:rsid w:val="0048194B"/>
    <w:rsid w:val="00483C82"/>
    <w:rsid w:val="00484411"/>
    <w:rsid w:val="0048568E"/>
    <w:rsid w:val="004912A7"/>
    <w:rsid w:val="004919C7"/>
    <w:rsid w:val="00494BDE"/>
    <w:rsid w:val="0049582B"/>
    <w:rsid w:val="00497D11"/>
    <w:rsid w:val="004A1291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1F40"/>
    <w:rsid w:val="004E3310"/>
    <w:rsid w:val="004E44F0"/>
    <w:rsid w:val="004E4607"/>
    <w:rsid w:val="004E55F5"/>
    <w:rsid w:val="004E6C66"/>
    <w:rsid w:val="004F0571"/>
    <w:rsid w:val="004F1870"/>
    <w:rsid w:val="004F280B"/>
    <w:rsid w:val="004F3BC8"/>
    <w:rsid w:val="004F4B47"/>
    <w:rsid w:val="004F4EBB"/>
    <w:rsid w:val="004F5641"/>
    <w:rsid w:val="004F663A"/>
    <w:rsid w:val="004F6DD7"/>
    <w:rsid w:val="004F7B04"/>
    <w:rsid w:val="00507CFC"/>
    <w:rsid w:val="00510851"/>
    <w:rsid w:val="00510994"/>
    <w:rsid w:val="00511A58"/>
    <w:rsid w:val="00511D23"/>
    <w:rsid w:val="005134A9"/>
    <w:rsid w:val="005159E1"/>
    <w:rsid w:val="00515C6F"/>
    <w:rsid w:val="00516540"/>
    <w:rsid w:val="00520AC5"/>
    <w:rsid w:val="005239CE"/>
    <w:rsid w:val="005247CA"/>
    <w:rsid w:val="00526787"/>
    <w:rsid w:val="00530CA3"/>
    <w:rsid w:val="00534C28"/>
    <w:rsid w:val="00537FE2"/>
    <w:rsid w:val="0054069E"/>
    <w:rsid w:val="005432ED"/>
    <w:rsid w:val="005433CA"/>
    <w:rsid w:val="00545DAE"/>
    <w:rsid w:val="00550191"/>
    <w:rsid w:val="00550808"/>
    <w:rsid w:val="00551A02"/>
    <w:rsid w:val="005546B7"/>
    <w:rsid w:val="00556572"/>
    <w:rsid w:val="0055681D"/>
    <w:rsid w:val="0056003A"/>
    <w:rsid w:val="0056311B"/>
    <w:rsid w:val="005631D7"/>
    <w:rsid w:val="00564288"/>
    <w:rsid w:val="00570214"/>
    <w:rsid w:val="0057229B"/>
    <w:rsid w:val="00574975"/>
    <w:rsid w:val="00575553"/>
    <w:rsid w:val="00576B45"/>
    <w:rsid w:val="00581551"/>
    <w:rsid w:val="00582653"/>
    <w:rsid w:val="00596542"/>
    <w:rsid w:val="00596B97"/>
    <w:rsid w:val="00596F38"/>
    <w:rsid w:val="005A0F40"/>
    <w:rsid w:val="005A11F1"/>
    <w:rsid w:val="005A12D1"/>
    <w:rsid w:val="005A1D3E"/>
    <w:rsid w:val="005A46DA"/>
    <w:rsid w:val="005A5EA1"/>
    <w:rsid w:val="005A741C"/>
    <w:rsid w:val="005A7F65"/>
    <w:rsid w:val="005B17CF"/>
    <w:rsid w:val="005B22BB"/>
    <w:rsid w:val="005B2ADF"/>
    <w:rsid w:val="005B2DE5"/>
    <w:rsid w:val="005B3B4C"/>
    <w:rsid w:val="005B42B9"/>
    <w:rsid w:val="005B4EFE"/>
    <w:rsid w:val="005B5ADB"/>
    <w:rsid w:val="005B5F78"/>
    <w:rsid w:val="005B74A2"/>
    <w:rsid w:val="005C21B0"/>
    <w:rsid w:val="005C3183"/>
    <w:rsid w:val="005C372A"/>
    <w:rsid w:val="005D345F"/>
    <w:rsid w:val="005D36F9"/>
    <w:rsid w:val="005D3A25"/>
    <w:rsid w:val="005D3B2D"/>
    <w:rsid w:val="005D6CC9"/>
    <w:rsid w:val="005E030B"/>
    <w:rsid w:val="005E34DF"/>
    <w:rsid w:val="005E4D8F"/>
    <w:rsid w:val="005E4EE9"/>
    <w:rsid w:val="005E5B6C"/>
    <w:rsid w:val="005E67EB"/>
    <w:rsid w:val="005F02CF"/>
    <w:rsid w:val="005F04B2"/>
    <w:rsid w:val="005F10A3"/>
    <w:rsid w:val="005F112B"/>
    <w:rsid w:val="005F3222"/>
    <w:rsid w:val="005F3DB8"/>
    <w:rsid w:val="005F474B"/>
    <w:rsid w:val="006021BB"/>
    <w:rsid w:val="0060735A"/>
    <w:rsid w:val="00610B7B"/>
    <w:rsid w:val="006121BD"/>
    <w:rsid w:val="00613782"/>
    <w:rsid w:val="00614E64"/>
    <w:rsid w:val="00614FBA"/>
    <w:rsid w:val="00616782"/>
    <w:rsid w:val="00620357"/>
    <w:rsid w:val="00620E13"/>
    <w:rsid w:val="00621F74"/>
    <w:rsid w:val="006220C8"/>
    <w:rsid w:val="00625083"/>
    <w:rsid w:val="00625D69"/>
    <w:rsid w:val="006267E8"/>
    <w:rsid w:val="00626CA4"/>
    <w:rsid w:val="0063175C"/>
    <w:rsid w:val="0063372D"/>
    <w:rsid w:val="00634800"/>
    <w:rsid w:val="006368F0"/>
    <w:rsid w:val="00636C4C"/>
    <w:rsid w:val="00641AC3"/>
    <w:rsid w:val="00642505"/>
    <w:rsid w:val="00643EFE"/>
    <w:rsid w:val="00644A18"/>
    <w:rsid w:val="00644B60"/>
    <w:rsid w:val="006478C2"/>
    <w:rsid w:val="00650135"/>
    <w:rsid w:val="00651357"/>
    <w:rsid w:val="006516AD"/>
    <w:rsid w:val="006537A9"/>
    <w:rsid w:val="0065499C"/>
    <w:rsid w:val="00654DD9"/>
    <w:rsid w:val="00660426"/>
    <w:rsid w:val="00662668"/>
    <w:rsid w:val="00664701"/>
    <w:rsid w:val="00664E29"/>
    <w:rsid w:val="00670380"/>
    <w:rsid w:val="00670438"/>
    <w:rsid w:val="00677898"/>
    <w:rsid w:val="00681CF7"/>
    <w:rsid w:val="00685863"/>
    <w:rsid w:val="00687CAD"/>
    <w:rsid w:val="00690F87"/>
    <w:rsid w:val="00691435"/>
    <w:rsid w:val="00693EAE"/>
    <w:rsid w:val="00695617"/>
    <w:rsid w:val="00697C11"/>
    <w:rsid w:val="006A0AEE"/>
    <w:rsid w:val="006A0C95"/>
    <w:rsid w:val="006A28A6"/>
    <w:rsid w:val="006A28D0"/>
    <w:rsid w:val="006A470E"/>
    <w:rsid w:val="006A5EE5"/>
    <w:rsid w:val="006B0218"/>
    <w:rsid w:val="006B07BD"/>
    <w:rsid w:val="006B1D5C"/>
    <w:rsid w:val="006B36C1"/>
    <w:rsid w:val="006B3BCF"/>
    <w:rsid w:val="006B44C6"/>
    <w:rsid w:val="006B44DE"/>
    <w:rsid w:val="006B574C"/>
    <w:rsid w:val="006B5960"/>
    <w:rsid w:val="006C1E37"/>
    <w:rsid w:val="006C214F"/>
    <w:rsid w:val="006C2D34"/>
    <w:rsid w:val="006C34B2"/>
    <w:rsid w:val="006C655B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E40E7"/>
    <w:rsid w:val="006E4B0E"/>
    <w:rsid w:val="006F069B"/>
    <w:rsid w:val="006F07D0"/>
    <w:rsid w:val="006F0F95"/>
    <w:rsid w:val="006F2D72"/>
    <w:rsid w:val="00700684"/>
    <w:rsid w:val="00703E7E"/>
    <w:rsid w:val="00706059"/>
    <w:rsid w:val="00711076"/>
    <w:rsid w:val="00711E95"/>
    <w:rsid w:val="0071261C"/>
    <w:rsid w:val="00717718"/>
    <w:rsid w:val="007229D5"/>
    <w:rsid w:val="007248BD"/>
    <w:rsid w:val="00726E3B"/>
    <w:rsid w:val="0073106E"/>
    <w:rsid w:val="00733184"/>
    <w:rsid w:val="0073331B"/>
    <w:rsid w:val="007365AC"/>
    <w:rsid w:val="00736C24"/>
    <w:rsid w:val="007408C4"/>
    <w:rsid w:val="00743508"/>
    <w:rsid w:val="00743510"/>
    <w:rsid w:val="00746A46"/>
    <w:rsid w:val="00746ACB"/>
    <w:rsid w:val="00750982"/>
    <w:rsid w:val="00751249"/>
    <w:rsid w:val="00753203"/>
    <w:rsid w:val="0075325A"/>
    <w:rsid w:val="007569D1"/>
    <w:rsid w:val="007600D3"/>
    <w:rsid w:val="0076660D"/>
    <w:rsid w:val="00767073"/>
    <w:rsid w:val="007704E6"/>
    <w:rsid w:val="0077053C"/>
    <w:rsid w:val="00772664"/>
    <w:rsid w:val="00772765"/>
    <w:rsid w:val="00772840"/>
    <w:rsid w:val="00773AEB"/>
    <w:rsid w:val="007749C8"/>
    <w:rsid w:val="00775146"/>
    <w:rsid w:val="0077566D"/>
    <w:rsid w:val="00775AD7"/>
    <w:rsid w:val="00777001"/>
    <w:rsid w:val="00781565"/>
    <w:rsid w:val="00782739"/>
    <w:rsid w:val="00784D09"/>
    <w:rsid w:val="007859A1"/>
    <w:rsid w:val="007914AC"/>
    <w:rsid w:val="007919E4"/>
    <w:rsid w:val="00791B9C"/>
    <w:rsid w:val="00791E4C"/>
    <w:rsid w:val="00791F3C"/>
    <w:rsid w:val="007A0982"/>
    <w:rsid w:val="007B7AFB"/>
    <w:rsid w:val="007C16C2"/>
    <w:rsid w:val="007C4293"/>
    <w:rsid w:val="007C5BFC"/>
    <w:rsid w:val="007C7C6D"/>
    <w:rsid w:val="007D147F"/>
    <w:rsid w:val="007D1D7A"/>
    <w:rsid w:val="007D348A"/>
    <w:rsid w:val="007D3ADA"/>
    <w:rsid w:val="007D4487"/>
    <w:rsid w:val="007D5319"/>
    <w:rsid w:val="007E222F"/>
    <w:rsid w:val="007E57E8"/>
    <w:rsid w:val="007E5872"/>
    <w:rsid w:val="007E5A4B"/>
    <w:rsid w:val="007E6902"/>
    <w:rsid w:val="007E7B43"/>
    <w:rsid w:val="007F0E9F"/>
    <w:rsid w:val="007F22E4"/>
    <w:rsid w:val="007F2503"/>
    <w:rsid w:val="007F48EB"/>
    <w:rsid w:val="008015B4"/>
    <w:rsid w:val="00801E84"/>
    <w:rsid w:val="00802A98"/>
    <w:rsid w:val="00804D5A"/>
    <w:rsid w:val="00805FE9"/>
    <w:rsid w:val="00820ED8"/>
    <w:rsid w:val="00821BD1"/>
    <w:rsid w:val="00821C66"/>
    <w:rsid w:val="0082358F"/>
    <w:rsid w:val="008255F6"/>
    <w:rsid w:val="008257B3"/>
    <w:rsid w:val="00830755"/>
    <w:rsid w:val="008310CE"/>
    <w:rsid w:val="008321B0"/>
    <w:rsid w:val="00834E94"/>
    <w:rsid w:val="008366D0"/>
    <w:rsid w:val="00836B7D"/>
    <w:rsid w:val="00837A0F"/>
    <w:rsid w:val="00840B70"/>
    <w:rsid w:val="008421BE"/>
    <w:rsid w:val="008421DD"/>
    <w:rsid w:val="008439C8"/>
    <w:rsid w:val="00846C23"/>
    <w:rsid w:val="0085349D"/>
    <w:rsid w:val="00855D62"/>
    <w:rsid w:val="0085615A"/>
    <w:rsid w:val="00860E92"/>
    <w:rsid w:val="0086152B"/>
    <w:rsid w:val="008618ED"/>
    <w:rsid w:val="00861A8B"/>
    <w:rsid w:val="0086676A"/>
    <w:rsid w:val="00866A33"/>
    <w:rsid w:val="008675E2"/>
    <w:rsid w:val="0087151E"/>
    <w:rsid w:val="00873499"/>
    <w:rsid w:val="00874A81"/>
    <w:rsid w:val="00874C64"/>
    <w:rsid w:val="00874F4E"/>
    <w:rsid w:val="00876B96"/>
    <w:rsid w:val="008818DC"/>
    <w:rsid w:val="00881B99"/>
    <w:rsid w:val="00891DA2"/>
    <w:rsid w:val="008922FD"/>
    <w:rsid w:val="0089232C"/>
    <w:rsid w:val="008A0844"/>
    <w:rsid w:val="008A17A3"/>
    <w:rsid w:val="008A2E0B"/>
    <w:rsid w:val="008A4FE7"/>
    <w:rsid w:val="008A5574"/>
    <w:rsid w:val="008A758E"/>
    <w:rsid w:val="008B06DC"/>
    <w:rsid w:val="008B562D"/>
    <w:rsid w:val="008B568C"/>
    <w:rsid w:val="008B7308"/>
    <w:rsid w:val="008C2687"/>
    <w:rsid w:val="008C2AEE"/>
    <w:rsid w:val="008C2F5F"/>
    <w:rsid w:val="008C5A66"/>
    <w:rsid w:val="008C5F34"/>
    <w:rsid w:val="008D2893"/>
    <w:rsid w:val="008D36ED"/>
    <w:rsid w:val="008D5FA6"/>
    <w:rsid w:val="008E0083"/>
    <w:rsid w:val="008E0335"/>
    <w:rsid w:val="008E1188"/>
    <w:rsid w:val="008E139E"/>
    <w:rsid w:val="008E1840"/>
    <w:rsid w:val="008E2A92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305D"/>
    <w:rsid w:val="009045BC"/>
    <w:rsid w:val="00904DB3"/>
    <w:rsid w:val="00905559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6DFE"/>
    <w:rsid w:val="009277A8"/>
    <w:rsid w:val="00927AE9"/>
    <w:rsid w:val="00930CB3"/>
    <w:rsid w:val="00932AB6"/>
    <w:rsid w:val="00932E34"/>
    <w:rsid w:val="00932F97"/>
    <w:rsid w:val="00934032"/>
    <w:rsid w:val="009349D6"/>
    <w:rsid w:val="00934D28"/>
    <w:rsid w:val="0093586E"/>
    <w:rsid w:val="00936963"/>
    <w:rsid w:val="00936C0A"/>
    <w:rsid w:val="00937754"/>
    <w:rsid w:val="0094032D"/>
    <w:rsid w:val="00940D31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2D9B"/>
    <w:rsid w:val="009839F9"/>
    <w:rsid w:val="00987A9A"/>
    <w:rsid w:val="009920C0"/>
    <w:rsid w:val="00992A28"/>
    <w:rsid w:val="009965AB"/>
    <w:rsid w:val="00996FB8"/>
    <w:rsid w:val="009A24E4"/>
    <w:rsid w:val="009A4D39"/>
    <w:rsid w:val="009A57C2"/>
    <w:rsid w:val="009A7781"/>
    <w:rsid w:val="009B1634"/>
    <w:rsid w:val="009B355B"/>
    <w:rsid w:val="009B40E8"/>
    <w:rsid w:val="009B47EA"/>
    <w:rsid w:val="009B4BD0"/>
    <w:rsid w:val="009C06D5"/>
    <w:rsid w:val="009C2C9F"/>
    <w:rsid w:val="009C355B"/>
    <w:rsid w:val="009C3971"/>
    <w:rsid w:val="009C45A7"/>
    <w:rsid w:val="009C4E9D"/>
    <w:rsid w:val="009C5677"/>
    <w:rsid w:val="009C70C9"/>
    <w:rsid w:val="009D056C"/>
    <w:rsid w:val="009D314E"/>
    <w:rsid w:val="009D76CF"/>
    <w:rsid w:val="009E07B7"/>
    <w:rsid w:val="009E3AED"/>
    <w:rsid w:val="009E7D2A"/>
    <w:rsid w:val="009F4194"/>
    <w:rsid w:val="009F512D"/>
    <w:rsid w:val="00A01C42"/>
    <w:rsid w:val="00A03BD1"/>
    <w:rsid w:val="00A0765E"/>
    <w:rsid w:val="00A108F5"/>
    <w:rsid w:val="00A11141"/>
    <w:rsid w:val="00A11665"/>
    <w:rsid w:val="00A12392"/>
    <w:rsid w:val="00A15B91"/>
    <w:rsid w:val="00A17ECE"/>
    <w:rsid w:val="00A236B5"/>
    <w:rsid w:val="00A24019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3463"/>
    <w:rsid w:val="00A461F9"/>
    <w:rsid w:val="00A47264"/>
    <w:rsid w:val="00A502EF"/>
    <w:rsid w:val="00A53B88"/>
    <w:rsid w:val="00A54371"/>
    <w:rsid w:val="00A547A8"/>
    <w:rsid w:val="00A54D2B"/>
    <w:rsid w:val="00A56051"/>
    <w:rsid w:val="00A566F8"/>
    <w:rsid w:val="00A64669"/>
    <w:rsid w:val="00A64778"/>
    <w:rsid w:val="00A64F72"/>
    <w:rsid w:val="00A656A5"/>
    <w:rsid w:val="00A65EAD"/>
    <w:rsid w:val="00A6738F"/>
    <w:rsid w:val="00A67781"/>
    <w:rsid w:val="00A70859"/>
    <w:rsid w:val="00A71559"/>
    <w:rsid w:val="00A728C2"/>
    <w:rsid w:val="00A73073"/>
    <w:rsid w:val="00A731EB"/>
    <w:rsid w:val="00A73DAC"/>
    <w:rsid w:val="00A73E1A"/>
    <w:rsid w:val="00A73F3B"/>
    <w:rsid w:val="00A8112B"/>
    <w:rsid w:val="00A86B26"/>
    <w:rsid w:val="00A901AD"/>
    <w:rsid w:val="00A90D79"/>
    <w:rsid w:val="00A929B8"/>
    <w:rsid w:val="00A9441E"/>
    <w:rsid w:val="00A95292"/>
    <w:rsid w:val="00A965E2"/>
    <w:rsid w:val="00A975F6"/>
    <w:rsid w:val="00AA0E2C"/>
    <w:rsid w:val="00AA29FC"/>
    <w:rsid w:val="00AA48A4"/>
    <w:rsid w:val="00AB1C6D"/>
    <w:rsid w:val="00AB348B"/>
    <w:rsid w:val="00AB3618"/>
    <w:rsid w:val="00AB6B54"/>
    <w:rsid w:val="00AB70B7"/>
    <w:rsid w:val="00AC18DA"/>
    <w:rsid w:val="00AC1A55"/>
    <w:rsid w:val="00AC26DD"/>
    <w:rsid w:val="00AC3BED"/>
    <w:rsid w:val="00AC63D9"/>
    <w:rsid w:val="00AD0C30"/>
    <w:rsid w:val="00AD0EDB"/>
    <w:rsid w:val="00AD0FB6"/>
    <w:rsid w:val="00AD32EF"/>
    <w:rsid w:val="00AD6466"/>
    <w:rsid w:val="00AD7A74"/>
    <w:rsid w:val="00AE274C"/>
    <w:rsid w:val="00AE27CB"/>
    <w:rsid w:val="00AE3408"/>
    <w:rsid w:val="00AE4400"/>
    <w:rsid w:val="00AE5E14"/>
    <w:rsid w:val="00AE5FB5"/>
    <w:rsid w:val="00AF0440"/>
    <w:rsid w:val="00AF16AF"/>
    <w:rsid w:val="00AF785E"/>
    <w:rsid w:val="00AF7A43"/>
    <w:rsid w:val="00B00296"/>
    <w:rsid w:val="00B0091A"/>
    <w:rsid w:val="00B01F3E"/>
    <w:rsid w:val="00B0357B"/>
    <w:rsid w:val="00B06F9D"/>
    <w:rsid w:val="00B07CC3"/>
    <w:rsid w:val="00B07E6C"/>
    <w:rsid w:val="00B10140"/>
    <w:rsid w:val="00B1043F"/>
    <w:rsid w:val="00B123EE"/>
    <w:rsid w:val="00B125CA"/>
    <w:rsid w:val="00B12D8A"/>
    <w:rsid w:val="00B136F9"/>
    <w:rsid w:val="00B13ACC"/>
    <w:rsid w:val="00B150A6"/>
    <w:rsid w:val="00B15984"/>
    <w:rsid w:val="00B16235"/>
    <w:rsid w:val="00B21087"/>
    <w:rsid w:val="00B2119C"/>
    <w:rsid w:val="00B21352"/>
    <w:rsid w:val="00B25BC9"/>
    <w:rsid w:val="00B271E2"/>
    <w:rsid w:val="00B313C7"/>
    <w:rsid w:val="00B31651"/>
    <w:rsid w:val="00B32163"/>
    <w:rsid w:val="00B33035"/>
    <w:rsid w:val="00B33F80"/>
    <w:rsid w:val="00B350C0"/>
    <w:rsid w:val="00B3771C"/>
    <w:rsid w:val="00B411D6"/>
    <w:rsid w:val="00B425EC"/>
    <w:rsid w:val="00B4375D"/>
    <w:rsid w:val="00B4436F"/>
    <w:rsid w:val="00B471E6"/>
    <w:rsid w:val="00B47592"/>
    <w:rsid w:val="00B5127E"/>
    <w:rsid w:val="00B5169D"/>
    <w:rsid w:val="00B569C1"/>
    <w:rsid w:val="00B622B0"/>
    <w:rsid w:val="00B6394D"/>
    <w:rsid w:val="00B65348"/>
    <w:rsid w:val="00B71101"/>
    <w:rsid w:val="00B712BC"/>
    <w:rsid w:val="00B72906"/>
    <w:rsid w:val="00B73965"/>
    <w:rsid w:val="00B74A92"/>
    <w:rsid w:val="00B75249"/>
    <w:rsid w:val="00B75C5F"/>
    <w:rsid w:val="00B7714F"/>
    <w:rsid w:val="00B77695"/>
    <w:rsid w:val="00B801A2"/>
    <w:rsid w:val="00B83795"/>
    <w:rsid w:val="00B83F98"/>
    <w:rsid w:val="00B848FA"/>
    <w:rsid w:val="00B84AED"/>
    <w:rsid w:val="00B86323"/>
    <w:rsid w:val="00B87BB8"/>
    <w:rsid w:val="00B914CC"/>
    <w:rsid w:val="00B947A3"/>
    <w:rsid w:val="00B947F5"/>
    <w:rsid w:val="00B97C9D"/>
    <w:rsid w:val="00BA1576"/>
    <w:rsid w:val="00BA6A85"/>
    <w:rsid w:val="00BA6BA9"/>
    <w:rsid w:val="00BB32DE"/>
    <w:rsid w:val="00BB3F13"/>
    <w:rsid w:val="00BB5A93"/>
    <w:rsid w:val="00BB755C"/>
    <w:rsid w:val="00BB7595"/>
    <w:rsid w:val="00BC5467"/>
    <w:rsid w:val="00BC5E3D"/>
    <w:rsid w:val="00BC6968"/>
    <w:rsid w:val="00BD0D2F"/>
    <w:rsid w:val="00BD125E"/>
    <w:rsid w:val="00BD4B0D"/>
    <w:rsid w:val="00BD579F"/>
    <w:rsid w:val="00BD58B8"/>
    <w:rsid w:val="00BD72CE"/>
    <w:rsid w:val="00BD73F6"/>
    <w:rsid w:val="00BE0889"/>
    <w:rsid w:val="00BE108B"/>
    <w:rsid w:val="00BE2072"/>
    <w:rsid w:val="00BE3C95"/>
    <w:rsid w:val="00BE47AA"/>
    <w:rsid w:val="00BE682F"/>
    <w:rsid w:val="00BF012D"/>
    <w:rsid w:val="00BF01C5"/>
    <w:rsid w:val="00BF028C"/>
    <w:rsid w:val="00BF0425"/>
    <w:rsid w:val="00BF09A7"/>
    <w:rsid w:val="00BF12B5"/>
    <w:rsid w:val="00BF1DDF"/>
    <w:rsid w:val="00BF3D74"/>
    <w:rsid w:val="00BF6CA9"/>
    <w:rsid w:val="00C00ECA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2E51"/>
    <w:rsid w:val="00C438EC"/>
    <w:rsid w:val="00C45F81"/>
    <w:rsid w:val="00C50453"/>
    <w:rsid w:val="00C520B9"/>
    <w:rsid w:val="00C5484F"/>
    <w:rsid w:val="00C55326"/>
    <w:rsid w:val="00C556FA"/>
    <w:rsid w:val="00C55AF0"/>
    <w:rsid w:val="00C60FB6"/>
    <w:rsid w:val="00C643D0"/>
    <w:rsid w:val="00C671FD"/>
    <w:rsid w:val="00C67889"/>
    <w:rsid w:val="00C70DD1"/>
    <w:rsid w:val="00C7468B"/>
    <w:rsid w:val="00C81DA6"/>
    <w:rsid w:val="00C82473"/>
    <w:rsid w:val="00C83583"/>
    <w:rsid w:val="00C83A5C"/>
    <w:rsid w:val="00C843E9"/>
    <w:rsid w:val="00C86908"/>
    <w:rsid w:val="00C87969"/>
    <w:rsid w:val="00C87A13"/>
    <w:rsid w:val="00C905B9"/>
    <w:rsid w:val="00C91E6E"/>
    <w:rsid w:val="00C9470D"/>
    <w:rsid w:val="00C977EF"/>
    <w:rsid w:val="00CA4B0D"/>
    <w:rsid w:val="00CA5797"/>
    <w:rsid w:val="00CA5BC0"/>
    <w:rsid w:val="00CA69D9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4609"/>
    <w:rsid w:val="00CD6688"/>
    <w:rsid w:val="00CD7103"/>
    <w:rsid w:val="00CD76BE"/>
    <w:rsid w:val="00CE015A"/>
    <w:rsid w:val="00CE0F7D"/>
    <w:rsid w:val="00CE21FB"/>
    <w:rsid w:val="00CE253D"/>
    <w:rsid w:val="00CE3D1B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5CD6"/>
    <w:rsid w:val="00D072FE"/>
    <w:rsid w:val="00D11124"/>
    <w:rsid w:val="00D1272A"/>
    <w:rsid w:val="00D13738"/>
    <w:rsid w:val="00D14D1E"/>
    <w:rsid w:val="00D15750"/>
    <w:rsid w:val="00D212F1"/>
    <w:rsid w:val="00D2206D"/>
    <w:rsid w:val="00D22AA0"/>
    <w:rsid w:val="00D22F85"/>
    <w:rsid w:val="00D230A1"/>
    <w:rsid w:val="00D24BFD"/>
    <w:rsid w:val="00D25039"/>
    <w:rsid w:val="00D311D1"/>
    <w:rsid w:val="00D32C85"/>
    <w:rsid w:val="00D35A1B"/>
    <w:rsid w:val="00D36CF0"/>
    <w:rsid w:val="00D371CD"/>
    <w:rsid w:val="00D4240F"/>
    <w:rsid w:val="00D45683"/>
    <w:rsid w:val="00D46A79"/>
    <w:rsid w:val="00D47095"/>
    <w:rsid w:val="00D50486"/>
    <w:rsid w:val="00D525A2"/>
    <w:rsid w:val="00D55976"/>
    <w:rsid w:val="00D56EB4"/>
    <w:rsid w:val="00D579B2"/>
    <w:rsid w:val="00D62175"/>
    <w:rsid w:val="00D6253B"/>
    <w:rsid w:val="00D654D7"/>
    <w:rsid w:val="00D66C28"/>
    <w:rsid w:val="00D673EB"/>
    <w:rsid w:val="00D70D64"/>
    <w:rsid w:val="00D7229C"/>
    <w:rsid w:val="00D74DE0"/>
    <w:rsid w:val="00D7697E"/>
    <w:rsid w:val="00D7765D"/>
    <w:rsid w:val="00D77A45"/>
    <w:rsid w:val="00D900AB"/>
    <w:rsid w:val="00D91B4F"/>
    <w:rsid w:val="00D91F67"/>
    <w:rsid w:val="00D9419B"/>
    <w:rsid w:val="00D97414"/>
    <w:rsid w:val="00D97D82"/>
    <w:rsid w:val="00DA0050"/>
    <w:rsid w:val="00DA1104"/>
    <w:rsid w:val="00DA181C"/>
    <w:rsid w:val="00DA2C84"/>
    <w:rsid w:val="00DA5772"/>
    <w:rsid w:val="00DA5A14"/>
    <w:rsid w:val="00DA5A3C"/>
    <w:rsid w:val="00DB01CE"/>
    <w:rsid w:val="00DB299F"/>
    <w:rsid w:val="00DB37ED"/>
    <w:rsid w:val="00DB4FA7"/>
    <w:rsid w:val="00DB6115"/>
    <w:rsid w:val="00DB6C39"/>
    <w:rsid w:val="00DB700E"/>
    <w:rsid w:val="00DC0C44"/>
    <w:rsid w:val="00DC173E"/>
    <w:rsid w:val="00DC49E5"/>
    <w:rsid w:val="00DC5C44"/>
    <w:rsid w:val="00DD0261"/>
    <w:rsid w:val="00DD1300"/>
    <w:rsid w:val="00DD292A"/>
    <w:rsid w:val="00DD4715"/>
    <w:rsid w:val="00DD6286"/>
    <w:rsid w:val="00DD6650"/>
    <w:rsid w:val="00DD7B6F"/>
    <w:rsid w:val="00DE0164"/>
    <w:rsid w:val="00DE0294"/>
    <w:rsid w:val="00DE29DC"/>
    <w:rsid w:val="00DE2A56"/>
    <w:rsid w:val="00DE4CED"/>
    <w:rsid w:val="00DE6692"/>
    <w:rsid w:val="00DE712A"/>
    <w:rsid w:val="00DE71CF"/>
    <w:rsid w:val="00DF1D4D"/>
    <w:rsid w:val="00DF43CD"/>
    <w:rsid w:val="00DF4829"/>
    <w:rsid w:val="00DF4AF3"/>
    <w:rsid w:val="00DF5B02"/>
    <w:rsid w:val="00E02E04"/>
    <w:rsid w:val="00E06602"/>
    <w:rsid w:val="00E12A07"/>
    <w:rsid w:val="00E12C2D"/>
    <w:rsid w:val="00E14773"/>
    <w:rsid w:val="00E1489D"/>
    <w:rsid w:val="00E15995"/>
    <w:rsid w:val="00E15DA3"/>
    <w:rsid w:val="00E1713B"/>
    <w:rsid w:val="00E17CE5"/>
    <w:rsid w:val="00E17EF9"/>
    <w:rsid w:val="00E20307"/>
    <w:rsid w:val="00E20473"/>
    <w:rsid w:val="00E21F79"/>
    <w:rsid w:val="00E22020"/>
    <w:rsid w:val="00E251B8"/>
    <w:rsid w:val="00E25369"/>
    <w:rsid w:val="00E25508"/>
    <w:rsid w:val="00E26816"/>
    <w:rsid w:val="00E26C3A"/>
    <w:rsid w:val="00E332E0"/>
    <w:rsid w:val="00E3437C"/>
    <w:rsid w:val="00E34AD8"/>
    <w:rsid w:val="00E35559"/>
    <w:rsid w:val="00E428C8"/>
    <w:rsid w:val="00E44083"/>
    <w:rsid w:val="00E4424F"/>
    <w:rsid w:val="00E46A6F"/>
    <w:rsid w:val="00E47560"/>
    <w:rsid w:val="00E47F86"/>
    <w:rsid w:val="00E50BF0"/>
    <w:rsid w:val="00E529CA"/>
    <w:rsid w:val="00E53581"/>
    <w:rsid w:val="00E544DA"/>
    <w:rsid w:val="00E550EB"/>
    <w:rsid w:val="00E55D80"/>
    <w:rsid w:val="00E6265B"/>
    <w:rsid w:val="00E626BB"/>
    <w:rsid w:val="00E65F30"/>
    <w:rsid w:val="00E665B6"/>
    <w:rsid w:val="00E667AA"/>
    <w:rsid w:val="00E676EC"/>
    <w:rsid w:val="00E67F37"/>
    <w:rsid w:val="00E70DBE"/>
    <w:rsid w:val="00E71663"/>
    <w:rsid w:val="00E75B91"/>
    <w:rsid w:val="00E75D1A"/>
    <w:rsid w:val="00E806DE"/>
    <w:rsid w:val="00E81CA0"/>
    <w:rsid w:val="00E829B3"/>
    <w:rsid w:val="00E84AC7"/>
    <w:rsid w:val="00E84C52"/>
    <w:rsid w:val="00E84CD1"/>
    <w:rsid w:val="00E85828"/>
    <w:rsid w:val="00E913B7"/>
    <w:rsid w:val="00E92D89"/>
    <w:rsid w:val="00E93CDB"/>
    <w:rsid w:val="00E946DF"/>
    <w:rsid w:val="00EA0099"/>
    <w:rsid w:val="00EA09E4"/>
    <w:rsid w:val="00EA0B96"/>
    <w:rsid w:val="00EA2BC2"/>
    <w:rsid w:val="00EA3EF1"/>
    <w:rsid w:val="00EA6E14"/>
    <w:rsid w:val="00EA7E53"/>
    <w:rsid w:val="00EB0595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E227A"/>
    <w:rsid w:val="00EE2969"/>
    <w:rsid w:val="00EE66B1"/>
    <w:rsid w:val="00EF1F8B"/>
    <w:rsid w:val="00EF32D2"/>
    <w:rsid w:val="00EF4619"/>
    <w:rsid w:val="00EF49B8"/>
    <w:rsid w:val="00EF5F1A"/>
    <w:rsid w:val="00F0077A"/>
    <w:rsid w:val="00F014FB"/>
    <w:rsid w:val="00F019C9"/>
    <w:rsid w:val="00F024F9"/>
    <w:rsid w:val="00F03426"/>
    <w:rsid w:val="00F03D26"/>
    <w:rsid w:val="00F03FF6"/>
    <w:rsid w:val="00F04D58"/>
    <w:rsid w:val="00F13EA4"/>
    <w:rsid w:val="00F202BC"/>
    <w:rsid w:val="00F237A0"/>
    <w:rsid w:val="00F24539"/>
    <w:rsid w:val="00F24C48"/>
    <w:rsid w:val="00F25F87"/>
    <w:rsid w:val="00F26785"/>
    <w:rsid w:val="00F274FB"/>
    <w:rsid w:val="00F30F5B"/>
    <w:rsid w:val="00F31525"/>
    <w:rsid w:val="00F31ED6"/>
    <w:rsid w:val="00F335D0"/>
    <w:rsid w:val="00F34B7D"/>
    <w:rsid w:val="00F37C02"/>
    <w:rsid w:val="00F406B9"/>
    <w:rsid w:val="00F413FA"/>
    <w:rsid w:val="00F418A1"/>
    <w:rsid w:val="00F432C3"/>
    <w:rsid w:val="00F50C5A"/>
    <w:rsid w:val="00F50C5F"/>
    <w:rsid w:val="00F51150"/>
    <w:rsid w:val="00F545E8"/>
    <w:rsid w:val="00F5470B"/>
    <w:rsid w:val="00F55302"/>
    <w:rsid w:val="00F65913"/>
    <w:rsid w:val="00F65C43"/>
    <w:rsid w:val="00F6619C"/>
    <w:rsid w:val="00F70005"/>
    <w:rsid w:val="00F73E45"/>
    <w:rsid w:val="00F7563B"/>
    <w:rsid w:val="00F805CE"/>
    <w:rsid w:val="00F80C75"/>
    <w:rsid w:val="00F84FFA"/>
    <w:rsid w:val="00F86C5B"/>
    <w:rsid w:val="00F964F2"/>
    <w:rsid w:val="00FA18A5"/>
    <w:rsid w:val="00FA1CC2"/>
    <w:rsid w:val="00FA5D93"/>
    <w:rsid w:val="00FA765D"/>
    <w:rsid w:val="00FB3082"/>
    <w:rsid w:val="00FB41F8"/>
    <w:rsid w:val="00FB5E0F"/>
    <w:rsid w:val="00FB618E"/>
    <w:rsid w:val="00FB68E7"/>
    <w:rsid w:val="00FC208F"/>
    <w:rsid w:val="00FC2369"/>
    <w:rsid w:val="00FC3565"/>
    <w:rsid w:val="00FC3BEF"/>
    <w:rsid w:val="00FC4D77"/>
    <w:rsid w:val="00FD0207"/>
    <w:rsid w:val="00FD487E"/>
    <w:rsid w:val="00FD66BF"/>
    <w:rsid w:val="00FD6725"/>
    <w:rsid w:val="00FE06E1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A141"/>
  <w15:docId w15:val="{9FC52ADA-34F4-4185-AAE8-9C1C1EDA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2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2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F661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D156-F3AF-4DC9-A722-4DBD0A2BB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A154B-962C-40A0-A460-A9FC577A21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f9c03475-987a-401d-8ac4-a8b320586573"/>
    <ds:schemaRef ds:uri="f9d6bc27-f2bd-4049-a395-4b9f275af5c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6BBBBA-30E6-42DA-A031-EF8BA2EA6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B4DD2-FF16-4CB7-BBE8-5975B261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3395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Magdalena Rudnicka</cp:lastModifiedBy>
  <cp:revision>6</cp:revision>
  <cp:lastPrinted>2018-11-05T13:02:00Z</cp:lastPrinted>
  <dcterms:created xsi:type="dcterms:W3CDTF">2024-09-04T07:19:00Z</dcterms:created>
  <dcterms:modified xsi:type="dcterms:W3CDTF">2024-09-04T07:33:00Z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