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118E" w14:textId="18AA7762" w:rsidR="0064019F" w:rsidRDefault="00CA18D1">
      <w:pPr>
        <w:rPr>
          <w:rFonts w:ascii="Arial" w:hAnsi="Arial" w:cs="Arial"/>
          <w:b/>
          <w:bCs/>
          <w:sz w:val="24"/>
          <w:szCs w:val="28"/>
        </w:rPr>
      </w:pPr>
      <w:r w:rsidRPr="00CA18D1">
        <w:rPr>
          <w:rFonts w:ascii="Arial" w:hAnsi="Arial" w:cs="Arial"/>
          <w:b/>
          <w:bCs/>
          <w:sz w:val="24"/>
          <w:szCs w:val="28"/>
        </w:rPr>
        <w:t xml:space="preserve">Rozkład materiału i plan dydaktyczny </w:t>
      </w:r>
      <w:r w:rsidRPr="00CA18D1">
        <w:rPr>
          <w:rFonts w:ascii="Arial" w:hAnsi="Arial" w:cs="Arial"/>
          <w:b/>
          <w:bCs/>
          <w:i/>
          <w:iCs/>
          <w:sz w:val="24"/>
          <w:szCs w:val="28"/>
        </w:rPr>
        <w:t xml:space="preserve">Planeta Nowa </w:t>
      </w:r>
      <w:r w:rsidRPr="00CA18D1">
        <w:rPr>
          <w:rFonts w:ascii="Arial" w:hAnsi="Arial" w:cs="Arial"/>
          <w:b/>
          <w:bCs/>
          <w:sz w:val="24"/>
          <w:szCs w:val="28"/>
        </w:rPr>
        <w:t>dla klasy 6</w:t>
      </w:r>
    </w:p>
    <w:p w14:paraId="5B220CE8" w14:textId="4F128787" w:rsidR="00464008" w:rsidRDefault="00464008" w:rsidP="00464008">
      <w:pPr>
        <w:rPr>
          <w:color w:val="1B1B1B"/>
          <w:shd w:val="clear" w:color="auto" w:fill="FFFFFF"/>
        </w:rPr>
      </w:pPr>
      <w:r>
        <w:t>W związku z uszczupleniem przez MEN podstawy programowej, w rozkładzie materiału zmniejszyła się liczba godzin na realizację obowiązkowych zagadnień. Uzyskane w</w:t>
      </w:r>
      <w:r w:rsidR="00464C7C">
        <w:t> </w:t>
      </w:r>
      <w:r>
        <w:t xml:space="preserve">ten sposób dodatkowe godziny pozostają do dyspozycji nauczyciela w trakcie roku szkolnego. Zgodnie z założeniami MEN: </w:t>
      </w:r>
      <w:r>
        <w:rPr>
          <w:i/>
          <w:iCs/>
          <w:color w:val="1B1B1B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>
        <w:rPr>
          <w:color w:val="1B1B1B"/>
          <w:shd w:val="clear" w:color="auto" w:fill="FFFFFF"/>
        </w:rPr>
        <w:t>.</w:t>
      </w:r>
    </w:p>
    <w:p w14:paraId="5EB29E86" w14:textId="77777777" w:rsidR="00464008" w:rsidRPr="00CA18D1" w:rsidRDefault="00464008">
      <w:pPr>
        <w:rPr>
          <w:rFonts w:ascii="Arial" w:hAnsi="Arial" w:cs="Arial"/>
          <w:sz w:val="20"/>
        </w:rPr>
      </w:pPr>
    </w:p>
    <w:tbl>
      <w:tblPr>
        <w:tblStyle w:val="Tabela-Siatka"/>
        <w:tblW w:w="15307" w:type="dxa"/>
        <w:tblLook w:val="04A0" w:firstRow="1" w:lastRow="0" w:firstColumn="1" w:lastColumn="0" w:noHBand="0" w:noVBand="1"/>
      </w:tblPr>
      <w:tblGrid>
        <w:gridCol w:w="554"/>
        <w:gridCol w:w="6"/>
        <w:gridCol w:w="1977"/>
        <w:gridCol w:w="6"/>
        <w:gridCol w:w="2549"/>
        <w:gridCol w:w="4243"/>
        <w:gridCol w:w="9"/>
        <w:gridCol w:w="1408"/>
        <w:gridCol w:w="9"/>
        <w:gridCol w:w="4525"/>
        <w:gridCol w:w="9"/>
        <w:gridCol w:w="12"/>
      </w:tblGrid>
      <w:tr w:rsidR="008272B4" w14:paraId="159A5499" w14:textId="77777777" w:rsidTr="00BB0188">
        <w:trPr>
          <w:gridAfter w:val="1"/>
          <w:wAfter w:w="12" w:type="dxa"/>
        </w:trPr>
        <w:tc>
          <w:tcPr>
            <w:tcW w:w="560" w:type="dxa"/>
            <w:gridSpan w:val="2"/>
            <w:vAlign w:val="center"/>
          </w:tcPr>
          <w:p w14:paraId="269A4091" w14:textId="77777777" w:rsidR="0064019F" w:rsidRPr="00CA18D1" w:rsidRDefault="0064019F" w:rsidP="005F2479">
            <w:pPr>
              <w:autoSpaceDE w:val="0"/>
              <w:autoSpaceDN w:val="0"/>
              <w:adjustRightInd w:val="0"/>
              <w:ind w:left="-115" w:right="-72"/>
              <w:jc w:val="center"/>
              <w:rPr>
                <w:rFonts w:cstheme="minorHAnsi"/>
                <w:b/>
                <w:bCs/>
                <w:color w:val="B30000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Nr</w:t>
            </w:r>
          </w:p>
          <w:p w14:paraId="06ABB533" w14:textId="77777777" w:rsidR="0064019F" w:rsidRPr="00CA18D1" w:rsidRDefault="0064019F" w:rsidP="005F2479">
            <w:pPr>
              <w:ind w:left="-115" w:right="-72"/>
              <w:jc w:val="center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lekcji</w:t>
            </w:r>
          </w:p>
        </w:tc>
        <w:tc>
          <w:tcPr>
            <w:tcW w:w="1983" w:type="dxa"/>
            <w:gridSpan w:val="2"/>
            <w:vAlign w:val="center"/>
          </w:tcPr>
          <w:p w14:paraId="045313B0" w14:textId="77777777" w:rsidR="0064019F" w:rsidRPr="00CA18D1" w:rsidRDefault="0064019F" w:rsidP="006401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Temat lekcji</w:t>
            </w:r>
          </w:p>
        </w:tc>
        <w:tc>
          <w:tcPr>
            <w:tcW w:w="2549" w:type="dxa"/>
            <w:vAlign w:val="center"/>
          </w:tcPr>
          <w:p w14:paraId="0226F639" w14:textId="77777777" w:rsidR="0064019F" w:rsidRPr="00CA18D1" w:rsidRDefault="0064019F" w:rsidP="006401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Treści nauczania</w:t>
            </w:r>
          </w:p>
        </w:tc>
        <w:tc>
          <w:tcPr>
            <w:tcW w:w="4252" w:type="dxa"/>
            <w:gridSpan w:val="2"/>
            <w:vAlign w:val="center"/>
          </w:tcPr>
          <w:p w14:paraId="2BC08D6C" w14:textId="77777777" w:rsidR="0064019F" w:rsidRPr="00CA18D1" w:rsidRDefault="0064019F" w:rsidP="006401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Główne cele lekcji w postaci wymagań edukacyjnych.</w:t>
            </w:r>
          </w:p>
          <w:p w14:paraId="14FE423B" w14:textId="77777777" w:rsidR="0064019F" w:rsidRPr="00CA18D1" w:rsidRDefault="0064019F" w:rsidP="006401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Uczeń:</w:t>
            </w:r>
          </w:p>
        </w:tc>
        <w:tc>
          <w:tcPr>
            <w:tcW w:w="1417" w:type="dxa"/>
            <w:gridSpan w:val="2"/>
            <w:vAlign w:val="center"/>
          </w:tcPr>
          <w:p w14:paraId="793F7B51" w14:textId="77777777" w:rsidR="0064019F" w:rsidRPr="00CA18D1" w:rsidRDefault="0064019F" w:rsidP="006401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Zapis w nowej</w:t>
            </w:r>
          </w:p>
          <w:p w14:paraId="136AC0E0" w14:textId="77777777" w:rsidR="0064019F" w:rsidRPr="00CA18D1" w:rsidRDefault="0064019F" w:rsidP="006401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podstawie</w:t>
            </w:r>
          </w:p>
          <w:p w14:paraId="0175FAF7" w14:textId="77777777" w:rsidR="0064019F" w:rsidRPr="00CA18D1" w:rsidRDefault="0064019F" w:rsidP="006401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programowej</w:t>
            </w:r>
          </w:p>
        </w:tc>
        <w:tc>
          <w:tcPr>
            <w:tcW w:w="4534" w:type="dxa"/>
            <w:gridSpan w:val="2"/>
            <w:vAlign w:val="center"/>
          </w:tcPr>
          <w:p w14:paraId="262981F1" w14:textId="77777777" w:rsidR="0064019F" w:rsidRPr="00CA18D1" w:rsidRDefault="0064019F" w:rsidP="006401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Proponowane środki dydaktyczne</w:t>
            </w:r>
          </w:p>
          <w:p w14:paraId="216AB479" w14:textId="77777777" w:rsidR="0064019F" w:rsidRPr="00CA18D1" w:rsidRDefault="0064019F" w:rsidP="006401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color w:val="B30000"/>
                <w:sz w:val="18"/>
                <w:szCs w:val="18"/>
              </w:rPr>
              <w:t>i procedury osiągania celów</w:t>
            </w:r>
          </w:p>
        </w:tc>
      </w:tr>
      <w:tr w:rsidR="00CA18D1" w14:paraId="53D88964" w14:textId="77777777" w:rsidTr="00BB0188">
        <w:trPr>
          <w:trHeight w:val="283"/>
        </w:trPr>
        <w:tc>
          <w:tcPr>
            <w:tcW w:w="15307" w:type="dxa"/>
            <w:gridSpan w:val="12"/>
            <w:vAlign w:val="center"/>
          </w:tcPr>
          <w:p w14:paraId="5CAC2A1D" w14:textId="77777777" w:rsidR="00CA18D1" w:rsidRPr="00CA18D1" w:rsidRDefault="00CA18D1" w:rsidP="00CA18D1">
            <w:pPr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sz w:val="18"/>
                <w:szCs w:val="18"/>
              </w:rPr>
              <w:t>I. Współrzędne geograficzne</w:t>
            </w:r>
          </w:p>
        </w:tc>
      </w:tr>
      <w:tr w:rsidR="008272B4" w14:paraId="637CF767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351BA43C" w14:textId="77777777" w:rsidR="0064019F" w:rsidRPr="00CA18D1" w:rsidRDefault="00CA18D1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983" w:type="dxa"/>
            <w:gridSpan w:val="2"/>
          </w:tcPr>
          <w:p w14:paraId="007862A6" w14:textId="77777777" w:rsidR="0064019F" w:rsidRPr="00CA18D1" w:rsidRDefault="00CA18D1" w:rsidP="00CA18D1">
            <w:pPr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Czym są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współrzędne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geograficzne?</w:t>
            </w:r>
          </w:p>
        </w:tc>
        <w:tc>
          <w:tcPr>
            <w:tcW w:w="2555" w:type="dxa"/>
            <w:gridSpan w:val="2"/>
          </w:tcPr>
          <w:p w14:paraId="256D2D68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cechy południków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równoleżników</w:t>
            </w:r>
          </w:p>
          <w:p w14:paraId="6873C3F9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podział kuli ziemskiej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na półkulę wschodnią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i półkulę zachodnią</w:t>
            </w:r>
          </w:p>
          <w:p w14:paraId="3C3220F4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podział kuli ziemskiej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na półkulę północną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i półkulę południową</w:t>
            </w:r>
          </w:p>
          <w:p w14:paraId="6A270B9A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długość geograficzna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szerokość geograficzna,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współrzędne geograficzne</w:t>
            </w:r>
          </w:p>
          <w:p w14:paraId="76F5006A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położenie geograficzne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wybranych punktów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na globusie i mapie</w:t>
            </w:r>
          </w:p>
          <w:p w14:paraId="301DCACF" w14:textId="77777777" w:rsidR="0064019F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zastosowanie GPS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do wyznaczania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współrzędnych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geograficznych</w:t>
            </w:r>
          </w:p>
        </w:tc>
        <w:tc>
          <w:tcPr>
            <w:tcW w:w="4252" w:type="dxa"/>
            <w:gridSpan w:val="2"/>
          </w:tcPr>
          <w:p w14:paraId="01FA3B0C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wymienia cechy południków i równoleżników</w:t>
            </w:r>
          </w:p>
          <w:p w14:paraId="77B7F8A6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wskazuje na globusie południki i równoleżniki</w:t>
            </w:r>
          </w:p>
          <w:p w14:paraId="67CAE879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wskazuje południki 0° i 180°, półkulę wschodnią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półkulę zachodnią</w:t>
            </w:r>
          </w:p>
          <w:p w14:paraId="6E455793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wskazuje równik, półkulę północną i półkulę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południową</w:t>
            </w:r>
          </w:p>
          <w:p w14:paraId="753D98A3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wyjaśnia znaczenie terminów: </w:t>
            </w:r>
            <w:r w:rsidRPr="00CA18D1">
              <w:rPr>
                <w:rFonts w:cstheme="minorHAnsi"/>
                <w:i/>
                <w:sz w:val="18"/>
                <w:szCs w:val="18"/>
              </w:rPr>
              <w:t>współrzędne geograficzne</w:t>
            </w:r>
            <w:r w:rsidRPr="00CA18D1">
              <w:rPr>
                <w:rFonts w:cstheme="minorHAnsi"/>
                <w:sz w:val="18"/>
                <w:szCs w:val="18"/>
              </w:rPr>
              <w:t xml:space="preserve">, </w:t>
            </w:r>
            <w:r w:rsidRPr="00CA18D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CA18D1">
              <w:rPr>
                <w:rFonts w:cstheme="minorHAnsi"/>
                <w:sz w:val="18"/>
                <w:szCs w:val="18"/>
              </w:rPr>
              <w:t xml:space="preserve"> i </w:t>
            </w:r>
            <w:r w:rsidRPr="00CA18D1">
              <w:rPr>
                <w:rFonts w:cstheme="minorHAnsi"/>
                <w:i/>
                <w:sz w:val="18"/>
                <w:szCs w:val="18"/>
              </w:rPr>
              <w:t>szerokość geograficzna</w:t>
            </w:r>
          </w:p>
          <w:p w14:paraId="57159754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725B63EE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podaje zakres wartości długości geograficznej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szerokości geograficznej</w:t>
            </w:r>
          </w:p>
          <w:p w14:paraId="37158950" w14:textId="77777777" w:rsidR="00CA18D1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odczytuje szerokość geograficzną i długość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geograficzną wybranych punktów na globusie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mapie</w:t>
            </w:r>
          </w:p>
          <w:p w14:paraId="5041929C" w14:textId="77777777" w:rsidR="0064019F" w:rsidRPr="00CA18D1" w:rsidRDefault="00CA18D1" w:rsidP="00CA18D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wyznacza współrzędne geograficzne punktu,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którym się znajduje, za pomocą aplikacji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obsługującej mapy w smartfonie lub w komputerze</w:t>
            </w:r>
          </w:p>
        </w:tc>
        <w:tc>
          <w:tcPr>
            <w:tcW w:w="1417" w:type="dxa"/>
            <w:gridSpan w:val="2"/>
          </w:tcPr>
          <w:p w14:paraId="7EA24E9F" w14:textId="77777777" w:rsidR="00CA18D1" w:rsidRPr="00CA18D1" w:rsidRDefault="00CA18D1" w:rsidP="00F04B7B">
            <w:pPr>
              <w:ind w:left="127" w:hanging="127"/>
              <w:jc w:val="center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VI.1</w:t>
            </w:r>
          </w:p>
          <w:p w14:paraId="33AF35CE" w14:textId="77777777" w:rsidR="00CA18D1" w:rsidRPr="00CA18D1" w:rsidRDefault="00CA18D1" w:rsidP="00F04B7B">
            <w:pPr>
              <w:ind w:left="127" w:hanging="127"/>
              <w:jc w:val="center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VI.2</w:t>
            </w:r>
          </w:p>
          <w:p w14:paraId="63AFE60B" w14:textId="77777777" w:rsidR="0064019F" w:rsidRPr="00CA18D1" w:rsidRDefault="00CA18D1" w:rsidP="00F04B7B">
            <w:pPr>
              <w:ind w:left="127" w:hanging="127"/>
              <w:jc w:val="center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VI.3</w:t>
            </w:r>
          </w:p>
        </w:tc>
        <w:tc>
          <w:tcPr>
            <w:tcW w:w="4534" w:type="dxa"/>
            <w:gridSpan w:val="2"/>
          </w:tcPr>
          <w:p w14:paraId="6E191566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CA18D1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CA18D1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5356EF5A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49292EEE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4BFA3521" w14:textId="62B987CA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58D51691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globusy indukcyjne – rysowanie południków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równoleżników</w:t>
            </w:r>
          </w:p>
          <w:p w14:paraId="01CFA1E1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globusy fizyczne – wskazywanie południków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równoleżników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oraz półkul: północnej, południowej, wschodniej i zachodniej</w:t>
            </w:r>
          </w:p>
          <w:p w14:paraId="1581E91E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praca z tekstem z podręcznika – omówienie cech południków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i równoleżników</w:t>
            </w:r>
          </w:p>
          <w:p w14:paraId="33D8D61B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burza mózgów – współrzędne geograficzne, długość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geograficzna i szerokość geograficzna</w:t>
            </w:r>
          </w:p>
          <w:p w14:paraId="209A88C0" w14:textId="77777777" w:rsidR="0064019F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omówienie zasad działania odbiorników GPS</w:t>
            </w:r>
          </w:p>
        </w:tc>
      </w:tr>
      <w:tr w:rsidR="008272B4" w14:paraId="3FB585BD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4C2C1976" w14:textId="77777777" w:rsidR="0064019F" w:rsidRPr="00CA18D1" w:rsidRDefault="00223035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83" w:type="dxa"/>
            <w:gridSpan w:val="2"/>
          </w:tcPr>
          <w:p w14:paraId="52D9A50C" w14:textId="77777777" w:rsidR="0064019F" w:rsidRPr="00CA18D1" w:rsidRDefault="00CA18D1" w:rsidP="00CA18D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eastAsia="Humanst521EU-Normal" w:cstheme="minorHAnsi"/>
                <w:sz w:val="18"/>
                <w:szCs w:val="18"/>
              </w:rPr>
              <w:t>Współrzędne</w:t>
            </w:r>
            <w:r>
              <w:rPr>
                <w:rFonts w:eastAsia="Humanst521EU-Normal" w:cstheme="minorHAnsi"/>
                <w:sz w:val="18"/>
                <w:szCs w:val="18"/>
              </w:rPr>
              <w:t xml:space="preserve"> </w:t>
            </w:r>
            <w:r w:rsidRPr="00CA18D1">
              <w:rPr>
                <w:rFonts w:eastAsia="Humanst521EU-Normal" w:cstheme="minorHAnsi"/>
                <w:sz w:val="18"/>
                <w:szCs w:val="18"/>
              </w:rPr>
              <w:t>geograficzne –</w:t>
            </w:r>
            <w:r>
              <w:rPr>
                <w:rFonts w:eastAsia="Humanst521EU-Normal" w:cstheme="minorHAnsi"/>
                <w:sz w:val="18"/>
                <w:szCs w:val="18"/>
              </w:rPr>
              <w:t xml:space="preserve"> </w:t>
            </w:r>
            <w:r w:rsidRPr="00CA18D1">
              <w:rPr>
                <w:rFonts w:eastAsia="Humanst521EU-Normal" w:cstheme="minorHAnsi"/>
                <w:sz w:val="18"/>
                <w:szCs w:val="18"/>
              </w:rPr>
              <w:t>ćwiczenia</w:t>
            </w:r>
          </w:p>
        </w:tc>
        <w:tc>
          <w:tcPr>
            <w:tcW w:w="2555" w:type="dxa"/>
            <w:gridSpan w:val="2"/>
          </w:tcPr>
          <w:p w14:paraId="029DADC2" w14:textId="77777777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lokalizowanie miejsc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na powierzchni Ziemi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za pomocą współrzędnych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geograficznych</w:t>
            </w:r>
          </w:p>
          <w:p w14:paraId="761F8A45" w14:textId="77777777" w:rsidR="0064019F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rozciągłość południkowa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rozciągłość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równoleżnikowa</w:t>
            </w:r>
          </w:p>
        </w:tc>
        <w:tc>
          <w:tcPr>
            <w:tcW w:w="4252" w:type="dxa"/>
            <w:gridSpan w:val="2"/>
          </w:tcPr>
          <w:p w14:paraId="33086C03" w14:textId="77777777" w:rsidR="00CA18D1" w:rsidRPr="00CA18D1" w:rsidRDefault="00CA18D1" w:rsidP="00223035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określa położenie matematyczno-geograficzne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punktów i obszarów na mapach świata i Europy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sporządzonych w różnych skalach</w:t>
            </w:r>
          </w:p>
          <w:p w14:paraId="65246BB4" w14:textId="77777777" w:rsidR="00CA18D1" w:rsidRPr="00CA18D1" w:rsidRDefault="00CA18D1" w:rsidP="00223035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wyznacza współrzędne geograficzne na podstawie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mapy drogowej</w:t>
            </w:r>
          </w:p>
          <w:p w14:paraId="4144D692" w14:textId="77777777" w:rsidR="00CA18D1" w:rsidRPr="00CA18D1" w:rsidRDefault="00CA18D1" w:rsidP="00223035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odszukuje obiekty na mapie na podstawie podanych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współrzędnych geograficznych</w:t>
            </w:r>
          </w:p>
          <w:p w14:paraId="08E87463" w14:textId="77777777" w:rsidR="00CA18D1" w:rsidRPr="00CA18D1" w:rsidRDefault="00CA18D1" w:rsidP="00223035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wyjaśnia znaczenie terminów: </w:t>
            </w:r>
            <w:r w:rsidRPr="00CA18D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CA18D1">
              <w:rPr>
                <w:rFonts w:cstheme="minorHAnsi"/>
                <w:sz w:val="18"/>
                <w:szCs w:val="18"/>
              </w:rPr>
              <w:t xml:space="preserve">, </w:t>
            </w:r>
            <w:r w:rsidRPr="00CA18D1">
              <w:rPr>
                <w:rFonts w:cstheme="minorHAnsi"/>
                <w:i/>
                <w:sz w:val="18"/>
                <w:szCs w:val="18"/>
              </w:rPr>
              <w:t>rozciągłość równoleżnikowa</w:t>
            </w:r>
          </w:p>
          <w:p w14:paraId="58C5A92B" w14:textId="77777777" w:rsidR="00CA18D1" w:rsidRPr="00CA18D1" w:rsidRDefault="00CA18D1" w:rsidP="00223035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oblicza rozciągłość południkową i rozciągłość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równoleżnikową wybranych obszarów na Ziemi</w:t>
            </w:r>
          </w:p>
          <w:p w14:paraId="31F7C118" w14:textId="77777777" w:rsidR="0064019F" w:rsidRPr="00CA18D1" w:rsidRDefault="00CA18D1" w:rsidP="00223035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wyznacza w terenie współrzędne geograficzne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dowolnych punktów za pomocą mapy i GPS</w:t>
            </w:r>
          </w:p>
        </w:tc>
        <w:tc>
          <w:tcPr>
            <w:tcW w:w="1417" w:type="dxa"/>
            <w:gridSpan w:val="2"/>
          </w:tcPr>
          <w:p w14:paraId="08B793D5" w14:textId="77777777" w:rsidR="00CA18D1" w:rsidRPr="00CA18D1" w:rsidRDefault="00CA18D1" w:rsidP="00F04B7B">
            <w:pPr>
              <w:autoSpaceDE w:val="0"/>
              <w:autoSpaceDN w:val="0"/>
              <w:adjustRightInd w:val="0"/>
              <w:jc w:val="center"/>
              <w:rPr>
                <w:rFonts w:eastAsia="Humanst521EU-Normal" w:cstheme="minorHAnsi"/>
                <w:sz w:val="18"/>
                <w:szCs w:val="18"/>
              </w:rPr>
            </w:pPr>
            <w:r w:rsidRPr="00CA18D1">
              <w:rPr>
                <w:rFonts w:eastAsia="Humanst521EU-Normal" w:cstheme="minorHAnsi"/>
                <w:sz w:val="18"/>
                <w:szCs w:val="18"/>
              </w:rPr>
              <w:t>VI.1</w:t>
            </w:r>
          </w:p>
          <w:p w14:paraId="05AF0B41" w14:textId="77777777" w:rsidR="00CA18D1" w:rsidRPr="00CA18D1" w:rsidRDefault="00CA18D1" w:rsidP="00F04B7B">
            <w:pPr>
              <w:autoSpaceDE w:val="0"/>
              <w:autoSpaceDN w:val="0"/>
              <w:adjustRightInd w:val="0"/>
              <w:jc w:val="center"/>
              <w:rPr>
                <w:rFonts w:eastAsia="Humanst521EU-Normal" w:cstheme="minorHAnsi"/>
                <w:sz w:val="18"/>
                <w:szCs w:val="18"/>
              </w:rPr>
            </w:pPr>
            <w:r w:rsidRPr="00CA18D1">
              <w:rPr>
                <w:rFonts w:eastAsia="Humanst521EU-Normal" w:cstheme="minorHAnsi"/>
                <w:sz w:val="18"/>
                <w:szCs w:val="18"/>
              </w:rPr>
              <w:t>VI.2</w:t>
            </w:r>
          </w:p>
          <w:p w14:paraId="274F6AEC" w14:textId="77777777" w:rsidR="0064019F" w:rsidRPr="00CA18D1" w:rsidRDefault="00CA18D1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eastAsia="Humanst521EU-Normal" w:cstheme="minorHAnsi"/>
                <w:sz w:val="18"/>
                <w:szCs w:val="18"/>
              </w:rPr>
              <w:t>VI.3</w:t>
            </w:r>
          </w:p>
        </w:tc>
        <w:tc>
          <w:tcPr>
            <w:tcW w:w="4534" w:type="dxa"/>
            <w:gridSpan w:val="2"/>
          </w:tcPr>
          <w:p w14:paraId="2CC59CF4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CA18D1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CA18D1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3422FF7A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3DAFC60F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1B4E0604" w14:textId="19F6CD1C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1B4995C1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określanie położenia matematyczno-geograficznego punktów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i obszarów na mapach świata i Europy sporządzonych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w różnych skalach</w:t>
            </w:r>
          </w:p>
          <w:p w14:paraId="7102DFD5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ćwiczenia w wyznaczaniu współrzędnych geograficznych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 xml:space="preserve">na globusie oraz na mapach </w:t>
            </w:r>
            <w:proofErr w:type="spellStart"/>
            <w:r w:rsidRPr="00CA18D1">
              <w:rPr>
                <w:rFonts w:cstheme="minorHAnsi"/>
                <w:sz w:val="18"/>
                <w:szCs w:val="18"/>
              </w:rPr>
              <w:t>ogólnogeograficznych</w:t>
            </w:r>
            <w:proofErr w:type="spellEnd"/>
            <w:r w:rsidRPr="00CA18D1">
              <w:rPr>
                <w:rFonts w:cstheme="minorHAnsi"/>
                <w:sz w:val="18"/>
                <w:szCs w:val="18"/>
              </w:rPr>
              <w:t xml:space="preserve">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drogowych</w:t>
            </w:r>
          </w:p>
          <w:p w14:paraId="1651DC9A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ćwiczenia we wskazywaniu obiektów na mapie na podstawie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współrzędnych geograficznych</w:t>
            </w:r>
          </w:p>
          <w:p w14:paraId="5D88BAEA" w14:textId="77777777" w:rsidR="00CA18D1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obliczanie rozciągłości południkowej i rozciągłości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równoleżnikowej między dwoma punktami na mapie</w:t>
            </w:r>
          </w:p>
          <w:p w14:paraId="61777AF9" w14:textId="77777777" w:rsidR="0064019F" w:rsidRPr="00CA18D1" w:rsidRDefault="00CA18D1" w:rsidP="005F2479">
            <w:pPr>
              <w:ind w:left="127" w:right="-101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lastRenderedPageBreak/>
              <w:t>• prezentowanie przykładów praktycznego wykorzystania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odbiorników GPS</w:t>
            </w:r>
          </w:p>
        </w:tc>
      </w:tr>
      <w:tr w:rsidR="00CA18D1" w14:paraId="3B2B5D3D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31D870FD" w14:textId="77777777" w:rsidR="00CA18D1" w:rsidRPr="00CA18D1" w:rsidRDefault="00223035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14741" w:type="dxa"/>
            <w:gridSpan w:val="10"/>
          </w:tcPr>
          <w:p w14:paraId="57735EC5" w14:textId="77777777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Sprawdzenie wiadomości z rozdziału </w:t>
            </w:r>
            <w:r w:rsidRPr="00CA18D1">
              <w:rPr>
                <w:rFonts w:cstheme="minorHAnsi"/>
                <w:i/>
                <w:sz w:val="18"/>
                <w:szCs w:val="18"/>
              </w:rPr>
              <w:t>Współrzędne geograficzne</w:t>
            </w:r>
          </w:p>
          <w:p w14:paraId="000782A3" w14:textId="4BE7F692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Test sprawdzający – Książka Nauczyciela</w:t>
            </w:r>
            <w:r w:rsidR="001C144F">
              <w:rPr>
                <w:rFonts w:cstheme="minorHAnsi"/>
                <w:sz w:val="18"/>
                <w:szCs w:val="18"/>
              </w:rPr>
              <w:t>, Generator testów</w:t>
            </w:r>
          </w:p>
        </w:tc>
      </w:tr>
      <w:tr w:rsidR="00CA18D1" w14:paraId="113C8CC5" w14:textId="77777777" w:rsidTr="00BB0188">
        <w:trPr>
          <w:trHeight w:val="283"/>
        </w:trPr>
        <w:tc>
          <w:tcPr>
            <w:tcW w:w="15307" w:type="dxa"/>
            <w:gridSpan w:val="12"/>
            <w:vAlign w:val="center"/>
          </w:tcPr>
          <w:p w14:paraId="09A4C595" w14:textId="77777777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b/>
                <w:bCs/>
                <w:sz w:val="18"/>
                <w:szCs w:val="17"/>
              </w:rPr>
              <w:t>II. Ruchy Ziemi</w:t>
            </w:r>
          </w:p>
        </w:tc>
      </w:tr>
      <w:tr w:rsidR="005F2479" w14:paraId="02CF0D6A" w14:textId="77777777" w:rsidTr="00BB0188">
        <w:trPr>
          <w:gridAfter w:val="2"/>
          <w:wAfter w:w="21" w:type="dxa"/>
        </w:trPr>
        <w:tc>
          <w:tcPr>
            <w:tcW w:w="554" w:type="dxa"/>
          </w:tcPr>
          <w:p w14:paraId="5AF1186A" w14:textId="77777777" w:rsidR="0064019F" w:rsidRPr="00CA18D1" w:rsidRDefault="00223035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83" w:type="dxa"/>
            <w:gridSpan w:val="2"/>
          </w:tcPr>
          <w:p w14:paraId="6E4272D9" w14:textId="77777777" w:rsidR="00CA18D1" w:rsidRPr="00CA18D1" w:rsidRDefault="00CA18D1" w:rsidP="00CA18D1">
            <w:pPr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Ziemia</w:t>
            </w:r>
          </w:p>
          <w:p w14:paraId="063CCE98" w14:textId="77777777" w:rsidR="00CA18D1" w:rsidRPr="00CA18D1" w:rsidRDefault="00CA18D1" w:rsidP="00CA18D1">
            <w:pPr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w Układzie</w:t>
            </w:r>
          </w:p>
          <w:p w14:paraId="65CE5616" w14:textId="77777777" w:rsidR="0064019F" w:rsidRPr="00CA18D1" w:rsidRDefault="00CA18D1" w:rsidP="00CA18D1">
            <w:pPr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Słonecznym</w:t>
            </w:r>
          </w:p>
        </w:tc>
        <w:tc>
          <w:tcPr>
            <w:tcW w:w="2555" w:type="dxa"/>
            <w:gridSpan w:val="2"/>
          </w:tcPr>
          <w:p w14:paraId="37C98506" w14:textId="77777777" w:rsidR="00CA18D1" w:rsidRPr="00CA18D1" w:rsidRDefault="00223035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</w:t>
            </w:r>
            <w:r w:rsidR="00CA18D1" w:rsidRPr="00CA18D1">
              <w:rPr>
                <w:rFonts w:cstheme="minorHAnsi"/>
                <w:sz w:val="18"/>
                <w:szCs w:val="18"/>
              </w:rPr>
              <w:t>budowa Układu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CA18D1" w:rsidRPr="00CA18D1">
              <w:rPr>
                <w:rFonts w:cstheme="minorHAnsi"/>
                <w:sz w:val="18"/>
                <w:szCs w:val="18"/>
              </w:rPr>
              <w:t>Słonecznego</w:t>
            </w:r>
          </w:p>
          <w:p w14:paraId="49011AC2" w14:textId="77777777" w:rsidR="0064019F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rodzaje ciał niebieskich</w:t>
            </w:r>
            <w:r w:rsidR="00223035"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w</w:t>
            </w:r>
            <w:r w:rsidR="00223035">
              <w:rPr>
                <w:rFonts w:cstheme="minorHAnsi"/>
                <w:sz w:val="18"/>
                <w:szCs w:val="18"/>
              </w:rPr>
              <w:t> </w:t>
            </w:r>
            <w:r w:rsidRPr="00CA18D1">
              <w:rPr>
                <w:rFonts w:cstheme="minorHAnsi"/>
                <w:sz w:val="18"/>
                <w:szCs w:val="18"/>
              </w:rPr>
              <w:t>Układzie Słonecznym</w:t>
            </w:r>
          </w:p>
        </w:tc>
        <w:tc>
          <w:tcPr>
            <w:tcW w:w="4243" w:type="dxa"/>
          </w:tcPr>
          <w:p w14:paraId="4A6C6DAD" w14:textId="77777777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opisuje budowę Układu Słonecznego</w:t>
            </w:r>
          </w:p>
          <w:p w14:paraId="3CB86096" w14:textId="77777777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wyjaśnia znaczenie terminów: </w:t>
            </w:r>
            <w:r w:rsidRPr="00223035">
              <w:rPr>
                <w:rFonts w:cstheme="minorHAnsi"/>
                <w:i/>
                <w:sz w:val="18"/>
                <w:szCs w:val="18"/>
              </w:rPr>
              <w:t>gwiazda</w:t>
            </w:r>
            <w:r w:rsidRPr="00CA18D1">
              <w:rPr>
                <w:rFonts w:cstheme="minorHAnsi"/>
                <w:sz w:val="18"/>
                <w:szCs w:val="18"/>
              </w:rPr>
              <w:t xml:space="preserve">, </w:t>
            </w:r>
            <w:r w:rsidRPr="00223035">
              <w:rPr>
                <w:rFonts w:cstheme="minorHAnsi"/>
                <w:i/>
                <w:sz w:val="18"/>
                <w:szCs w:val="18"/>
              </w:rPr>
              <w:t>planeta</w:t>
            </w:r>
            <w:r w:rsidRPr="00CA18D1">
              <w:rPr>
                <w:rFonts w:cstheme="minorHAnsi"/>
                <w:sz w:val="18"/>
                <w:szCs w:val="18"/>
              </w:rPr>
              <w:t>,</w:t>
            </w:r>
            <w:r w:rsidR="00223035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i/>
                <w:sz w:val="18"/>
                <w:szCs w:val="18"/>
              </w:rPr>
              <w:t>planetoida</w:t>
            </w:r>
            <w:r w:rsidRPr="00CA18D1">
              <w:rPr>
                <w:rFonts w:cstheme="minorHAnsi"/>
                <w:sz w:val="18"/>
                <w:szCs w:val="18"/>
              </w:rPr>
              <w:t xml:space="preserve">, </w:t>
            </w:r>
            <w:r w:rsidRPr="00223035">
              <w:rPr>
                <w:rFonts w:cstheme="minorHAnsi"/>
                <w:i/>
                <w:sz w:val="18"/>
                <w:szCs w:val="18"/>
              </w:rPr>
              <w:t>meteor</w:t>
            </w:r>
            <w:r w:rsidRPr="00CA18D1">
              <w:rPr>
                <w:rFonts w:cstheme="minorHAnsi"/>
                <w:sz w:val="18"/>
                <w:szCs w:val="18"/>
              </w:rPr>
              <w:t xml:space="preserve">, </w:t>
            </w:r>
            <w:r w:rsidRPr="00223035">
              <w:rPr>
                <w:rFonts w:cstheme="minorHAnsi"/>
                <w:i/>
                <w:sz w:val="18"/>
                <w:szCs w:val="18"/>
              </w:rPr>
              <w:t>meteoryt</w:t>
            </w:r>
            <w:r w:rsidRPr="00CA18D1">
              <w:rPr>
                <w:rFonts w:cstheme="minorHAnsi"/>
                <w:sz w:val="18"/>
                <w:szCs w:val="18"/>
              </w:rPr>
              <w:t xml:space="preserve">, </w:t>
            </w:r>
            <w:r w:rsidRPr="00223035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085E3310" w14:textId="77777777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podaje różnicę między gwiazdą a planetą</w:t>
            </w:r>
          </w:p>
          <w:p w14:paraId="20D994C0" w14:textId="77777777" w:rsidR="0064019F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rozpoznaje rodzaje ciał niebieskich przedstawionych</w:t>
            </w:r>
            <w:r w:rsidR="00223035"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na ilustracji i podaje ich nazwy</w:t>
            </w:r>
          </w:p>
        </w:tc>
        <w:tc>
          <w:tcPr>
            <w:tcW w:w="1417" w:type="dxa"/>
            <w:gridSpan w:val="2"/>
          </w:tcPr>
          <w:p w14:paraId="562C5C78" w14:textId="77777777" w:rsidR="0064019F" w:rsidRPr="00CA18D1" w:rsidRDefault="00CA18D1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188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4534" w:type="dxa"/>
            <w:gridSpan w:val="2"/>
          </w:tcPr>
          <w:p w14:paraId="7EE455CF" w14:textId="77777777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CA18D1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CA18D1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18BCEDD2" w14:textId="77777777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22FC6270" w14:textId="77777777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475931A9" w14:textId="7DC00AF8" w:rsidR="00CA18D1" w:rsidRPr="00CA18D1" w:rsidRDefault="00CA18D1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43D30B78" w14:textId="77777777" w:rsidR="005E4347" w:rsidRPr="005E4347" w:rsidRDefault="005E4347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5E4347">
              <w:rPr>
                <w:rFonts w:cstheme="minorHAnsi"/>
                <w:sz w:val="18"/>
                <w:szCs w:val="18"/>
              </w:rPr>
              <w:t>• praca z tekstem z podręcznika – znaczenie terminów: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E4347">
              <w:rPr>
                <w:rFonts w:cstheme="minorHAnsi"/>
                <w:i/>
                <w:sz w:val="18"/>
                <w:szCs w:val="18"/>
              </w:rPr>
              <w:t>gwiazda</w:t>
            </w:r>
            <w:r w:rsidRPr="005E4347">
              <w:rPr>
                <w:rFonts w:cstheme="minorHAnsi"/>
                <w:sz w:val="18"/>
                <w:szCs w:val="18"/>
              </w:rPr>
              <w:t xml:space="preserve">, </w:t>
            </w:r>
            <w:r w:rsidRPr="005E4347">
              <w:rPr>
                <w:rFonts w:cstheme="minorHAnsi"/>
                <w:i/>
                <w:sz w:val="18"/>
                <w:szCs w:val="18"/>
              </w:rPr>
              <w:t>planeta</w:t>
            </w:r>
            <w:r w:rsidRPr="005E4347">
              <w:rPr>
                <w:rFonts w:cstheme="minorHAnsi"/>
                <w:sz w:val="18"/>
                <w:szCs w:val="18"/>
              </w:rPr>
              <w:t xml:space="preserve">, </w:t>
            </w:r>
            <w:r w:rsidRPr="005E4347">
              <w:rPr>
                <w:rFonts w:cstheme="minorHAnsi"/>
                <w:i/>
                <w:sz w:val="18"/>
                <w:szCs w:val="18"/>
              </w:rPr>
              <w:t>planetoida</w:t>
            </w:r>
            <w:r w:rsidRPr="005E4347">
              <w:rPr>
                <w:rFonts w:cstheme="minorHAnsi"/>
                <w:sz w:val="18"/>
                <w:szCs w:val="18"/>
              </w:rPr>
              <w:t xml:space="preserve">, </w:t>
            </w:r>
            <w:r w:rsidRPr="005E4347">
              <w:rPr>
                <w:rFonts w:cstheme="minorHAnsi"/>
                <w:i/>
                <w:sz w:val="18"/>
                <w:szCs w:val="18"/>
              </w:rPr>
              <w:t>meteor</w:t>
            </w:r>
            <w:r w:rsidRPr="005E4347">
              <w:rPr>
                <w:rFonts w:cstheme="minorHAnsi"/>
                <w:sz w:val="18"/>
                <w:szCs w:val="18"/>
              </w:rPr>
              <w:t xml:space="preserve">, </w:t>
            </w:r>
            <w:r w:rsidRPr="005E4347">
              <w:rPr>
                <w:rFonts w:cstheme="minorHAnsi"/>
                <w:i/>
                <w:sz w:val="18"/>
                <w:szCs w:val="18"/>
              </w:rPr>
              <w:t>meteoryt</w:t>
            </w:r>
            <w:r w:rsidRPr="005E4347">
              <w:rPr>
                <w:rFonts w:cstheme="minorHAnsi"/>
                <w:sz w:val="18"/>
                <w:szCs w:val="18"/>
              </w:rPr>
              <w:t xml:space="preserve">, </w:t>
            </w:r>
            <w:r w:rsidRPr="005E4347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126BC3BA" w14:textId="77777777" w:rsidR="005E4347" w:rsidRPr="005E4347" w:rsidRDefault="005E4347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5E4347">
              <w:rPr>
                <w:rFonts w:cstheme="minorHAnsi"/>
                <w:sz w:val="18"/>
                <w:szCs w:val="18"/>
              </w:rPr>
              <w:t>• analiza infografiki Planety Układu Słonecznego</w:t>
            </w:r>
          </w:p>
          <w:p w14:paraId="4B4074D6" w14:textId="77777777" w:rsidR="00CA18D1" w:rsidRPr="00CA18D1" w:rsidRDefault="005E4347" w:rsidP="008C7811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5E4347">
              <w:rPr>
                <w:rFonts w:cstheme="minorHAnsi"/>
                <w:sz w:val="18"/>
                <w:szCs w:val="18"/>
              </w:rPr>
              <w:t>• burza mózgów – różnice między Ziemią a innymi planetami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E4347">
              <w:rPr>
                <w:rFonts w:cstheme="minorHAnsi"/>
                <w:sz w:val="18"/>
                <w:szCs w:val="18"/>
              </w:rPr>
              <w:t>Układu Słonecznego</w:t>
            </w:r>
          </w:p>
        </w:tc>
      </w:tr>
      <w:tr w:rsidR="005F2479" w14:paraId="298C13EA" w14:textId="77777777" w:rsidTr="00BB0188">
        <w:trPr>
          <w:gridAfter w:val="2"/>
          <w:wAfter w:w="21" w:type="dxa"/>
        </w:trPr>
        <w:tc>
          <w:tcPr>
            <w:tcW w:w="554" w:type="dxa"/>
          </w:tcPr>
          <w:p w14:paraId="5C423C8D" w14:textId="77777777" w:rsidR="0064019F" w:rsidRPr="00CA18D1" w:rsidRDefault="00223035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83" w:type="dxa"/>
            <w:gridSpan w:val="2"/>
          </w:tcPr>
          <w:p w14:paraId="7419CB08" w14:textId="77777777" w:rsidR="0064019F" w:rsidRPr="00CA18D1" w:rsidRDefault="00223035" w:rsidP="0022303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Ruch obrotowy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2555" w:type="dxa"/>
            <w:gridSpan w:val="2"/>
          </w:tcPr>
          <w:p w14:paraId="1C8EF2A3" w14:textId="77777777" w:rsidR="00223035" w:rsidRPr="00223035" w:rsidRDefault="00F04B7B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 xml:space="preserve">• </w:t>
            </w:r>
            <w:r w:rsidR="00223035" w:rsidRPr="00223035">
              <w:rPr>
                <w:rFonts w:cstheme="minorHAnsi"/>
                <w:sz w:val="18"/>
                <w:szCs w:val="18"/>
              </w:rPr>
              <w:t>cechy ruchu obrotowego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23035" w:rsidRPr="00223035">
              <w:rPr>
                <w:rFonts w:cstheme="minorHAnsi"/>
                <w:sz w:val="18"/>
                <w:szCs w:val="18"/>
              </w:rPr>
              <w:t>Ziemi</w:t>
            </w:r>
          </w:p>
          <w:p w14:paraId="32FF0D17" w14:textId="77777777" w:rsidR="00223035" w:rsidRPr="00223035" w:rsidRDefault="00223035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następstwa ruchu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obrotowego Ziemi: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dzień i noc oraz pozorna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wędrówka Słońca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po niebie</w:t>
            </w:r>
          </w:p>
          <w:p w14:paraId="7DA5F5D5" w14:textId="77777777" w:rsidR="00223035" w:rsidRPr="00223035" w:rsidRDefault="00223035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pozorna wędrówka Słońca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po niebie w różnych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porach roku</w:t>
            </w:r>
          </w:p>
          <w:p w14:paraId="62D4DB59" w14:textId="77777777" w:rsidR="00223035" w:rsidRPr="00223035" w:rsidRDefault="00223035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 xml:space="preserve">• </w:t>
            </w:r>
            <w:r w:rsidRPr="00603144">
              <w:rPr>
                <w:rFonts w:cstheme="minorHAnsi"/>
                <w:sz w:val="18"/>
                <w:szCs w:val="18"/>
              </w:rPr>
              <w:t>obserwacja pozornej</w:t>
            </w:r>
            <w:r w:rsidR="00F04B7B" w:rsidRPr="00603144">
              <w:rPr>
                <w:rFonts w:cstheme="minorHAnsi"/>
                <w:sz w:val="18"/>
                <w:szCs w:val="18"/>
              </w:rPr>
              <w:t xml:space="preserve"> </w:t>
            </w:r>
            <w:r w:rsidRPr="00603144">
              <w:rPr>
                <w:rFonts w:cstheme="minorHAnsi"/>
                <w:sz w:val="18"/>
                <w:szCs w:val="18"/>
              </w:rPr>
              <w:t>wędrówki Słońca</w:t>
            </w:r>
            <w:r w:rsidR="00F04B7B" w:rsidRPr="00603144">
              <w:rPr>
                <w:rFonts w:cstheme="minorHAnsi"/>
                <w:sz w:val="18"/>
                <w:szCs w:val="18"/>
              </w:rPr>
              <w:t xml:space="preserve"> </w:t>
            </w:r>
            <w:r w:rsidRPr="00603144">
              <w:rPr>
                <w:rFonts w:cstheme="minorHAnsi"/>
                <w:sz w:val="18"/>
                <w:szCs w:val="18"/>
              </w:rPr>
              <w:t>po niebie z</w:t>
            </w:r>
            <w:r w:rsidR="00F04B7B" w:rsidRPr="00603144">
              <w:rPr>
                <w:rFonts w:cstheme="minorHAnsi"/>
                <w:sz w:val="18"/>
                <w:szCs w:val="18"/>
              </w:rPr>
              <w:t> </w:t>
            </w:r>
            <w:r w:rsidRPr="00603144">
              <w:rPr>
                <w:rFonts w:cstheme="minorHAnsi"/>
                <w:sz w:val="18"/>
                <w:szCs w:val="18"/>
              </w:rPr>
              <w:t>użyciem</w:t>
            </w:r>
            <w:r w:rsidR="00F04B7B" w:rsidRPr="00603144">
              <w:rPr>
                <w:rFonts w:cstheme="minorHAnsi"/>
                <w:sz w:val="18"/>
                <w:szCs w:val="18"/>
              </w:rPr>
              <w:t xml:space="preserve"> </w:t>
            </w:r>
            <w:r w:rsidRPr="00603144">
              <w:rPr>
                <w:rFonts w:cstheme="minorHAnsi"/>
                <w:sz w:val="18"/>
                <w:szCs w:val="18"/>
              </w:rPr>
              <w:t>gnomonu</w:t>
            </w:r>
          </w:p>
          <w:p w14:paraId="1AEFBFA0" w14:textId="77777777" w:rsidR="00223035" w:rsidRPr="00223035" w:rsidRDefault="00223035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związek między ruchem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obrotowym Ziemi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a</w:t>
            </w:r>
            <w:r w:rsidR="00F04B7B">
              <w:rPr>
                <w:rFonts w:cstheme="minorHAnsi"/>
                <w:sz w:val="18"/>
                <w:szCs w:val="18"/>
              </w:rPr>
              <w:t> </w:t>
            </w:r>
            <w:r w:rsidRPr="00223035">
              <w:rPr>
                <w:rFonts w:cstheme="minorHAnsi"/>
                <w:sz w:val="18"/>
                <w:szCs w:val="18"/>
              </w:rPr>
              <w:t>występowaniem stref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czasowych</w:t>
            </w:r>
          </w:p>
          <w:p w14:paraId="7A970BE1" w14:textId="77777777" w:rsidR="0064019F" w:rsidRPr="00CA18D1" w:rsidRDefault="00223035" w:rsidP="00F04B7B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umowna linia zmiany daty</w:t>
            </w:r>
          </w:p>
        </w:tc>
        <w:tc>
          <w:tcPr>
            <w:tcW w:w="4243" w:type="dxa"/>
          </w:tcPr>
          <w:p w14:paraId="0FAF9DC5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 xml:space="preserve">• wyjaśnia znaczenie terminów: </w:t>
            </w:r>
            <w:r w:rsidRPr="00F04B7B">
              <w:rPr>
                <w:rFonts w:cstheme="minorHAnsi"/>
                <w:i/>
                <w:sz w:val="18"/>
                <w:szCs w:val="18"/>
              </w:rPr>
              <w:t>ruch obrotowy Ziemi</w:t>
            </w:r>
            <w:r w:rsidRPr="00223035">
              <w:rPr>
                <w:rFonts w:cstheme="minorHAnsi"/>
                <w:sz w:val="18"/>
                <w:szCs w:val="18"/>
              </w:rPr>
              <w:t>,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i/>
                <w:sz w:val="18"/>
                <w:szCs w:val="18"/>
              </w:rPr>
              <w:t>doba</w:t>
            </w:r>
            <w:r w:rsidRPr="00223035">
              <w:rPr>
                <w:rFonts w:cstheme="minorHAnsi"/>
                <w:sz w:val="18"/>
                <w:szCs w:val="18"/>
              </w:rPr>
              <w:t xml:space="preserve">, </w:t>
            </w:r>
            <w:r w:rsidRPr="00F04B7B">
              <w:rPr>
                <w:rFonts w:cstheme="minorHAnsi"/>
                <w:i/>
                <w:sz w:val="18"/>
                <w:szCs w:val="18"/>
              </w:rPr>
              <w:t>górowanie Słońca</w:t>
            </w:r>
            <w:r w:rsidRPr="00223035">
              <w:rPr>
                <w:rFonts w:cstheme="minorHAnsi"/>
                <w:sz w:val="18"/>
                <w:szCs w:val="18"/>
              </w:rPr>
              <w:t xml:space="preserve">, </w:t>
            </w:r>
            <w:r w:rsidRPr="00F04B7B">
              <w:rPr>
                <w:rFonts w:cstheme="minorHAnsi"/>
                <w:i/>
                <w:sz w:val="18"/>
                <w:szCs w:val="18"/>
              </w:rPr>
              <w:t>wysokość górowania Słońca</w:t>
            </w:r>
          </w:p>
          <w:p w14:paraId="5F4438C0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demonstruje ruch obrotowy Ziemi z wykorzystaniem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modeli Słońca i Ziemi (globusa)</w:t>
            </w:r>
          </w:p>
          <w:p w14:paraId="574201B4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podaje cechy ruchu obrotowego Ziemi</w:t>
            </w:r>
          </w:p>
          <w:p w14:paraId="1A483C12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wymienia następstwa ruchu obrotowego Ziemi</w:t>
            </w:r>
          </w:p>
          <w:p w14:paraId="603544AC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omawia na podstawie ilustracji występowanie dnia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i</w:t>
            </w:r>
            <w:r w:rsidR="00F04B7B">
              <w:rPr>
                <w:rFonts w:cstheme="minorHAnsi"/>
                <w:sz w:val="18"/>
                <w:szCs w:val="18"/>
              </w:rPr>
              <w:t> </w:t>
            </w:r>
            <w:r w:rsidRPr="00223035">
              <w:rPr>
                <w:rFonts w:cstheme="minorHAnsi"/>
                <w:sz w:val="18"/>
                <w:szCs w:val="18"/>
              </w:rPr>
              <w:t>nocy jako głównego następstwa ruchu obrotowego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Ziemi</w:t>
            </w:r>
          </w:p>
          <w:p w14:paraId="769854EB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omawia pozorną wędrówkę Słońca po niebie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4CFEC4CA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omawia wędrówkę Słońca po niebie w różnych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porach roku na podstawie ilustracji</w:t>
            </w:r>
          </w:p>
          <w:p w14:paraId="64D05851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wyjaśnia na podstawie ilustracji zależność między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kątem padania promieni słonecznych a długością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cienia gnomonu lub cienia drzewa</w:t>
            </w:r>
          </w:p>
          <w:p w14:paraId="27D8FA96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wyjaśnia zależność między ruchem obrotowym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a</w:t>
            </w:r>
            <w:r w:rsidR="00F04B7B">
              <w:rPr>
                <w:rFonts w:cstheme="minorHAnsi"/>
                <w:sz w:val="18"/>
                <w:szCs w:val="18"/>
              </w:rPr>
              <w:t> </w:t>
            </w:r>
            <w:r w:rsidRPr="00223035">
              <w:rPr>
                <w:rFonts w:cstheme="minorHAnsi"/>
                <w:sz w:val="18"/>
                <w:szCs w:val="18"/>
              </w:rPr>
              <w:t>różnicą czasu na Ziemi</w:t>
            </w:r>
          </w:p>
          <w:p w14:paraId="4A121A31" w14:textId="77777777" w:rsidR="0064019F" w:rsidRPr="00CA18D1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omawia przebieg linii zmiany daty</w:t>
            </w:r>
          </w:p>
        </w:tc>
        <w:tc>
          <w:tcPr>
            <w:tcW w:w="1417" w:type="dxa"/>
            <w:gridSpan w:val="2"/>
          </w:tcPr>
          <w:p w14:paraId="3383B181" w14:textId="77777777" w:rsidR="00F04B7B" w:rsidRPr="00F04B7B" w:rsidRDefault="00F04B7B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V.1</w:t>
            </w:r>
          </w:p>
          <w:p w14:paraId="5E3D6453" w14:textId="77777777" w:rsidR="00F04B7B" w:rsidRPr="00F04B7B" w:rsidRDefault="00F04B7B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V.2</w:t>
            </w:r>
          </w:p>
          <w:p w14:paraId="743EA269" w14:textId="77777777" w:rsidR="0064019F" w:rsidRPr="00CA18D1" w:rsidRDefault="00F04B7B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V.3</w:t>
            </w:r>
          </w:p>
        </w:tc>
        <w:tc>
          <w:tcPr>
            <w:tcW w:w="4534" w:type="dxa"/>
            <w:gridSpan w:val="2"/>
          </w:tcPr>
          <w:p w14:paraId="21E98351" w14:textId="77777777" w:rsidR="00CA18D1" w:rsidRPr="00CA18D1" w:rsidRDefault="00CA18D1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CA18D1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CA18D1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165F86EE" w14:textId="77777777" w:rsidR="00CA18D1" w:rsidRPr="00CA18D1" w:rsidRDefault="00CA18D1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69C81D65" w14:textId="77777777" w:rsidR="00CA18D1" w:rsidRPr="00CA18D1" w:rsidRDefault="00CA18D1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18D1">
              <w:rPr>
                <w:rFonts w:cstheme="minorHAnsi"/>
                <w:sz w:val="18"/>
                <w:szCs w:val="18"/>
              </w:rPr>
              <w:t>(w miarę możliwości szkoły)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D1C89BA" w14:textId="646477A2" w:rsidR="00CA18D1" w:rsidRPr="00CA18D1" w:rsidRDefault="00CA18D1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CA18D1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0ADC7CD7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demonstracja ruchu obrotowego Ziemi z wykorzystaniem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modeli</w:t>
            </w:r>
          </w:p>
          <w:p w14:paraId="47ADF688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analiza ilustracji – postęp ruchu obrotowego Ziemi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na przykładzie południka przechodzącego przez Warszawę</w:t>
            </w:r>
          </w:p>
          <w:p w14:paraId="77D7A29C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analiza ilustracji – pozorna wędrówka Słońca po niebie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w</w:t>
            </w:r>
            <w:r w:rsidR="00F04B7B">
              <w:rPr>
                <w:rFonts w:cstheme="minorHAnsi"/>
                <w:sz w:val="18"/>
                <w:szCs w:val="18"/>
              </w:rPr>
              <w:t> </w:t>
            </w:r>
            <w:r w:rsidRPr="00223035">
              <w:rPr>
                <w:rFonts w:cstheme="minorHAnsi"/>
                <w:sz w:val="18"/>
                <w:szCs w:val="18"/>
              </w:rPr>
              <w:t>różnych porach roku</w:t>
            </w:r>
          </w:p>
          <w:p w14:paraId="26862765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analiza mapy stref czasowych i przebiegu linii zmiany daty</w:t>
            </w:r>
          </w:p>
          <w:p w14:paraId="03A216C0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prezentacja multimedialna – następstwa ruchu obrotowego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Ziemi</w:t>
            </w:r>
          </w:p>
          <w:p w14:paraId="7C4F7B0B" w14:textId="77777777" w:rsidR="0064019F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analiza ilustracji – obserwacja pozornej wędrówki Słońca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z użyciem gnomonu</w:t>
            </w:r>
          </w:p>
          <w:p w14:paraId="10305726" w14:textId="77777777" w:rsidR="00CA18D1" w:rsidRPr="00CA18D1" w:rsidRDefault="00CA18D1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</w:p>
        </w:tc>
      </w:tr>
      <w:tr w:rsidR="005F2479" w14:paraId="41C8731F" w14:textId="77777777" w:rsidTr="00BB0188">
        <w:trPr>
          <w:gridAfter w:val="2"/>
          <w:wAfter w:w="21" w:type="dxa"/>
        </w:trPr>
        <w:tc>
          <w:tcPr>
            <w:tcW w:w="554" w:type="dxa"/>
          </w:tcPr>
          <w:p w14:paraId="7DE4B9F1" w14:textId="77777777" w:rsidR="00F04B7B" w:rsidRDefault="00F04B7B" w:rsidP="00FA7E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ABE4CC2" w14:textId="77777777" w:rsidR="0064019F" w:rsidRPr="00F04B7B" w:rsidRDefault="00F04B7B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83" w:type="dxa"/>
            <w:gridSpan w:val="2"/>
          </w:tcPr>
          <w:p w14:paraId="01939236" w14:textId="77777777" w:rsidR="0064019F" w:rsidRPr="00CA18D1" w:rsidRDefault="00223035" w:rsidP="00F04B7B">
            <w:pPr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Ruch obiegowy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2555" w:type="dxa"/>
            <w:gridSpan w:val="2"/>
          </w:tcPr>
          <w:p w14:paraId="155CCC08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cechy ruchu obiegowego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Ziemi</w:t>
            </w:r>
          </w:p>
          <w:p w14:paraId="240BFB0B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zmiany oświetlenia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Ziemi podczas ruchu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obiegowego w</w:t>
            </w:r>
            <w:r w:rsidR="00F04B7B">
              <w:rPr>
                <w:rFonts w:cstheme="minorHAnsi"/>
                <w:sz w:val="18"/>
                <w:szCs w:val="18"/>
              </w:rPr>
              <w:t> </w:t>
            </w:r>
            <w:r w:rsidRPr="00223035">
              <w:rPr>
                <w:rFonts w:cstheme="minorHAnsi"/>
                <w:sz w:val="18"/>
                <w:szCs w:val="18"/>
              </w:rPr>
              <w:t>pierwszych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dniach astronomicznych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pór roku</w:t>
            </w:r>
          </w:p>
          <w:p w14:paraId="7AAA9372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zmiany długości dnia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i nocy w</w:t>
            </w:r>
            <w:r w:rsidR="00F04B7B">
              <w:rPr>
                <w:rFonts w:cstheme="minorHAnsi"/>
                <w:sz w:val="18"/>
                <w:szCs w:val="18"/>
              </w:rPr>
              <w:t> </w:t>
            </w:r>
            <w:r w:rsidRPr="00223035">
              <w:rPr>
                <w:rFonts w:cstheme="minorHAnsi"/>
                <w:sz w:val="18"/>
                <w:szCs w:val="18"/>
              </w:rPr>
              <w:t>ciągu roku</w:t>
            </w:r>
          </w:p>
          <w:p w14:paraId="7CE778AE" w14:textId="77777777" w:rsidR="0064019F" w:rsidRPr="00CA18D1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zjawiska dnia polarnego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i nocy polarnej</w:t>
            </w:r>
          </w:p>
        </w:tc>
        <w:tc>
          <w:tcPr>
            <w:tcW w:w="4243" w:type="dxa"/>
          </w:tcPr>
          <w:p w14:paraId="570DA1F9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demonstruje ruch obiegowy Ziemi z wykorzystaniem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modeli</w:t>
            </w:r>
          </w:p>
          <w:p w14:paraId="410BA38D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omawia cechy ruchu obiegowego Ziemi</w:t>
            </w:r>
          </w:p>
          <w:p w14:paraId="768E26BF" w14:textId="1683CDC6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 xml:space="preserve">• </w:t>
            </w:r>
            <w:r w:rsidR="00C759AA">
              <w:rPr>
                <w:rFonts w:cstheme="minorHAnsi"/>
                <w:sz w:val="18"/>
                <w:szCs w:val="18"/>
              </w:rPr>
              <w:t>porównuje</w:t>
            </w:r>
            <w:r w:rsidRPr="00223035">
              <w:rPr>
                <w:rFonts w:cstheme="minorHAnsi"/>
                <w:sz w:val="18"/>
                <w:szCs w:val="18"/>
              </w:rPr>
              <w:t xml:space="preserve"> oświetleni</w:t>
            </w:r>
            <w:r w:rsidR="00C759AA">
              <w:rPr>
                <w:rFonts w:cstheme="minorHAnsi"/>
                <w:sz w:val="18"/>
                <w:szCs w:val="18"/>
              </w:rPr>
              <w:t>e</w:t>
            </w:r>
            <w:r w:rsidRPr="00223035">
              <w:rPr>
                <w:rFonts w:cstheme="minorHAnsi"/>
                <w:sz w:val="18"/>
                <w:szCs w:val="18"/>
              </w:rPr>
              <w:t xml:space="preserve"> Ziemi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w</w:t>
            </w:r>
            <w:r w:rsidR="00F04B7B">
              <w:rPr>
                <w:rFonts w:cstheme="minorHAnsi"/>
                <w:sz w:val="18"/>
                <w:szCs w:val="18"/>
              </w:rPr>
              <w:t> </w:t>
            </w:r>
            <w:r w:rsidRPr="00223035">
              <w:rPr>
                <w:rFonts w:cstheme="minorHAnsi"/>
                <w:sz w:val="18"/>
                <w:szCs w:val="18"/>
              </w:rPr>
              <w:t>pierwszych dniach astronomicznych pór roku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46715503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wyjaśnia, jak się zmienia wysokość górowania Słońca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w różnych miejscach na Ziemi</w:t>
            </w:r>
          </w:p>
          <w:p w14:paraId="04D73606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omawia zmiany długości dnia i nocy w ciągu roku</w:t>
            </w:r>
          </w:p>
          <w:p w14:paraId="4F40472A" w14:textId="77777777" w:rsidR="0064019F" w:rsidRPr="00CA18D1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wyjaśnia przyczyny występowania dnia polarnego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i</w:t>
            </w:r>
            <w:r w:rsidR="00F04B7B">
              <w:rPr>
                <w:rFonts w:cstheme="minorHAnsi"/>
                <w:sz w:val="18"/>
                <w:szCs w:val="18"/>
              </w:rPr>
              <w:t> </w:t>
            </w:r>
            <w:r w:rsidRPr="00223035">
              <w:rPr>
                <w:rFonts w:cstheme="minorHAnsi"/>
                <w:sz w:val="18"/>
                <w:szCs w:val="18"/>
              </w:rPr>
              <w:t>nocy polarnej</w:t>
            </w:r>
          </w:p>
        </w:tc>
        <w:tc>
          <w:tcPr>
            <w:tcW w:w="1417" w:type="dxa"/>
            <w:gridSpan w:val="2"/>
          </w:tcPr>
          <w:p w14:paraId="6FF6FEEE" w14:textId="77777777" w:rsidR="00223035" w:rsidRPr="00223035" w:rsidRDefault="00223035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V.4</w:t>
            </w:r>
          </w:p>
          <w:p w14:paraId="719EE725" w14:textId="77777777" w:rsidR="0064019F" w:rsidRPr="00CA18D1" w:rsidRDefault="00223035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V.5</w:t>
            </w:r>
          </w:p>
        </w:tc>
        <w:tc>
          <w:tcPr>
            <w:tcW w:w="4534" w:type="dxa"/>
            <w:gridSpan w:val="2"/>
          </w:tcPr>
          <w:p w14:paraId="78166BDA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F04B7B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223035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0F347C50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6B91D51D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54A9A163" w14:textId="47AF46F5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0AA12384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demonstracja ruchu obiegowego Ziemi z wykorzystaniem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modeli</w:t>
            </w:r>
          </w:p>
          <w:p w14:paraId="62DC3C8B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>• analiza ilustracji – zmiany w oświetleniu Ziemi w</w:t>
            </w:r>
            <w:r w:rsidR="00F04B7B">
              <w:rPr>
                <w:rFonts w:cstheme="minorHAnsi"/>
                <w:sz w:val="18"/>
                <w:szCs w:val="18"/>
              </w:rPr>
              <w:t> </w:t>
            </w:r>
            <w:r w:rsidRPr="00223035">
              <w:rPr>
                <w:rFonts w:cstheme="minorHAnsi"/>
                <w:sz w:val="18"/>
                <w:szCs w:val="18"/>
              </w:rPr>
              <w:t>pierwszych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dniach astronomicznych pór roku</w:t>
            </w:r>
          </w:p>
          <w:p w14:paraId="360B862D" w14:textId="77777777" w:rsidR="00223035" w:rsidRPr="00223035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t xml:space="preserve">• analiza tekstu w podręczniku </w:t>
            </w:r>
            <w:r w:rsidRPr="00F04B7B">
              <w:rPr>
                <w:rFonts w:cstheme="minorHAnsi"/>
                <w:i/>
                <w:sz w:val="18"/>
                <w:szCs w:val="18"/>
              </w:rPr>
              <w:t>Jak się zmienia długość dnia i nocy</w:t>
            </w:r>
            <w:r w:rsidR="00F04B7B" w:rsidRPr="00F04B7B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i/>
                <w:sz w:val="18"/>
                <w:szCs w:val="18"/>
              </w:rPr>
              <w:t>w ciągu roku?</w:t>
            </w:r>
          </w:p>
          <w:p w14:paraId="7327327A" w14:textId="77777777" w:rsidR="0064019F" w:rsidRPr="00CA18D1" w:rsidRDefault="00223035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223035">
              <w:rPr>
                <w:rFonts w:cstheme="minorHAnsi"/>
                <w:sz w:val="18"/>
                <w:szCs w:val="18"/>
              </w:rPr>
              <w:lastRenderedPageBreak/>
              <w:t>• prezentacja multimedialna – następstwa ruchu obiegowego</w:t>
            </w:r>
            <w:r w:rsidR="00F04B7B">
              <w:rPr>
                <w:rFonts w:cstheme="minorHAnsi"/>
                <w:sz w:val="18"/>
                <w:szCs w:val="18"/>
              </w:rPr>
              <w:t xml:space="preserve"> </w:t>
            </w:r>
            <w:r w:rsidRPr="00223035">
              <w:rPr>
                <w:rFonts w:cstheme="minorHAnsi"/>
                <w:sz w:val="18"/>
                <w:szCs w:val="18"/>
              </w:rPr>
              <w:t>Ziemi</w:t>
            </w:r>
          </w:p>
        </w:tc>
      </w:tr>
      <w:tr w:rsidR="005F2479" w14:paraId="34058AF0" w14:textId="77777777" w:rsidTr="00BB0188">
        <w:trPr>
          <w:gridAfter w:val="2"/>
          <w:wAfter w:w="21" w:type="dxa"/>
        </w:trPr>
        <w:tc>
          <w:tcPr>
            <w:tcW w:w="554" w:type="dxa"/>
          </w:tcPr>
          <w:p w14:paraId="41F54F64" w14:textId="77777777" w:rsidR="0064019F" w:rsidRPr="00CA18D1" w:rsidRDefault="00F04B7B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3" w:type="dxa"/>
            <w:gridSpan w:val="2"/>
          </w:tcPr>
          <w:p w14:paraId="7AF39514" w14:textId="77777777" w:rsidR="0064019F" w:rsidRPr="00CA18D1" w:rsidRDefault="00F04B7B" w:rsidP="00F04B7B">
            <w:pPr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Strefy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oświetlenia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2555" w:type="dxa"/>
            <w:gridSpan w:val="2"/>
          </w:tcPr>
          <w:p w14:paraId="6DAB13BA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kryteria wyróżniania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stref oświetlenia Ziemi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i przebieg granic tych stref</w:t>
            </w:r>
          </w:p>
          <w:p w14:paraId="5720C353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cechy stref oświetlenia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Ziemi</w:t>
            </w:r>
          </w:p>
          <w:p w14:paraId="1EF231A1" w14:textId="77777777" w:rsidR="0064019F" w:rsidRPr="00CA18D1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oświetlenie Ziemi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a</w:t>
            </w:r>
            <w:r w:rsidR="008C7811">
              <w:rPr>
                <w:rFonts w:cstheme="minorHAnsi"/>
                <w:sz w:val="18"/>
                <w:szCs w:val="18"/>
              </w:rPr>
              <w:t> </w:t>
            </w:r>
            <w:r w:rsidRPr="00F04B7B">
              <w:rPr>
                <w:rFonts w:cstheme="minorHAnsi"/>
                <w:sz w:val="18"/>
                <w:szCs w:val="18"/>
              </w:rPr>
              <w:t>zróżnicowanie klimatu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04B7B">
              <w:rPr>
                <w:rFonts w:cstheme="minorHAnsi"/>
                <w:sz w:val="18"/>
                <w:szCs w:val="18"/>
              </w:rPr>
              <w:t>krajobrazów</w:t>
            </w:r>
          </w:p>
        </w:tc>
        <w:tc>
          <w:tcPr>
            <w:tcW w:w="4243" w:type="dxa"/>
          </w:tcPr>
          <w:p w14:paraId="4C66A53C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wymienia kryteria wyróżniania stref oświetlenia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Ziemi</w:t>
            </w:r>
          </w:p>
          <w:p w14:paraId="18DDCE09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wskazuje na mapie i globusie strefy oświetlenia Ziemi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oraz przebieg granic tych stref</w:t>
            </w:r>
          </w:p>
          <w:p w14:paraId="1035DD94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charakteryzuje strefy oświetlenia Ziemi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z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04B7B">
              <w:rPr>
                <w:rFonts w:cstheme="minorHAnsi"/>
                <w:sz w:val="18"/>
                <w:szCs w:val="18"/>
              </w:rPr>
              <w:t>uwzględnieniem wysokości górowania Słońca, czasu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trwania dnia i nocy oraz występowania pór roku</w:t>
            </w:r>
          </w:p>
          <w:p w14:paraId="7D8233FB" w14:textId="77777777" w:rsidR="0064019F" w:rsidRPr="00CA18D1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wykazuje związek między ruchem obiegowym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Ziemi a strefami jej oświetlenia oraz strefowym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zróżnicowaniem klimatów i krajobrazów na Ziemi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1417" w:type="dxa"/>
            <w:gridSpan w:val="2"/>
          </w:tcPr>
          <w:p w14:paraId="07110D63" w14:textId="77777777" w:rsidR="0064019F" w:rsidRPr="00CA18D1" w:rsidRDefault="00F04B7B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V.6</w:t>
            </w:r>
          </w:p>
        </w:tc>
        <w:tc>
          <w:tcPr>
            <w:tcW w:w="4534" w:type="dxa"/>
            <w:gridSpan w:val="2"/>
          </w:tcPr>
          <w:p w14:paraId="343B4357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F04B7B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F04B7B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6093392B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0B051B4A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5DF4923D" w14:textId="3FCC424C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0A9B1C62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analiza infografiki z podręcznika Charakterystyka stref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oświetlenia Ziemi</w:t>
            </w:r>
          </w:p>
          <w:p w14:paraId="7B9C967E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 xml:space="preserve">• wskazywanie na globusie i mapie </w:t>
            </w:r>
            <w:proofErr w:type="spellStart"/>
            <w:r w:rsidRPr="00F04B7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Pr="00F04B7B">
              <w:rPr>
                <w:rFonts w:cstheme="minorHAnsi"/>
                <w:sz w:val="18"/>
                <w:szCs w:val="18"/>
              </w:rPr>
              <w:t xml:space="preserve"> stref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oświetlenia Ziemi i granic tych stref</w:t>
            </w:r>
          </w:p>
          <w:p w14:paraId="41465722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charakteryzowanie na podstawie ilustracji stref oświetlenia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Ziemi z uwzględnieniem wysokości górowania Słońca, czasu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trwania dnia i nocy oraz występowania pór roku</w:t>
            </w:r>
          </w:p>
          <w:p w14:paraId="42899AD4" w14:textId="77777777" w:rsidR="0064019F" w:rsidRPr="00CA18D1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wykazywanie związku między ruchem obiegowym Ziemi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a strefami jej oświetlania oraz strefowym zróżnicowaniem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klimatów i krajobrazów na Ziemi na podstawie mapy stref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klimatycznych i mapy stref krajobrazowych – zamieszczonych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w podręczniku</w:t>
            </w:r>
          </w:p>
        </w:tc>
      </w:tr>
      <w:tr w:rsidR="005F2479" w14:paraId="7FEC257E" w14:textId="77777777" w:rsidTr="00BB0188">
        <w:trPr>
          <w:gridAfter w:val="2"/>
          <w:wAfter w:w="21" w:type="dxa"/>
        </w:trPr>
        <w:tc>
          <w:tcPr>
            <w:tcW w:w="554" w:type="dxa"/>
          </w:tcPr>
          <w:p w14:paraId="53AFDD72" w14:textId="77777777" w:rsidR="0064019F" w:rsidRPr="00CA18D1" w:rsidRDefault="00F04B7B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83" w:type="dxa"/>
            <w:gridSpan w:val="2"/>
          </w:tcPr>
          <w:p w14:paraId="1CCF4A77" w14:textId="77777777" w:rsidR="0064019F" w:rsidRPr="00CA18D1" w:rsidRDefault="00F04B7B" w:rsidP="00F04B7B">
            <w:pPr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Lekcja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powtórzeniowa</w:t>
            </w:r>
          </w:p>
        </w:tc>
        <w:tc>
          <w:tcPr>
            <w:tcW w:w="2555" w:type="dxa"/>
            <w:gridSpan w:val="2"/>
          </w:tcPr>
          <w:p w14:paraId="576867DC" w14:textId="77777777" w:rsidR="0064019F" w:rsidRPr="00CA18D1" w:rsidRDefault="0064019F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3" w:type="dxa"/>
          </w:tcPr>
          <w:p w14:paraId="5B653857" w14:textId="77777777" w:rsidR="0064019F" w:rsidRPr="00CA18D1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Badanie osiągnięć ucznia i efektów kształcenia</w:t>
            </w:r>
          </w:p>
        </w:tc>
        <w:tc>
          <w:tcPr>
            <w:tcW w:w="1417" w:type="dxa"/>
            <w:gridSpan w:val="2"/>
          </w:tcPr>
          <w:p w14:paraId="552F3E24" w14:textId="77777777" w:rsidR="00F04B7B" w:rsidRPr="00F04B7B" w:rsidRDefault="00F04B7B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V.1</w:t>
            </w:r>
          </w:p>
          <w:p w14:paraId="106FD16F" w14:textId="77777777" w:rsidR="00F04B7B" w:rsidRPr="00F04B7B" w:rsidRDefault="00F04B7B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V.2</w:t>
            </w:r>
          </w:p>
          <w:p w14:paraId="2CC24772" w14:textId="77777777" w:rsidR="00F04B7B" w:rsidRPr="00F04B7B" w:rsidRDefault="00F04B7B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V.3</w:t>
            </w:r>
          </w:p>
          <w:p w14:paraId="343BBC21" w14:textId="77777777" w:rsidR="00F04B7B" w:rsidRPr="00F04B7B" w:rsidRDefault="00F04B7B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V.4</w:t>
            </w:r>
          </w:p>
          <w:p w14:paraId="72ACFE0D" w14:textId="77777777" w:rsidR="00F04B7B" w:rsidRPr="00F04B7B" w:rsidRDefault="00BB0188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V.5</w:t>
            </w:r>
          </w:p>
          <w:p w14:paraId="719B1E2C" w14:textId="77777777" w:rsidR="0064019F" w:rsidRPr="00CA18D1" w:rsidRDefault="00F04B7B" w:rsidP="00F04B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V.6</w:t>
            </w:r>
          </w:p>
        </w:tc>
        <w:tc>
          <w:tcPr>
            <w:tcW w:w="4534" w:type="dxa"/>
            <w:gridSpan w:val="2"/>
          </w:tcPr>
          <w:p w14:paraId="66E17C16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F04B7B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F04B7B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73624CCD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1D295B7F" w14:textId="77777777" w:rsidR="00F04B7B" w:rsidRPr="00F04B7B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04B7B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56A7D6E6" w14:textId="2E9282C3" w:rsidR="0064019F" w:rsidRPr="00CA18D1" w:rsidRDefault="00F04B7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04B7B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</w:tc>
      </w:tr>
      <w:tr w:rsidR="008272B4" w14:paraId="32FD1AE6" w14:textId="77777777" w:rsidTr="00BB0188">
        <w:trPr>
          <w:gridAfter w:val="2"/>
          <w:wAfter w:w="21" w:type="dxa"/>
        </w:trPr>
        <w:tc>
          <w:tcPr>
            <w:tcW w:w="554" w:type="dxa"/>
          </w:tcPr>
          <w:p w14:paraId="21676137" w14:textId="77777777" w:rsidR="008C7811" w:rsidRPr="00CA18D1" w:rsidRDefault="008C7811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4732" w:type="dxa"/>
            <w:gridSpan w:val="9"/>
          </w:tcPr>
          <w:p w14:paraId="16093A00" w14:textId="77777777" w:rsidR="008C7811" w:rsidRPr="008C7811" w:rsidRDefault="008C7811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8C7811">
              <w:rPr>
                <w:rFonts w:cstheme="minorHAnsi"/>
                <w:sz w:val="18"/>
                <w:szCs w:val="18"/>
              </w:rPr>
              <w:t xml:space="preserve">Sprawdzenie wiadomości z rozdziału </w:t>
            </w:r>
            <w:r w:rsidRPr="008C7811">
              <w:rPr>
                <w:rFonts w:cstheme="minorHAnsi"/>
                <w:i/>
                <w:sz w:val="18"/>
                <w:szCs w:val="18"/>
              </w:rPr>
              <w:t>Ruchy Ziemi</w:t>
            </w:r>
          </w:p>
          <w:p w14:paraId="7B02BC42" w14:textId="77777777" w:rsidR="008C7811" w:rsidRPr="00CA18D1" w:rsidRDefault="008C7811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8C7811">
              <w:rPr>
                <w:rFonts w:cstheme="minorHAnsi"/>
                <w:sz w:val="18"/>
                <w:szCs w:val="18"/>
              </w:rPr>
              <w:t>• Test sprawdzający – Książka Nauczyciela</w:t>
            </w:r>
          </w:p>
        </w:tc>
      </w:tr>
      <w:tr w:rsidR="008C7811" w14:paraId="4D68BDEA" w14:textId="77777777" w:rsidTr="00BB0188">
        <w:trPr>
          <w:trHeight w:val="283"/>
        </w:trPr>
        <w:tc>
          <w:tcPr>
            <w:tcW w:w="15307" w:type="dxa"/>
            <w:gridSpan w:val="12"/>
            <w:vAlign w:val="center"/>
          </w:tcPr>
          <w:p w14:paraId="32FDCB30" w14:textId="77777777" w:rsidR="008C7811" w:rsidRPr="008C7811" w:rsidRDefault="008C7811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8C7811">
              <w:rPr>
                <w:rFonts w:cstheme="minorHAnsi"/>
                <w:b/>
                <w:bCs/>
                <w:sz w:val="18"/>
                <w:szCs w:val="17"/>
              </w:rPr>
              <w:t>III. Środowisko przyrodnicze i ludność Europy</w:t>
            </w:r>
          </w:p>
        </w:tc>
      </w:tr>
      <w:tr w:rsidR="005F2479" w14:paraId="12A6465A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464A8CCE" w14:textId="77777777" w:rsidR="0064019F" w:rsidRPr="00CA18D1" w:rsidRDefault="005F2479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983" w:type="dxa"/>
            <w:gridSpan w:val="2"/>
          </w:tcPr>
          <w:p w14:paraId="350889A9" w14:textId="77777777" w:rsidR="0064019F" w:rsidRPr="00CA18D1" w:rsidRDefault="009133BB" w:rsidP="005644E3">
            <w:pPr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Położenie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5644E3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ukształtowanie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powierzchni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2555" w:type="dxa"/>
            <w:gridSpan w:val="2"/>
          </w:tcPr>
          <w:p w14:paraId="2395F588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położenie i granice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kontynentu europejskiego</w:t>
            </w:r>
          </w:p>
          <w:p w14:paraId="4AF933C7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linia brzegowa Europy</w:t>
            </w:r>
          </w:p>
          <w:p w14:paraId="55443D2C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wybrane typy wybrzeży</w:t>
            </w:r>
          </w:p>
          <w:p w14:paraId="35EB9FB2" w14:textId="77777777" w:rsidR="0064019F" w:rsidRPr="00CA18D1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ukształtowanie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powierzchni Europy</w:t>
            </w:r>
          </w:p>
        </w:tc>
        <w:tc>
          <w:tcPr>
            <w:tcW w:w="4252" w:type="dxa"/>
            <w:gridSpan w:val="2"/>
          </w:tcPr>
          <w:p w14:paraId="2B5A39EB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omawia położenie Europy i przebieg jej granic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na podstawie mapy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Pr="009133BB">
              <w:rPr>
                <w:rFonts w:cstheme="minorHAnsi"/>
                <w:sz w:val="18"/>
                <w:szCs w:val="18"/>
              </w:rPr>
              <w:t xml:space="preserve"> Europy</w:t>
            </w:r>
          </w:p>
          <w:p w14:paraId="3F6CC66F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charakteryzuje linię brzegową Europy na podstawie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4B0576E7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wymienia czynniki decydujące o długości linii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brzegowej Europy</w:t>
            </w:r>
          </w:p>
          <w:p w14:paraId="2BAF48F2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uczeń rozpoznaje przykładowe typy wybrzeży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w</w:t>
            </w:r>
            <w:r w:rsidR="005644E3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Europie przedstawione na fotografiach.</w:t>
            </w:r>
          </w:p>
          <w:p w14:paraId="7E8E3B42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opisuje ukształtowanie powierzchni Europy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na podstawie mapy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Pr="009133BB">
              <w:rPr>
                <w:rFonts w:cstheme="minorHAnsi"/>
                <w:sz w:val="18"/>
                <w:szCs w:val="18"/>
              </w:rPr>
              <w:t xml:space="preserve"> Europy</w:t>
            </w:r>
          </w:p>
          <w:p w14:paraId="318460E4" w14:textId="77777777" w:rsidR="0064019F" w:rsidRPr="00CA18D1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porównuje ukształtowanie powierzchni północnej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5644E3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południowej oraz wschodniej i zachodniej części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1417" w:type="dxa"/>
            <w:gridSpan w:val="2"/>
          </w:tcPr>
          <w:p w14:paraId="3E85E5DE" w14:textId="77777777" w:rsidR="009133BB" w:rsidRPr="009133BB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VII.1</w:t>
            </w:r>
          </w:p>
          <w:p w14:paraId="31D043BA" w14:textId="77777777" w:rsidR="0064019F" w:rsidRPr="00CA18D1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VII.3</w:t>
            </w:r>
          </w:p>
        </w:tc>
        <w:tc>
          <w:tcPr>
            <w:tcW w:w="4534" w:type="dxa"/>
            <w:gridSpan w:val="2"/>
          </w:tcPr>
          <w:p w14:paraId="1DC2F463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274CD0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9133BB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5B264E2F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67924135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70DC69D0" w14:textId="6CDEF1C4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52D44F6A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omówienie położenia i przebiegu granic Europy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5644E3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charakteryzowanie jej linii brzegowej z wykorzystaniem mapy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35F78347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analiza infografiki w podręczniku </w:t>
            </w:r>
            <w:r w:rsidRPr="00274CD0">
              <w:rPr>
                <w:rFonts w:cstheme="minorHAnsi"/>
                <w:i/>
                <w:sz w:val="18"/>
                <w:szCs w:val="18"/>
              </w:rPr>
              <w:t>Linia brzegowa Europy</w:t>
            </w:r>
          </w:p>
          <w:p w14:paraId="7374189A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opisywanie ukształtowania powierzchni Europy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na podstawie mapy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Pr="009133BB">
              <w:rPr>
                <w:rFonts w:cstheme="minorHAnsi"/>
                <w:sz w:val="18"/>
                <w:szCs w:val="18"/>
              </w:rPr>
              <w:t xml:space="preserve"> tego kontynentu</w:t>
            </w:r>
          </w:p>
          <w:p w14:paraId="47E0B5AB" w14:textId="77777777" w:rsidR="0064019F" w:rsidRPr="00CA18D1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porównawcza – ukształtowanie powierzchni północnej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 południowej oraz wschodniej i zachodniej części Europy</w:t>
            </w:r>
          </w:p>
        </w:tc>
      </w:tr>
      <w:tr w:rsidR="005F2479" w14:paraId="362B9367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0FE5AD62" w14:textId="77777777" w:rsidR="0064019F" w:rsidRPr="00CA18D1" w:rsidRDefault="005F2479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983" w:type="dxa"/>
            <w:gridSpan w:val="2"/>
          </w:tcPr>
          <w:p w14:paraId="79395566" w14:textId="77777777" w:rsidR="0064019F" w:rsidRPr="00CA18D1" w:rsidRDefault="009133BB" w:rsidP="005644E3">
            <w:pPr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Wulkany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 trzęsienia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ziemi na Islandii</w:t>
            </w:r>
          </w:p>
        </w:tc>
        <w:tc>
          <w:tcPr>
            <w:tcW w:w="2555" w:type="dxa"/>
            <w:gridSpan w:val="2"/>
          </w:tcPr>
          <w:p w14:paraId="278E313A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budowa płytowa litosfery</w:t>
            </w:r>
          </w:p>
          <w:p w14:paraId="15034BA0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położenie geograficzne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Islandii</w:t>
            </w:r>
          </w:p>
          <w:p w14:paraId="3A78EC87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• położenie Islandii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na granicy płyt litosfery</w:t>
            </w:r>
          </w:p>
          <w:p w14:paraId="4C16C1BF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elementy krajobrazu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Islandii: gorące źródła,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wulkany</w:t>
            </w:r>
          </w:p>
          <w:p w14:paraId="201399E6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wpływ budowy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geologicznej na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występowanie wulkanów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trzęsień ziemi na Islandii</w:t>
            </w:r>
          </w:p>
          <w:p w14:paraId="2B03DA68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obszary występowania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trzęsień ziemi i wulkanów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na świecie</w:t>
            </w:r>
          </w:p>
          <w:p w14:paraId="4DDE970E" w14:textId="77777777" w:rsidR="0064019F" w:rsidRPr="00CA18D1" w:rsidRDefault="009133BB" w:rsidP="00274CD0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skutki wybuchów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wulkanów 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trzęsień ziemi</w:t>
            </w:r>
          </w:p>
        </w:tc>
        <w:tc>
          <w:tcPr>
            <w:tcW w:w="4252" w:type="dxa"/>
            <w:gridSpan w:val="2"/>
          </w:tcPr>
          <w:p w14:paraId="6F55D4AA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• omawia budowę płytową litosfery na podstawie mapy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świata</w:t>
            </w:r>
          </w:p>
          <w:p w14:paraId="4ACC8321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• opisuje położenie geograficzne Islandii na podstawie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Pr="009133BB">
              <w:rPr>
                <w:rFonts w:cstheme="minorHAnsi"/>
                <w:sz w:val="18"/>
                <w:szCs w:val="18"/>
              </w:rPr>
              <w:t xml:space="preserve"> świata</w:t>
            </w:r>
          </w:p>
          <w:p w14:paraId="22CF6F1E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charakteryzuje położenie Islandii na granicy płyt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litosfery na podstawie mapy geologicznej świata</w:t>
            </w:r>
          </w:p>
          <w:p w14:paraId="0AE69B7B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wymienia charakterystyczne elementy krajobrazu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4BE77F65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wyjaśnia znaczenie terminów: </w:t>
            </w:r>
            <w:r w:rsidRPr="005644E3">
              <w:rPr>
                <w:rFonts w:cstheme="minorHAnsi"/>
                <w:i/>
                <w:sz w:val="18"/>
                <w:szCs w:val="18"/>
              </w:rPr>
              <w:t>wulkan</w:t>
            </w:r>
            <w:r w:rsidRPr="009133BB">
              <w:rPr>
                <w:rFonts w:cstheme="minorHAnsi"/>
                <w:sz w:val="18"/>
                <w:szCs w:val="18"/>
              </w:rPr>
              <w:t xml:space="preserve">, </w:t>
            </w:r>
            <w:r w:rsidRPr="005644E3">
              <w:rPr>
                <w:rFonts w:cstheme="minorHAnsi"/>
                <w:i/>
                <w:sz w:val="18"/>
                <w:szCs w:val="18"/>
              </w:rPr>
              <w:t>magma</w:t>
            </w:r>
            <w:r w:rsidRPr="009133BB">
              <w:rPr>
                <w:rFonts w:cstheme="minorHAnsi"/>
                <w:sz w:val="18"/>
                <w:szCs w:val="18"/>
              </w:rPr>
              <w:t>,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5644E3">
              <w:rPr>
                <w:rFonts w:cstheme="minorHAnsi"/>
                <w:i/>
                <w:sz w:val="18"/>
                <w:szCs w:val="18"/>
              </w:rPr>
              <w:t>erupcja</w:t>
            </w:r>
            <w:r w:rsidRPr="009133BB">
              <w:rPr>
                <w:rFonts w:cstheme="minorHAnsi"/>
                <w:sz w:val="18"/>
                <w:szCs w:val="18"/>
              </w:rPr>
              <w:t xml:space="preserve">, </w:t>
            </w:r>
            <w:r w:rsidRPr="005644E3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0B0F2AFF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opisuje warunki występowania gejzerów na Islandii</w:t>
            </w:r>
          </w:p>
          <w:p w14:paraId="5FF1424A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wyjaśnia wpływ położenia Islandii na granicy płyt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litosfery na występowanie tam wulkanów i trzęsień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ziemi</w:t>
            </w:r>
          </w:p>
          <w:p w14:paraId="4588FFED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wymienia przykłady innych obszarów występowania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trzęsień ziemi i wulkanów na świecie na podstawie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mapy geologicznej i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33CF0848" w14:textId="77777777" w:rsidR="0064019F" w:rsidRPr="00CA18D1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omawia skutki wybuchów wulkanów i trzęsień ziemi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na podstawie dodatkowych źródeł informacji</w:t>
            </w:r>
          </w:p>
        </w:tc>
        <w:tc>
          <w:tcPr>
            <w:tcW w:w="1417" w:type="dxa"/>
            <w:gridSpan w:val="2"/>
          </w:tcPr>
          <w:p w14:paraId="287D7C30" w14:textId="77777777" w:rsidR="0064019F" w:rsidRPr="00CA18D1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VII.4</w:t>
            </w:r>
          </w:p>
        </w:tc>
        <w:tc>
          <w:tcPr>
            <w:tcW w:w="4534" w:type="dxa"/>
            <w:gridSpan w:val="2"/>
          </w:tcPr>
          <w:p w14:paraId="71120298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274CD0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9133BB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5AFA7428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554714F2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• komputer z dostępem do internetu i rzutnik multimedialny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22FB6FC4" w14:textId="233D3E6E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22FB829A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omówienie budowy płytowej litosfery na podstawie mapy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świata</w:t>
            </w:r>
          </w:p>
          <w:p w14:paraId="25CE23F7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opisanie położenia geograficznego Islandii na podstawie mapy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Pr="009133BB">
              <w:rPr>
                <w:rFonts w:cstheme="minorHAnsi"/>
                <w:sz w:val="18"/>
                <w:szCs w:val="18"/>
              </w:rPr>
              <w:t xml:space="preserve"> świata</w:t>
            </w:r>
          </w:p>
          <w:p w14:paraId="70468249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omówienie położenia Islandii na podstawie mapy płyt litosfery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z podręcznika oraz infografiki </w:t>
            </w:r>
            <w:r w:rsidRPr="00274CD0">
              <w:rPr>
                <w:rFonts w:cstheme="minorHAnsi"/>
                <w:i/>
                <w:sz w:val="18"/>
                <w:szCs w:val="18"/>
              </w:rPr>
              <w:t>Położenie Islandii na granicy płyt</w:t>
            </w:r>
            <w:r w:rsidR="0066389D" w:rsidRPr="00274CD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274CD0">
              <w:rPr>
                <w:rFonts w:cstheme="minorHAnsi"/>
                <w:i/>
                <w:sz w:val="18"/>
                <w:szCs w:val="18"/>
              </w:rPr>
              <w:t>litosfery</w:t>
            </w:r>
          </w:p>
          <w:p w14:paraId="5C011644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fotografii – charakterystyczne elementy krajobrazu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Islandii</w:t>
            </w:r>
          </w:p>
          <w:p w14:paraId="30C01056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wpływu położenia Islandii na granicy płyt litosfery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na występowanie tam wulkanów i trzęsień ziemi na podstawie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mapy geologicznej</w:t>
            </w:r>
          </w:p>
          <w:p w14:paraId="533F80B8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mapy – inne obszary występowania trzęsień ziemi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 wulkanów na świecie</w:t>
            </w:r>
          </w:p>
          <w:p w14:paraId="4639E5A4" w14:textId="77777777" w:rsidR="0064019F" w:rsidRPr="00CA18D1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prezentacja multimedialna lub wyświetlanie filmu na temat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skutków wybuchów wulkanów i trzęsień ziemi</w:t>
            </w:r>
          </w:p>
        </w:tc>
      </w:tr>
      <w:tr w:rsidR="005F2479" w14:paraId="6EDCBC92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40C2B38E" w14:textId="77777777" w:rsidR="0064019F" w:rsidRPr="00CA18D1" w:rsidRDefault="005F2479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3" w:type="dxa"/>
            <w:gridSpan w:val="2"/>
          </w:tcPr>
          <w:p w14:paraId="086F1FF6" w14:textId="77777777" w:rsidR="0064019F" w:rsidRPr="00CA18D1" w:rsidRDefault="009133BB" w:rsidP="005644E3">
            <w:pPr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Zróżnicowanie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klimatyczne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2555" w:type="dxa"/>
            <w:gridSpan w:val="2"/>
          </w:tcPr>
          <w:p w14:paraId="2A29DDE3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czynniki kształtujące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klimat Europy: oświetlenie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Ziemi, położenie między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Oceanem Atlantyckim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a Azją, prądy morskie,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ukształtowanie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powierzchni</w:t>
            </w:r>
          </w:p>
          <w:p w14:paraId="233205D0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strefy klimatyczne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oraz typy 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odmiany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klimatu w Europie</w:t>
            </w:r>
          </w:p>
          <w:p w14:paraId="5115C6D1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cechy różnych typów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 odmian klimatu Europy</w:t>
            </w:r>
          </w:p>
          <w:p w14:paraId="4B7919FD" w14:textId="77777777" w:rsidR="0064019F" w:rsidRPr="00CA18D1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klimat a roślinność Europy</w:t>
            </w:r>
          </w:p>
        </w:tc>
        <w:tc>
          <w:tcPr>
            <w:tcW w:w="4252" w:type="dxa"/>
            <w:gridSpan w:val="2"/>
          </w:tcPr>
          <w:p w14:paraId="7FE6E57C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wymienia czynniki wpływające na zróżnicowanie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klimatyczne Europy</w:t>
            </w:r>
          </w:p>
          <w:p w14:paraId="57FEB96F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określa na podstawie mapy, w których strefach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oświetlenia Ziemi leży Europa</w:t>
            </w:r>
          </w:p>
          <w:p w14:paraId="621CCD09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przedstawia kryteria wyróżniania stref klimatycznych</w:t>
            </w:r>
          </w:p>
          <w:p w14:paraId="05F2B9D3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wymienia strefy klimatyczne oraz wybrane typy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odmiany klimatu na podstawie mapy klimatycznej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Europy</w:t>
            </w:r>
          </w:p>
          <w:p w14:paraId="4BCF882D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podaje różnice między strefami klimatycznymi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występującymi w Europie</w:t>
            </w:r>
          </w:p>
          <w:p w14:paraId="73A80CD9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omawia cechy różnych typów i odmian klimatu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Europy na podstawie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</w:p>
          <w:p w14:paraId="1101CD42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wskazuje na mapie klimatycznej Europy obszary,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na których panują różne typy oraz odmiany klimatu</w:t>
            </w:r>
          </w:p>
          <w:p w14:paraId="0D2C0A29" w14:textId="77777777" w:rsidR="0064019F" w:rsidRPr="00CA18D1" w:rsidRDefault="009133BB" w:rsidP="00274CD0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omawia strefy klimatyczne oraz charakterystyczną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roślinność w Europie na podstawie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fotografii</w:t>
            </w:r>
          </w:p>
        </w:tc>
        <w:tc>
          <w:tcPr>
            <w:tcW w:w="1417" w:type="dxa"/>
            <w:gridSpan w:val="2"/>
          </w:tcPr>
          <w:p w14:paraId="6D8E8EAC" w14:textId="77777777" w:rsidR="0064019F" w:rsidRPr="00CA18D1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VII.5</w:t>
            </w:r>
          </w:p>
        </w:tc>
        <w:tc>
          <w:tcPr>
            <w:tcW w:w="4534" w:type="dxa"/>
            <w:gridSpan w:val="2"/>
          </w:tcPr>
          <w:p w14:paraId="11045D24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274CD0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9133BB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6F75DCE8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17A89E47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3ACCD625" w14:textId="70815958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5F4026CD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omówienie czynników wpływających na zróżnicowanie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klimatyczne Europy na podstawie mapy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3B1D6CC0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określanie, w których strefach oświetlenia Ziemi leży Europa</w:t>
            </w:r>
          </w:p>
          <w:p w14:paraId="72E1D943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tekstu z podręcznika dotyczącego kryteriów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wyróżniania stref klimatycznych</w:t>
            </w:r>
          </w:p>
          <w:p w14:paraId="5D58E589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stref klimatycznych oraz wybranych typów 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odmian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klimatu z wykorzystaniem mapy klimatycznej Europy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66A9EE6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burza mózgów – różnice między poszczególnymi strefami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klimatycznymi Europy</w:t>
            </w:r>
          </w:p>
          <w:p w14:paraId="335EA723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omówienie cech różnych typów i odmian klimatu Europy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na podstawie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</w:p>
          <w:p w14:paraId="513EAB6D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wskazywanie na mapie klimatycznej Europy obszarów,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na których występują różne typy i odmiany klimatu</w:t>
            </w:r>
          </w:p>
          <w:p w14:paraId="6C4359E6" w14:textId="77777777" w:rsidR="0064019F" w:rsidRPr="00CA18D1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omówienie stref klimatycznych i charakterystycznej dla nich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roślinności na podstawie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  <w:r w:rsidRPr="009133BB">
              <w:rPr>
                <w:rFonts w:cstheme="minorHAnsi"/>
                <w:sz w:val="18"/>
                <w:szCs w:val="18"/>
              </w:rPr>
              <w:t xml:space="preserve"> i fotografii</w:t>
            </w:r>
          </w:p>
        </w:tc>
      </w:tr>
      <w:tr w:rsidR="005F2479" w14:paraId="6C9DD47D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253B1C29" w14:textId="77777777" w:rsidR="0064019F" w:rsidRPr="00CA18D1" w:rsidRDefault="005F2479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983" w:type="dxa"/>
            <w:gridSpan w:val="2"/>
          </w:tcPr>
          <w:p w14:paraId="67B412C1" w14:textId="77777777" w:rsidR="0064019F" w:rsidRPr="00CA18D1" w:rsidRDefault="009133BB" w:rsidP="005644E3">
            <w:pPr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Podział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polityczny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2555" w:type="dxa"/>
            <w:gridSpan w:val="2"/>
          </w:tcPr>
          <w:p w14:paraId="0240695B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liczba państw Europy</w:t>
            </w:r>
          </w:p>
          <w:p w14:paraId="7C168978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zmiany na mapie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politycznej Europy pod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koniec XX w.</w:t>
            </w:r>
          </w:p>
          <w:p w14:paraId="07A4B065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przyczyny i skutki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integracji europejskiej</w:t>
            </w:r>
          </w:p>
          <w:p w14:paraId="540FB72E" w14:textId="77777777" w:rsidR="0064019F" w:rsidRPr="00CA18D1" w:rsidRDefault="009133BB" w:rsidP="00274CD0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• rola Unii Europejskiej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w</w:t>
            </w:r>
            <w:r w:rsidR="00274CD0">
              <w:t> </w:t>
            </w:r>
            <w:r w:rsidRPr="009133BB">
              <w:rPr>
                <w:rFonts w:cstheme="minorHAnsi"/>
                <w:sz w:val="18"/>
                <w:szCs w:val="18"/>
              </w:rPr>
              <w:t>przemianach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społecznych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gospodarczych Europy</w:t>
            </w:r>
          </w:p>
        </w:tc>
        <w:tc>
          <w:tcPr>
            <w:tcW w:w="4252" w:type="dxa"/>
            <w:gridSpan w:val="2"/>
          </w:tcPr>
          <w:p w14:paraId="79F34B28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• wymienia największe i najmniejsze kraje Europy oraz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wskazuje je na mapie politycznej</w:t>
            </w:r>
          </w:p>
          <w:p w14:paraId="05972982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wymienia państwa powstałe na przełomie lat 80. 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90.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XX w. i wskazuje je na mapie politycznej Europy</w:t>
            </w:r>
          </w:p>
          <w:p w14:paraId="132009F7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wyjaśnia, w jakim celu powstała Unia Europejska</w:t>
            </w:r>
          </w:p>
          <w:p w14:paraId="4F2B02E0" w14:textId="77777777" w:rsidR="0064019F" w:rsidRPr="00CA18D1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• przedstawia rolę Unii Europejskiej w przemianach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społecznych i gospodarczych Europy</w:t>
            </w:r>
          </w:p>
        </w:tc>
        <w:tc>
          <w:tcPr>
            <w:tcW w:w="1417" w:type="dxa"/>
            <w:gridSpan w:val="2"/>
          </w:tcPr>
          <w:p w14:paraId="401A236B" w14:textId="77777777" w:rsidR="0064019F" w:rsidRPr="00CA18D1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VII.2</w:t>
            </w:r>
          </w:p>
        </w:tc>
        <w:tc>
          <w:tcPr>
            <w:tcW w:w="4534" w:type="dxa"/>
            <w:gridSpan w:val="2"/>
          </w:tcPr>
          <w:p w14:paraId="45CD83C2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274CD0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9133BB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784472AE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74F068CE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45F1A0BF" w14:textId="10798C10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61B0873E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• wskazywanie na mapie politycznej największych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najmniejszych krajów Europy</w:t>
            </w:r>
          </w:p>
          <w:p w14:paraId="4C4136C8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zmian na mapie politycznej Europy pod koniec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XX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w.</w:t>
            </w:r>
          </w:p>
          <w:p w14:paraId="7CDF67A6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wskazywanie na mapie politycznej Europy nowych państw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powstałych na przełomie lat 80. i 90. XX w.</w:t>
            </w:r>
          </w:p>
          <w:p w14:paraId="21985912" w14:textId="77777777" w:rsidR="0064019F" w:rsidRPr="00CA18D1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burza mózgów – znaczenie Unii Europejskiej na świecie oraz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dla mieszkańców państw członkowskich</w:t>
            </w:r>
          </w:p>
        </w:tc>
      </w:tr>
      <w:tr w:rsidR="005F2479" w14:paraId="3AC8F4B8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7DEDAE27" w14:textId="77777777" w:rsidR="0064019F" w:rsidRPr="00CA18D1" w:rsidRDefault="009133BB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83" w:type="dxa"/>
            <w:gridSpan w:val="2"/>
          </w:tcPr>
          <w:p w14:paraId="223EF9FE" w14:textId="77777777" w:rsidR="0064019F" w:rsidRPr="00CA18D1" w:rsidRDefault="009133BB" w:rsidP="005644E3">
            <w:pPr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Rozmieszczenie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ludności.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Starzenie się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społeczeństw</w:t>
            </w:r>
          </w:p>
        </w:tc>
        <w:tc>
          <w:tcPr>
            <w:tcW w:w="2555" w:type="dxa"/>
            <w:gridSpan w:val="2"/>
          </w:tcPr>
          <w:p w14:paraId="6509476F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czynniki wpływające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na rozmieszczenie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ludności w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Europie</w:t>
            </w:r>
          </w:p>
          <w:p w14:paraId="30065613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gęstość zaludnienia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w Europie</w:t>
            </w:r>
          </w:p>
          <w:p w14:paraId="7E20EE31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liczba ludności Europy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na tle liczby ludności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świata</w:t>
            </w:r>
          </w:p>
          <w:p w14:paraId="505EBF17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zmiany liczby ludności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Europy</w:t>
            </w:r>
          </w:p>
          <w:p w14:paraId="5DD5C7C5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struktura wieku i płci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ludności Europy</w:t>
            </w:r>
          </w:p>
          <w:p w14:paraId="3F78B145" w14:textId="7AAB66E2" w:rsidR="009133BB" w:rsidRPr="009133BB" w:rsidRDefault="009133BB" w:rsidP="003B09A8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piramidy wieku i płci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społeczeństwa młodego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społeczeństwa</w:t>
            </w:r>
            <w:r w:rsidR="003B09A8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starzejącego się w Europie</w:t>
            </w:r>
          </w:p>
          <w:p w14:paraId="14357A29" w14:textId="77777777" w:rsidR="0064019F" w:rsidRPr="00CA18D1" w:rsidRDefault="009133BB" w:rsidP="00274CD0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proces starzenia się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ludności w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Europie i jego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konsekwencje</w:t>
            </w:r>
          </w:p>
        </w:tc>
        <w:tc>
          <w:tcPr>
            <w:tcW w:w="4252" w:type="dxa"/>
            <w:gridSpan w:val="2"/>
          </w:tcPr>
          <w:p w14:paraId="629C456B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wymienia czynniki wpływające na rozmieszczenie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ludności w Europie</w:t>
            </w:r>
          </w:p>
          <w:p w14:paraId="20200180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charakteryzuje zróżnicowanie rozmieszczenia</w:t>
            </w:r>
            <w:r w:rsidR="0066389D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ludności w Europie</w:t>
            </w:r>
          </w:p>
          <w:p w14:paraId="06E646FF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omawia gęstość zaludnienia w Europie na podstawie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mapy</w:t>
            </w:r>
          </w:p>
          <w:p w14:paraId="4B3E60A7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porównuje liczbę ludności Europy z liczbą ludności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pozostałych kontynentów na podstawie wykresu</w:t>
            </w:r>
          </w:p>
          <w:p w14:paraId="330ED377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przedstawia zmiany liczby ludności Europy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AD34C2D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analizuje strukturę ludności na podstawie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przykładowej piramidy wieku i płci</w:t>
            </w:r>
          </w:p>
          <w:p w14:paraId="771E5347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</w:t>
            </w:r>
            <w:r w:rsidRPr="0095752C">
              <w:rPr>
                <w:rFonts w:cstheme="minorHAnsi"/>
                <w:sz w:val="18"/>
                <w:szCs w:val="18"/>
              </w:rPr>
              <w:t>porównuje piramidy wieku i płci społeczeństwa</w:t>
            </w:r>
            <w:r w:rsidR="005644E3" w:rsidRPr="0095752C">
              <w:rPr>
                <w:rFonts w:cstheme="minorHAnsi"/>
                <w:sz w:val="18"/>
                <w:szCs w:val="18"/>
              </w:rPr>
              <w:t xml:space="preserve"> </w:t>
            </w:r>
            <w:r w:rsidRPr="0095752C">
              <w:rPr>
                <w:rFonts w:cstheme="minorHAnsi"/>
                <w:sz w:val="18"/>
                <w:szCs w:val="18"/>
              </w:rPr>
              <w:t>młodego i społeczeństwa starzejącego się w Europie</w:t>
            </w:r>
          </w:p>
          <w:p w14:paraId="616DD170" w14:textId="77777777" w:rsidR="0064019F" w:rsidRPr="00CA18D1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analizuje przyczyny i konsekwencje starzenia się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społeczeństw w Europie</w:t>
            </w:r>
          </w:p>
        </w:tc>
        <w:tc>
          <w:tcPr>
            <w:tcW w:w="1417" w:type="dxa"/>
            <w:gridSpan w:val="2"/>
          </w:tcPr>
          <w:p w14:paraId="4D089F43" w14:textId="77777777" w:rsidR="009133BB" w:rsidRPr="009133BB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VII.6</w:t>
            </w:r>
          </w:p>
          <w:p w14:paraId="5ED2A48E" w14:textId="31F72EF7" w:rsidR="0064019F" w:rsidRPr="00CA18D1" w:rsidRDefault="0064019F" w:rsidP="005F2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4" w:type="dxa"/>
            <w:gridSpan w:val="2"/>
          </w:tcPr>
          <w:p w14:paraId="51FFC5E9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5F2479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9133BB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5C584BD1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42617867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3054DB57" w14:textId="5053A42E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426F5CDE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określanie czynników wpływających na rozmieszczenie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ludności Europy z wykorzystaniem metody rybiego szkieletu</w:t>
            </w:r>
          </w:p>
          <w:p w14:paraId="454A7655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omawianie zróżnicowania rozmieszczenia ludności w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Europie</w:t>
            </w:r>
          </w:p>
          <w:p w14:paraId="54AA71DF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gęstości zaludnienia w Europie na podstawie mapy</w:t>
            </w:r>
          </w:p>
          <w:p w14:paraId="29DF4D6F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wykresu – porównywanie liczby ludności Europy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z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liczbą ludności innych kontynentów</w:t>
            </w:r>
          </w:p>
          <w:p w14:paraId="76AA517F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piramidy wieku i płci wybranego społeczeństwa,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np. Polski</w:t>
            </w:r>
          </w:p>
          <w:p w14:paraId="7F055B7C" w14:textId="77777777" w:rsidR="009133BB" w:rsidRPr="009133BB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porównywanie piramid wieku i płci społeczeństwa młodego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 społeczeństwa starzejącego się w Europie</w:t>
            </w:r>
          </w:p>
          <w:p w14:paraId="0B93A90C" w14:textId="77777777" w:rsidR="0064019F" w:rsidRPr="00CA18D1" w:rsidRDefault="009133BB" w:rsidP="005644E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praca z tekstem z podręcznika – przyczyny i skutki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starzenia się społeczeństw w Europie</w:t>
            </w:r>
          </w:p>
        </w:tc>
      </w:tr>
      <w:tr w:rsidR="005F2479" w14:paraId="5C32AB40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4A611BFF" w14:textId="77777777" w:rsidR="0064019F" w:rsidRPr="00CA18D1" w:rsidRDefault="005F2479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983" w:type="dxa"/>
            <w:gridSpan w:val="2"/>
          </w:tcPr>
          <w:p w14:paraId="0A7BE7B9" w14:textId="1416C49A" w:rsidR="0064019F" w:rsidRPr="00CA18D1" w:rsidRDefault="009133BB" w:rsidP="005644E3">
            <w:pPr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Migracje</w:t>
            </w:r>
            <w:r w:rsidR="006B626D">
              <w:rPr>
                <w:rFonts w:cstheme="minorHAnsi"/>
                <w:sz w:val="18"/>
                <w:szCs w:val="18"/>
              </w:rPr>
              <w:t xml:space="preserve"> w Europie</w:t>
            </w:r>
          </w:p>
        </w:tc>
        <w:tc>
          <w:tcPr>
            <w:tcW w:w="2555" w:type="dxa"/>
            <w:gridSpan w:val="2"/>
          </w:tcPr>
          <w:p w14:paraId="4E754EC4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przyczyny migracji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ludności w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Europie</w:t>
            </w:r>
          </w:p>
          <w:p w14:paraId="055B95A4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kraje imigracyjne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274CD0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25885F4A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skutki migracji w Europie</w:t>
            </w:r>
          </w:p>
          <w:p w14:paraId="7BBC61E3" w14:textId="3D21C4C8" w:rsidR="009133BB" w:rsidRPr="009133BB" w:rsidRDefault="009133BB" w:rsidP="00464C7C">
            <w:pPr>
              <w:rPr>
                <w:rFonts w:cstheme="minorHAnsi"/>
                <w:sz w:val="18"/>
                <w:szCs w:val="18"/>
              </w:rPr>
            </w:pPr>
          </w:p>
          <w:p w14:paraId="0CCB8C27" w14:textId="20A7A4B9" w:rsidR="0064019F" w:rsidRPr="00CA18D1" w:rsidRDefault="0064019F" w:rsidP="00464C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77CC75F4" w14:textId="77777777" w:rsidR="009133BB" w:rsidRPr="0095752C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5752C">
              <w:rPr>
                <w:rFonts w:cstheme="minorHAnsi"/>
                <w:sz w:val="18"/>
                <w:szCs w:val="18"/>
              </w:rPr>
              <w:t>• wyjaśnia przyczyny migracji ludności w Europie</w:t>
            </w:r>
          </w:p>
          <w:p w14:paraId="217ABF9E" w14:textId="05940F1B" w:rsidR="009133BB" w:rsidRPr="0095752C" w:rsidRDefault="009133BB" w:rsidP="00924990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5752C">
              <w:rPr>
                <w:rFonts w:cstheme="minorHAnsi"/>
                <w:sz w:val="18"/>
                <w:szCs w:val="18"/>
              </w:rPr>
              <w:t>• wymienia kraje imigracyjne i emigracyjne w Europie</w:t>
            </w:r>
          </w:p>
          <w:p w14:paraId="7D15E07E" w14:textId="77777777" w:rsidR="009133BB" w:rsidRPr="0095752C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5752C">
              <w:rPr>
                <w:rFonts w:cstheme="minorHAnsi"/>
                <w:sz w:val="18"/>
                <w:szCs w:val="18"/>
              </w:rPr>
              <w:t>• ocenia skutki migracji w Europie</w:t>
            </w:r>
          </w:p>
          <w:p w14:paraId="50E9B787" w14:textId="7BDDA127" w:rsidR="0064019F" w:rsidRPr="0095752C" w:rsidRDefault="0064019F" w:rsidP="00464C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132A1A4" w14:textId="6C294145" w:rsidR="0064019F" w:rsidRPr="00CA18D1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VII.</w:t>
            </w:r>
            <w:r w:rsidR="0034079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34" w:type="dxa"/>
            <w:gridSpan w:val="2"/>
          </w:tcPr>
          <w:p w14:paraId="7E6FE41F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5F2479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9133BB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258F6769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097EDB39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62ACD666" w14:textId="0CEE60A6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1BA9E5D7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analiza schematu z podręcznika </w:t>
            </w:r>
            <w:r w:rsidRPr="005F2479">
              <w:rPr>
                <w:rFonts w:cstheme="minorHAnsi"/>
                <w:i/>
                <w:sz w:val="18"/>
                <w:szCs w:val="18"/>
              </w:rPr>
              <w:t>Przyczyny migracji</w:t>
            </w:r>
          </w:p>
          <w:p w14:paraId="2B417E76" w14:textId="20DAEC65" w:rsidR="009133BB" w:rsidRPr="009133BB" w:rsidRDefault="009133BB" w:rsidP="00DF5F93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praca z tekstem z podręcznika oraz mapą Europy – kraje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imigracyjne i emigracyjne</w:t>
            </w:r>
          </w:p>
          <w:p w14:paraId="0A9D3575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burza mózgów – skutki migracji w Europie</w:t>
            </w:r>
          </w:p>
          <w:p w14:paraId="04D0E01F" w14:textId="4575C21B" w:rsidR="0064019F" w:rsidRPr="00CA18D1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praca z tekstem z podręcznika </w:t>
            </w:r>
            <w:r w:rsidR="0095426E">
              <w:rPr>
                <w:rFonts w:cstheme="minorHAnsi"/>
                <w:i/>
                <w:sz w:val="18"/>
                <w:szCs w:val="18"/>
              </w:rPr>
              <w:t>Jakie są</w:t>
            </w:r>
            <w:r w:rsidR="000C04B2">
              <w:rPr>
                <w:rFonts w:cstheme="minorHAnsi"/>
                <w:i/>
                <w:sz w:val="18"/>
                <w:szCs w:val="18"/>
              </w:rPr>
              <w:t xml:space="preserve"> skutki migracji?</w:t>
            </w:r>
          </w:p>
        </w:tc>
      </w:tr>
      <w:tr w:rsidR="005F2479" w14:paraId="3B1B447D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1EE0939D" w14:textId="77777777" w:rsidR="0064019F" w:rsidRPr="00CA18D1" w:rsidRDefault="005F2479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983" w:type="dxa"/>
            <w:gridSpan w:val="2"/>
          </w:tcPr>
          <w:p w14:paraId="288BADF3" w14:textId="77777777" w:rsidR="0064019F" w:rsidRPr="00CA18D1" w:rsidRDefault="009133BB" w:rsidP="005644E3">
            <w:pPr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Wielkie miasta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Europy: Paryż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 Londyn</w:t>
            </w:r>
          </w:p>
        </w:tc>
        <w:tc>
          <w:tcPr>
            <w:tcW w:w="2555" w:type="dxa"/>
            <w:gridSpan w:val="2"/>
          </w:tcPr>
          <w:p w14:paraId="119D1ACC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krajobraz wielkomiejski</w:t>
            </w:r>
          </w:p>
          <w:p w14:paraId="5319BD94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największe miasta Europy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</w:t>
            </w:r>
            <w:r w:rsidR="005F2479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świata</w:t>
            </w:r>
          </w:p>
          <w:p w14:paraId="1D8ABCD2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warunki życia w mieście</w:t>
            </w:r>
          </w:p>
          <w:p w14:paraId="6E7A86E6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podobieństwa i różnice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między wielkimi miastami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Europy – Londynem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 Paryżem</w:t>
            </w:r>
          </w:p>
          <w:p w14:paraId="6D9611C0" w14:textId="77777777" w:rsidR="0064019F" w:rsidRPr="00CA18D1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znaczenie Londynu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 Paryża na świecie</w:t>
            </w:r>
          </w:p>
        </w:tc>
        <w:tc>
          <w:tcPr>
            <w:tcW w:w="4252" w:type="dxa"/>
            <w:gridSpan w:val="2"/>
          </w:tcPr>
          <w:p w14:paraId="3133D7AE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wymienia cechy krajobrazu wielkomiejskiego</w:t>
            </w:r>
          </w:p>
          <w:p w14:paraId="2CE5FB77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porównuje miasta Europy z miastami świata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na podstawie wykresów</w:t>
            </w:r>
          </w:p>
          <w:p w14:paraId="0DECC220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przedstawia zalety i wady życia w mieście</w:t>
            </w:r>
          </w:p>
          <w:p w14:paraId="4EDFFA73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wskazuje podobieństwa i różnice między wielkimi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miastami Europy – Londynem i Paryżem –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na podstawie map</w:t>
            </w:r>
          </w:p>
          <w:p w14:paraId="0197E9CB" w14:textId="77777777" w:rsidR="0064019F" w:rsidRPr="00CA18D1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• charakteryzuje rolę Londynu i Paryża w światowej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gospodarce, polityce i kulturze oraz wymienia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funkcje tych miast</w:t>
            </w:r>
          </w:p>
        </w:tc>
        <w:tc>
          <w:tcPr>
            <w:tcW w:w="1417" w:type="dxa"/>
            <w:gridSpan w:val="2"/>
          </w:tcPr>
          <w:p w14:paraId="3BF0C652" w14:textId="096BB0EF" w:rsidR="0064019F" w:rsidRPr="00CA18D1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VII.</w:t>
            </w:r>
            <w:r w:rsidR="0034079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34" w:type="dxa"/>
            <w:gridSpan w:val="2"/>
          </w:tcPr>
          <w:p w14:paraId="1EF50CC3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5F2479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9133BB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39F75308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60392A9A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0C2447D7" w14:textId="5044EA79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66E4BA2D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burza mózgów – krajobraz wielkomiejski</w:t>
            </w:r>
          </w:p>
          <w:p w14:paraId="6FC73D97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analiza wykresów słupkowych – największe miasta Europy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i świata</w:t>
            </w:r>
          </w:p>
          <w:p w14:paraId="4992C39D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mapa myśli – zalety i wady życia w mieście</w:t>
            </w:r>
          </w:p>
          <w:p w14:paraId="1E673E52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lastRenderedPageBreak/>
              <w:t>• wskazywanie największych miast Europy i świata na mapie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 xml:space="preserve">politycznej lub </w:t>
            </w:r>
            <w:proofErr w:type="spellStart"/>
            <w:r w:rsidRPr="009133BB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9CE92EC" w14:textId="77777777" w:rsidR="009133BB" w:rsidRPr="009133BB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wskazywanie podobieństw i różnic między wielkimi miastami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Europy – Londynem i Paryżem – na podstawie map układu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przestrzennego</w:t>
            </w:r>
          </w:p>
          <w:p w14:paraId="04E75E5A" w14:textId="77777777" w:rsidR="0064019F" w:rsidRPr="00CA18D1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burza mózgów – znaczenie Paryża i Londynu w</w:t>
            </w:r>
            <w:r w:rsidR="00654F12">
              <w:rPr>
                <w:rFonts w:cstheme="minorHAnsi"/>
                <w:sz w:val="18"/>
                <w:szCs w:val="18"/>
              </w:rPr>
              <w:t> </w:t>
            </w:r>
            <w:r w:rsidRPr="009133BB">
              <w:rPr>
                <w:rFonts w:cstheme="minorHAnsi"/>
                <w:sz w:val="18"/>
                <w:szCs w:val="18"/>
              </w:rPr>
              <w:t>gospodarce,</w:t>
            </w:r>
            <w:r w:rsidR="005644E3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polityce i kulturze</w:t>
            </w:r>
          </w:p>
        </w:tc>
      </w:tr>
      <w:tr w:rsidR="005F2479" w14:paraId="3FD180E2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201F462E" w14:textId="77777777" w:rsidR="0064019F" w:rsidRPr="00CA18D1" w:rsidRDefault="005F2479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3" w:type="dxa"/>
            <w:gridSpan w:val="2"/>
          </w:tcPr>
          <w:p w14:paraId="6AD41339" w14:textId="77777777" w:rsidR="0064019F" w:rsidRPr="00CA18D1" w:rsidRDefault="009133BB" w:rsidP="001616CA">
            <w:pPr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Lekcja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9133BB">
              <w:rPr>
                <w:rFonts w:cstheme="minorHAnsi"/>
                <w:sz w:val="18"/>
                <w:szCs w:val="18"/>
              </w:rPr>
              <w:t>powtórzeniowa</w:t>
            </w:r>
          </w:p>
        </w:tc>
        <w:tc>
          <w:tcPr>
            <w:tcW w:w="2555" w:type="dxa"/>
            <w:gridSpan w:val="2"/>
          </w:tcPr>
          <w:p w14:paraId="64F25A9B" w14:textId="77777777" w:rsidR="0064019F" w:rsidRPr="00CA18D1" w:rsidRDefault="0064019F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408AD189" w14:textId="77777777" w:rsidR="0064019F" w:rsidRPr="00CA18D1" w:rsidRDefault="009133BB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Badanie osiągnięć ucznia i efektów kształcenia</w:t>
            </w:r>
          </w:p>
        </w:tc>
        <w:tc>
          <w:tcPr>
            <w:tcW w:w="1417" w:type="dxa"/>
            <w:gridSpan w:val="2"/>
          </w:tcPr>
          <w:p w14:paraId="28955DD2" w14:textId="77777777" w:rsidR="009133BB" w:rsidRPr="00EE5703" w:rsidRDefault="009133BB" w:rsidP="005F2479">
            <w:pPr>
              <w:jc w:val="center"/>
              <w:rPr>
                <w:rFonts w:cstheme="minorHAnsi"/>
                <w:sz w:val="18"/>
                <w:szCs w:val="18"/>
                <w:lang w:val="fi-FI"/>
              </w:rPr>
            </w:pPr>
            <w:r w:rsidRPr="00EE5703">
              <w:rPr>
                <w:rFonts w:cstheme="minorHAnsi"/>
                <w:sz w:val="18"/>
                <w:szCs w:val="18"/>
                <w:lang w:val="fi-FI"/>
              </w:rPr>
              <w:t>VII.1</w:t>
            </w:r>
          </w:p>
          <w:p w14:paraId="053D0E18" w14:textId="77777777" w:rsidR="009133BB" w:rsidRPr="00EE5703" w:rsidRDefault="009133BB" w:rsidP="005F2479">
            <w:pPr>
              <w:jc w:val="center"/>
              <w:rPr>
                <w:rFonts w:cstheme="minorHAnsi"/>
                <w:sz w:val="18"/>
                <w:szCs w:val="18"/>
                <w:lang w:val="fi-FI"/>
              </w:rPr>
            </w:pPr>
            <w:r w:rsidRPr="00EE5703">
              <w:rPr>
                <w:rFonts w:cstheme="minorHAnsi"/>
                <w:sz w:val="18"/>
                <w:szCs w:val="18"/>
                <w:lang w:val="fi-FI"/>
              </w:rPr>
              <w:t>VII.2</w:t>
            </w:r>
          </w:p>
          <w:p w14:paraId="1252692A" w14:textId="77777777" w:rsidR="009133BB" w:rsidRPr="00EE5703" w:rsidRDefault="009133BB" w:rsidP="005F2479">
            <w:pPr>
              <w:jc w:val="center"/>
              <w:rPr>
                <w:rFonts w:cstheme="minorHAnsi"/>
                <w:sz w:val="18"/>
                <w:szCs w:val="18"/>
                <w:lang w:val="fi-FI"/>
              </w:rPr>
            </w:pPr>
            <w:r w:rsidRPr="00EE5703">
              <w:rPr>
                <w:rFonts w:cstheme="minorHAnsi"/>
                <w:sz w:val="18"/>
                <w:szCs w:val="18"/>
                <w:lang w:val="fi-FI"/>
              </w:rPr>
              <w:t>VII.3</w:t>
            </w:r>
          </w:p>
          <w:p w14:paraId="7E993DCE" w14:textId="77777777" w:rsidR="009133BB" w:rsidRPr="00EE5703" w:rsidRDefault="009133BB" w:rsidP="005F2479">
            <w:pPr>
              <w:jc w:val="center"/>
              <w:rPr>
                <w:rFonts w:cstheme="minorHAnsi"/>
                <w:sz w:val="18"/>
                <w:szCs w:val="18"/>
                <w:lang w:val="fi-FI"/>
              </w:rPr>
            </w:pPr>
            <w:r w:rsidRPr="00EE5703">
              <w:rPr>
                <w:rFonts w:cstheme="minorHAnsi"/>
                <w:sz w:val="18"/>
                <w:szCs w:val="18"/>
                <w:lang w:val="fi-FI"/>
              </w:rPr>
              <w:t>VII.4</w:t>
            </w:r>
          </w:p>
          <w:p w14:paraId="57E507F6" w14:textId="77777777" w:rsidR="009133BB" w:rsidRPr="00EE5703" w:rsidRDefault="009133BB" w:rsidP="005F2479">
            <w:pPr>
              <w:jc w:val="center"/>
              <w:rPr>
                <w:rFonts w:cstheme="minorHAnsi"/>
                <w:sz w:val="18"/>
                <w:szCs w:val="18"/>
                <w:lang w:val="fi-FI"/>
              </w:rPr>
            </w:pPr>
            <w:r w:rsidRPr="00EE5703">
              <w:rPr>
                <w:rFonts w:cstheme="minorHAnsi"/>
                <w:sz w:val="18"/>
                <w:szCs w:val="18"/>
                <w:lang w:val="fi-FI"/>
              </w:rPr>
              <w:t>VII.5</w:t>
            </w:r>
          </w:p>
          <w:p w14:paraId="086F5996" w14:textId="77777777" w:rsidR="009133BB" w:rsidRPr="009133BB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VII.6</w:t>
            </w:r>
          </w:p>
          <w:p w14:paraId="32CC9494" w14:textId="77777777" w:rsidR="009133BB" w:rsidRPr="009133BB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VII.7</w:t>
            </w:r>
          </w:p>
          <w:p w14:paraId="6D6CB75F" w14:textId="77777777" w:rsidR="009133BB" w:rsidRPr="009133BB" w:rsidRDefault="009133BB" w:rsidP="005F2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VII.8</w:t>
            </w:r>
          </w:p>
          <w:p w14:paraId="7EC3ADE5" w14:textId="6665D8CA" w:rsidR="0064019F" w:rsidRPr="00CA18D1" w:rsidRDefault="0064019F" w:rsidP="005F2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4" w:type="dxa"/>
            <w:gridSpan w:val="2"/>
          </w:tcPr>
          <w:p w14:paraId="33F32A18" w14:textId="77777777" w:rsidR="005644E3" w:rsidRPr="005644E3" w:rsidRDefault="005644E3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5644E3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5F2479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5644E3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12A2B6F5" w14:textId="77777777" w:rsidR="005644E3" w:rsidRPr="005644E3" w:rsidRDefault="005644E3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5644E3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07519F7D" w14:textId="77777777" w:rsidR="005644E3" w:rsidRPr="005644E3" w:rsidRDefault="005644E3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5644E3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644E3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616020A7" w14:textId="0D3E5942" w:rsidR="0064019F" w:rsidRPr="00CA18D1" w:rsidRDefault="005644E3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5644E3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</w:tc>
      </w:tr>
      <w:tr w:rsidR="008272B4" w14:paraId="2776BBAD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634A2C40" w14:textId="77777777" w:rsidR="005644E3" w:rsidRPr="00CA18D1" w:rsidRDefault="005644E3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4741" w:type="dxa"/>
            <w:gridSpan w:val="10"/>
          </w:tcPr>
          <w:p w14:paraId="2F907E66" w14:textId="77777777" w:rsidR="005644E3" w:rsidRPr="009133BB" w:rsidRDefault="005644E3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 xml:space="preserve">Sprawdzenie wiadomości z rozdziału </w:t>
            </w:r>
            <w:r w:rsidRPr="005644E3">
              <w:rPr>
                <w:rFonts w:cstheme="minorHAnsi"/>
                <w:i/>
                <w:sz w:val="18"/>
                <w:szCs w:val="18"/>
              </w:rPr>
              <w:t>Środowisko przyrodnicze i ludność Europy</w:t>
            </w:r>
          </w:p>
          <w:p w14:paraId="554DDF27" w14:textId="71383A5F" w:rsidR="005644E3" w:rsidRPr="00CA18D1" w:rsidRDefault="005644E3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9133BB">
              <w:rPr>
                <w:rFonts w:cstheme="minorHAnsi"/>
                <w:sz w:val="18"/>
                <w:szCs w:val="18"/>
              </w:rPr>
              <w:t>• Test sprawdzający – Książka Nauczyciela</w:t>
            </w:r>
            <w:r w:rsidR="00180570">
              <w:rPr>
                <w:rFonts w:cstheme="minorHAnsi"/>
                <w:sz w:val="18"/>
                <w:szCs w:val="18"/>
              </w:rPr>
              <w:t>, Generator testów</w:t>
            </w:r>
          </w:p>
        </w:tc>
      </w:tr>
      <w:tr w:rsidR="00FA7E8E" w14:paraId="62A3F5B6" w14:textId="77777777" w:rsidTr="00BB0188">
        <w:trPr>
          <w:gridAfter w:val="1"/>
          <w:wAfter w:w="12" w:type="dxa"/>
          <w:trHeight w:val="283"/>
        </w:trPr>
        <w:tc>
          <w:tcPr>
            <w:tcW w:w="15295" w:type="dxa"/>
            <w:gridSpan w:val="11"/>
            <w:vAlign w:val="center"/>
          </w:tcPr>
          <w:p w14:paraId="110AB3E4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b/>
                <w:bCs/>
                <w:sz w:val="18"/>
                <w:szCs w:val="17"/>
              </w:rPr>
              <w:t>IV. Gospodarka Europy</w:t>
            </w:r>
          </w:p>
        </w:tc>
      </w:tr>
      <w:tr w:rsidR="005F2479" w14:paraId="79D317EE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03FD0F77" w14:textId="7AA38796" w:rsidR="0064019F" w:rsidRPr="00CA18D1" w:rsidRDefault="00B302B2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983" w:type="dxa"/>
            <w:gridSpan w:val="2"/>
          </w:tcPr>
          <w:p w14:paraId="1E46E993" w14:textId="77777777" w:rsidR="0064019F" w:rsidRPr="00CA18D1" w:rsidRDefault="00FA7E8E" w:rsidP="001616CA">
            <w:pPr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Przemysł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 usługi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we Francji</w:t>
            </w:r>
          </w:p>
        </w:tc>
        <w:tc>
          <w:tcPr>
            <w:tcW w:w="2555" w:type="dxa"/>
            <w:gridSpan w:val="2"/>
          </w:tcPr>
          <w:p w14:paraId="217B7FBA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zadania i funkcje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przemysłu</w:t>
            </w:r>
          </w:p>
          <w:p w14:paraId="19DFB573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działy przetwórstwa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przemysłowego</w:t>
            </w:r>
          </w:p>
          <w:p w14:paraId="3640BD11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czynniki rozwoju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6CA2092B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nowoczesny przemysł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 xml:space="preserve">we Francji i </w:t>
            </w:r>
            <w:proofErr w:type="spellStart"/>
            <w:r w:rsidRPr="00FA7E8E">
              <w:rPr>
                <w:rFonts w:cstheme="minorHAnsi"/>
                <w:sz w:val="18"/>
                <w:szCs w:val="18"/>
              </w:rPr>
              <w:t>technopolie</w:t>
            </w:r>
            <w:proofErr w:type="spellEnd"/>
          </w:p>
          <w:p w14:paraId="1F46A837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francuskie wyroby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przemysłowe</w:t>
            </w:r>
          </w:p>
          <w:p w14:paraId="74B0078A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nowoczesne usługi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we Francji</w:t>
            </w:r>
          </w:p>
          <w:p w14:paraId="201E36DD" w14:textId="583B70CF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struktura zatrudnienia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we Francji według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sektorów gospodarki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gridSpan w:val="2"/>
          </w:tcPr>
          <w:p w14:paraId="422B8E55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wymienia przykłady produktów wytwarzanych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</w:t>
            </w:r>
            <w:r w:rsidR="0060312F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różnych działach przetwórstwa przemysłowego</w:t>
            </w:r>
          </w:p>
          <w:p w14:paraId="1C0028C0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 zadania i funkcje przemysłu jako sektora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gospodarki</w:t>
            </w:r>
          </w:p>
          <w:p w14:paraId="4D28075F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przedstawia główne działy przetwórstwa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przemysłowego we Francji na podstawie diagramu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kołowego</w:t>
            </w:r>
          </w:p>
          <w:p w14:paraId="13AF9524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 czynniki rozwoju przemysłu we Francji</w:t>
            </w:r>
          </w:p>
          <w:p w14:paraId="51F94072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wskazuje na mapie Francji największe </w:t>
            </w:r>
            <w:proofErr w:type="spellStart"/>
            <w:r w:rsidRPr="00FA7E8E">
              <w:rPr>
                <w:rFonts w:cstheme="minorHAnsi"/>
                <w:sz w:val="18"/>
                <w:szCs w:val="18"/>
              </w:rPr>
              <w:t>technopolie</w:t>
            </w:r>
            <w:proofErr w:type="spellEnd"/>
          </w:p>
          <w:p w14:paraId="622A425C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wymienia przykłady działów nowoczesnego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0A40A150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 znaczenie nowoczesnego przemysłu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we Francji</w:t>
            </w:r>
          </w:p>
          <w:p w14:paraId="6C791E07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wymienia znane i cenione na świecie francuskie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wyroby przemysłowe</w:t>
            </w:r>
          </w:p>
          <w:p w14:paraId="7D81D392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 znaczenie nowoczesnych usług we Francji</w:t>
            </w:r>
          </w:p>
          <w:p w14:paraId="789E90EE" w14:textId="12A42FAC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przedstawia strukturę zatrudnienia we Francji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 xml:space="preserve">według sektorów gospodarki </w:t>
            </w:r>
          </w:p>
        </w:tc>
        <w:tc>
          <w:tcPr>
            <w:tcW w:w="1417" w:type="dxa"/>
            <w:gridSpan w:val="2"/>
          </w:tcPr>
          <w:p w14:paraId="762AF544" w14:textId="6F1FDF44" w:rsidR="0064019F" w:rsidRPr="00CA18D1" w:rsidRDefault="00FA7E8E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VII.1</w:t>
            </w:r>
            <w:r w:rsidR="0034079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534" w:type="dxa"/>
            <w:gridSpan w:val="2"/>
          </w:tcPr>
          <w:p w14:paraId="691026D0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60312F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FA7E8E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2BADF62B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4BC9AC15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12DB8104" w14:textId="2012BF13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09F132B3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praca z tekstem – zadania i funkcje przemysłu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532B201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analiza diagramu kołowego – główne działy przetwórstwa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przemysłowego we Francji</w:t>
            </w:r>
          </w:p>
          <w:p w14:paraId="04E393F4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omawianie czynników rozwoju przemysłu we Francji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na podstawie tekstu z podręcznika</w:t>
            </w:r>
          </w:p>
          <w:p w14:paraId="29AFA4F9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analiza mapy gospodarczej z podręcznika – rozmieszczenie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działów nowoczesnego przetwórstwa przemysłowego oraz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A7E8E">
              <w:rPr>
                <w:rFonts w:cstheme="minorHAnsi"/>
                <w:sz w:val="18"/>
                <w:szCs w:val="18"/>
              </w:rPr>
              <w:t>technopolii</w:t>
            </w:r>
            <w:proofErr w:type="spellEnd"/>
          </w:p>
          <w:p w14:paraId="5258BA2D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metody aktywizujące (np. burza mózgów – znane i</w:t>
            </w:r>
            <w:r w:rsidR="0060312F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cenione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na świecie francuskie wyroby przemysłowe)</w:t>
            </w:r>
          </w:p>
          <w:p w14:paraId="30EB2265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omawianie znaczenia nowoczesnych usług we Francji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na podstawie tekstu i fotografii</w:t>
            </w:r>
          </w:p>
          <w:p w14:paraId="4793528F" w14:textId="3DB6DBD9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analiza diagram</w:t>
            </w:r>
            <w:r w:rsidR="00C50D1C">
              <w:rPr>
                <w:rFonts w:cstheme="minorHAnsi"/>
                <w:sz w:val="18"/>
                <w:szCs w:val="18"/>
              </w:rPr>
              <w:t>u</w:t>
            </w:r>
            <w:r w:rsidRPr="00FA7E8E">
              <w:rPr>
                <w:rFonts w:cstheme="minorHAnsi"/>
                <w:sz w:val="18"/>
                <w:szCs w:val="18"/>
              </w:rPr>
              <w:t xml:space="preserve"> kołow</w:t>
            </w:r>
            <w:r w:rsidR="00C50D1C">
              <w:rPr>
                <w:rFonts w:cstheme="minorHAnsi"/>
                <w:sz w:val="18"/>
                <w:szCs w:val="18"/>
              </w:rPr>
              <w:t>ego</w:t>
            </w:r>
            <w:r w:rsidRPr="00FA7E8E">
              <w:rPr>
                <w:rFonts w:cstheme="minorHAnsi"/>
                <w:sz w:val="18"/>
                <w:szCs w:val="18"/>
              </w:rPr>
              <w:t xml:space="preserve"> – struktura zatrudnienia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we</w:t>
            </w:r>
            <w:r w:rsidR="0060312F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Francji według sektorów gospodarki</w:t>
            </w:r>
          </w:p>
        </w:tc>
      </w:tr>
      <w:tr w:rsidR="005F2479" w14:paraId="192A1BF1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3249F973" w14:textId="296186BE" w:rsidR="0064019F" w:rsidRPr="00CA18D1" w:rsidRDefault="00B302B2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983" w:type="dxa"/>
            <w:gridSpan w:val="2"/>
          </w:tcPr>
          <w:p w14:paraId="5AF39182" w14:textId="77777777" w:rsidR="0064019F" w:rsidRPr="00CA18D1" w:rsidRDefault="00FA7E8E" w:rsidP="001616CA">
            <w:pPr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Energetyka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Europie</w:t>
            </w:r>
          </w:p>
        </w:tc>
        <w:tc>
          <w:tcPr>
            <w:tcW w:w="2555" w:type="dxa"/>
            <w:gridSpan w:val="2"/>
          </w:tcPr>
          <w:p w14:paraId="4D22152C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odnawialne i nieodnawialne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źródła energii</w:t>
            </w:r>
          </w:p>
          <w:p w14:paraId="2F9316DF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związek między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cechami środowiska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przyrodniczego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wybranych krajów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Europy a</w:t>
            </w:r>
            <w:r w:rsidR="0060312F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wykorzystaniem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różnych źródeł energii</w:t>
            </w:r>
          </w:p>
          <w:p w14:paraId="38E13357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lastRenderedPageBreak/>
              <w:t>• struktura produkcji energii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elektrycznej w wybranych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krajach Europy</w:t>
            </w:r>
          </w:p>
          <w:p w14:paraId="327B71A4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rodzaje elektrowni</w:t>
            </w:r>
          </w:p>
          <w:p w14:paraId="44C35CAC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zalety i wady różnych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rodzajów elektrowni</w:t>
            </w:r>
          </w:p>
          <w:p w14:paraId="15C6FFE3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odnawialne źródła energii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</w:t>
            </w:r>
            <w:r w:rsidR="0060312F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Europie</w:t>
            </w:r>
          </w:p>
          <w:p w14:paraId="2980FAA9" w14:textId="7C0C055E" w:rsidR="0064019F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zmiany w stopniu wykorzystania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źródeł energii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Europie w XXI w.</w:t>
            </w:r>
          </w:p>
          <w:p w14:paraId="75F1840E" w14:textId="76AFC5B5" w:rsidR="00340797" w:rsidRPr="00464C7C" w:rsidRDefault="00340797" w:rsidP="00464C7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64C7C">
              <w:rPr>
                <w:rFonts w:cstheme="minorHAnsi"/>
                <w:sz w:val="18"/>
                <w:szCs w:val="18"/>
              </w:rPr>
              <w:t>skutki wykorzystania różnych źródeł energii dla środowiska geograficznego</w:t>
            </w:r>
          </w:p>
          <w:p w14:paraId="0E53734C" w14:textId="4E9E49C5" w:rsidR="00340797" w:rsidRPr="00CA18D1" w:rsidRDefault="00340797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327AD731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lastRenderedPageBreak/>
              <w:t>• podaje przykłady odnawialnych i nieodnawialnych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źródeł energii</w:t>
            </w:r>
          </w:p>
          <w:p w14:paraId="2D9E4F90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wymienia czynniki wpływające na strukturę produkcji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energii w Europie</w:t>
            </w:r>
          </w:p>
          <w:p w14:paraId="2D5F1C35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 wpływ środowiska przyrodniczego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wybranych krajów Europy na wykorzystanie różnych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źródeł energii</w:t>
            </w:r>
          </w:p>
          <w:p w14:paraId="34C9EF60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lastRenderedPageBreak/>
              <w:t>• omawia strukturę produkcji energii w wybranych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krajach Europy na podstawie diagramów kołowych</w:t>
            </w:r>
          </w:p>
          <w:p w14:paraId="41F112B6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wymienia rodzaje elektrowni</w:t>
            </w:r>
          </w:p>
          <w:p w14:paraId="5867ABFA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przedstawia zalety i wady różnych rodzajów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elektrowni</w:t>
            </w:r>
          </w:p>
          <w:p w14:paraId="44DDEC93" w14:textId="7A5C4782" w:rsidR="0064019F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 zmiany w stopniu wykorzystania źródeł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energii w Unii Europejskiej w XXI w. na podstawie wykresu</w:t>
            </w:r>
          </w:p>
          <w:p w14:paraId="1C3D8A30" w14:textId="45D7FB3D" w:rsidR="00340797" w:rsidRPr="00464C7C" w:rsidRDefault="00340797" w:rsidP="00464C7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skutki wykorzystania różnych źródeł energii dla środowiska geograficznego</w:t>
            </w:r>
          </w:p>
        </w:tc>
        <w:tc>
          <w:tcPr>
            <w:tcW w:w="1417" w:type="dxa"/>
            <w:gridSpan w:val="2"/>
          </w:tcPr>
          <w:p w14:paraId="7FEB0A48" w14:textId="0809CF36" w:rsidR="0064019F" w:rsidRPr="00CA18D1" w:rsidRDefault="00FA7E8E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lastRenderedPageBreak/>
              <w:t>VII.</w:t>
            </w:r>
            <w:r w:rsidR="00340797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34" w:type="dxa"/>
            <w:gridSpan w:val="2"/>
          </w:tcPr>
          <w:p w14:paraId="76F66ADB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60312F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FA7E8E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666E59C1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3276273E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79CC3F1A" w14:textId="491581F0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  <w:r w:rsidR="0034079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B9DB086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analiza schematu </w:t>
            </w:r>
            <w:r w:rsidRPr="0060312F">
              <w:rPr>
                <w:rFonts w:cstheme="minorHAnsi"/>
                <w:i/>
                <w:sz w:val="18"/>
                <w:szCs w:val="18"/>
              </w:rPr>
              <w:t>Źródła energii elektrycznej</w:t>
            </w:r>
          </w:p>
          <w:p w14:paraId="5B89C3B1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analiza czynników wpływających na strukturę produkcji energii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Europie</w:t>
            </w:r>
          </w:p>
          <w:p w14:paraId="4F255449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lastRenderedPageBreak/>
              <w:t>• omawianie wpływu środowiska przyrodniczego wybranych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krajów Europy na wykorzystanie różnych źródeł energii</w:t>
            </w:r>
          </w:p>
          <w:p w14:paraId="661F5F71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analiza mapy i diagramów kołowych – struktura produkcji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energii w wybranych krajach Europy</w:t>
            </w:r>
          </w:p>
          <w:p w14:paraId="5C9D539B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porównanie rodzajów elektrowni na podstawie fotografii</w:t>
            </w:r>
          </w:p>
          <w:p w14:paraId="1A9D4E2F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określanie zalet i wad różnych rodzajów elektrowni z</w:t>
            </w:r>
            <w:r w:rsidR="0060312F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użyciem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metody rybiego szkieletu</w:t>
            </w:r>
          </w:p>
          <w:p w14:paraId="439EA1D2" w14:textId="150C8937" w:rsidR="0064019F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omawianie zmian w stopniu wykorzystania źródeł energii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Unii Europejskiej w XXI w. na podstawie wykresu</w:t>
            </w:r>
          </w:p>
          <w:p w14:paraId="1FCD11A1" w14:textId="3260AFC4" w:rsidR="00340797" w:rsidRPr="00464C7C" w:rsidRDefault="00340797" w:rsidP="00464C7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omawianie skutków wykorzystania różnych źródeł energii dla środowiska geograficznego</w:t>
            </w:r>
          </w:p>
        </w:tc>
      </w:tr>
      <w:tr w:rsidR="005F2479" w14:paraId="2C1CDD6A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7F7EA6D7" w14:textId="11EB7AD3" w:rsidR="0064019F" w:rsidRPr="00CA18D1" w:rsidRDefault="0060312F" w:rsidP="00B302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</w:t>
            </w:r>
            <w:r w:rsidR="00B302B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83" w:type="dxa"/>
            <w:gridSpan w:val="2"/>
          </w:tcPr>
          <w:p w14:paraId="38D39272" w14:textId="77777777" w:rsidR="0064019F" w:rsidRPr="00CA18D1" w:rsidRDefault="00FA7E8E" w:rsidP="001616CA">
            <w:pPr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Turystyka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Europie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Południowej</w:t>
            </w:r>
          </w:p>
        </w:tc>
        <w:tc>
          <w:tcPr>
            <w:tcW w:w="2555" w:type="dxa"/>
            <w:gridSpan w:val="2"/>
          </w:tcPr>
          <w:p w14:paraId="27A6017F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walory przyrodnicze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 walory kulturowe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Europy Południowej</w:t>
            </w:r>
          </w:p>
          <w:p w14:paraId="26943610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infrastruktura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turystyczna krajów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śródziemnomorskich</w:t>
            </w:r>
          </w:p>
          <w:p w14:paraId="1EEABDE2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atrakcje turystyczne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</w:t>
            </w:r>
            <w:r w:rsidR="0060312F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wybranych krajach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Europy Południowej</w:t>
            </w:r>
          </w:p>
          <w:p w14:paraId="2E83582D" w14:textId="77777777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rola turystyki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gospodarce krajów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4252" w:type="dxa"/>
            <w:gridSpan w:val="2"/>
          </w:tcPr>
          <w:p w14:paraId="7FDA7E5A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 walory przyrodnicze i walory kulturowe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Europy Południowej na podstawie mapy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A7E8E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Pr="00FA7E8E">
              <w:rPr>
                <w:rFonts w:cstheme="minorHAnsi"/>
                <w:sz w:val="18"/>
                <w:szCs w:val="18"/>
              </w:rPr>
              <w:t xml:space="preserve"> i fotografii</w:t>
            </w:r>
          </w:p>
          <w:p w14:paraId="7C2E31E3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turystycznej w</w:t>
            </w:r>
            <w:r w:rsidR="0060312F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krajach śródziemnomorskich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33CC096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wymienia atrakcje turystyczne w wybranych krajach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Europy Południowej na podstawie mapy tematycznej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 fotografii</w:t>
            </w:r>
          </w:p>
          <w:p w14:paraId="1CB4FC5B" w14:textId="77777777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 znaczenie turystyki dla krajów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śródziemnomorskich z wykorzystaniem wykresów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dotyczących liczby turystów i wysokości przychodów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z turystyki</w:t>
            </w:r>
          </w:p>
        </w:tc>
        <w:tc>
          <w:tcPr>
            <w:tcW w:w="1417" w:type="dxa"/>
            <w:gridSpan w:val="2"/>
          </w:tcPr>
          <w:p w14:paraId="6641FBEF" w14:textId="2B7D8F93" w:rsidR="0064019F" w:rsidRPr="00CA18D1" w:rsidRDefault="00FA7E8E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VII.1</w:t>
            </w:r>
            <w:r w:rsidR="0034079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34" w:type="dxa"/>
            <w:gridSpan w:val="2"/>
          </w:tcPr>
          <w:p w14:paraId="0C6AE79A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60312F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FA7E8E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7C43C85F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4F6AE503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52E091B6" w14:textId="3E9B3570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0C42C2FF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omawianie walorów przyrodniczych i kulturowych Europy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 xml:space="preserve">Południowej na podstawie mapy </w:t>
            </w:r>
            <w:proofErr w:type="spellStart"/>
            <w:r w:rsidRPr="00FA7E8E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 fotografii</w:t>
            </w:r>
          </w:p>
          <w:p w14:paraId="783F55DF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omawianie elementów infrastruktury turystycznej w</w:t>
            </w:r>
            <w:r w:rsidR="0060312F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krajach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śródziemnomorskich na podstawie fotografii i</w:t>
            </w:r>
            <w:r w:rsidR="0060312F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tekstu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z podręcznika</w:t>
            </w:r>
          </w:p>
          <w:p w14:paraId="30CE56C8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wymienianie atrakcji turystycznych w wybranych krajach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 xml:space="preserve">Europy Południowej na podstawie infografiki </w:t>
            </w:r>
            <w:r w:rsidRPr="0060312F">
              <w:rPr>
                <w:rFonts w:cstheme="minorHAnsi"/>
                <w:i/>
                <w:sz w:val="18"/>
                <w:szCs w:val="18"/>
              </w:rPr>
              <w:t>Atrakcje</w:t>
            </w:r>
            <w:r w:rsidR="001616CA" w:rsidRPr="0060312F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60312F">
              <w:rPr>
                <w:rFonts w:cstheme="minorHAnsi"/>
                <w:i/>
                <w:sz w:val="18"/>
                <w:szCs w:val="18"/>
              </w:rPr>
              <w:t>turystyczne Europy Południowej</w:t>
            </w:r>
          </w:p>
          <w:p w14:paraId="76E3F96A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analiza wykresów dotyczących liczby turystów odwiedzających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wybrane państwa oraz wielkości wpływów z turystyki –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znaczenie turystyki dla krajów śródziemnomorskich</w:t>
            </w:r>
          </w:p>
          <w:p w14:paraId="22E451A5" w14:textId="77777777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pogadanka na temat roli turystyki w gospodarce krajów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Europy Południowej</w:t>
            </w:r>
          </w:p>
        </w:tc>
      </w:tr>
      <w:tr w:rsidR="005F2479" w14:paraId="1F0A27D7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6A67075E" w14:textId="7F5D96E1" w:rsidR="0064019F" w:rsidRPr="00CA18D1" w:rsidRDefault="0060312F" w:rsidP="00B302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B302B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83" w:type="dxa"/>
            <w:gridSpan w:val="2"/>
          </w:tcPr>
          <w:p w14:paraId="0D929584" w14:textId="77777777" w:rsidR="0064019F" w:rsidRPr="00CA18D1" w:rsidRDefault="00FA7E8E" w:rsidP="0060312F">
            <w:pPr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Lekcja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powtórzeniowa</w:t>
            </w:r>
          </w:p>
        </w:tc>
        <w:tc>
          <w:tcPr>
            <w:tcW w:w="2555" w:type="dxa"/>
            <w:gridSpan w:val="2"/>
          </w:tcPr>
          <w:p w14:paraId="4B7E9FCD" w14:textId="77777777" w:rsidR="0064019F" w:rsidRPr="00CA18D1" w:rsidRDefault="0064019F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53C553D0" w14:textId="77777777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Badanie osiągnięć ucznia i efektów kształcenia</w:t>
            </w:r>
          </w:p>
        </w:tc>
        <w:tc>
          <w:tcPr>
            <w:tcW w:w="1417" w:type="dxa"/>
            <w:gridSpan w:val="2"/>
          </w:tcPr>
          <w:p w14:paraId="54016B6D" w14:textId="0E5EBAB5" w:rsidR="00340797" w:rsidRDefault="00340797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VII.9</w:t>
            </w:r>
          </w:p>
          <w:p w14:paraId="542D3252" w14:textId="74113A95" w:rsidR="00FA7E8E" w:rsidRPr="00FA7E8E" w:rsidRDefault="00FA7E8E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VII.10</w:t>
            </w:r>
          </w:p>
          <w:p w14:paraId="64F052DF" w14:textId="77777777" w:rsidR="00FA7E8E" w:rsidRPr="00FA7E8E" w:rsidRDefault="00FA7E8E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VII.11</w:t>
            </w:r>
          </w:p>
          <w:p w14:paraId="7A157603" w14:textId="0EB79DA2" w:rsidR="0064019F" w:rsidRPr="00CA18D1" w:rsidRDefault="0064019F" w:rsidP="006031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4" w:type="dxa"/>
            <w:gridSpan w:val="2"/>
          </w:tcPr>
          <w:p w14:paraId="245D39D7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podręcznik i zeszyt ćwiczeń </w:t>
            </w:r>
            <w:r w:rsidRPr="0060312F">
              <w:rPr>
                <w:rFonts w:cstheme="minorHAnsi"/>
                <w:i/>
                <w:sz w:val="18"/>
                <w:szCs w:val="18"/>
              </w:rPr>
              <w:t>Planeta Nowa</w:t>
            </w:r>
            <w:r w:rsidRPr="00FA7E8E">
              <w:rPr>
                <w:rFonts w:cstheme="minorHAnsi"/>
                <w:sz w:val="18"/>
                <w:szCs w:val="18"/>
              </w:rPr>
              <w:t xml:space="preserve"> dla klasy 6</w:t>
            </w:r>
          </w:p>
          <w:p w14:paraId="2780C48C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120107BA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4C922E61" w14:textId="209BA9FF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</w:tc>
      </w:tr>
      <w:tr w:rsidR="001616CA" w14:paraId="2DEF8FB8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63A72C75" w14:textId="6E861989" w:rsidR="001616CA" w:rsidRPr="00CA18D1" w:rsidRDefault="001616CA" w:rsidP="00B302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B302B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741" w:type="dxa"/>
            <w:gridSpan w:val="10"/>
          </w:tcPr>
          <w:p w14:paraId="1F617E0A" w14:textId="77777777" w:rsidR="001616CA" w:rsidRPr="00FA7E8E" w:rsidRDefault="001616CA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Sprawdzenie wiadomości z rozdziału </w:t>
            </w:r>
            <w:r w:rsidRPr="001616CA">
              <w:rPr>
                <w:rFonts w:cstheme="minorHAnsi"/>
                <w:i/>
                <w:sz w:val="18"/>
                <w:szCs w:val="18"/>
              </w:rPr>
              <w:t>Gospodarka Europy</w:t>
            </w:r>
          </w:p>
          <w:p w14:paraId="7A2D10EF" w14:textId="336742B7" w:rsidR="001616CA" w:rsidRPr="00CA18D1" w:rsidRDefault="001616CA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Test sprawdzający – Książka Nauczyciela</w:t>
            </w:r>
            <w:r w:rsidR="00180570">
              <w:rPr>
                <w:rFonts w:cstheme="minorHAnsi"/>
                <w:sz w:val="18"/>
                <w:szCs w:val="18"/>
              </w:rPr>
              <w:t>, Generator testów</w:t>
            </w:r>
          </w:p>
        </w:tc>
      </w:tr>
      <w:tr w:rsidR="001616CA" w14:paraId="168B99A1" w14:textId="77777777" w:rsidTr="00BB0188">
        <w:trPr>
          <w:gridAfter w:val="1"/>
          <w:wAfter w:w="12" w:type="dxa"/>
          <w:trHeight w:val="283"/>
        </w:trPr>
        <w:tc>
          <w:tcPr>
            <w:tcW w:w="15295" w:type="dxa"/>
            <w:gridSpan w:val="11"/>
            <w:vAlign w:val="center"/>
          </w:tcPr>
          <w:p w14:paraId="5A695916" w14:textId="77777777" w:rsidR="001616CA" w:rsidRPr="001616CA" w:rsidRDefault="001616CA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1616CA">
              <w:rPr>
                <w:rFonts w:cstheme="minorHAnsi"/>
                <w:b/>
                <w:bCs/>
                <w:sz w:val="18"/>
                <w:szCs w:val="17"/>
              </w:rPr>
              <w:t>V. Sąsiedzi Polski</w:t>
            </w:r>
          </w:p>
        </w:tc>
      </w:tr>
      <w:tr w:rsidR="005F2479" w14:paraId="13EF1E25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049179E7" w14:textId="5AED1F09" w:rsidR="0064019F" w:rsidRPr="00CA18D1" w:rsidRDefault="0060312F" w:rsidP="00B302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B302B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83" w:type="dxa"/>
            <w:gridSpan w:val="2"/>
          </w:tcPr>
          <w:p w14:paraId="5BFE402C" w14:textId="77777777" w:rsidR="0064019F" w:rsidRPr="00CA18D1" w:rsidRDefault="00FA7E8E" w:rsidP="001616CA">
            <w:pPr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Zmiany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przemyśle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Niemiec</w:t>
            </w:r>
          </w:p>
        </w:tc>
        <w:tc>
          <w:tcPr>
            <w:tcW w:w="2555" w:type="dxa"/>
            <w:gridSpan w:val="2"/>
          </w:tcPr>
          <w:p w14:paraId="43F0CD19" w14:textId="77777777" w:rsidR="001616CA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rola przemysłu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niemieckiej gospodarce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7F90E41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lastRenderedPageBreak/>
              <w:t>• zmiany zachodzące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</w:t>
            </w:r>
            <w:r w:rsidR="00EC2329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przemyśle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Niemczech od lat 60.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XX w.</w:t>
            </w:r>
          </w:p>
          <w:p w14:paraId="78A482BD" w14:textId="77777777" w:rsidR="00FA7E8E" w:rsidRPr="00FA7E8E" w:rsidRDefault="00FA7E8E" w:rsidP="00EC2329">
            <w:pPr>
              <w:ind w:left="127" w:right="-113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restrukturyzacja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przemysłu w</w:t>
            </w:r>
            <w:r w:rsidR="00EC2329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Nadrenii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Północnej-Westfalii</w:t>
            </w:r>
          </w:p>
          <w:p w14:paraId="5A389687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nowoczesne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przetwórstwo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przemysłowe</w:t>
            </w:r>
          </w:p>
          <w:p w14:paraId="47F39B46" w14:textId="77777777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działalność sektora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kreatywnego w Nadrenii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Północnej-Westfalii</w:t>
            </w:r>
          </w:p>
        </w:tc>
        <w:tc>
          <w:tcPr>
            <w:tcW w:w="4252" w:type="dxa"/>
            <w:gridSpan w:val="2"/>
          </w:tcPr>
          <w:p w14:paraId="6798AB49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lastRenderedPageBreak/>
              <w:t>• omawia rolę i znaczenie przemysłu w niemieckiej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gospodarce</w:t>
            </w:r>
          </w:p>
          <w:p w14:paraId="66F00E12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lastRenderedPageBreak/>
              <w:t>• analizuje strukturę zatrudnienia w przemyśle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</w:t>
            </w:r>
            <w:r w:rsidR="00EC2329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Niemczech</w:t>
            </w:r>
          </w:p>
          <w:p w14:paraId="2258C0BA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 przyczyny zmian zapoczątkowanych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</w:t>
            </w:r>
            <w:r w:rsidR="00EC2329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przemyśle w Niemczech w latach 60. XX w.</w:t>
            </w:r>
          </w:p>
          <w:p w14:paraId="41E66089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przedstawia główne kierunki zmian w przemyśle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</w:t>
            </w:r>
            <w:r w:rsidR="00EC2329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Nadrenii Północnej-Westfalii na podstawie mapy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</w:t>
            </w:r>
            <w:r w:rsidR="00EC2329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fotografii</w:t>
            </w:r>
          </w:p>
          <w:p w14:paraId="3E122DC1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charakteryzuje nowoczesne przetwórstwo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przemysłowe w Nadrenii Północnej-Westfalii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na podstawie mapy</w:t>
            </w:r>
          </w:p>
          <w:p w14:paraId="5A72119D" w14:textId="77777777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wyjaśnia, czym jest sektor kreatywny i jakie jest jego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znaczenie w Nadrenii Północnej-Westfalii</w:t>
            </w:r>
          </w:p>
        </w:tc>
        <w:tc>
          <w:tcPr>
            <w:tcW w:w="1417" w:type="dxa"/>
            <w:gridSpan w:val="2"/>
          </w:tcPr>
          <w:p w14:paraId="651A9F55" w14:textId="77777777" w:rsidR="0064019F" w:rsidRPr="00CA18D1" w:rsidRDefault="00FA7E8E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lastRenderedPageBreak/>
              <w:t>VIII.1</w:t>
            </w:r>
          </w:p>
        </w:tc>
        <w:tc>
          <w:tcPr>
            <w:tcW w:w="4534" w:type="dxa"/>
            <w:gridSpan w:val="2"/>
          </w:tcPr>
          <w:p w14:paraId="495F5DEA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podręcznik i zeszyt ćwiczeń Planeta Nowa dla klasy 6</w:t>
            </w:r>
          </w:p>
          <w:p w14:paraId="6AA2B245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7E9E0037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lastRenderedPageBreak/>
              <w:t>• komputer z dostępem do internetu i rzutnik multimedialny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0E7B478D" w14:textId="2CCC6938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2A74B295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pogadanka wprowadzająca – rola i znaczenie przemysłu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gospodarce niemieckiej</w:t>
            </w:r>
          </w:p>
          <w:p w14:paraId="59F3C71C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analiza struktury zatrudnienia w poszczególnych działach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przemysłu w Niemczech na podstawie diagramu kołowego</w:t>
            </w:r>
          </w:p>
          <w:p w14:paraId="782A53DC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omawianie na podstawie tekstu z podręcznika przyczyn zmian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zachodzących w przemyśle w Niemczech od lat 60. XX w.</w:t>
            </w:r>
          </w:p>
          <w:p w14:paraId="0AE02532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przedstawianie głównych kierunków zmian w przemyśle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 Nadrenii Północnej-Westfalii na podstawie fotografii oraz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 xml:space="preserve">infografiki </w:t>
            </w:r>
            <w:r w:rsidRPr="0060312F">
              <w:rPr>
                <w:rFonts w:cstheme="minorHAnsi"/>
                <w:i/>
                <w:sz w:val="18"/>
                <w:szCs w:val="18"/>
              </w:rPr>
              <w:t>Nowoczesny przemysł Nadrenii Północnej-Westfalii</w:t>
            </w:r>
          </w:p>
          <w:p w14:paraId="53FFB5D2" w14:textId="77777777" w:rsidR="0064019F" w:rsidRPr="00CA18D1" w:rsidRDefault="00FA7E8E" w:rsidP="00EC2329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prezentacja multimedialna – rola sektora kreatywnego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</w:t>
            </w:r>
            <w:r w:rsidR="00EC2329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Nadrenii Północnej-Westfalii</w:t>
            </w:r>
          </w:p>
        </w:tc>
      </w:tr>
      <w:tr w:rsidR="005F2479" w14:paraId="4A084CCF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576437A6" w14:textId="1EFE8BCE" w:rsidR="0064019F" w:rsidRPr="00CA18D1" w:rsidRDefault="0060312F" w:rsidP="00B302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</w:t>
            </w:r>
            <w:r w:rsidR="00B302B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83" w:type="dxa"/>
            <w:gridSpan w:val="2"/>
          </w:tcPr>
          <w:p w14:paraId="3AB7BCB6" w14:textId="0827E63C" w:rsidR="0064019F" w:rsidRPr="00CA18D1" w:rsidRDefault="00EE178D" w:rsidP="001616CA">
            <w:pPr>
              <w:rPr>
                <w:rFonts w:cstheme="minorHAnsi"/>
                <w:sz w:val="18"/>
                <w:szCs w:val="18"/>
              </w:rPr>
            </w:pPr>
            <w:r w:rsidRPr="00EE178D">
              <w:rPr>
                <w:rFonts w:cstheme="minorHAnsi"/>
                <w:sz w:val="18"/>
                <w:szCs w:val="18"/>
              </w:rPr>
              <w:t>Atrakcje turystyczne Czech i Słowacj</w:t>
            </w:r>
            <w:r w:rsidR="00493EAF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2555" w:type="dxa"/>
            <w:gridSpan w:val="2"/>
          </w:tcPr>
          <w:p w14:paraId="35CF710D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środowisko przyrodnicze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Czech i Słowacji</w:t>
            </w:r>
          </w:p>
          <w:p w14:paraId="7230DEE1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walory przyrodnicze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</w:t>
            </w:r>
            <w:r w:rsidR="00EC2329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kulturowe Czech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 Słowacji</w:t>
            </w:r>
          </w:p>
          <w:p w14:paraId="57E351CD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znaczenie turystyki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w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46C60D40" w14:textId="77777777" w:rsidR="0064019F" w:rsidRPr="00CA18D1" w:rsidRDefault="00FA7E8E" w:rsidP="00EC2329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obiekty z Listy światowego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dziedzictwa UNESCO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znajdujące się w Czechach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</w:t>
            </w:r>
            <w:r w:rsidR="00EC2329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na Słowacji</w:t>
            </w:r>
          </w:p>
        </w:tc>
        <w:tc>
          <w:tcPr>
            <w:tcW w:w="4252" w:type="dxa"/>
            <w:gridSpan w:val="2"/>
          </w:tcPr>
          <w:p w14:paraId="36F719AE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charakteryzuje środowisko przyrodnicze Czech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 xml:space="preserve">Słowacji na podstawie mapy </w:t>
            </w:r>
            <w:proofErr w:type="spellStart"/>
            <w:r w:rsidRPr="00FA7E8E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40A1025A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wymienia podobieństwa i różnice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między środowiskiem przyrodniczym Czech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a środowiskiem przyrodniczym Słowacji</w:t>
            </w:r>
          </w:p>
          <w:p w14:paraId="748F69A4" w14:textId="23ECEAE5" w:rsidR="00FA7E8E" w:rsidRPr="00FA7E8E" w:rsidRDefault="00FA7E8E" w:rsidP="00DA0592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wymienia walory przyrodnicze i kulturowe Czech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Słowacji</w:t>
            </w:r>
          </w:p>
          <w:p w14:paraId="3CD4AEBE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wymienia przykładowe obiekty z </w:t>
            </w:r>
            <w:r w:rsidRPr="0060312F">
              <w:rPr>
                <w:rFonts w:cstheme="minorHAnsi"/>
                <w:i/>
                <w:sz w:val="18"/>
                <w:szCs w:val="18"/>
              </w:rPr>
              <w:t>Listy światowego</w:t>
            </w:r>
            <w:r w:rsidR="0060312F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60312F">
              <w:rPr>
                <w:rFonts w:cstheme="minorHAnsi"/>
                <w:i/>
                <w:sz w:val="18"/>
                <w:szCs w:val="18"/>
              </w:rPr>
              <w:t>dziedzictwa UNESCO</w:t>
            </w:r>
            <w:r w:rsidRPr="00FA7E8E">
              <w:rPr>
                <w:rFonts w:cstheme="minorHAnsi"/>
                <w:sz w:val="18"/>
                <w:szCs w:val="18"/>
              </w:rPr>
              <w:t xml:space="preserve"> znajdujące się w Czechach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 na Słowacji</w:t>
            </w:r>
          </w:p>
          <w:p w14:paraId="464073BC" w14:textId="77777777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uzasadnia, że Czechy i Słowacja to kraje atrakcyjne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pod względem turystycznym</w:t>
            </w:r>
          </w:p>
        </w:tc>
        <w:tc>
          <w:tcPr>
            <w:tcW w:w="1417" w:type="dxa"/>
            <w:gridSpan w:val="2"/>
          </w:tcPr>
          <w:p w14:paraId="31A4BC6E" w14:textId="77777777" w:rsidR="0064019F" w:rsidRPr="00CA18D1" w:rsidRDefault="00FA7E8E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VIII.3</w:t>
            </w:r>
          </w:p>
        </w:tc>
        <w:tc>
          <w:tcPr>
            <w:tcW w:w="4534" w:type="dxa"/>
            <w:gridSpan w:val="2"/>
          </w:tcPr>
          <w:p w14:paraId="17DD863B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podręcznik i zeszyt ćwiczeń Planeta Nowa dla klasy 6</w:t>
            </w:r>
          </w:p>
          <w:p w14:paraId="287336BD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6707B811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2E2D41FD" w14:textId="04E360AF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19494A46" w14:textId="77777777" w:rsidR="001616CA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omawianie cech środowiska przyrodniczego Czech i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Słowacji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 xml:space="preserve">z wykorzystaniem mapy </w:t>
            </w:r>
            <w:proofErr w:type="spellStart"/>
            <w:r w:rsidRPr="00FA7E8E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BB31E39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burza mózgów – podobieństwa i różnice między środowiskiem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przyrodniczym Czech a środowiskiem przyrodniczym Słowacji</w:t>
            </w:r>
          </w:p>
          <w:p w14:paraId="09042286" w14:textId="2D383B07" w:rsidR="00FA7E8E" w:rsidRPr="00FA7E8E" w:rsidRDefault="00FA7E8E" w:rsidP="00DA0592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charakteryzowanie walorów przyrodniczych i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kulturowych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Czech i Słowacji na podstawie tekstu, mapy oraz fotografii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z podręcznika</w:t>
            </w:r>
          </w:p>
          <w:p w14:paraId="7EAD28BF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 xml:space="preserve">• prezentacja multimedialna – skarby z </w:t>
            </w:r>
            <w:r w:rsidRPr="0060312F">
              <w:rPr>
                <w:rFonts w:cstheme="minorHAnsi"/>
                <w:i/>
                <w:sz w:val="18"/>
                <w:szCs w:val="18"/>
              </w:rPr>
              <w:t>Listy światowego</w:t>
            </w:r>
            <w:r w:rsidR="001616CA" w:rsidRPr="0060312F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60312F">
              <w:rPr>
                <w:rFonts w:cstheme="minorHAnsi"/>
                <w:i/>
                <w:sz w:val="18"/>
                <w:szCs w:val="18"/>
              </w:rPr>
              <w:t>dziedzictwa UNESCO</w:t>
            </w:r>
            <w:r w:rsidRPr="00FA7E8E">
              <w:rPr>
                <w:rFonts w:cstheme="minorHAnsi"/>
                <w:sz w:val="18"/>
                <w:szCs w:val="18"/>
              </w:rPr>
              <w:t xml:space="preserve"> znajdujące się w Czechach i na Słowacji,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analiza infografiki</w:t>
            </w:r>
          </w:p>
          <w:p w14:paraId="54011ED2" w14:textId="77777777" w:rsidR="0064019F" w:rsidRPr="00CA18D1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przygotowanie listy argumentów uzasadniających tezę,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że Czechy i Słowacja to kraje atrakcyjne pod względem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turystycznym</w:t>
            </w:r>
          </w:p>
        </w:tc>
      </w:tr>
      <w:tr w:rsidR="005F2479" w14:paraId="55F548DE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3B7777F7" w14:textId="6A914A88" w:rsidR="0064019F" w:rsidRPr="00CA18D1" w:rsidRDefault="0060312F" w:rsidP="00B302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B302B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83" w:type="dxa"/>
            <w:gridSpan w:val="2"/>
          </w:tcPr>
          <w:p w14:paraId="7142259B" w14:textId="77777777" w:rsidR="0064019F" w:rsidRPr="00CA18D1" w:rsidRDefault="00FA7E8E" w:rsidP="00BB0188">
            <w:pPr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Dziedzictwo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przyrodnicze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kulturowe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Litwy i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Białorusi</w:t>
            </w:r>
          </w:p>
        </w:tc>
        <w:tc>
          <w:tcPr>
            <w:tcW w:w="2555" w:type="dxa"/>
            <w:gridSpan w:val="2"/>
          </w:tcPr>
          <w:p w14:paraId="11A99436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środowisko przyrodnicze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Litwy i Białorusi</w:t>
            </w:r>
          </w:p>
          <w:p w14:paraId="31A79A7C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czynniki wpływające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na atrakcyjność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turystyczną Litwy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 Białorusi</w:t>
            </w:r>
          </w:p>
          <w:p w14:paraId="05DE49BD" w14:textId="77777777" w:rsidR="0064019F" w:rsidRPr="00CA18D1" w:rsidRDefault="00FA7E8E" w:rsidP="00BB0188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atrakcje turystyczne Litwy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>Białorusi</w:t>
            </w:r>
          </w:p>
        </w:tc>
        <w:tc>
          <w:tcPr>
            <w:tcW w:w="4252" w:type="dxa"/>
            <w:gridSpan w:val="2"/>
          </w:tcPr>
          <w:p w14:paraId="3BBF7E19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charakteryzuje środowisko przyrodniczego Litwy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i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FA7E8E">
              <w:rPr>
                <w:rFonts w:cstheme="minorHAnsi"/>
                <w:sz w:val="18"/>
                <w:szCs w:val="18"/>
              </w:rPr>
              <w:t xml:space="preserve">Białorusi na podstawie map </w:t>
            </w:r>
            <w:proofErr w:type="spellStart"/>
            <w:r w:rsidRPr="00FA7E8E">
              <w:rPr>
                <w:rFonts w:cstheme="minorHAnsi"/>
                <w:sz w:val="18"/>
                <w:szCs w:val="18"/>
              </w:rPr>
              <w:t>ogólnogeograficznych</w:t>
            </w:r>
            <w:proofErr w:type="spellEnd"/>
          </w:p>
          <w:p w14:paraId="3C5565E4" w14:textId="77777777" w:rsidR="00FA7E8E" w:rsidRPr="00FA7E8E" w:rsidRDefault="00FA7E8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porównuje walory przyrodnicze Litwy i Białorusi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na podstawie map i fotografii</w:t>
            </w:r>
          </w:p>
          <w:p w14:paraId="3998C801" w14:textId="3F23D9F0" w:rsidR="0064019F" w:rsidRPr="00CA18D1" w:rsidRDefault="00FA7E8E" w:rsidP="00DA0592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• przedstawia atrakcje turystyczne Litwy i Białorusi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na podstawie mapy i fotografii</w:t>
            </w:r>
          </w:p>
        </w:tc>
        <w:tc>
          <w:tcPr>
            <w:tcW w:w="1417" w:type="dxa"/>
            <w:gridSpan w:val="2"/>
          </w:tcPr>
          <w:p w14:paraId="353D9911" w14:textId="77777777" w:rsidR="0064019F" w:rsidRPr="00CA18D1" w:rsidRDefault="00654F12" w:rsidP="00654F1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VIII.2</w:t>
            </w:r>
          </w:p>
        </w:tc>
        <w:tc>
          <w:tcPr>
            <w:tcW w:w="4534" w:type="dxa"/>
            <w:gridSpan w:val="2"/>
          </w:tcPr>
          <w:p w14:paraId="1725FEB0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podręcznik i zeszyt ćwiczeń Planeta Nowa dla klasy 6</w:t>
            </w:r>
          </w:p>
          <w:p w14:paraId="27A873CA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046EDBA9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2BED9C9E" w14:textId="123A8F3F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559E120B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 xml:space="preserve">• analiza mapy </w:t>
            </w:r>
            <w:proofErr w:type="spellStart"/>
            <w:r w:rsidRPr="00654F12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Pr="00654F12">
              <w:rPr>
                <w:rFonts w:cstheme="minorHAnsi"/>
                <w:sz w:val="18"/>
                <w:szCs w:val="18"/>
              </w:rPr>
              <w:t xml:space="preserve"> – cechy środowiska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przyrodniczego Litwy i Białorusi</w:t>
            </w:r>
          </w:p>
          <w:p w14:paraId="2C271620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porównywanie walorów przyrodniczych Litwy i Białorusi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 xml:space="preserve">na podstawie mapy </w:t>
            </w:r>
            <w:proofErr w:type="spellStart"/>
            <w:r w:rsidRPr="00654F12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Pr="00654F12">
              <w:rPr>
                <w:rFonts w:cstheme="minorHAnsi"/>
                <w:sz w:val="18"/>
                <w:szCs w:val="18"/>
              </w:rPr>
              <w:t xml:space="preserve"> i fotografii</w:t>
            </w:r>
          </w:p>
          <w:p w14:paraId="72889334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przedstawianie atrakcji turystycznych Litwy i Białorusi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na podstawie mapy i fotografii</w:t>
            </w:r>
          </w:p>
          <w:p w14:paraId="72E4FE1B" w14:textId="2BF35EF9" w:rsidR="0064019F" w:rsidRPr="00CA18D1" w:rsidRDefault="00654F12" w:rsidP="00DA0592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lastRenderedPageBreak/>
              <w:t>• burza mózgów – czynniki wpływające na atrakcyjność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turystyczną Litwy i Białorusi</w:t>
            </w:r>
          </w:p>
        </w:tc>
      </w:tr>
      <w:tr w:rsidR="005F2479" w14:paraId="52829672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3DF95E9D" w14:textId="0EA7BD22" w:rsidR="0064019F" w:rsidRPr="00CA18D1" w:rsidRDefault="0060312F" w:rsidP="00B302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</w:t>
            </w:r>
            <w:r w:rsidR="00B302B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83" w:type="dxa"/>
            <w:gridSpan w:val="2"/>
          </w:tcPr>
          <w:p w14:paraId="22AF9171" w14:textId="77777777" w:rsidR="0064019F" w:rsidRPr="00CA18D1" w:rsidRDefault="00FA7E8E" w:rsidP="001616CA">
            <w:pPr>
              <w:rPr>
                <w:rFonts w:cstheme="minorHAnsi"/>
                <w:sz w:val="18"/>
                <w:szCs w:val="18"/>
              </w:rPr>
            </w:pPr>
            <w:r w:rsidRPr="00FA7E8E">
              <w:rPr>
                <w:rFonts w:cstheme="minorHAnsi"/>
                <w:sz w:val="18"/>
                <w:szCs w:val="18"/>
              </w:rPr>
              <w:t>Współczesne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problemy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FA7E8E">
              <w:rPr>
                <w:rFonts w:cstheme="minorHAnsi"/>
                <w:sz w:val="18"/>
                <w:szCs w:val="18"/>
              </w:rPr>
              <w:t>Ukrainy</w:t>
            </w:r>
          </w:p>
        </w:tc>
        <w:tc>
          <w:tcPr>
            <w:tcW w:w="2555" w:type="dxa"/>
            <w:gridSpan w:val="2"/>
          </w:tcPr>
          <w:p w14:paraId="446B5ED0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warunki naturalne Ukrainy</w:t>
            </w:r>
          </w:p>
          <w:p w14:paraId="66212555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surowce mineralne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Ukrainy</w:t>
            </w:r>
          </w:p>
          <w:p w14:paraId="20A20A91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gospodarka Ukrainy</w:t>
            </w:r>
          </w:p>
          <w:p w14:paraId="037C2A9B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konflikty na Ukrainie i ich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konsekwencje</w:t>
            </w:r>
          </w:p>
          <w:p w14:paraId="4D7B2C30" w14:textId="77777777" w:rsidR="0064019F" w:rsidRPr="00CA18D1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problemy ludności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na Ukrainie</w:t>
            </w:r>
          </w:p>
        </w:tc>
        <w:tc>
          <w:tcPr>
            <w:tcW w:w="4252" w:type="dxa"/>
            <w:gridSpan w:val="2"/>
          </w:tcPr>
          <w:p w14:paraId="095B09E7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omawia warunki naturalne Ukrainy na podstawie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654F12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04979BF1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wymienia cechy środowiska przyrodniczego Ukrainy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sprzyjające rozwojowi gospodarki</w:t>
            </w:r>
          </w:p>
          <w:p w14:paraId="474628CB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wymienia surowce mineralne Ukrainy na podstawie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mapy</w:t>
            </w:r>
          </w:p>
          <w:p w14:paraId="6997CF15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podaje przyczyny konfliktów na Ukrainie</w:t>
            </w:r>
          </w:p>
          <w:p w14:paraId="7FF04293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wskazuje na mapie obszary, nad którymi Ukraina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utraciła kontrolę</w:t>
            </w:r>
          </w:p>
          <w:p w14:paraId="3F36FB76" w14:textId="55710BD9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 xml:space="preserve">• podaje konsekwencje </w:t>
            </w:r>
            <w:r w:rsidR="00BF6378">
              <w:rPr>
                <w:rFonts w:cstheme="minorHAnsi"/>
                <w:sz w:val="18"/>
                <w:szCs w:val="18"/>
              </w:rPr>
              <w:t xml:space="preserve">społeczne i </w:t>
            </w:r>
            <w:r w:rsidRPr="00654F12">
              <w:rPr>
                <w:rFonts w:cstheme="minorHAnsi"/>
                <w:sz w:val="18"/>
                <w:szCs w:val="18"/>
              </w:rPr>
              <w:t>gospodarcze konfliktów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na Ukrainie</w:t>
            </w:r>
          </w:p>
          <w:p w14:paraId="3B59B3A9" w14:textId="77777777" w:rsidR="0064019F" w:rsidRPr="00CA18D1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omawia przyczyny zmian liczby ludności Ukrainy</w:t>
            </w:r>
          </w:p>
        </w:tc>
        <w:tc>
          <w:tcPr>
            <w:tcW w:w="1417" w:type="dxa"/>
            <w:gridSpan w:val="2"/>
          </w:tcPr>
          <w:p w14:paraId="7B4E3368" w14:textId="77777777" w:rsidR="0064019F" w:rsidRPr="00CA18D1" w:rsidRDefault="00654F12" w:rsidP="00654F1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VIII.4</w:t>
            </w:r>
          </w:p>
        </w:tc>
        <w:tc>
          <w:tcPr>
            <w:tcW w:w="4534" w:type="dxa"/>
            <w:gridSpan w:val="2"/>
          </w:tcPr>
          <w:p w14:paraId="021714E5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podręcznik i zeszyt ćwiczeń Planeta Nowa dla klasy 6</w:t>
            </w:r>
          </w:p>
          <w:p w14:paraId="4A894F43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10B28E6B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2D0E5785" w14:textId="76F728DF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1A404915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omawianie warunków naturalnych Ukrainy na podstawie mapy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54F12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2F407436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praca z mapą ogólnogeograficzną – cechy środowiska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przyrodniczego Ukrainy, które sprzyjają rozwojowi gospodarki</w:t>
            </w:r>
          </w:p>
          <w:p w14:paraId="56B6FD54" w14:textId="77777777" w:rsidR="001616CA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analiza mapy gospodarczej – występowanie surowców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mineralnych na Ukrainie</w:t>
            </w:r>
          </w:p>
          <w:p w14:paraId="452164D2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określanie przyczyn konfliktów na Ukrainie – sporządzenie osi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czasu przedstawiającej przebieg wydarzeń politycznych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D2595F2" w14:textId="77777777" w:rsidR="001616CA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praca z mapą – wskazywanie obszarów objętych konfliktami</w:t>
            </w:r>
          </w:p>
          <w:p w14:paraId="4051FBB6" w14:textId="19EEB100" w:rsidR="00190DCE" w:rsidRDefault="00190DCE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</w:t>
            </w:r>
            <w:r>
              <w:rPr>
                <w:rFonts w:cstheme="minorHAnsi"/>
                <w:sz w:val="18"/>
                <w:szCs w:val="18"/>
              </w:rPr>
              <w:t xml:space="preserve"> przedstawienie społecznych ko</w:t>
            </w:r>
            <w:r w:rsidR="00D27032">
              <w:rPr>
                <w:rFonts w:cstheme="minorHAnsi"/>
                <w:sz w:val="18"/>
                <w:szCs w:val="18"/>
              </w:rPr>
              <w:t>nsekwencji konflik</w:t>
            </w:r>
            <w:r w:rsidR="00EC5D47">
              <w:rPr>
                <w:rFonts w:cstheme="minorHAnsi"/>
                <w:sz w:val="18"/>
                <w:szCs w:val="18"/>
              </w:rPr>
              <w:t>tów na Ukrainie</w:t>
            </w:r>
          </w:p>
          <w:p w14:paraId="15F62D99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praca z mapą – konsekwencje gospodarcze konfliktów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na Ukrainie</w:t>
            </w:r>
          </w:p>
          <w:p w14:paraId="20400167" w14:textId="77777777" w:rsidR="0064019F" w:rsidRPr="00CA18D1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charakteryzowanie przyczyn problemów ludnościowych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na Ukrainie z wykorzystaniem wykresu i schematu</w:t>
            </w:r>
          </w:p>
        </w:tc>
      </w:tr>
      <w:tr w:rsidR="005F2479" w14:paraId="79951476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76D27EEF" w14:textId="72717E9F" w:rsidR="0064019F" w:rsidRPr="00CA18D1" w:rsidRDefault="0060312F" w:rsidP="00B302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B302B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83" w:type="dxa"/>
            <w:gridSpan w:val="2"/>
          </w:tcPr>
          <w:p w14:paraId="045C89C5" w14:textId="18689CE0" w:rsidR="0064019F" w:rsidRPr="00CA18D1" w:rsidRDefault="00654F12" w:rsidP="00BB0188">
            <w:pPr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Zróżnicowanie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przyrodnicze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Rosji</w:t>
            </w:r>
          </w:p>
        </w:tc>
        <w:tc>
          <w:tcPr>
            <w:tcW w:w="2555" w:type="dxa"/>
            <w:gridSpan w:val="2"/>
          </w:tcPr>
          <w:p w14:paraId="6D1DF041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środowisko przyrodnicze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Rosji</w:t>
            </w:r>
          </w:p>
          <w:p w14:paraId="2ED92A91" w14:textId="387F4155" w:rsidR="0064019F" w:rsidRPr="00CA18D1" w:rsidRDefault="00654F12" w:rsidP="00DA0592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surowce mineralne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Rosji</w:t>
            </w:r>
          </w:p>
        </w:tc>
        <w:tc>
          <w:tcPr>
            <w:tcW w:w="4252" w:type="dxa"/>
            <w:gridSpan w:val="2"/>
          </w:tcPr>
          <w:p w14:paraId="5C42C2E2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omawia cechy charakterystyczne środowiska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przyrodniczego Rosji na podstawie mapy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54F12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083B3983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wymienia największe krainy geograficzne Rosji</w:t>
            </w:r>
          </w:p>
          <w:p w14:paraId="7EE96AC2" w14:textId="13348D30" w:rsidR="0064019F" w:rsidRPr="00CA18D1" w:rsidRDefault="00654F12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 xml:space="preserve">• </w:t>
            </w:r>
            <w:r w:rsidR="002801E4">
              <w:rPr>
                <w:rFonts w:cstheme="minorHAnsi"/>
                <w:sz w:val="18"/>
                <w:szCs w:val="18"/>
              </w:rPr>
              <w:t>wymienia</w:t>
            </w:r>
            <w:r w:rsidRPr="00654F12">
              <w:rPr>
                <w:rFonts w:cstheme="minorHAnsi"/>
                <w:sz w:val="18"/>
                <w:szCs w:val="18"/>
              </w:rPr>
              <w:t xml:space="preserve"> najważniejsz</w:t>
            </w:r>
            <w:r w:rsidR="002801E4">
              <w:rPr>
                <w:rFonts w:cstheme="minorHAnsi"/>
                <w:sz w:val="18"/>
                <w:szCs w:val="18"/>
              </w:rPr>
              <w:t>e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surowc</w:t>
            </w:r>
            <w:r w:rsidR="002801E4">
              <w:rPr>
                <w:rFonts w:cstheme="minorHAnsi"/>
                <w:sz w:val="18"/>
                <w:szCs w:val="18"/>
              </w:rPr>
              <w:t>e</w:t>
            </w:r>
            <w:r w:rsidRPr="00654F12">
              <w:rPr>
                <w:rFonts w:cstheme="minorHAnsi"/>
                <w:sz w:val="18"/>
                <w:szCs w:val="18"/>
              </w:rPr>
              <w:t xml:space="preserve"> mineraln</w:t>
            </w:r>
            <w:r w:rsidR="002801E4">
              <w:rPr>
                <w:rFonts w:cstheme="minorHAnsi"/>
                <w:sz w:val="18"/>
                <w:szCs w:val="18"/>
              </w:rPr>
              <w:t>e występujące w Rosji</w:t>
            </w:r>
            <w:r w:rsidRPr="00654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BB18428" w14:textId="77777777" w:rsidR="0064019F" w:rsidRPr="00CA18D1" w:rsidRDefault="00654F12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VIII.5</w:t>
            </w:r>
          </w:p>
        </w:tc>
        <w:tc>
          <w:tcPr>
            <w:tcW w:w="4534" w:type="dxa"/>
            <w:gridSpan w:val="2"/>
          </w:tcPr>
          <w:p w14:paraId="4427D583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podręcznik i zeszyt ćwiczeń Planeta Nowa dla klasy 6</w:t>
            </w:r>
          </w:p>
          <w:p w14:paraId="4736DA68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1E659D20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3B49AA32" w14:textId="136B04C5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14130447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omawianie cech charakterystycznych środowiska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 xml:space="preserve">przyrodniczego Rosji na podstawie mapy </w:t>
            </w:r>
            <w:proofErr w:type="spellStart"/>
            <w:r w:rsidRPr="00654F12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3897CF8A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praca z mapą ogólnogeograficzną – wskazywanie największych</w:t>
            </w:r>
            <w:r w:rsidR="001616CA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krain geograficznych Rosji</w:t>
            </w:r>
          </w:p>
          <w:p w14:paraId="0BAFFD4C" w14:textId="70725108" w:rsidR="0064019F" w:rsidRPr="00CA18D1" w:rsidRDefault="00654F12" w:rsidP="00DA0592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analiza mapy gospodarczej – najważniejsze surowce mineralne</w:t>
            </w:r>
          </w:p>
        </w:tc>
      </w:tr>
      <w:tr w:rsidR="005F2479" w14:paraId="45F38EEC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673EFA7C" w14:textId="7BD04A96" w:rsidR="0064019F" w:rsidRPr="00CA18D1" w:rsidRDefault="00B302B2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983" w:type="dxa"/>
            <w:gridSpan w:val="2"/>
          </w:tcPr>
          <w:p w14:paraId="761C5E8E" w14:textId="77777777" w:rsidR="0064019F" w:rsidRPr="00CA18D1" w:rsidRDefault="00654F12" w:rsidP="00BB0188">
            <w:pPr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Relacje Polski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z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654F12">
              <w:rPr>
                <w:rFonts w:cstheme="minorHAnsi"/>
                <w:sz w:val="18"/>
                <w:szCs w:val="18"/>
              </w:rPr>
              <w:t>sąsiadami</w:t>
            </w:r>
          </w:p>
        </w:tc>
        <w:tc>
          <w:tcPr>
            <w:tcW w:w="2555" w:type="dxa"/>
            <w:gridSpan w:val="2"/>
          </w:tcPr>
          <w:p w14:paraId="396462ED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stosunki Polski z sąsiadami</w:t>
            </w:r>
          </w:p>
          <w:p w14:paraId="5B33E2F5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przykłady współpracy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Polski z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654F12">
              <w:rPr>
                <w:rFonts w:cstheme="minorHAnsi"/>
                <w:sz w:val="18"/>
                <w:szCs w:val="18"/>
              </w:rPr>
              <w:t>sąsiadami</w:t>
            </w:r>
          </w:p>
          <w:p w14:paraId="7096A811" w14:textId="77777777" w:rsidR="0064019F" w:rsidRPr="00CA18D1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znaczenie euroregionów</w:t>
            </w:r>
          </w:p>
        </w:tc>
        <w:tc>
          <w:tcPr>
            <w:tcW w:w="4252" w:type="dxa"/>
            <w:gridSpan w:val="2"/>
          </w:tcPr>
          <w:p w14:paraId="5EBA96ED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opisuje stosunki Polski z Rosją, Niemcami oraz innym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wybranym sąsiednim krajem</w:t>
            </w:r>
          </w:p>
          <w:p w14:paraId="349A9A30" w14:textId="1A8F5309" w:rsidR="00654F12" w:rsidRPr="00654F12" w:rsidRDefault="00654F12" w:rsidP="00430E1C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wymienia przykłady współpracy Polski z sąsiadami</w:t>
            </w:r>
          </w:p>
          <w:p w14:paraId="2A19FA48" w14:textId="77777777" w:rsidR="0064019F" w:rsidRPr="00CA18D1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omawia znaczenie euroregionów i ich wspólne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działania dla rozwoju gospodarki, turystyki i kultury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na obszarach przygranicznych</w:t>
            </w:r>
          </w:p>
        </w:tc>
        <w:tc>
          <w:tcPr>
            <w:tcW w:w="1417" w:type="dxa"/>
            <w:gridSpan w:val="2"/>
          </w:tcPr>
          <w:p w14:paraId="41A363A3" w14:textId="77777777" w:rsidR="00654F12" w:rsidRPr="00654F12" w:rsidRDefault="00654F12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VIII.6</w:t>
            </w:r>
          </w:p>
          <w:p w14:paraId="343248FF" w14:textId="77777777" w:rsidR="0064019F" w:rsidRPr="00CA18D1" w:rsidRDefault="00654F12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VIII.7</w:t>
            </w:r>
          </w:p>
        </w:tc>
        <w:tc>
          <w:tcPr>
            <w:tcW w:w="4534" w:type="dxa"/>
            <w:gridSpan w:val="2"/>
          </w:tcPr>
          <w:p w14:paraId="08271DE1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podręcznik i zeszyt ćwiczeń Planeta Nowa dla klasy 6</w:t>
            </w:r>
          </w:p>
          <w:p w14:paraId="5FB1FFE7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4AB31F7A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54CB6E00" w14:textId="7D33EC61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  <w:p w14:paraId="1B47D84F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prezentacja multimedialna – stosunki Polski z sąsiadami: Rosją,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Litwą, Białorusią, Ukrainą, Czechami, Słowacją i</w:t>
            </w:r>
            <w:r w:rsidR="00BB0188">
              <w:rPr>
                <w:rFonts w:cstheme="minorHAnsi"/>
                <w:sz w:val="18"/>
                <w:szCs w:val="18"/>
              </w:rPr>
              <w:t> </w:t>
            </w:r>
            <w:r w:rsidRPr="00654F12">
              <w:rPr>
                <w:rFonts w:cstheme="minorHAnsi"/>
                <w:sz w:val="18"/>
                <w:szCs w:val="18"/>
              </w:rPr>
              <w:t>Niemcami</w:t>
            </w:r>
          </w:p>
          <w:p w14:paraId="2E420E2A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wymienianie przykładów współpracy Polski z sąsiadami</w:t>
            </w:r>
          </w:p>
          <w:p w14:paraId="4FD8A9B6" w14:textId="4E71D777" w:rsidR="0064019F" w:rsidRPr="00CA18D1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lastRenderedPageBreak/>
              <w:t>• omawianie znaczenia euroregionów oraz ich wspólnych działań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dla rozwoju gospodarki, turystyki i kultury na obszarach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 xml:space="preserve">przygranicznych (na podstawie </w:t>
            </w:r>
            <w:r w:rsidR="009E3A6A">
              <w:rPr>
                <w:rFonts w:cstheme="minorHAnsi"/>
                <w:sz w:val="18"/>
                <w:szCs w:val="18"/>
              </w:rPr>
              <w:t xml:space="preserve">różnych </w:t>
            </w:r>
            <w:r w:rsidRPr="00654F12">
              <w:rPr>
                <w:rFonts w:cstheme="minorHAnsi"/>
                <w:sz w:val="18"/>
                <w:szCs w:val="18"/>
              </w:rPr>
              <w:t>źródeł informacji)</w:t>
            </w:r>
          </w:p>
        </w:tc>
      </w:tr>
      <w:tr w:rsidR="005F2479" w14:paraId="70882E2E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2BBECB7A" w14:textId="6D9532F2" w:rsidR="0064019F" w:rsidRPr="00CA18D1" w:rsidRDefault="0060312F" w:rsidP="00B302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</w:t>
            </w:r>
            <w:r w:rsidR="00B302B2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83" w:type="dxa"/>
            <w:gridSpan w:val="2"/>
          </w:tcPr>
          <w:p w14:paraId="5190D5B2" w14:textId="77777777" w:rsidR="0064019F" w:rsidRPr="00CA18D1" w:rsidRDefault="00654F12" w:rsidP="0060312F">
            <w:pPr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Lekcja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powtórzeniowa</w:t>
            </w:r>
          </w:p>
        </w:tc>
        <w:tc>
          <w:tcPr>
            <w:tcW w:w="2555" w:type="dxa"/>
            <w:gridSpan w:val="2"/>
          </w:tcPr>
          <w:p w14:paraId="3C62E75B" w14:textId="77777777" w:rsidR="0064019F" w:rsidRPr="00CA18D1" w:rsidRDefault="006401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395251CB" w14:textId="77777777" w:rsidR="0064019F" w:rsidRPr="00CA18D1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Badanie osiągnięć ucznia i efektów kształcenia</w:t>
            </w:r>
          </w:p>
        </w:tc>
        <w:tc>
          <w:tcPr>
            <w:tcW w:w="1417" w:type="dxa"/>
            <w:gridSpan w:val="2"/>
          </w:tcPr>
          <w:p w14:paraId="2618BA61" w14:textId="77777777" w:rsidR="00654F12" w:rsidRPr="00EE5703" w:rsidRDefault="00654F12" w:rsidP="0060312F">
            <w:pPr>
              <w:jc w:val="center"/>
              <w:rPr>
                <w:rFonts w:cstheme="minorHAnsi"/>
                <w:sz w:val="18"/>
                <w:szCs w:val="18"/>
                <w:lang w:val="fi-FI"/>
              </w:rPr>
            </w:pPr>
            <w:r w:rsidRPr="00EE5703">
              <w:rPr>
                <w:rFonts w:cstheme="minorHAnsi"/>
                <w:sz w:val="18"/>
                <w:szCs w:val="18"/>
                <w:lang w:val="fi-FI"/>
              </w:rPr>
              <w:t>VIII.1</w:t>
            </w:r>
          </w:p>
          <w:p w14:paraId="1DB2E8B7" w14:textId="77777777" w:rsidR="00654F12" w:rsidRPr="00EE5703" w:rsidRDefault="00654F12" w:rsidP="0060312F">
            <w:pPr>
              <w:jc w:val="center"/>
              <w:rPr>
                <w:rFonts w:cstheme="minorHAnsi"/>
                <w:sz w:val="18"/>
                <w:szCs w:val="18"/>
                <w:lang w:val="fi-FI"/>
              </w:rPr>
            </w:pPr>
            <w:r w:rsidRPr="00EE5703">
              <w:rPr>
                <w:rFonts w:cstheme="minorHAnsi"/>
                <w:sz w:val="18"/>
                <w:szCs w:val="18"/>
                <w:lang w:val="fi-FI"/>
              </w:rPr>
              <w:t>VIII.2</w:t>
            </w:r>
          </w:p>
          <w:p w14:paraId="73968746" w14:textId="77777777" w:rsidR="00654F12" w:rsidRPr="00EE5703" w:rsidRDefault="00654F12" w:rsidP="0060312F">
            <w:pPr>
              <w:jc w:val="center"/>
              <w:rPr>
                <w:rFonts w:cstheme="minorHAnsi"/>
                <w:sz w:val="18"/>
                <w:szCs w:val="18"/>
                <w:lang w:val="fi-FI"/>
              </w:rPr>
            </w:pPr>
            <w:r w:rsidRPr="00EE5703">
              <w:rPr>
                <w:rFonts w:cstheme="minorHAnsi"/>
                <w:sz w:val="18"/>
                <w:szCs w:val="18"/>
                <w:lang w:val="fi-FI"/>
              </w:rPr>
              <w:t>VIII.3</w:t>
            </w:r>
          </w:p>
          <w:p w14:paraId="70D07D9D" w14:textId="77777777" w:rsidR="00654F12" w:rsidRPr="00EE5703" w:rsidRDefault="00654F12" w:rsidP="0060312F">
            <w:pPr>
              <w:jc w:val="center"/>
              <w:rPr>
                <w:rFonts w:cstheme="minorHAnsi"/>
                <w:sz w:val="18"/>
                <w:szCs w:val="18"/>
                <w:lang w:val="fi-FI"/>
              </w:rPr>
            </w:pPr>
            <w:r w:rsidRPr="00EE5703">
              <w:rPr>
                <w:rFonts w:cstheme="minorHAnsi"/>
                <w:sz w:val="18"/>
                <w:szCs w:val="18"/>
                <w:lang w:val="fi-FI"/>
              </w:rPr>
              <w:t>VIII.4</w:t>
            </w:r>
          </w:p>
          <w:p w14:paraId="096FF38A" w14:textId="77777777" w:rsidR="00654F12" w:rsidRPr="00EE5703" w:rsidRDefault="00654F12" w:rsidP="0060312F">
            <w:pPr>
              <w:jc w:val="center"/>
              <w:rPr>
                <w:rFonts w:cstheme="minorHAnsi"/>
                <w:sz w:val="18"/>
                <w:szCs w:val="18"/>
                <w:lang w:val="fi-FI"/>
              </w:rPr>
            </w:pPr>
            <w:r w:rsidRPr="00EE5703">
              <w:rPr>
                <w:rFonts w:cstheme="minorHAnsi"/>
                <w:sz w:val="18"/>
                <w:szCs w:val="18"/>
                <w:lang w:val="fi-FI"/>
              </w:rPr>
              <w:t>VIII.5</w:t>
            </w:r>
          </w:p>
          <w:p w14:paraId="26DEA038" w14:textId="77777777" w:rsidR="00654F12" w:rsidRPr="00654F12" w:rsidRDefault="00654F12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VIII.6</w:t>
            </w:r>
          </w:p>
          <w:p w14:paraId="45B548D4" w14:textId="77777777" w:rsidR="0064019F" w:rsidRPr="00CA18D1" w:rsidRDefault="00654F12" w:rsidP="006031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VIII.7</w:t>
            </w:r>
          </w:p>
        </w:tc>
        <w:tc>
          <w:tcPr>
            <w:tcW w:w="4534" w:type="dxa"/>
            <w:gridSpan w:val="2"/>
          </w:tcPr>
          <w:p w14:paraId="56B7C79A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podręcznik i zeszyt ćwiczeń Planeta Nowa dla klasy 6</w:t>
            </w:r>
          </w:p>
          <w:p w14:paraId="63714FEF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atlas geograficzny</w:t>
            </w:r>
          </w:p>
          <w:p w14:paraId="0D1480BC" w14:textId="77777777" w:rsidR="00654F12" w:rsidRPr="00654F12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komputer z dostępem do internetu i rzutnik multimedialny</w:t>
            </w:r>
            <w:r w:rsidR="0060312F">
              <w:rPr>
                <w:rFonts w:cstheme="minorHAnsi"/>
                <w:sz w:val="18"/>
                <w:szCs w:val="18"/>
              </w:rPr>
              <w:t xml:space="preserve"> </w:t>
            </w:r>
            <w:r w:rsidRPr="00654F12">
              <w:rPr>
                <w:rFonts w:cstheme="minorHAnsi"/>
                <w:sz w:val="18"/>
                <w:szCs w:val="18"/>
              </w:rPr>
              <w:t>(w miarę możliwości szkoły)</w:t>
            </w:r>
          </w:p>
          <w:p w14:paraId="669B57E7" w14:textId="41F34C1B" w:rsidR="0064019F" w:rsidRPr="00CA18D1" w:rsidRDefault="00654F12" w:rsidP="0060312F">
            <w:pPr>
              <w:ind w:left="127" w:hanging="127"/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="00D564E4">
              <w:rPr>
                <w:rFonts w:cstheme="minorHAnsi"/>
                <w:sz w:val="18"/>
                <w:szCs w:val="18"/>
              </w:rPr>
              <w:t>Multibook</w:t>
            </w:r>
            <w:proofErr w:type="spellEnd"/>
          </w:p>
        </w:tc>
      </w:tr>
      <w:tr w:rsidR="0060312F" w14:paraId="222B9623" w14:textId="77777777" w:rsidTr="00BB0188">
        <w:trPr>
          <w:gridAfter w:val="1"/>
          <w:wAfter w:w="12" w:type="dxa"/>
        </w:trPr>
        <w:tc>
          <w:tcPr>
            <w:tcW w:w="554" w:type="dxa"/>
          </w:tcPr>
          <w:p w14:paraId="33607ED1" w14:textId="45DBE320" w:rsidR="0060312F" w:rsidRPr="00CA18D1" w:rsidRDefault="00B302B2" w:rsidP="00FA7E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4741" w:type="dxa"/>
            <w:gridSpan w:val="10"/>
          </w:tcPr>
          <w:p w14:paraId="17EDE52E" w14:textId="77777777" w:rsidR="0060312F" w:rsidRPr="00654F12" w:rsidRDefault="0060312F" w:rsidP="00654F12">
            <w:pPr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 xml:space="preserve">Sprawdzenie wiadomości z rozdziału </w:t>
            </w:r>
            <w:r w:rsidRPr="0060312F">
              <w:rPr>
                <w:rFonts w:cstheme="minorHAnsi"/>
                <w:i/>
                <w:sz w:val="18"/>
                <w:szCs w:val="18"/>
              </w:rPr>
              <w:t>Sąsiedzi Polski</w:t>
            </w:r>
          </w:p>
          <w:p w14:paraId="1C7DD39B" w14:textId="705F3E7A" w:rsidR="0060312F" w:rsidRPr="00CA18D1" w:rsidRDefault="0060312F">
            <w:pPr>
              <w:rPr>
                <w:rFonts w:cstheme="minorHAnsi"/>
                <w:sz w:val="18"/>
                <w:szCs w:val="18"/>
              </w:rPr>
            </w:pPr>
            <w:r w:rsidRPr="00654F12">
              <w:rPr>
                <w:rFonts w:cstheme="minorHAnsi"/>
                <w:sz w:val="18"/>
                <w:szCs w:val="18"/>
              </w:rPr>
              <w:t>• Test sprawdzający – Książka Nauczyciela</w:t>
            </w:r>
            <w:r w:rsidR="00180570">
              <w:rPr>
                <w:rFonts w:cstheme="minorHAnsi"/>
                <w:sz w:val="18"/>
                <w:szCs w:val="18"/>
              </w:rPr>
              <w:t>, Generator testów</w:t>
            </w:r>
          </w:p>
        </w:tc>
      </w:tr>
    </w:tbl>
    <w:p w14:paraId="7D2B725C" w14:textId="77777777" w:rsidR="005644E3" w:rsidRDefault="005644E3"/>
    <w:sectPr w:rsidR="005644E3" w:rsidSect="00BB0188">
      <w:pgSz w:w="16838" w:h="11906" w:orient="landscape"/>
      <w:pgMar w:top="737" w:right="794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-Normal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11F1"/>
    <w:multiLevelType w:val="hybridMultilevel"/>
    <w:tmpl w:val="1852685E"/>
    <w:lvl w:ilvl="0" w:tplc="BF58262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39CF"/>
    <w:multiLevelType w:val="hybridMultilevel"/>
    <w:tmpl w:val="DF10EFBC"/>
    <w:lvl w:ilvl="0" w:tplc="C330BA5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05BB4"/>
    <w:multiLevelType w:val="hybridMultilevel"/>
    <w:tmpl w:val="8BA60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520A8"/>
    <w:multiLevelType w:val="hybridMultilevel"/>
    <w:tmpl w:val="A1BAC8FA"/>
    <w:lvl w:ilvl="0" w:tplc="7DFA87E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55696">
    <w:abstractNumId w:val="2"/>
  </w:num>
  <w:num w:numId="2" w16cid:durableId="1791901329">
    <w:abstractNumId w:val="0"/>
  </w:num>
  <w:num w:numId="3" w16cid:durableId="340277414">
    <w:abstractNumId w:val="3"/>
  </w:num>
  <w:num w:numId="4" w16cid:durableId="118890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9F"/>
    <w:rsid w:val="000618A5"/>
    <w:rsid w:val="000C03A7"/>
    <w:rsid w:val="000C04B2"/>
    <w:rsid w:val="001574B0"/>
    <w:rsid w:val="001616CA"/>
    <w:rsid w:val="00180570"/>
    <w:rsid w:val="00190DCE"/>
    <w:rsid w:val="00197471"/>
    <w:rsid w:val="001C144F"/>
    <w:rsid w:val="001D7238"/>
    <w:rsid w:val="00223035"/>
    <w:rsid w:val="0023332E"/>
    <w:rsid w:val="00274CD0"/>
    <w:rsid w:val="002801E4"/>
    <w:rsid w:val="00340797"/>
    <w:rsid w:val="003B09A8"/>
    <w:rsid w:val="003C24EC"/>
    <w:rsid w:val="003E16E2"/>
    <w:rsid w:val="00416197"/>
    <w:rsid w:val="00416EA3"/>
    <w:rsid w:val="00430E1C"/>
    <w:rsid w:val="00464008"/>
    <w:rsid w:val="00464C7C"/>
    <w:rsid w:val="00493EAF"/>
    <w:rsid w:val="004B2B72"/>
    <w:rsid w:val="00503A73"/>
    <w:rsid w:val="005143A4"/>
    <w:rsid w:val="00544466"/>
    <w:rsid w:val="005644E3"/>
    <w:rsid w:val="005828C5"/>
    <w:rsid w:val="00592005"/>
    <w:rsid w:val="005B13A8"/>
    <w:rsid w:val="005E4347"/>
    <w:rsid w:val="005F2479"/>
    <w:rsid w:val="0060312F"/>
    <w:rsid w:val="00603144"/>
    <w:rsid w:val="0064019F"/>
    <w:rsid w:val="00654F12"/>
    <w:rsid w:val="0066389D"/>
    <w:rsid w:val="006B626D"/>
    <w:rsid w:val="006C6D40"/>
    <w:rsid w:val="00785F8D"/>
    <w:rsid w:val="007919E4"/>
    <w:rsid w:val="008272B4"/>
    <w:rsid w:val="00887F83"/>
    <w:rsid w:val="008B3621"/>
    <w:rsid w:val="008B592B"/>
    <w:rsid w:val="008C7811"/>
    <w:rsid w:val="008E419B"/>
    <w:rsid w:val="00900F33"/>
    <w:rsid w:val="009133BB"/>
    <w:rsid w:val="00924990"/>
    <w:rsid w:val="00953B85"/>
    <w:rsid w:val="0095426E"/>
    <w:rsid w:val="0095752C"/>
    <w:rsid w:val="009669C9"/>
    <w:rsid w:val="00967124"/>
    <w:rsid w:val="009A0AE9"/>
    <w:rsid w:val="009B4E22"/>
    <w:rsid w:val="009E3A6A"/>
    <w:rsid w:val="00A44388"/>
    <w:rsid w:val="00A8075C"/>
    <w:rsid w:val="00AB2C16"/>
    <w:rsid w:val="00B257FD"/>
    <w:rsid w:val="00B302B2"/>
    <w:rsid w:val="00B57660"/>
    <w:rsid w:val="00B6027F"/>
    <w:rsid w:val="00BB0188"/>
    <w:rsid w:val="00BF6378"/>
    <w:rsid w:val="00C450B7"/>
    <w:rsid w:val="00C50D1C"/>
    <w:rsid w:val="00C759AA"/>
    <w:rsid w:val="00C84476"/>
    <w:rsid w:val="00CA18D1"/>
    <w:rsid w:val="00CD3929"/>
    <w:rsid w:val="00CD5B51"/>
    <w:rsid w:val="00D27032"/>
    <w:rsid w:val="00D564E4"/>
    <w:rsid w:val="00D93988"/>
    <w:rsid w:val="00DA0592"/>
    <w:rsid w:val="00DC4EC1"/>
    <w:rsid w:val="00DD09EE"/>
    <w:rsid w:val="00DF37CC"/>
    <w:rsid w:val="00DF5F93"/>
    <w:rsid w:val="00E77D29"/>
    <w:rsid w:val="00EC2329"/>
    <w:rsid w:val="00EC5D47"/>
    <w:rsid w:val="00ED34E0"/>
    <w:rsid w:val="00EE178D"/>
    <w:rsid w:val="00EE5703"/>
    <w:rsid w:val="00F047AD"/>
    <w:rsid w:val="00F04B7B"/>
    <w:rsid w:val="00F35B63"/>
    <w:rsid w:val="00FA7E8E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AA4F"/>
  <w15:chartTrackingRefBased/>
  <w15:docId w15:val="{CFE4CBB7-5B45-42FC-9FA1-3AA15D7D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0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5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9A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5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5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5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D82EC3CE-C194-4944-9F27-440844E55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1781C-8C0C-46C3-B94B-21B907B34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FE430-47C9-417F-89F1-12913FA1A8CC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4749</Words>
  <Characters>28498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Dariusz Ortman</cp:lastModifiedBy>
  <cp:revision>32</cp:revision>
  <dcterms:created xsi:type="dcterms:W3CDTF">2025-07-25T10:19:00Z</dcterms:created>
  <dcterms:modified xsi:type="dcterms:W3CDTF">2025-08-01T07:34:00Z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