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5310" w14:textId="2144ADB6" w:rsidR="003404C8" w:rsidRPr="000E41C7" w:rsidRDefault="003404C8" w:rsidP="003404C8">
      <w:pPr>
        <w:rPr>
          <w:rFonts w:cs="Calibri"/>
        </w:rPr>
      </w:pPr>
      <w:r w:rsidRPr="000E41C7">
        <w:rPr>
          <w:rFonts w:cs="Calibri"/>
          <w:b/>
        </w:rPr>
        <w:t xml:space="preserve">Rozkład materiału </w:t>
      </w:r>
      <w:r w:rsidRPr="000E41C7">
        <w:rPr>
          <w:rFonts w:cs="Calibri"/>
          <w:b/>
          <w:color w:val="000000"/>
        </w:rPr>
        <w:t xml:space="preserve">do historii dla liceum ogólnokształcącego i technikum </w:t>
      </w:r>
      <w:r w:rsidRPr="000E41C7">
        <w:rPr>
          <w:rFonts w:cs="Calibri"/>
          <w:b/>
        </w:rPr>
        <w:t>„Poznać przeszłość. Zakres podstawowy” kl. 4</w:t>
      </w:r>
    </w:p>
    <w:p w14:paraId="5C95C712" w14:textId="60FF6CB0" w:rsidR="009934F0" w:rsidRDefault="00316619" w:rsidP="00957031">
      <w:pPr>
        <w:spacing w:after="0" w:line="240" w:lineRule="auto"/>
        <w:rPr>
          <w:rStyle w:val="ui-provider"/>
          <w:rFonts w:cs="Calibri"/>
        </w:rPr>
      </w:pPr>
      <w:r w:rsidRPr="00316619">
        <w:rPr>
          <w:rStyle w:val="ui-provider"/>
          <w:rFonts w:cs="Calibri"/>
        </w:rPr>
        <w:t>Uwzględnia zapisy uszczuplonej podstawy programowej z 2024 r.</w:t>
      </w:r>
    </w:p>
    <w:p w14:paraId="1DF0D962" w14:textId="77777777" w:rsidR="00316619" w:rsidRPr="000E41C7" w:rsidRDefault="00316619" w:rsidP="00957031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544"/>
        <w:gridCol w:w="4110"/>
      </w:tblGrid>
      <w:tr w:rsidR="000541FC" w:rsidRPr="000E41C7" w14:paraId="4F091DA6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1EE7BB9A" w14:textId="77777777" w:rsidR="000541FC" w:rsidRPr="000E41C7" w:rsidRDefault="000541FC" w:rsidP="00A14ED7">
            <w:pPr>
              <w:jc w:val="center"/>
              <w:rPr>
                <w:rFonts w:cs="Calibri"/>
                <w:b/>
              </w:rPr>
            </w:pPr>
            <w:r w:rsidRPr="000E41C7">
              <w:rPr>
                <w:rFonts w:cs="Calibri"/>
                <w:b/>
              </w:rPr>
              <w:t>Temat jednostki lekcyjnej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FDD47F" w14:textId="1BBDAB53" w:rsidR="000541FC" w:rsidRPr="000E41C7" w:rsidRDefault="000541FC" w:rsidP="000541FC">
            <w:pPr>
              <w:jc w:val="center"/>
              <w:rPr>
                <w:rFonts w:cs="Calibri"/>
                <w:b/>
              </w:rPr>
            </w:pPr>
            <w:r w:rsidRPr="000E41C7">
              <w:rPr>
                <w:rFonts w:cs="Calibri"/>
                <w:b/>
              </w:rPr>
              <w:t>Liczba godzin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B14C9D5" w14:textId="6176573E" w:rsidR="000541FC" w:rsidRPr="000E41C7" w:rsidRDefault="000541FC" w:rsidP="00A14ED7">
            <w:pPr>
              <w:jc w:val="center"/>
              <w:rPr>
                <w:rFonts w:cs="Calibri"/>
                <w:b/>
              </w:rPr>
            </w:pPr>
            <w:r w:rsidRPr="000E41C7">
              <w:rPr>
                <w:rFonts w:cs="Calibri"/>
                <w:b/>
              </w:rPr>
              <w:t>Treści lekcji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78FB46A" w14:textId="77777777" w:rsidR="000541FC" w:rsidRPr="000E41C7" w:rsidRDefault="000541FC" w:rsidP="00A14ED7">
            <w:pPr>
              <w:jc w:val="center"/>
              <w:rPr>
                <w:rFonts w:cs="Calibri"/>
                <w:b/>
              </w:rPr>
            </w:pPr>
            <w:r w:rsidRPr="000E41C7">
              <w:rPr>
                <w:rFonts w:cs="Calibri"/>
                <w:b/>
              </w:rPr>
              <w:t>Zapis z podstawy</w:t>
            </w:r>
          </w:p>
        </w:tc>
      </w:tr>
      <w:tr w:rsidR="000541FC" w:rsidRPr="000E41C7" w14:paraId="60C0CF8F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2FC50C2C" w14:textId="77777777" w:rsidR="000541FC" w:rsidRPr="000E41C7" w:rsidRDefault="000541FC" w:rsidP="002D533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0AF2FEB7" w14:textId="76B4DA6C" w:rsidR="000541FC" w:rsidRPr="000E41C7" w:rsidRDefault="000541FC" w:rsidP="000541FC">
            <w:pPr>
              <w:jc w:val="center"/>
              <w:rPr>
                <w:rFonts w:cs="Calibri"/>
                <w:b/>
              </w:rPr>
            </w:pPr>
            <w:r w:rsidRPr="000E41C7">
              <w:rPr>
                <w:rFonts w:cs="Calibri"/>
                <w:b/>
              </w:rPr>
              <w:t>I Świat po II wojnie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F6DC238" w14:textId="77777777" w:rsidR="000541FC" w:rsidRPr="000E41C7" w:rsidRDefault="000541FC" w:rsidP="002D5332">
            <w:pPr>
              <w:jc w:val="center"/>
              <w:rPr>
                <w:rFonts w:cs="Calibri"/>
                <w:b/>
              </w:rPr>
            </w:pPr>
          </w:p>
        </w:tc>
      </w:tr>
      <w:tr w:rsidR="000541FC" w:rsidRPr="000E41C7" w14:paraId="5472932F" w14:textId="77777777" w:rsidTr="000541FC">
        <w:tc>
          <w:tcPr>
            <w:tcW w:w="1560" w:type="dxa"/>
          </w:tcPr>
          <w:p w14:paraId="5FE78C78" w14:textId="6F7CEFC6" w:rsidR="000541FC" w:rsidRPr="000E41C7" w:rsidRDefault="000541FC" w:rsidP="00811427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 xml:space="preserve">1. </w:t>
            </w:r>
            <w:r w:rsidR="002F67B8" w:rsidRPr="000E41C7">
              <w:rPr>
                <w:rFonts w:cs="Calibri"/>
                <w:sz w:val="21"/>
                <w:szCs w:val="21"/>
              </w:rPr>
              <w:t>Żelazna kurtyna</w:t>
            </w:r>
          </w:p>
        </w:tc>
        <w:tc>
          <w:tcPr>
            <w:tcW w:w="851" w:type="dxa"/>
          </w:tcPr>
          <w:p w14:paraId="40E5E83C" w14:textId="67E8FDB2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5104CA88" w14:textId="3570BBEB" w:rsidR="000541FC" w:rsidRPr="000E41C7" w:rsidRDefault="000541FC" w:rsidP="00D939C6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Bilans strat wojennych </w:t>
            </w:r>
          </w:p>
          <w:p w14:paraId="3FDAB5AC" w14:textId="5A4A6461" w:rsidR="000541FC" w:rsidRPr="000E41C7" w:rsidRDefault="000541FC" w:rsidP="00D939C6">
            <w:pPr>
              <w:rPr>
                <w:rFonts w:cs="Calibri"/>
              </w:rPr>
            </w:pPr>
            <w:r w:rsidRPr="000E41C7">
              <w:rPr>
                <w:rFonts w:cs="Calibri"/>
              </w:rPr>
              <w:t>2. Konferencja w Poczdamie, podział Europy na dwa bloki oraz nowy porządek na świecie</w:t>
            </w:r>
          </w:p>
          <w:p w14:paraId="593D5EB2" w14:textId="560E2288" w:rsidR="000541FC" w:rsidRPr="000E41C7" w:rsidRDefault="00027FC0" w:rsidP="00D939C6">
            <w:pPr>
              <w:rPr>
                <w:rFonts w:cs="Calibri"/>
              </w:rPr>
            </w:pPr>
            <w:r w:rsidRPr="000E41C7">
              <w:rPr>
                <w:rFonts w:cs="Calibri"/>
              </w:rPr>
              <w:t>3</w:t>
            </w:r>
            <w:r w:rsidR="000541FC" w:rsidRPr="000E41C7">
              <w:rPr>
                <w:rFonts w:cs="Calibri"/>
              </w:rPr>
              <w:t xml:space="preserve">. Proces norymberski, denazyfikacja </w:t>
            </w:r>
            <w:r w:rsidR="000D271C" w:rsidRPr="000E41C7">
              <w:rPr>
                <w:rFonts w:cs="Calibri"/>
              </w:rPr>
              <w:br/>
            </w:r>
            <w:r w:rsidR="000541FC" w:rsidRPr="000E41C7">
              <w:rPr>
                <w:rFonts w:cs="Calibri"/>
              </w:rPr>
              <w:t>i rozliczenie z nazizmem w Niemczech i Austrii</w:t>
            </w:r>
          </w:p>
          <w:p w14:paraId="43F0CD82" w14:textId="774FA474" w:rsidR="000541FC" w:rsidRPr="000E41C7" w:rsidRDefault="00027FC0" w:rsidP="00D939C6">
            <w:pPr>
              <w:rPr>
                <w:rFonts w:cs="Calibri"/>
              </w:rPr>
            </w:pPr>
            <w:r w:rsidRPr="000E41C7">
              <w:rPr>
                <w:rFonts w:cs="Calibri"/>
              </w:rPr>
              <w:t>4</w:t>
            </w:r>
            <w:r w:rsidR="000541FC" w:rsidRPr="000E41C7">
              <w:rPr>
                <w:rFonts w:cs="Calibri"/>
              </w:rPr>
              <w:t>. Plan Marshalla</w:t>
            </w:r>
          </w:p>
          <w:p w14:paraId="13B874ED" w14:textId="7FE2408F" w:rsidR="000541FC" w:rsidRPr="000E41C7" w:rsidRDefault="00027FC0" w:rsidP="009C38CC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0541FC" w:rsidRPr="000E41C7">
              <w:rPr>
                <w:rFonts w:cs="Calibri"/>
              </w:rPr>
              <w:t xml:space="preserve">. Działalność komunistów w powojennej Europie </w:t>
            </w:r>
          </w:p>
          <w:p w14:paraId="266A6517" w14:textId="4B573638" w:rsidR="008C5A33" w:rsidRPr="000E41C7" w:rsidRDefault="00027FC0" w:rsidP="008C5A33">
            <w:pPr>
              <w:rPr>
                <w:rFonts w:cs="Calibri"/>
              </w:rPr>
            </w:pPr>
            <w:r w:rsidRPr="000E41C7">
              <w:rPr>
                <w:rFonts w:cs="Calibri"/>
              </w:rPr>
              <w:t>6</w:t>
            </w:r>
            <w:r w:rsidR="008C5A33" w:rsidRPr="000E41C7">
              <w:rPr>
                <w:rFonts w:cs="Calibri"/>
              </w:rPr>
              <w:t>. Podzielone Niemcy i blokada Berlina</w:t>
            </w:r>
          </w:p>
          <w:p w14:paraId="15AC0EA6" w14:textId="6BC7D6DC" w:rsidR="008C5A33" w:rsidRPr="000E41C7" w:rsidRDefault="00027FC0" w:rsidP="008C5A33">
            <w:pPr>
              <w:rPr>
                <w:rFonts w:cs="Calibri"/>
              </w:rPr>
            </w:pPr>
            <w:r w:rsidRPr="000E41C7">
              <w:rPr>
                <w:rFonts w:cs="Calibri"/>
              </w:rPr>
              <w:t>7</w:t>
            </w:r>
            <w:r w:rsidR="008C5A33" w:rsidRPr="000E41C7">
              <w:rPr>
                <w:rFonts w:cs="Calibri"/>
              </w:rPr>
              <w:t>. Żelazna kurtyna i powojenny podział polityczny świata</w:t>
            </w:r>
          </w:p>
          <w:p w14:paraId="542B9D8F" w14:textId="6C8AB1ED" w:rsidR="00FE0F86" w:rsidRPr="000E41C7" w:rsidRDefault="00027FC0" w:rsidP="00FE0F86">
            <w:pPr>
              <w:rPr>
                <w:rFonts w:cs="Calibri"/>
              </w:rPr>
            </w:pPr>
            <w:r w:rsidRPr="000E41C7">
              <w:rPr>
                <w:rFonts w:cs="Calibri"/>
              </w:rPr>
              <w:t>8</w:t>
            </w:r>
            <w:r w:rsidR="00FE0F86" w:rsidRPr="000E41C7">
              <w:rPr>
                <w:rFonts w:cs="Calibri"/>
              </w:rPr>
              <w:t>. Stalini</w:t>
            </w:r>
            <w:r w:rsidR="00B820F8" w:rsidRPr="000E41C7">
              <w:rPr>
                <w:rFonts w:cs="Calibri"/>
              </w:rPr>
              <w:t>z</w:t>
            </w:r>
            <w:r w:rsidR="00FE0F86" w:rsidRPr="000E41C7">
              <w:rPr>
                <w:rFonts w:cs="Calibri"/>
              </w:rPr>
              <w:t xml:space="preserve">m w bloku wschodnim </w:t>
            </w:r>
          </w:p>
          <w:p w14:paraId="2848555C" w14:textId="25D3B7E5" w:rsidR="00FE0F86" w:rsidRPr="000E41C7" w:rsidRDefault="00027FC0" w:rsidP="00FE0F86">
            <w:pPr>
              <w:rPr>
                <w:rFonts w:cs="Calibri"/>
              </w:rPr>
            </w:pPr>
            <w:r w:rsidRPr="000E41C7">
              <w:rPr>
                <w:rFonts w:cs="Calibri"/>
              </w:rPr>
              <w:t>9</w:t>
            </w:r>
            <w:r w:rsidR="00FE0F86" w:rsidRPr="000E41C7">
              <w:rPr>
                <w:rFonts w:cs="Calibri"/>
              </w:rPr>
              <w:t xml:space="preserve">. Powstanie w NRD w 1953 r. </w:t>
            </w:r>
          </w:p>
          <w:p w14:paraId="57454A6C" w14:textId="59AEE211" w:rsidR="008C5A33" w:rsidRPr="000E41C7" w:rsidRDefault="00043599" w:rsidP="009C38CC">
            <w:pPr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  <w:r w:rsidR="00027FC0" w:rsidRPr="000E41C7">
              <w:rPr>
                <w:rFonts w:cs="Calibri"/>
              </w:rPr>
              <w:t>0</w:t>
            </w:r>
            <w:r w:rsidRPr="000E41C7">
              <w:rPr>
                <w:rFonts w:cs="Calibri"/>
              </w:rPr>
              <w:t>. Powstanie Układu Warszawskiego</w:t>
            </w:r>
          </w:p>
        </w:tc>
        <w:tc>
          <w:tcPr>
            <w:tcW w:w="4110" w:type="dxa"/>
          </w:tcPr>
          <w:p w14:paraId="5D687323" w14:textId="77777777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LI. Świat po II wojnie światowej. Początek zimnej wojny. Uczeń:</w:t>
            </w:r>
          </w:p>
          <w:p w14:paraId="0B15E76D" w14:textId="36168981" w:rsidR="000541FC" w:rsidRPr="000E41C7" w:rsidRDefault="000541FC" w:rsidP="000F143A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charakteryzuje polityczne, społeczne, gospodarcze i kulturowe skutki II wojny światowej; </w:t>
            </w:r>
          </w:p>
          <w:p w14:paraId="2FD98DE0" w14:textId="77777777" w:rsidR="00474494" w:rsidRPr="000E41C7" w:rsidRDefault="000541FC" w:rsidP="0047449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</w:t>
            </w:r>
            <w:r w:rsidR="00474494" w:rsidRPr="000E41C7">
              <w:rPr>
                <w:rFonts w:cs="Calibri"/>
              </w:rPr>
              <w:t>wyjaśnia genezę zimnej wojny i</w:t>
            </w:r>
          </w:p>
          <w:p w14:paraId="482489EA" w14:textId="77777777" w:rsidR="00474494" w:rsidRPr="000E41C7" w:rsidRDefault="00474494" w:rsidP="0047449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wskazuje najpoważniejsze punkty</w:t>
            </w:r>
          </w:p>
          <w:p w14:paraId="68C3E8FE" w14:textId="02D38F6F" w:rsidR="000541FC" w:rsidRPr="000E41C7" w:rsidRDefault="00474494" w:rsidP="0047449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zapalne w pierwszej jej fazie (wojna</w:t>
            </w:r>
            <w:r w:rsidR="00596249" w:rsidRPr="000E41C7">
              <w:rPr>
                <w:rFonts w:cs="Calibri"/>
              </w:rPr>
              <w:t xml:space="preserve"> </w:t>
            </w:r>
            <w:r w:rsidRPr="000E41C7">
              <w:rPr>
                <w:rFonts w:cs="Calibri"/>
              </w:rPr>
              <w:t>w Korei, problem niemiecki);</w:t>
            </w:r>
          </w:p>
          <w:p w14:paraId="69C0AAE7" w14:textId="77777777" w:rsidR="00C72BBD" w:rsidRPr="000E41C7" w:rsidRDefault="00C72BBD" w:rsidP="00C72BBD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wyjaśnia genezę NATO i Układu Warszawskiego;</w:t>
            </w:r>
          </w:p>
          <w:p w14:paraId="59DCB4C4" w14:textId="1F3B6C75" w:rsidR="0085711E" w:rsidRPr="000E41C7" w:rsidRDefault="0085711E" w:rsidP="0085711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4</w:t>
            </w:r>
            <w:r w:rsidR="000541FC" w:rsidRPr="000E41C7">
              <w:rPr>
                <w:rFonts w:cs="Calibri"/>
              </w:rPr>
              <w:t xml:space="preserve">. </w:t>
            </w:r>
            <w:r w:rsidRPr="000E41C7">
              <w:rPr>
                <w:rFonts w:cs="Calibri"/>
              </w:rPr>
              <w:t>omawia proces sowietyzacji państw</w:t>
            </w:r>
          </w:p>
          <w:p w14:paraId="030FA91C" w14:textId="77777777" w:rsidR="0085711E" w:rsidRPr="000E41C7" w:rsidRDefault="0085711E" w:rsidP="0085711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Europy Środkowo-Wschodniej i opór</w:t>
            </w:r>
          </w:p>
          <w:p w14:paraId="51E22581" w14:textId="605C6126" w:rsidR="000541FC" w:rsidRPr="000E41C7" w:rsidRDefault="0085711E" w:rsidP="0085711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wobec komunizmu (Berlin – 1953 r., Węgry – 1956 r., Czechosłowacja –1968 r.);</w:t>
            </w:r>
          </w:p>
          <w:p w14:paraId="10CF014F" w14:textId="77777777" w:rsidR="00632055" w:rsidRPr="000E41C7" w:rsidRDefault="00632055" w:rsidP="00632055">
            <w:pPr>
              <w:rPr>
                <w:rFonts w:cs="Calibri"/>
              </w:rPr>
            </w:pPr>
          </w:p>
          <w:p w14:paraId="7071F08A" w14:textId="77777777" w:rsidR="00632055" w:rsidRPr="000E41C7" w:rsidRDefault="00632055" w:rsidP="00632055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LII. Dekolonizacja, integracja i nowe konflikty. Uczeń:</w:t>
            </w:r>
          </w:p>
          <w:p w14:paraId="00C24E26" w14:textId="77777777" w:rsidR="00632055" w:rsidRPr="000E41C7" w:rsidRDefault="00632055" w:rsidP="00632055">
            <w:pPr>
              <w:rPr>
                <w:rFonts w:eastAsia="Times New Roman" w:cs="Calibri"/>
                <w:lang w:eastAsia="pl-PL"/>
              </w:rPr>
            </w:pPr>
            <w:r w:rsidRPr="000E41C7">
              <w:rPr>
                <w:rFonts w:cs="Calibri"/>
              </w:rPr>
              <w:t>4. charakteryzuje genezę i etapy integracji europejskiej</w:t>
            </w:r>
          </w:p>
          <w:p w14:paraId="3D287739" w14:textId="5E25CADA" w:rsidR="00632055" w:rsidRPr="000E41C7" w:rsidRDefault="00632055" w:rsidP="00632055">
            <w:pPr>
              <w:rPr>
                <w:rFonts w:cs="Calibri"/>
              </w:rPr>
            </w:pPr>
          </w:p>
        </w:tc>
      </w:tr>
      <w:tr w:rsidR="000541FC" w:rsidRPr="000E41C7" w14:paraId="2D5CB203" w14:textId="77777777" w:rsidTr="000541FC">
        <w:tc>
          <w:tcPr>
            <w:tcW w:w="1560" w:type="dxa"/>
          </w:tcPr>
          <w:p w14:paraId="76D4F708" w14:textId="76D29E60" w:rsidR="000541FC" w:rsidRPr="000E41C7" w:rsidRDefault="00043599" w:rsidP="00811427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2</w:t>
            </w:r>
            <w:r w:rsidR="000541FC" w:rsidRPr="000E41C7">
              <w:rPr>
                <w:rFonts w:cs="Calibri"/>
                <w:sz w:val="21"/>
                <w:szCs w:val="21"/>
              </w:rPr>
              <w:t>. Azja w czasach dekolonizacji</w:t>
            </w:r>
          </w:p>
        </w:tc>
        <w:tc>
          <w:tcPr>
            <w:tcW w:w="851" w:type="dxa"/>
          </w:tcPr>
          <w:p w14:paraId="0EE2FEB5" w14:textId="3752FD45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0E177339" w14:textId="6B96B561" w:rsidR="000541FC" w:rsidRPr="000E41C7" w:rsidRDefault="000541FC" w:rsidP="00844852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Walka o niepodległość Indii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 xml:space="preserve">i </w:t>
            </w:r>
            <w:r w:rsidR="00F32BDD" w:rsidRPr="000E41C7">
              <w:rPr>
                <w:rFonts w:cs="Calibri"/>
              </w:rPr>
              <w:t>Pakistanu</w:t>
            </w:r>
          </w:p>
          <w:p w14:paraId="6315D5E8" w14:textId="22F0F00D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2. Powstanie ChRL</w:t>
            </w:r>
          </w:p>
          <w:p w14:paraId="57BC039D" w14:textId="403253A6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Chiny w okresie rządów Mao Zedonga (rewolucja kulturalna, Wielki Skok)</w:t>
            </w:r>
          </w:p>
          <w:p w14:paraId="62E3922C" w14:textId="65BFD47B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Wojna w Korei </w:t>
            </w:r>
          </w:p>
          <w:p w14:paraId="027190C6" w14:textId="0B474FF9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5. Dekolonizacja Indochin i Indonezji</w:t>
            </w:r>
          </w:p>
          <w:p w14:paraId="2DD9A97A" w14:textId="27D4C611" w:rsidR="000541FC" w:rsidRPr="000E41C7" w:rsidRDefault="000541FC" w:rsidP="00215A5D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6. Zbrodnie Czerwonych Khmerów </w:t>
            </w:r>
          </w:p>
          <w:p w14:paraId="63CB972A" w14:textId="10176177" w:rsidR="00043599" w:rsidRPr="000E41C7" w:rsidRDefault="00C72BBD" w:rsidP="00C72BBD">
            <w:pPr>
              <w:rPr>
                <w:rFonts w:cs="Calibri"/>
              </w:rPr>
            </w:pPr>
            <w:r w:rsidRPr="000E41C7">
              <w:rPr>
                <w:rFonts w:cs="Calibri"/>
              </w:rPr>
              <w:t>7</w:t>
            </w:r>
            <w:r w:rsidR="00043599" w:rsidRPr="000E41C7">
              <w:rPr>
                <w:rFonts w:cs="Calibri"/>
              </w:rPr>
              <w:t xml:space="preserve">. Kult jednostki w krajach bloku wschodniego </w:t>
            </w:r>
          </w:p>
        </w:tc>
        <w:tc>
          <w:tcPr>
            <w:tcW w:w="4110" w:type="dxa"/>
          </w:tcPr>
          <w:p w14:paraId="1B8880D3" w14:textId="77777777" w:rsidR="005D3585" w:rsidRPr="000E41C7" w:rsidRDefault="005D3585" w:rsidP="005D3585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LI. Świat po II wojnie światowej. Początek zimnej wojny. Uczeń:</w:t>
            </w:r>
          </w:p>
          <w:p w14:paraId="5EC2E4DC" w14:textId="77777777" w:rsidR="005D3585" w:rsidRPr="000E41C7" w:rsidRDefault="005D3585" w:rsidP="005D3585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5. charakteryzuje skutki przejęcia</w:t>
            </w:r>
          </w:p>
          <w:p w14:paraId="6C334F41" w14:textId="77777777" w:rsidR="005D3585" w:rsidRDefault="005D3585" w:rsidP="005D3585">
            <w:pPr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władzy w Chinach przez komunistów.</w:t>
            </w:r>
          </w:p>
          <w:p w14:paraId="393CC0AD" w14:textId="64495449" w:rsidR="00C74D5D" w:rsidRPr="000E41C7" w:rsidRDefault="00C74D5D" w:rsidP="005D3585">
            <w:pPr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LII. Dekolonizacja, integracja i nowe konflikty. Uczeń:</w:t>
            </w:r>
          </w:p>
          <w:p w14:paraId="333CAAA9" w14:textId="2B139095" w:rsidR="00A875B9" w:rsidRPr="006D2197" w:rsidRDefault="006D2197" w:rsidP="006D2197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="00A875B9" w:rsidRPr="006D2197">
              <w:rPr>
                <w:rFonts w:cs="Calibri"/>
              </w:rPr>
              <w:t xml:space="preserve">wyjaśnia genezę </w:t>
            </w:r>
            <w:r w:rsidR="00856A5F" w:rsidRPr="006D2197">
              <w:rPr>
                <w:rFonts w:eastAsia="TimesNewRoman" w:cs="Calibri"/>
              </w:rPr>
              <w:t xml:space="preserve">i skutki </w:t>
            </w:r>
            <w:r w:rsidR="00A875B9" w:rsidRPr="006D2197">
              <w:rPr>
                <w:rFonts w:cs="Calibri"/>
              </w:rPr>
              <w:t>procesów dekolonizacyjnych w Azji i Afryce;</w:t>
            </w:r>
          </w:p>
          <w:p w14:paraId="12337ED2" w14:textId="1EDF54B1" w:rsidR="00856A5F" w:rsidRPr="000E41C7" w:rsidRDefault="00D7294B" w:rsidP="00856A5F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>2</w:t>
            </w:r>
            <w:r w:rsidR="006D2197">
              <w:rPr>
                <w:rFonts w:cs="Calibri"/>
              </w:rPr>
              <w:t>.</w:t>
            </w:r>
            <w:r w:rsidRPr="000E41C7">
              <w:rPr>
                <w:rFonts w:cs="Calibri"/>
              </w:rPr>
              <w:t xml:space="preserve"> </w:t>
            </w:r>
            <w:r w:rsidR="00D476F1" w:rsidRPr="000E41C7">
              <w:rPr>
                <w:rFonts w:cs="Calibri"/>
              </w:rPr>
              <w:t xml:space="preserve">wyjaśnia </w:t>
            </w:r>
            <w:r w:rsidR="00856A5F" w:rsidRPr="000E41C7">
              <w:rPr>
                <w:rFonts w:eastAsia="TimesNewRoman" w:cs="Calibri"/>
              </w:rPr>
              <w:t>przyczyny i przedstawia</w:t>
            </w:r>
            <w:r w:rsidR="003B14C8" w:rsidRPr="000E41C7">
              <w:rPr>
                <w:rFonts w:eastAsia="TimesNewRoman" w:cs="Calibri"/>
              </w:rPr>
              <w:t xml:space="preserve"> </w:t>
            </w:r>
            <w:r w:rsidR="00856A5F" w:rsidRPr="000E41C7">
              <w:rPr>
                <w:rFonts w:eastAsia="TimesNewRoman" w:cs="Calibri"/>
              </w:rPr>
              <w:t>skutki konfliktów zimnowojennych,</w:t>
            </w:r>
          </w:p>
          <w:p w14:paraId="5F6EE00B" w14:textId="6649BB64" w:rsidR="00D476F1" w:rsidRPr="000E41C7" w:rsidRDefault="00856A5F" w:rsidP="00D476F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w tym: wojny w Wietnamie, kryzysu</w:t>
            </w:r>
            <w:r w:rsidR="003B14C8" w:rsidRPr="000E41C7">
              <w:rPr>
                <w:rFonts w:eastAsia="TimesNewRoman" w:cs="Calibri"/>
              </w:rPr>
              <w:t xml:space="preserve"> </w:t>
            </w:r>
            <w:r w:rsidRPr="000E41C7">
              <w:rPr>
                <w:rFonts w:eastAsia="TimesNewRoman" w:cs="Calibri"/>
              </w:rPr>
              <w:t>kubańskiego oraz</w:t>
            </w:r>
            <w:r w:rsidR="00D476F1" w:rsidRPr="000E41C7">
              <w:rPr>
                <w:rFonts w:cs="Calibri"/>
              </w:rPr>
              <w:t xml:space="preserve"> wojny </w:t>
            </w:r>
            <w:r w:rsidRPr="000E41C7">
              <w:rPr>
                <w:rFonts w:eastAsia="TimesNewRoman" w:cs="Calibri"/>
              </w:rPr>
              <w:t>w</w:t>
            </w:r>
          </w:p>
          <w:p w14:paraId="5E34DF05" w14:textId="15D32593" w:rsidR="000541FC" w:rsidRPr="005D3585" w:rsidRDefault="00856A5F" w:rsidP="005D3585">
            <w:pPr>
              <w:autoSpaceDE w:val="0"/>
              <w:autoSpaceDN w:val="0"/>
              <w:adjustRightInd w:val="0"/>
              <w:rPr>
                <w:rFonts w:eastAsia="Times New Roman" w:cs="Calibri"/>
                <w:lang w:eastAsia="pl-PL"/>
              </w:rPr>
            </w:pPr>
            <w:r w:rsidRPr="000E41C7">
              <w:rPr>
                <w:rFonts w:eastAsia="TimesNewRoman" w:cs="Calibri"/>
              </w:rPr>
              <w:t>Afganistanie;</w:t>
            </w:r>
          </w:p>
        </w:tc>
      </w:tr>
      <w:tr w:rsidR="000541FC" w:rsidRPr="000E41C7" w14:paraId="120846A6" w14:textId="77777777" w:rsidTr="000541FC">
        <w:tc>
          <w:tcPr>
            <w:tcW w:w="1560" w:type="dxa"/>
          </w:tcPr>
          <w:p w14:paraId="5825E5D8" w14:textId="31BB8A60" w:rsidR="000541FC" w:rsidRPr="000E41C7" w:rsidRDefault="00043599" w:rsidP="00811427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3</w:t>
            </w:r>
            <w:r w:rsidR="000541FC" w:rsidRPr="000E41C7">
              <w:rPr>
                <w:rFonts w:cs="Calibri"/>
                <w:sz w:val="21"/>
                <w:szCs w:val="21"/>
              </w:rPr>
              <w:t>. Bliski Wschód i Afryka po II wojnie światowej</w:t>
            </w:r>
          </w:p>
        </w:tc>
        <w:tc>
          <w:tcPr>
            <w:tcW w:w="851" w:type="dxa"/>
          </w:tcPr>
          <w:p w14:paraId="2C92BC18" w14:textId="05CB1736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39D54F57" w14:textId="44D34F5A" w:rsidR="000541FC" w:rsidRPr="000E41C7" w:rsidRDefault="000541FC" w:rsidP="006F7F65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Powstanie Izraela</w:t>
            </w:r>
            <w:r w:rsidR="00C72BBD" w:rsidRPr="000E41C7">
              <w:rPr>
                <w:rFonts w:cs="Calibri"/>
              </w:rPr>
              <w:t xml:space="preserve"> i </w:t>
            </w:r>
            <w:r w:rsidRPr="000E41C7">
              <w:rPr>
                <w:rFonts w:cs="Calibri"/>
              </w:rPr>
              <w:t>konflikt</w:t>
            </w:r>
            <w:r w:rsidR="00C72BBD" w:rsidRPr="000E41C7">
              <w:rPr>
                <w:rFonts w:cs="Calibri"/>
              </w:rPr>
              <w:t xml:space="preserve"> palestyński</w:t>
            </w:r>
          </w:p>
          <w:p w14:paraId="76079004" w14:textId="31466622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Kryzys sueski </w:t>
            </w:r>
          </w:p>
          <w:p w14:paraId="6DDF9607" w14:textId="6A194FEB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Rewolucja islamska w Iranie</w:t>
            </w:r>
          </w:p>
          <w:p w14:paraId="1B2CD8E0" w14:textId="5A508BD1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4. Przebieg i problemy dekolonizacji w Afryce</w:t>
            </w:r>
          </w:p>
          <w:p w14:paraId="75914859" w14:textId="3927432F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5. Konflikty </w:t>
            </w:r>
            <w:r w:rsidR="00C72BBD" w:rsidRPr="000E41C7">
              <w:rPr>
                <w:rFonts w:cs="Calibri"/>
              </w:rPr>
              <w:t>postkolonialne w Afryce</w:t>
            </w:r>
          </w:p>
        </w:tc>
        <w:tc>
          <w:tcPr>
            <w:tcW w:w="4110" w:type="dxa"/>
          </w:tcPr>
          <w:p w14:paraId="6BAA5BA8" w14:textId="77777777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LII. Dekolonizacja, integracja i nowe konflikty. Uczeń:</w:t>
            </w:r>
          </w:p>
          <w:p w14:paraId="018B38DE" w14:textId="7C851BFC" w:rsidR="000541FC" w:rsidRPr="000E41C7" w:rsidRDefault="000541FC" w:rsidP="00EF2AA9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wyjaśnia genezę procesów dekolonizacyjnych w Azji i Afryce;</w:t>
            </w:r>
          </w:p>
          <w:p w14:paraId="55114170" w14:textId="28155B1D" w:rsidR="000541FC" w:rsidRPr="000E41C7" w:rsidRDefault="000541FC" w:rsidP="005A5208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wyjaśnia charakter konfliktów na Bliskim Wschodzie, ze szczególnym uwzględnieniem konfliktu arabsko-izraelskiego</w:t>
            </w:r>
          </w:p>
        </w:tc>
      </w:tr>
      <w:tr w:rsidR="000541FC" w:rsidRPr="000E41C7" w14:paraId="2F5580C6" w14:textId="77777777" w:rsidTr="000541FC">
        <w:tc>
          <w:tcPr>
            <w:tcW w:w="1560" w:type="dxa"/>
          </w:tcPr>
          <w:p w14:paraId="628B0EE4" w14:textId="73396521" w:rsidR="000541FC" w:rsidRPr="000E41C7" w:rsidRDefault="00043599" w:rsidP="00EA39AA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lastRenderedPageBreak/>
              <w:t>4</w:t>
            </w:r>
            <w:r w:rsidR="000541FC" w:rsidRPr="000E41C7">
              <w:rPr>
                <w:rFonts w:cs="Calibri"/>
                <w:sz w:val="21"/>
                <w:szCs w:val="21"/>
              </w:rPr>
              <w:t>. Konflikty okresu zimnej wojny</w:t>
            </w:r>
          </w:p>
        </w:tc>
        <w:tc>
          <w:tcPr>
            <w:tcW w:w="851" w:type="dxa"/>
          </w:tcPr>
          <w:p w14:paraId="77853714" w14:textId="5B462F9C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029588B0" w14:textId="5C1D281E" w:rsidR="00043599" w:rsidRPr="000E41C7" w:rsidRDefault="000541FC" w:rsidP="00043599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</w:t>
            </w:r>
            <w:r w:rsidR="00043599" w:rsidRPr="000E41C7">
              <w:rPr>
                <w:rFonts w:cs="Calibri"/>
              </w:rPr>
              <w:t>Powstanie węgierskie 1956 r.</w:t>
            </w:r>
          </w:p>
          <w:p w14:paraId="3D381B52" w14:textId="77777777" w:rsidR="005A5208" w:rsidRPr="000E41C7" w:rsidRDefault="000541FC" w:rsidP="005A5208">
            <w:pPr>
              <w:rPr>
                <w:rFonts w:cs="Calibri"/>
              </w:rPr>
            </w:pPr>
            <w:r w:rsidRPr="000E41C7">
              <w:rPr>
                <w:rFonts w:cs="Calibri"/>
              </w:rPr>
              <w:t>2. Rewolucja kubańska i kryzys kubański</w:t>
            </w:r>
          </w:p>
          <w:p w14:paraId="3544388F" w14:textId="637AC9B8" w:rsidR="005A5208" w:rsidRPr="000E41C7" w:rsidRDefault="005A5208" w:rsidP="005A5208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3. Wojna w Wietnamie </w:t>
            </w:r>
          </w:p>
          <w:p w14:paraId="754B57FD" w14:textId="654C5EF8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Rywalizacja w kosmosie</w:t>
            </w:r>
          </w:p>
          <w:p w14:paraId="667B74A0" w14:textId="3DE43C4A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Praska Wiosna w 1968 r.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i interwencja wojsk Układu Warszawskiego</w:t>
            </w:r>
          </w:p>
          <w:p w14:paraId="022DFA74" w14:textId="77E9C7CF" w:rsidR="000541FC" w:rsidRPr="000E41C7" w:rsidRDefault="005A5208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0541FC" w:rsidRPr="000E41C7">
              <w:rPr>
                <w:rFonts w:cs="Calibri"/>
              </w:rPr>
              <w:t xml:space="preserve">. Budowa muru berlińskiego </w:t>
            </w:r>
          </w:p>
          <w:p w14:paraId="38EDE166" w14:textId="04F2859E" w:rsidR="000541FC" w:rsidRPr="000E41C7" w:rsidRDefault="000541FC" w:rsidP="00811427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7DCA217E" w14:textId="77777777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LI. Świat po II wojnie światowej. Początek zimnej wojny. Uczeń:</w:t>
            </w:r>
          </w:p>
          <w:p w14:paraId="30A91632" w14:textId="77777777" w:rsidR="00DA01C1" w:rsidRPr="000E41C7" w:rsidRDefault="00DA01C1" w:rsidP="00DA01C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4. omawia proces sowietyzacji państw</w:t>
            </w:r>
          </w:p>
          <w:p w14:paraId="61C54524" w14:textId="77777777" w:rsidR="00DA01C1" w:rsidRPr="000E41C7" w:rsidRDefault="00DA01C1" w:rsidP="00DA01C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Europy Środkowo-Wschodniej i opór</w:t>
            </w:r>
          </w:p>
          <w:p w14:paraId="67FA7322" w14:textId="77777777" w:rsidR="00DA01C1" w:rsidRPr="000E41C7" w:rsidRDefault="00DA01C1" w:rsidP="00DA01C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wobec komunizmu (Berlin – 1953 r., Węgry – 1956 r., Czechosłowacja –1968 r.);</w:t>
            </w:r>
          </w:p>
          <w:p w14:paraId="107BF9FC" w14:textId="77777777" w:rsidR="00D7294B" w:rsidRPr="000E41C7" w:rsidRDefault="00D7294B" w:rsidP="00811427">
            <w:pPr>
              <w:rPr>
                <w:rFonts w:cs="Calibri"/>
              </w:rPr>
            </w:pPr>
          </w:p>
          <w:p w14:paraId="4F7D0049" w14:textId="7E7603C8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LII. Dekolonizacja, integracja i nowe konflikty. Uczeń:</w:t>
            </w:r>
          </w:p>
          <w:p w14:paraId="0980DAC6" w14:textId="1F7F1636" w:rsidR="000541FC" w:rsidRPr="000E41C7" w:rsidRDefault="000541FC" w:rsidP="00EF2AA9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wyjaśnia przyczyny i przedstawia skutki konfliktów zimnowojennych, w tym wojny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w Wietnamie, kryzysu kubańskiego oraz wojny w Afganistanie</w:t>
            </w:r>
          </w:p>
        </w:tc>
      </w:tr>
      <w:tr w:rsidR="000541FC" w:rsidRPr="000E41C7" w14:paraId="110649C5" w14:textId="77777777" w:rsidTr="000541FC">
        <w:tc>
          <w:tcPr>
            <w:tcW w:w="1560" w:type="dxa"/>
          </w:tcPr>
          <w:p w14:paraId="7E39F129" w14:textId="4997408C" w:rsidR="000541FC" w:rsidRPr="000E41C7" w:rsidRDefault="00043599" w:rsidP="00EA39AA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5</w:t>
            </w:r>
            <w:r w:rsidR="000541FC" w:rsidRPr="000E41C7">
              <w:rPr>
                <w:rFonts w:cs="Calibri"/>
                <w:sz w:val="21"/>
                <w:szCs w:val="21"/>
              </w:rPr>
              <w:t>. P</w:t>
            </w:r>
            <w:r w:rsidR="002F67B8" w:rsidRPr="000E41C7">
              <w:rPr>
                <w:rFonts w:cs="Calibri"/>
                <w:sz w:val="21"/>
                <w:szCs w:val="21"/>
              </w:rPr>
              <w:t>owojenne p</w:t>
            </w:r>
            <w:r w:rsidR="000541FC" w:rsidRPr="000E41C7">
              <w:rPr>
                <w:rFonts w:cs="Calibri"/>
                <w:sz w:val="21"/>
                <w:szCs w:val="21"/>
              </w:rPr>
              <w:t xml:space="preserve">rzemiany </w:t>
            </w:r>
            <w:r w:rsidR="002F67B8" w:rsidRPr="000E41C7">
              <w:rPr>
                <w:rFonts w:cs="Calibri"/>
                <w:sz w:val="21"/>
                <w:szCs w:val="21"/>
              </w:rPr>
              <w:t>na Zachodzie</w:t>
            </w:r>
          </w:p>
        </w:tc>
        <w:tc>
          <w:tcPr>
            <w:tcW w:w="851" w:type="dxa"/>
          </w:tcPr>
          <w:p w14:paraId="070D612C" w14:textId="2E9D47F8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2605E4AC" w14:textId="421261D6" w:rsidR="00043599" w:rsidRPr="000E41C7" w:rsidRDefault="000541FC" w:rsidP="00043599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</w:t>
            </w:r>
            <w:r w:rsidR="00043599" w:rsidRPr="000E41C7">
              <w:rPr>
                <w:rFonts w:cs="Calibri"/>
              </w:rPr>
              <w:t xml:space="preserve">  Geneza integracji europejskiej,</w:t>
            </w:r>
            <w:r w:rsidR="00B7428F" w:rsidRPr="000E41C7">
              <w:rPr>
                <w:rFonts w:cs="Calibri"/>
              </w:rPr>
              <w:t xml:space="preserve"> –</w:t>
            </w:r>
          </w:p>
          <w:p w14:paraId="4B226E67" w14:textId="50468904" w:rsidR="00043599" w:rsidRPr="000E41C7" w:rsidRDefault="00B7428F" w:rsidP="00043599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Europejska </w:t>
            </w:r>
            <w:r w:rsidR="00043599" w:rsidRPr="000E41C7">
              <w:rPr>
                <w:rFonts w:cs="Calibri"/>
              </w:rPr>
              <w:t>Wspólnota Węgla i Stali</w:t>
            </w:r>
          </w:p>
          <w:p w14:paraId="31D07ADB" w14:textId="2702299F" w:rsidR="00043599" w:rsidRPr="000E41C7" w:rsidRDefault="005A5208" w:rsidP="00043599">
            <w:pPr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  <w:r w:rsidR="00043599" w:rsidRPr="000E41C7">
              <w:rPr>
                <w:rFonts w:cs="Calibri"/>
              </w:rPr>
              <w:t>. Powstanie EWG, Euratomu i EFTA</w:t>
            </w:r>
          </w:p>
          <w:p w14:paraId="20CF676D" w14:textId="14014D70" w:rsidR="000541FC" w:rsidRPr="000E41C7" w:rsidRDefault="00470F1D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3. </w:t>
            </w:r>
            <w:r w:rsidR="000541FC" w:rsidRPr="000E41C7">
              <w:rPr>
                <w:rFonts w:cs="Calibri"/>
              </w:rPr>
              <w:t xml:space="preserve">Demokratyzacja </w:t>
            </w:r>
            <w:r w:rsidR="005A5208" w:rsidRPr="000E41C7">
              <w:rPr>
                <w:rFonts w:cs="Calibri"/>
              </w:rPr>
              <w:t>na Zachodzie w okresie powojennym</w:t>
            </w:r>
          </w:p>
          <w:p w14:paraId="7A87F46C" w14:textId="5079B20B" w:rsidR="005A5208" w:rsidRPr="000E41C7" w:rsidRDefault="00470F1D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</w:t>
            </w:r>
            <w:r w:rsidR="005A5208" w:rsidRPr="000E41C7">
              <w:rPr>
                <w:rFonts w:cs="Calibri"/>
              </w:rPr>
              <w:t>Kultura okresu powojennego</w:t>
            </w:r>
          </w:p>
          <w:p w14:paraId="1551F6BF" w14:textId="77777777" w:rsidR="00B7428F" w:rsidRPr="000E41C7" w:rsidRDefault="00470F1D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5A5208" w:rsidRPr="000E41C7">
              <w:rPr>
                <w:rFonts w:cs="Calibri"/>
              </w:rPr>
              <w:t>. Sobór watykański II i reforma Kościoła po 1962 r.</w:t>
            </w:r>
          </w:p>
          <w:p w14:paraId="1438F890" w14:textId="4FD5C278" w:rsidR="000541FC" w:rsidRPr="000E41C7" w:rsidRDefault="00914959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6</w:t>
            </w:r>
            <w:r w:rsidR="000541FC" w:rsidRPr="000E41C7">
              <w:rPr>
                <w:rFonts w:cs="Calibri"/>
              </w:rPr>
              <w:t>. Rewolucja obyczajowa lat 60.</w:t>
            </w:r>
          </w:p>
          <w:p w14:paraId="68A45718" w14:textId="45B08A7D" w:rsidR="000541FC" w:rsidRPr="000E41C7" w:rsidRDefault="00914959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7</w:t>
            </w:r>
            <w:r w:rsidR="000541FC" w:rsidRPr="000E41C7">
              <w:rPr>
                <w:rFonts w:cs="Calibri"/>
              </w:rPr>
              <w:t xml:space="preserve">. Ukształtowanie nowego modelu społeczeństwa na Zachodzie </w:t>
            </w:r>
          </w:p>
          <w:p w14:paraId="4B69E928" w14:textId="20BDB2FB" w:rsidR="000541FC" w:rsidRPr="000E41C7" w:rsidRDefault="00914959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8</w:t>
            </w:r>
            <w:r w:rsidR="000541FC" w:rsidRPr="000E41C7">
              <w:rPr>
                <w:rFonts w:cs="Calibri"/>
              </w:rPr>
              <w:t>. Subkultury i ruchy kontestatorskie na Zachodzie</w:t>
            </w:r>
          </w:p>
          <w:p w14:paraId="39229306" w14:textId="37CE7E9F" w:rsidR="000541FC" w:rsidRPr="000E41C7" w:rsidRDefault="000541FC" w:rsidP="00811427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4DCB7988" w14:textId="77777777" w:rsidR="000541FC" w:rsidRPr="000E41C7" w:rsidRDefault="000541FC" w:rsidP="00301C34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LII. Dekolonizacja, integracja i nowe konflikty. Uczeń:</w:t>
            </w:r>
          </w:p>
          <w:p w14:paraId="64E8B097" w14:textId="228C59BB" w:rsidR="000541FC" w:rsidRPr="000E41C7" w:rsidRDefault="00D7294B" w:rsidP="00301C34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</w:t>
            </w:r>
            <w:r w:rsidR="000541FC" w:rsidRPr="000E41C7">
              <w:rPr>
                <w:rFonts w:cs="Calibri"/>
              </w:rPr>
              <w:t>charakteryzuje genezę i etapy integracji europejskiej</w:t>
            </w:r>
          </w:p>
          <w:p w14:paraId="1C3D693A" w14:textId="77777777" w:rsidR="000541FC" w:rsidRPr="000E41C7" w:rsidRDefault="000541FC" w:rsidP="00301C34">
            <w:pPr>
              <w:rPr>
                <w:rFonts w:cs="Calibri"/>
              </w:rPr>
            </w:pPr>
          </w:p>
          <w:p w14:paraId="683F7134" w14:textId="7EAA4367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LIII. Przemiany cywilizacyjne na świecie. Uczeń:</w:t>
            </w:r>
          </w:p>
          <w:p w14:paraId="08D80268" w14:textId="186DA83D" w:rsidR="0012472E" w:rsidRPr="000E41C7" w:rsidRDefault="000541FC" w:rsidP="0012472E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>1</w:t>
            </w:r>
            <w:r w:rsidR="006D2197">
              <w:rPr>
                <w:rFonts w:eastAsia="TimesNewRoman" w:cs="Calibri"/>
              </w:rPr>
              <w:t>.</w:t>
            </w:r>
            <w:r w:rsidRPr="000E41C7">
              <w:rPr>
                <w:rFonts w:cs="Calibri"/>
              </w:rPr>
              <w:t xml:space="preserve"> analizuje najważniejsze przemiany</w:t>
            </w:r>
          </w:p>
          <w:p w14:paraId="03EC25B3" w14:textId="2E4CB5BD" w:rsidR="000541FC" w:rsidRPr="000E41C7" w:rsidRDefault="000541FC" w:rsidP="00102C9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kulturowe i społeczne po II wojnie</w:t>
            </w:r>
          </w:p>
          <w:p w14:paraId="61E10AF9" w14:textId="77777777" w:rsidR="0012472E" w:rsidRPr="000E41C7" w:rsidRDefault="0012472E" w:rsidP="0012472E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światowej;</w:t>
            </w:r>
          </w:p>
          <w:p w14:paraId="657A706E" w14:textId="2DE821D1" w:rsidR="0012472E" w:rsidRPr="000E41C7" w:rsidRDefault="0012472E" w:rsidP="0012472E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2</w:t>
            </w:r>
            <w:r w:rsidR="006D2197">
              <w:rPr>
                <w:rFonts w:eastAsia="TimesNewRoman" w:cs="Calibri"/>
              </w:rPr>
              <w:t>.</w:t>
            </w:r>
            <w:r w:rsidR="000541FC" w:rsidRPr="000E41C7">
              <w:rPr>
                <w:rFonts w:cs="Calibri"/>
              </w:rPr>
              <w:t xml:space="preserve"> charakteryzuje </w:t>
            </w:r>
            <w:r w:rsidRPr="000E41C7">
              <w:rPr>
                <w:rFonts w:eastAsia="TimesNewRoman" w:cs="Calibri"/>
              </w:rPr>
              <w:t>tło kulturowe oraz</w:t>
            </w:r>
            <w:r w:rsidR="000E162A" w:rsidRPr="000E41C7">
              <w:rPr>
                <w:rFonts w:eastAsia="TimesNewRoman" w:cs="Calibri"/>
              </w:rPr>
              <w:t xml:space="preserve"> </w:t>
            </w:r>
            <w:r w:rsidRPr="000E41C7">
              <w:rPr>
                <w:rFonts w:eastAsia="TimesNewRoman" w:cs="Calibri"/>
              </w:rPr>
              <w:t>konsekwencje rewolty studenckiej i</w:t>
            </w:r>
          </w:p>
          <w:p w14:paraId="156F0392" w14:textId="2722799B" w:rsidR="000541FC" w:rsidRPr="000E41C7" w:rsidRDefault="000541FC" w:rsidP="00102C9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 xml:space="preserve">rewolucji </w:t>
            </w:r>
            <w:r w:rsidR="0012472E" w:rsidRPr="000E41C7">
              <w:rPr>
                <w:rFonts w:eastAsia="TimesNewRoman" w:cs="Calibri"/>
              </w:rPr>
              <w:t>seksualnej przełomu lat 60.</w:t>
            </w:r>
          </w:p>
          <w:p w14:paraId="754E2C96" w14:textId="77777777" w:rsidR="0012472E" w:rsidRPr="000E41C7" w:rsidRDefault="0012472E" w:rsidP="0012472E">
            <w:pPr>
              <w:rPr>
                <w:rFonts w:eastAsia="Times New Roman" w:cs="Calibri"/>
                <w:lang w:eastAsia="pl-PL"/>
              </w:rPr>
            </w:pPr>
            <w:r w:rsidRPr="000E41C7">
              <w:rPr>
                <w:rFonts w:eastAsia="TimesNewRoman" w:cs="Calibri"/>
              </w:rPr>
              <w:t>i 70.</w:t>
            </w:r>
          </w:p>
          <w:p w14:paraId="1F36B68F" w14:textId="709FF690" w:rsidR="000541FC" w:rsidRPr="000E41C7" w:rsidRDefault="000541FC" w:rsidP="00811427">
            <w:pPr>
              <w:rPr>
                <w:rFonts w:cs="Calibri"/>
              </w:rPr>
            </w:pPr>
          </w:p>
        </w:tc>
      </w:tr>
      <w:tr w:rsidR="000541FC" w:rsidRPr="000E41C7" w14:paraId="1B4ADA76" w14:textId="77777777" w:rsidTr="000541FC">
        <w:tc>
          <w:tcPr>
            <w:tcW w:w="1560" w:type="dxa"/>
          </w:tcPr>
          <w:p w14:paraId="0E639435" w14:textId="21ABB41D" w:rsidR="000541FC" w:rsidRPr="000E41C7" w:rsidRDefault="000541FC" w:rsidP="00EA39AA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Lekcja powtórzeniowa (+ sprawdzian)</w:t>
            </w:r>
          </w:p>
        </w:tc>
        <w:tc>
          <w:tcPr>
            <w:tcW w:w="851" w:type="dxa"/>
          </w:tcPr>
          <w:p w14:paraId="1D397E9C" w14:textId="53298ECE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</w:p>
        </w:tc>
        <w:tc>
          <w:tcPr>
            <w:tcW w:w="3544" w:type="dxa"/>
          </w:tcPr>
          <w:p w14:paraId="41BAF9D8" w14:textId="77777777" w:rsidR="000541FC" w:rsidRPr="000E41C7" w:rsidRDefault="000541FC" w:rsidP="00811427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3D0F9EC6" w14:textId="77777777" w:rsidR="000541FC" w:rsidRPr="000E41C7" w:rsidRDefault="000541FC" w:rsidP="00301C34">
            <w:pPr>
              <w:rPr>
                <w:rFonts w:cs="Calibri"/>
              </w:rPr>
            </w:pPr>
          </w:p>
        </w:tc>
      </w:tr>
      <w:tr w:rsidR="000541FC" w:rsidRPr="000E41C7" w14:paraId="7F861264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199CEECE" w14:textId="77777777" w:rsidR="000541FC" w:rsidRPr="000E41C7" w:rsidRDefault="000541FC" w:rsidP="002D5332">
            <w:pPr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5941027D" w14:textId="5B0EB4A9" w:rsidR="000541FC" w:rsidRPr="000E41C7" w:rsidRDefault="000541FC" w:rsidP="000541FC">
            <w:pPr>
              <w:jc w:val="center"/>
              <w:rPr>
                <w:rFonts w:cs="Calibri"/>
                <w:b/>
              </w:rPr>
            </w:pPr>
            <w:r w:rsidRPr="000E41C7">
              <w:rPr>
                <w:rFonts w:cs="Calibri"/>
                <w:b/>
              </w:rPr>
              <w:t>I</w:t>
            </w:r>
            <w:r w:rsidR="002F67B8" w:rsidRPr="000E41C7">
              <w:rPr>
                <w:rFonts w:cs="Calibri"/>
                <w:b/>
              </w:rPr>
              <w:t>I</w:t>
            </w:r>
            <w:r w:rsidRPr="000E41C7">
              <w:rPr>
                <w:rFonts w:cs="Calibri"/>
                <w:b/>
              </w:rPr>
              <w:t xml:space="preserve"> Polska i Polacy po II wojnie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1B38871" w14:textId="77777777" w:rsidR="000541FC" w:rsidRPr="000E41C7" w:rsidRDefault="000541FC" w:rsidP="002D5332">
            <w:pPr>
              <w:jc w:val="center"/>
              <w:rPr>
                <w:rFonts w:cs="Calibri"/>
                <w:b/>
              </w:rPr>
            </w:pPr>
          </w:p>
        </w:tc>
      </w:tr>
      <w:tr w:rsidR="000541FC" w:rsidRPr="000E41C7" w14:paraId="3B0AB8CA" w14:textId="77777777" w:rsidTr="000541FC">
        <w:tc>
          <w:tcPr>
            <w:tcW w:w="1560" w:type="dxa"/>
          </w:tcPr>
          <w:p w14:paraId="557C8122" w14:textId="4E054DA8" w:rsidR="000541FC" w:rsidRPr="000E41C7" w:rsidRDefault="000541FC" w:rsidP="00811427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1. Początki władzy komunistów w Polsce</w:t>
            </w:r>
          </w:p>
        </w:tc>
        <w:tc>
          <w:tcPr>
            <w:tcW w:w="851" w:type="dxa"/>
          </w:tcPr>
          <w:p w14:paraId="7F096E40" w14:textId="7491EA0B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2472EA77" w14:textId="4F60A7CA" w:rsidR="000541FC" w:rsidRPr="000E41C7" w:rsidRDefault="00680A94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</w:t>
            </w:r>
            <w:r w:rsidR="000541FC" w:rsidRPr="000E41C7">
              <w:rPr>
                <w:rFonts w:cs="Calibri"/>
              </w:rPr>
              <w:t>Rząd lubelski i Manifest PKWN</w:t>
            </w:r>
          </w:p>
          <w:p w14:paraId="4177DEA3" w14:textId="74A0C009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  <w:r w:rsidR="00680A94" w:rsidRPr="000E41C7">
              <w:rPr>
                <w:rFonts w:cs="Calibri"/>
              </w:rPr>
              <w:t>. Straty wojenne Polski i bilans ofiar</w:t>
            </w:r>
          </w:p>
          <w:p w14:paraId="2EA4D7A0" w14:textId="55F419FF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3</w:t>
            </w:r>
            <w:r w:rsidR="00680A94" w:rsidRPr="000E41C7">
              <w:rPr>
                <w:rFonts w:cs="Calibri"/>
              </w:rPr>
              <w:t xml:space="preserve">. Zmiany granic Polski, przyczyny </w:t>
            </w:r>
            <w:r w:rsidR="00680A94" w:rsidRPr="000E41C7">
              <w:rPr>
                <w:rFonts w:cs="Calibri"/>
              </w:rPr>
              <w:br/>
              <w:t>i ocena</w:t>
            </w:r>
          </w:p>
          <w:p w14:paraId="04F0E8C0" w14:textId="109627E0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4</w:t>
            </w:r>
            <w:r w:rsidR="00680A94" w:rsidRPr="000E41C7">
              <w:rPr>
                <w:rFonts w:cs="Calibri"/>
              </w:rPr>
              <w:t xml:space="preserve">. Przesiedlenia ludności – kierunki, przebieg i skutki </w:t>
            </w:r>
          </w:p>
          <w:p w14:paraId="291DB623" w14:textId="6B8486DA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680A94" w:rsidRPr="000E41C7">
              <w:rPr>
                <w:rFonts w:cs="Calibri"/>
              </w:rPr>
              <w:t xml:space="preserve">. Akcja „Wisła” </w:t>
            </w:r>
          </w:p>
          <w:p w14:paraId="73E132E1" w14:textId="5636482A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6</w:t>
            </w:r>
            <w:r w:rsidR="00680A94" w:rsidRPr="000E41C7">
              <w:rPr>
                <w:rFonts w:cs="Calibri"/>
              </w:rPr>
              <w:t>. Reforma rolna i próby zdobycia popularności społecznej przez komunistów</w:t>
            </w:r>
          </w:p>
          <w:p w14:paraId="7A66049F" w14:textId="69DD05D8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7</w:t>
            </w:r>
            <w:r w:rsidR="00680A94" w:rsidRPr="000E41C7">
              <w:rPr>
                <w:rFonts w:cs="Calibri"/>
              </w:rPr>
              <w:t xml:space="preserve">. Etapy przejmowania władzy przez komunistów w Polsce (prześladowanie opozycji, </w:t>
            </w:r>
            <w:r w:rsidR="00724F13" w:rsidRPr="000E41C7">
              <w:rPr>
                <w:rFonts w:cs="Calibri"/>
              </w:rPr>
              <w:t xml:space="preserve">sfałszowane </w:t>
            </w:r>
            <w:r w:rsidR="00680A94" w:rsidRPr="000E41C7">
              <w:rPr>
                <w:rFonts w:cs="Calibri"/>
              </w:rPr>
              <w:t>referendum ludowe</w:t>
            </w:r>
            <w:r w:rsidR="00724F13" w:rsidRPr="000E41C7">
              <w:rPr>
                <w:rFonts w:cs="Calibri"/>
              </w:rPr>
              <w:t xml:space="preserve"> i</w:t>
            </w:r>
            <w:r w:rsidR="00680A94" w:rsidRPr="000E41C7">
              <w:rPr>
                <w:rFonts w:cs="Calibri"/>
              </w:rPr>
              <w:t xml:space="preserve"> wybory)</w:t>
            </w:r>
          </w:p>
          <w:p w14:paraId="65FB8D35" w14:textId="5F36264E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8</w:t>
            </w:r>
            <w:r w:rsidR="00680A94" w:rsidRPr="000E41C7">
              <w:rPr>
                <w:rFonts w:cs="Calibri"/>
              </w:rPr>
              <w:t xml:space="preserve">. Nacjonalizacja przemysłu </w:t>
            </w:r>
            <w:r w:rsidR="00680A94" w:rsidRPr="000E41C7">
              <w:rPr>
                <w:rFonts w:cs="Calibri"/>
              </w:rPr>
              <w:br/>
              <w:t>i kolektywizacja rolnictwa</w:t>
            </w:r>
          </w:p>
          <w:p w14:paraId="7E651A6B" w14:textId="3B685B53" w:rsidR="00680A94" w:rsidRPr="000E41C7" w:rsidRDefault="00B7428F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9</w:t>
            </w:r>
            <w:r w:rsidR="00680A94" w:rsidRPr="000E41C7">
              <w:rPr>
                <w:rFonts w:cs="Calibri"/>
              </w:rPr>
              <w:t>. Bitwa o handel</w:t>
            </w:r>
          </w:p>
          <w:p w14:paraId="54D80414" w14:textId="07B377DB" w:rsidR="00680A94" w:rsidRPr="000E41C7" w:rsidRDefault="00680A94" w:rsidP="00680A94">
            <w:pPr>
              <w:rPr>
                <w:rFonts w:cs="Calibri"/>
              </w:rPr>
            </w:pPr>
          </w:p>
          <w:p w14:paraId="16BE6705" w14:textId="3AE631F2" w:rsidR="000541FC" w:rsidRPr="000E41C7" w:rsidRDefault="000541FC" w:rsidP="00CA1E53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733C5AA7" w14:textId="77777777" w:rsidR="000541FC" w:rsidRPr="000E41C7" w:rsidRDefault="000541FC" w:rsidP="00102C9A">
            <w:pPr>
              <w:rPr>
                <w:rFonts w:cs="Calibri"/>
              </w:rPr>
            </w:pPr>
            <w:r w:rsidRPr="000E41C7">
              <w:rPr>
                <w:rFonts w:cs="Calibri"/>
              </w:rPr>
              <w:t>LV. Proces przejmowania władzy przez komunistów w Polsce (1944–1948). Uczeń:</w:t>
            </w:r>
          </w:p>
          <w:p w14:paraId="53115C78" w14:textId="77777777" w:rsidR="004515B7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 xml:space="preserve">1. </w:t>
            </w:r>
            <w:r w:rsidR="004515B7" w:rsidRPr="000E41C7">
              <w:rPr>
                <w:rFonts w:eastAsia="TimesNewRoman" w:cs="Calibri"/>
              </w:rPr>
              <w:t>opisuje straty demograficzne,</w:t>
            </w:r>
          </w:p>
          <w:p w14:paraId="5C1549AC" w14:textId="77777777" w:rsidR="004515B7" w:rsidRPr="000E41C7" w:rsidRDefault="004515B7" w:rsidP="004515B7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terytorialne, gospodarcze i kulturowe</w:t>
            </w:r>
          </w:p>
          <w:p w14:paraId="37B842C5" w14:textId="77777777" w:rsidR="004515B7" w:rsidRPr="000E41C7" w:rsidRDefault="004515B7" w:rsidP="004515B7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po II wojnie światowej;</w:t>
            </w:r>
          </w:p>
          <w:p w14:paraId="6D6EB126" w14:textId="30DD26CD" w:rsidR="000541FC" w:rsidRPr="000E41C7" w:rsidRDefault="004515B7" w:rsidP="00102C9A">
            <w:pPr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2)</w:t>
            </w:r>
            <w:r w:rsidR="000541FC" w:rsidRPr="000E41C7">
              <w:rPr>
                <w:rFonts w:cs="Calibri"/>
              </w:rPr>
              <w:t xml:space="preserve"> charakteryzuje okoliczności i etapy przejmowania władzy w Polsce przez komunistów;</w:t>
            </w:r>
          </w:p>
          <w:p w14:paraId="4A8F0201" w14:textId="2F2640FE" w:rsidR="000541FC" w:rsidRPr="000E41C7" w:rsidRDefault="004515B7" w:rsidP="00102C9A">
            <w:pPr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3)</w:t>
            </w:r>
            <w:r w:rsidR="000541FC" w:rsidRPr="000E41C7">
              <w:rPr>
                <w:rFonts w:cs="Calibri"/>
              </w:rPr>
              <w:t xml:space="preserve"> omawia </w:t>
            </w:r>
            <w:r w:rsidR="00D7294B" w:rsidRPr="000E41C7">
              <w:rPr>
                <w:rFonts w:cs="Calibri"/>
              </w:rPr>
              <w:t xml:space="preserve">przejawy oporu społecznego wobec komunizmu, w tym działalność </w:t>
            </w:r>
            <w:r w:rsidR="000541FC" w:rsidRPr="000E41C7">
              <w:rPr>
                <w:rFonts w:cs="Calibri"/>
              </w:rPr>
              <w:t>opozycji legalnej oraz podziemia antykomunistycznego</w:t>
            </w:r>
            <w:r w:rsidR="00D7294B" w:rsidRPr="000E41C7">
              <w:rPr>
                <w:rFonts w:cs="Calibri"/>
              </w:rPr>
              <w:t>;</w:t>
            </w:r>
          </w:p>
          <w:p w14:paraId="79E0AAF0" w14:textId="699824CA" w:rsidR="000541FC" w:rsidRPr="000E41C7" w:rsidRDefault="004515B7" w:rsidP="00102C9A">
            <w:pPr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4) charakteryzuje okres odbudowy oraz ocenia projekt i realizację reformy</w:t>
            </w:r>
            <w:r w:rsidR="001D6BCA" w:rsidRPr="000E41C7">
              <w:rPr>
                <w:rFonts w:eastAsia="TimesNewRoman" w:cs="Calibri"/>
              </w:rPr>
              <w:t xml:space="preserve"> </w:t>
            </w:r>
            <w:r w:rsidRPr="000E41C7">
              <w:rPr>
                <w:rFonts w:eastAsia="TimesNewRoman" w:cs="Calibri"/>
              </w:rPr>
              <w:t>rolnej i nacjonalizacji przemysłu oraz handlu.</w:t>
            </w:r>
          </w:p>
        </w:tc>
      </w:tr>
      <w:tr w:rsidR="000541FC" w:rsidRPr="000E41C7" w14:paraId="388ABE83" w14:textId="77777777" w:rsidTr="000541FC">
        <w:tc>
          <w:tcPr>
            <w:tcW w:w="1560" w:type="dxa"/>
          </w:tcPr>
          <w:p w14:paraId="20095F4B" w14:textId="37E621D9" w:rsidR="000541FC" w:rsidRPr="000E41C7" w:rsidRDefault="002F67B8" w:rsidP="00EA39AA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lastRenderedPageBreak/>
              <w:t>2.</w:t>
            </w:r>
            <w:r w:rsidR="000541FC" w:rsidRPr="000E41C7">
              <w:rPr>
                <w:rFonts w:cs="Calibri"/>
                <w:sz w:val="21"/>
                <w:szCs w:val="21"/>
              </w:rPr>
              <w:t xml:space="preserve"> </w:t>
            </w:r>
            <w:r w:rsidRPr="000E41C7">
              <w:rPr>
                <w:rFonts w:cs="Calibri"/>
                <w:sz w:val="21"/>
                <w:szCs w:val="21"/>
              </w:rPr>
              <w:t>S</w:t>
            </w:r>
            <w:r w:rsidR="000541FC" w:rsidRPr="000E41C7">
              <w:rPr>
                <w:rFonts w:cs="Calibri"/>
                <w:sz w:val="21"/>
                <w:szCs w:val="21"/>
              </w:rPr>
              <w:t>talinizm</w:t>
            </w:r>
            <w:r w:rsidRPr="000E41C7">
              <w:rPr>
                <w:rFonts w:cs="Calibri"/>
                <w:sz w:val="21"/>
                <w:szCs w:val="21"/>
              </w:rPr>
              <w:t xml:space="preserve"> w Polsce</w:t>
            </w:r>
            <w:r w:rsidR="000541FC" w:rsidRPr="000E41C7">
              <w:rPr>
                <w:rFonts w:cs="Calibri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4FCD0890" w14:textId="731E15AE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74F9265E" w14:textId="7D79CC79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</w:t>
            </w:r>
            <w:r w:rsidR="001D6BCA" w:rsidRPr="000E41C7">
              <w:rPr>
                <w:rFonts w:cs="Calibri"/>
              </w:rPr>
              <w:t xml:space="preserve"> </w:t>
            </w:r>
            <w:r w:rsidRPr="000E41C7">
              <w:rPr>
                <w:rFonts w:cs="Calibri"/>
              </w:rPr>
              <w:t xml:space="preserve"> Procesy polityczne i prześladowania przeciwników komunizmu</w:t>
            </w:r>
          </w:p>
          <w:p w14:paraId="4EFA5C83" w14:textId="7A8380BC" w:rsidR="00680A94" w:rsidRPr="000E41C7" w:rsidRDefault="00680A94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2. Antykomunistyczny ruch oporu na ziemiach polskich – żołnierze niezłomni</w:t>
            </w:r>
          </w:p>
          <w:p w14:paraId="44551FF9" w14:textId="5BAD2436" w:rsidR="00680A94" w:rsidRPr="000E41C7" w:rsidRDefault="00680A94" w:rsidP="00680A94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Zwalczanie legalnej opozycji przez komunistów</w:t>
            </w:r>
          </w:p>
          <w:p w14:paraId="34C39A11" w14:textId="1DDBF219" w:rsidR="00680A94" w:rsidRPr="000E41C7" w:rsidRDefault="00680A94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4. Sowietyzacja władz polskich i armii</w:t>
            </w:r>
          </w:p>
          <w:p w14:paraId="16BBD751" w14:textId="43A49D23" w:rsidR="000541FC" w:rsidRPr="000E41C7" w:rsidRDefault="00680A94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0541FC" w:rsidRPr="000E41C7">
              <w:rPr>
                <w:rFonts w:cs="Calibri"/>
              </w:rPr>
              <w:t xml:space="preserve">. Prześladowania Kościoła </w:t>
            </w:r>
            <w:r w:rsidR="000D271C" w:rsidRPr="000E41C7">
              <w:rPr>
                <w:rFonts w:cs="Calibri"/>
              </w:rPr>
              <w:br/>
            </w:r>
            <w:r w:rsidR="000541FC" w:rsidRPr="000E41C7">
              <w:rPr>
                <w:rFonts w:cs="Calibri"/>
              </w:rPr>
              <w:t>w stalinowskiej Polsce</w:t>
            </w:r>
          </w:p>
          <w:p w14:paraId="3F4009BB" w14:textId="45FB609D" w:rsidR="000541FC" w:rsidRPr="000E41C7" w:rsidRDefault="006D0BE5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6</w:t>
            </w:r>
            <w:r w:rsidR="000541FC" w:rsidRPr="000E41C7">
              <w:rPr>
                <w:rFonts w:cs="Calibri"/>
              </w:rPr>
              <w:t>. Stalinizm w życiu codziennym, kulturze i nauce</w:t>
            </w:r>
          </w:p>
          <w:p w14:paraId="559A0D97" w14:textId="1D2D1FE8" w:rsidR="000541FC" w:rsidRPr="000E41C7" w:rsidRDefault="000541FC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44A62D14" w14:textId="77777777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LV. Proces przejmowania władzy przez komunistów w Polsce (1944–1948). Uczeń:</w:t>
            </w:r>
          </w:p>
          <w:p w14:paraId="361C25AB" w14:textId="77777777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3</w:t>
            </w:r>
            <w:r w:rsidR="00E82F2C" w:rsidRPr="000E41C7">
              <w:rPr>
                <w:rFonts w:eastAsia="TimesNewRoman" w:cs="Calibri"/>
              </w:rPr>
              <w:t>.</w:t>
            </w:r>
            <w:r w:rsidRPr="000E41C7">
              <w:rPr>
                <w:rFonts w:eastAsia="TimesNewRoman" w:cs="Calibri"/>
              </w:rPr>
              <w:t xml:space="preserve"> omawia przejawy oporu społecznego wobec komunizmu, w tym działalność opozycji legalnej oraz podziemia antykomunistycznego;</w:t>
            </w:r>
          </w:p>
          <w:p w14:paraId="70DDDCF2" w14:textId="77777777" w:rsidR="001D6BCA" w:rsidRPr="000E41C7" w:rsidRDefault="001D6BCA" w:rsidP="001D6BCA">
            <w:pPr>
              <w:rPr>
                <w:rFonts w:eastAsia="Times New Roman" w:cs="Calibri"/>
                <w:lang w:eastAsia="pl-PL"/>
              </w:rPr>
            </w:pPr>
          </w:p>
          <w:p w14:paraId="726708EB" w14:textId="77777777" w:rsidR="000541FC" w:rsidRPr="000E41C7" w:rsidRDefault="000541FC" w:rsidP="00811427">
            <w:pPr>
              <w:rPr>
                <w:rFonts w:cs="Calibri"/>
              </w:rPr>
            </w:pPr>
            <w:r w:rsidRPr="000E41C7">
              <w:rPr>
                <w:rFonts w:cs="Calibri"/>
              </w:rPr>
              <w:t>LVI. Stalinizm w Polsce i jego erozja. Uczeń:</w:t>
            </w:r>
          </w:p>
          <w:p w14:paraId="58A44C8B" w14:textId="7C80A867" w:rsidR="001D6BCA" w:rsidRPr="000E41C7" w:rsidRDefault="000541FC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 xml:space="preserve">1. </w:t>
            </w:r>
            <w:r w:rsidR="001D6BCA" w:rsidRPr="000E41C7">
              <w:rPr>
                <w:rFonts w:eastAsia="TimesNewRoman" w:cs="Calibri"/>
              </w:rPr>
              <w:t>charakteryzuje</w:t>
            </w:r>
            <w:r w:rsidRPr="000E41C7">
              <w:rPr>
                <w:rFonts w:cs="Calibri"/>
              </w:rPr>
              <w:t xml:space="preserve"> proces sowietyzacji na</w:t>
            </w:r>
          </w:p>
          <w:p w14:paraId="32194C5C" w14:textId="6EC977C5" w:rsidR="001D6BCA" w:rsidRPr="000E41C7" w:rsidRDefault="000541FC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>płaszczyźnie ustrojowej,</w:t>
            </w:r>
          </w:p>
          <w:p w14:paraId="75CE1BE6" w14:textId="4204A040" w:rsidR="000541FC" w:rsidRPr="000E41C7" w:rsidRDefault="000541FC" w:rsidP="00102C9A">
            <w:pPr>
              <w:rPr>
                <w:rFonts w:cs="Calibri"/>
              </w:rPr>
            </w:pPr>
            <w:r w:rsidRPr="000E41C7">
              <w:rPr>
                <w:rFonts w:cs="Calibri"/>
              </w:rPr>
              <w:t>gospodarczo-społecznej i kulturowej;</w:t>
            </w:r>
          </w:p>
          <w:p w14:paraId="0F93336D" w14:textId="77777777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2</w:t>
            </w:r>
            <w:r w:rsidR="00E82F2C" w:rsidRPr="000E41C7">
              <w:rPr>
                <w:rFonts w:eastAsia="TimesNewRoman" w:cs="Calibri"/>
              </w:rPr>
              <w:t>.</w:t>
            </w:r>
            <w:r w:rsidRPr="000E41C7">
              <w:rPr>
                <w:rFonts w:eastAsia="TimesNewRoman" w:cs="Calibri"/>
              </w:rPr>
              <w:t xml:space="preserve"> charakteryzuje terror stalinowski;</w:t>
            </w:r>
          </w:p>
          <w:p w14:paraId="6C994FDF" w14:textId="4D7C815B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3</w:t>
            </w:r>
            <w:r w:rsidR="000541FC" w:rsidRPr="000E41C7">
              <w:rPr>
                <w:rFonts w:cs="Calibri"/>
              </w:rPr>
              <w:t xml:space="preserve">. opisuje </w:t>
            </w:r>
            <w:r w:rsidR="00D7294B" w:rsidRPr="000E41C7">
              <w:rPr>
                <w:rFonts w:cs="Calibri"/>
              </w:rPr>
              <w:t>relacje państwo</w:t>
            </w:r>
            <w:r w:rsidRPr="000E41C7">
              <w:rPr>
                <w:rFonts w:eastAsia="TimesNewRoman" w:cs="Calibri"/>
              </w:rPr>
              <w:t xml:space="preserve"> – </w:t>
            </w:r>
            <w:r w:rsidR="00D7294B" w:rsidRPr="000E41C7">
              <w:rPr>
                <w:rFonts w:cs="Calibri"/>
              </w:rPr>
              <w:t>Kościół w</w:t>
            </w:r>
          </w:p>
          <w:p w14:paraId="5099FD18" w14:textId="3C7B6B5B" w:rsidR="001D6BCA" w:rsidRPr="000E41C7" w:rsidRDefault="00D7294B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>okresie stalinizmu</w:t>
            </w:r>
            <w:r w:rsidR="001D6BCA" w:rsidRPr="000E41C7">
              <w:rPr>
                <w:rFonts w:eastAsia="TimesNewRoman" w:cs="Calibri"/>
              </w:rPr>
              <w:t>;</w:t>
            </w:r>
          </w:p>
          <w:p w14:paraId="7048EBCB" w14:textId="38AD54C1" w:rsidR="000541FC" w:rsidRPr="000E41C7" w:rsidRDefault="000541FC" w:rsidP="00D7294B">
            <w:pPr>
              <w:rPr>
                <w:rFonts w:cs="Calibri"/>
              </w:rPr>
            </w:pPr>
          </w:p>
        </w:tc>
      </w:tr>
      <w:tr w:rsidR="000541FC" w:rsidRPr="000E41C7" w14:paraId="2EE6F8FC" w14:textId="77777777" w:rsidTr="000541FC">
        <w:tc>
          <w:tcPr>
            <w:tcW w:w="1560" w:type="dxa"/>
          </w:tcPr>
          <w:p w14:paraId="3DBB737E" w14:textId="059A581C" w:rsidR="000541FC" w:rsidRPr="000E41C7" w:rsidRDefault="002F67B8" w:rsidP="00811427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3</w:t>
            </w:r>
            <w:r w:rsidR="000541FC" w:rsidRPr="000E41C7">
              <w:rPr>
                <w:rFonts w:cs="Calibri"/>
                <w:sz w:val="21"/>
                <w:szCs w:val="21"/>
              </w:rPr>
              <w:t>. Odwilż polityczna 1956 roku</w:t>
            </w:r>
          </w:p>
        </w:tc>
        <w:tc>
          <w:tcPr>
            <w:tcW w:w="851" w:type="dxa"/>
          </w:tcPr>
          <w:p w14:paraId="1497A7A4" w14:textId="6432BA55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5B4A82B0" w14:textId="07CE68D0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Koniec stalinizmu w Polsce</w:t>
            </w:r>
          </w:p>
          <w:p w14:paraId="54847294" w14:textId="71B16749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>2. Rywalizacja frakcji wewnątrz PZPR</w:t>
            </w:r>
          </w:p>
          <w:p w14:paraId="782C6D08" w14:textId="5163A162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3. Wydarzenia poznańskiego Czerwca </w:t>
            </w:r>
          </w:p>
          <w:p w14:paraId="5B5FC0DE" w14:textId="4F4A93B2" w:rsidR="000541FC" w:rsidRPr="000E41C7" w:rsidRDefault="000D271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Październik 1956 r. i rola </w:t>
            </w:r>
            <w:r w:rsidR="00D225C1" w:rsidRPr="000E41C7">
              <w:rPr>
                <w:rFonts w:cs="Calibri"/>
              </w:rPr>
              <w:t>W.</w:t>
            </w:r>
            <w:r w:rsidR="000541FC" w:rsidRPr="000E41C7">
              <w:rPr>
                <w:rFonts w:cs="Calibri"/>
              </w:rPr>
              <w:t>Gomułki</w:t>
            </w:r>
          </w:p>
          <w:p w14:paraId="40AE1E55" w14:textId="65F70D1E" w:rsidR="000541FC" w:rsidRPr="000E41C7" w:rsidRDefault="000541FC" w:rsidP="00CA1E5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5. Odwilż </w:t>
            </w:r>
            <w:r w:rsidR="00B013CD" w:rsidRPr="000E41C7">
              <w:rPr>
                <w:rFonts w:cs="Calibri"/>
              </w:rPr>
              <w:t xml:space="preserve">1956 </w:t>
            </w:r>
            <w:r w:rsidRPr="000E41C7">
              <w:rPr>
                <w:rFonts w:cs="Calibri"/>
              </w:rPr>
              <w:t>i jej zakończenie</w:t>
            </w:r>
          </w:p>
        </w:tc>
        <w:tc>
          <w:tcPr>
            <w:tcW w:w="4110" w:type="dxa"/>
          </w:tcPr>
          <w:p w14:paraId="3560EFC3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LVI. Stalinizm w Polsce i jego erozja. Uczeń:</w:t>
            </w:r>
          </w:p>
          <w:p w14:paraId="0C4791B6" w14:textId="5AF1C684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4)</w:t>
            </w:r>
            <w:r w:rsidR="000541FC" w:rsidRPr="000E41C7">
              <w:rPr>
                <w:rFonts w:cs="Calibri"/>
              </w:rPr>
              <w:t xml:space="preserve"> wyjaśnia przyczyny</w:t>
            </w:r>
            <w:r w:rsidRPr="000E41C7">
              <w:rPr>
                <w:rFonts w:eastAsia="TimesNewRoman" w:cs="Calibri"/>
              </w:rPr>
              <w:t>, postulaty</w:t>
            </w:r>
            <w:r w:rsidR="000541FC" w:rsidRPr="000E41C7">
              <w:rPr>
                <w:rFonts w:cs="Calibri"/>
              </w:rPr>
              <w:t xml:space="preserve"> i</w:t>
            </w:r>
          </w:p>
          <w:p w14:paraId="30ADA4A5" w14:textId="0859975D" w:rsidR="001D6BCA" w:rsidRPr="000E41C7" w:rsidRDefault="000541FC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 xml:space="preserve">następstwa poznańskiego </w:t>
            </w:r>
            <w:r w:rsidR="001D6BCA" w:rsidRPr="000E41C7">
              <w:rPr>
                <w:rFonts w:eastAsia="TimesNewRoman" w:cs="Calibri"/>
              </w:rPr>
              <w:t>czerwca</w:t>
            </w:r>
          </w:p>
          <w:p w14:paraId="10922A42" w14:textId="7010835A" w:rsidR="001D6BCA" w:rsidRPr="000E41C7" w:rsidRDefault="000541FC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>oraz znaczenie wydarzeń</w:t>
            </w:r>
          </w:p>
          <w:p w14:paraId="5DBDEB16" w14:textId="4DB04732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październikowych 1956 r</w:t>
            </w:r>
            <w:r w:rsidR="001D6BCA" w:rsidRPr="000E41C7">
              <w:rPr>
                <w:rFonts w:eastAsia="TimesNewRoman" w:cs="Calibri"/>
              </w:rPr>
              <w:t>.</w:t>
            </w:r>
          </w:p>
          <w:p w14:paraId="771655D0" w14:textId="2A21A27F" w:rsidR="000541FC" w:rsidRPr="000E41C7" w:rsidRDefault="000541FC" w:rsidP="00215A5D">
            <w:pPr>
              <w:rPr>
                <w:rFonts w:cs="Calibri"/>
              </w:rPr>
            </w:pPr>
          </w:p>
        </w:tc>
      </w:tr>
      <w:tr w:rsidR="000541FC" w:rsidRPr="000E41C7" w14:paraId="463978E3" w14:textId="77777777" w:rsidTr="000541FC">
        <w:tc>
          <w:tcPr>
            <w:tcW w:w="1560" w:type="dxa"/>
          </w:tcPr>
          <w:p w14:paraId="5BFA7AFE" w14:textId="097B2C84" w:rsidR="000541FC" w:rsidRPr="000E41C7" w:rsidRDefault="002F67B8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4</w:t>
            </w:r>
            <w:r w:rsidR="000541FC" w:rsidRPr="000E41C7">
              <w:rPr>
                <w:rFonts w:cs="Calibri"/>
                <w:sz w:val="21"/>
                <w:szCs w:val="21"/>
              </w:rPr>
              <w:t>. Mała stabilizacja za Gomułki</w:t>
            </w:r>
          </w:p>
        </w:tc>
        <w:tc>
          <w:tcPr>
            <w:tcW w:w="851" w:type="dxa"/>
          </w:tcPr>
          <w:p w14:paraId="3BE264DA" w14:textId="09232E1E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703F3230" w14:textId="6763B275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Zmiany społeczne </w:t>
            </w:r>
            <w:r w:rsidR="001D6BCA" w:rsidRPr="000E41C7">
              <w:rPr>
                <w:rFonts w:cs="Calibri"/>
              </w:rPr>
              <w:t>w okresie</w:t>
            </w:r>
            <w:r w:rsidRPr="000E41C7">
              <w:rPr>
                <w:rFonts w:cs="Calibri"/>
              </w:rPr>
              <w:t xml:space="preserve"> małej stabilizacji</w:t>
            </w:r>
          </w:p>
          <w:p w14:paraId="25DF6885" w14:textId="11822E0D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  <w:r w:rsidR="000541FC" w:rsidRPr="000E41C7">
              <w:rPr>
                <w:rFonts w:cs="Calibri"/>
              </w:rPr>
              <w:t>. Obchody Millennium Państwa Polskiego i Tysiąclecia Chrztu Polski – konfrontacja komunistów i Kościoła</w:t>
            </w:r>
          </w:p>
          <w:p w14:paraId="1435EA3D" w14:textId="739BA46B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3</w:t>
            </w:r>
            <w:r w:rsidR="000541FC" w:rsidRPr="000E41C7">
              <w:rPr>
                <w:rFonts w:cs="Calibri"/>
              </w:rPr>
              <w:t>. Wystąpienia studenckie 1968 r., represje i rządowa kampania antysemicka</w:t>
            </w:r>
          </w:p>
          <w:p w14:paraId="2A26D29D" w14:textId="34FF8925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4</w:t>
            </w:r>
            <w:r w:rsidR="000541FC" w:rsidRPr="000E41C7">
              <w:rPr>
                <w:rFonts w:cs="Calibri"/>
              </w:rPr>
              <w:t>. Wystąpienia robotnicze z grudnia 1970 r. i ich brutalne stłumienie</w:t>
            </w:r>
          </w:p>
          <w:p w14:paraId="798E21BC" w14:textId="4A3D160D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0541FC" w:rsidRPr="000E41C7">
              <w:rPr>
                <w:rFonts w:cs="Calibri"/>
              </w:rPr>
              <w:t>. Kultura polska okresu małej stabilizacji (Warto wiedzieć)</w:t>
            </w:r>
          </w:p>
          <w:p w14:paraId="4A4E9293" w14:textId="77777777" w:rsidR="001D6BCA" w:rsidRPr="000E41C7" w:rsidRDefault="001D6BCA" w:rsidP="001D6BCA">
            <w:pPr>
              <w:rPr>
                <w:rFonts w:cs="Calibri"/>
              </w:rPr>
            </w:pPr>
            <w:r w:rsidRPr="000E41C7">
              <w:rPr>
                <w:rFonts w:cs="Calibri"/>
              </w:rPr>
              <w:t>6. Polska kultura na emigracji</w:t>
            </w:r>
          </w:p>
          <w:p w14:paraId="334D4B06" w14:textId="07A3A601" w:rsidR="000541FC" w:rsidRPr="000E41C7" w:rsidRDefault="000541FC" w:rsidP="00C37423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6260D234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LVII. Polska w latach 1957–1981. Uczeń:</w:t>
            </w:r>
          </w:p>
          <w:p w14:paraId="376CF3FA" w14:textId="007E6D09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charakteryzuje system władzy w latach 60. i 70. w PRL i stopień uzależnienia od ZSRS; </w:t>
            </w:r>
          </w:p>
          <w:p w14:paraId="69D8848D" w14:textId="0D29AE4A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eastAsia="Times New Roman" w:cs="Calibri"/>
                <w:lang w:eastAsia="pl-PL"/>
              </w:rPr>
              <w:t>3</w:t>
            </w:r>
            <w:r w:rsidR="000541FC" w:rsidRPr="000E41C7">
              <w:rPr>
                <w:rFonts w:cs="Calibri"/>
              </w:rPr>
              <w:t>. wyjaśnia genezę i następstwa kryzysów społecznych w latach 1968, 1970 i 1976;</w:t>
            </w:r>
          </w:p>
          <w:p w14:paraId="3996A7CD" w14:textId="09D57FF4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 New Roman" w:cs="Calibri"/>
                <w:lang w:eastAsia="pl-PL"/>
              </w:rPr>
              <w:t>4</w:t>
            </w:r>
            <w:r w:rsidR="000541FC" w:rsidRPr="000E41C7">
              <w:rPr>
                <w:rFonts w:cs="Calibri"/>
              </w:rPr>
              <w:t>. wyjaśnia społeczno-polityczną rolę Kościoła katolickiego</w:t>
            </w:r>
            <w:r w:rsidRPr="000E41C7">
              <w:rPr>
                <w:rFonts w:eastAsia="TimesNewRoman" w:cs="Calibri"/>
              </w:rPr>
              <w:t>, z</w:t>
            </w:r>
            <w:r w:rsidR="002839DC" w:rsidRPr="000E41C7">
              <w:rPr>
                <w:rFonts w:eastAsia="TimesNewRoman" w:cs="Calibri"/>
              </w:rPr>
              <w:t xml:space="preserve"> </w:t>
            </w:r>
            <w:r w:rsidRPr="000E41C7">
              <w:rPr>
                <w:rFonts w:eastAsia="TimesNewRoman" w:cs="Calibri"/>
              </w:rPr>
              <w:t>uwzględnieniem roli prymasa</w:t>
            </w:r>
            <w:r w:rsidR="00074AB0">
              <w:rPr>
                <w:rFonts w:eastAsia="TimesNewRoman" w:cs="Calibri"/>
              </w:rPr>
              <w:t xml:space="preserve"> </w:t>
            </w:r>
            <w:r w:rsidRPr="000E41C7">
              <w:rPr>
                <w:rFonts w:eastAsia="TimesNewRoman" w:cs="Calibri"/>
              </w:rPr>
              <w:t>Stefana Wyszyńskiego oraz papieża Jana Pawła II i jego wpływu na</w:t>
            </w:r>
          </w:p>
          <w:p w14:paraId="63B04866" w14:textId="77777777" w:rsidR="001D6BCA" w:rsidRPr="000E41C7" w:rsidRDefault="001D6BCA" w:rsidP="001D6BCA">
            <w:pPr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przemiany w Polsce;</w:t>
            </w:r>
          </w:p>
          <w:p w14:paraId="7CD66497" w14:textId="77777777" w:rsidR="00E82F2C" w:rsidRPr="000E41C7" w:rsidRDefault="00E82F2C" w:rsidP="00E82F2C">
            <w:pPr>
              <w:rPr>
                <w:rFonts w:eastAsia="Times New Roman" w:cs="Calibri"/>
                <w:lang w:eastAsia="pl-PL"/>
              </w:rPr>
            </w:pPr>
            <w:r w:rsidRPr="000E41C7">
              <w:rPr>
                <w:rFonts w:eastAsia="Times New Roman" w:cs="Calibri"/>
                <w:lang w:eastAsia="pl-PL"/>
              </w:rPr>
              <w:t>LVIII. Dekada 1981–1989. Uczeń:</w:t>
            </w:r>
          </w:p>
          <w:p w14:paraId="47DDF881" w14:textId="4BA3A02D" w:rsidR="00E82F2C" w:rsidRPr="000E41C7" w:rsidRDefault="00EC5D12" w:rsidP="00E82F2C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  <w:r w:rsidR="00E82F2C" w:rsidRPr="000E41C7">
              <w:rPr>
                <w:rFonts w:eastAsia="Times New Roman" w:cs="Calibri"/>
                <w:lang w:eastAsia="pl-PL"/>
              </w:rPr>
              <w:t>. rozpoznaje największe powojenne polskie osiągnięcia w dziedzinie kultury i nauki, z uwzględnieniem twórczości emigracyjnej</w:t>
            </w:r>
          </w:p>
          <w:p w14:paraId="29934C40" w14:textId="77777777" w:rsidR="00E82F2C" w:rsidRPr="000E41C7" w:rsidRDefault="00E82F2C" w:rsidP="001D6BCA">
            <w:pPr>
              <w:rPr>
                <w:rFonts w:eastAsia="Times New Roman" w:cs="Calibri"/>
                <w:lang w:eastAsia="pl-PL"/>
              </w:rPr>
            </w:pPr>
          </w:p>
          <w:p w14:paraId="3743FC79" w14:textId="77777777" w:rsidR="000541FC" w:rsidRPr="000E41C7" w:rsidRDefault="000541FC" w:rsidP="00C37423">
            <w:pPr>
              <w:rPr>
                <w:rFonts w:cs="Calibri"/>
              </w:rPr>
            </w:pPr>
          </w:p>
        </w:tc>
      </w:tr>
      <w:tr w:rsidR="000541FC" w:rsidRPr="000E41C7" w14:paraId="38E95A32" w14:textId="77777777" w:rsidTr="000541FC">
        <w:tc>
          <w:tcPr>
            <w:tcW w:w="1560" w:type="dxa"/>
          </w:tcPr>
          <w:p w14:paraId="6DEAAF17" w14:textId="4964F5DF" w:rsidR="000541FC" w:rsidRPr="000E41C7" w:rsidRDefault="000541FC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5. Polska czasów Gierka</w:t>
            </w:r>
          </w:p>
        </w:tc>
        <w:tc>
          <w:tcPr>
            <w:tcW w:w="851" w:type="dxa"/>
          </w:tcPr>
          <w:p w14:paraId="7F9F6ECF" w14:textId="25ACE335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5F4BF380" w14:textId="333CDEE1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Ok</w:t>
            </w:r>
            <w:r w:rsidR="000D271C" w:rsidRPr="000E41C7">
              <w:rPr>
                <w:rFonts w:cs="Calibri"/>
              </w:rPr>
              <w:t>oliczności dojścia do władzy E</w:t>
            </w:r>
            <w:r w:rsidR="00973C8C" w:rsidRPr="000E41C7">
              <w:rPr>
                <w:rFonts w:cs="Calibri"/>
              </w:rPr>
              <w:t>.</w:t>
            </w:r>
            <w:r w:rsidR="000D271C" w:rsidRPr="000E41C7">
              <w:rPr>
                <w:rFonts w:cs="Calibri"/>
              </w:rPr>
              <w:t xml:space="preserve"> </w:t>
            </w:r>
            <w:r w:rsidRPr="000E41C7">
              <w:rPr>
                <w:rFonts w:cs="Calibri"/>
              </w:rPr>
              <w:t xml:space="preserve">Gierka </w:t>
            </w:r>
          </w:p>
          <w:p w14:paraId="7FC94FEF" w14:textId="413F1D5A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Plan inwestycyjno-modernizacyjny dla Polski </w:t>
            </w:r>
            <w:r w:rsidR="001D6BCA" w:rsidRPr="000E41C7">
              <w:rPr>
                <w:rFonts w:cs="Calibri"/>
              </w:rPr>
              <w:t>sfinansowany z</w:t>
            </w:r>
            <w:r w:rsidRPr="000E41C7">
              <w:rPr>
                <w:rFonts w:cs="Calibri"/>
              </w:rPr>
              <w:t xml:space="preserve"> zachodnich kredytów (Port Północny, rafinerie, Huta Katowice, </w:t>
            </w:r>
            <w:r w:rsidR="006D0BE5" w:rsidRPr="000E41C7">
              <w:rPr>
                <w:rFonts w:cs="Calibri"/>
              </w:rPr>
              <w:t>k</w:t>
            </w:r>
            <w:r w:rsidRPr="000E41C7">
              <w:rPr>
                <w:rFonts w:cs="Calibri"/>
              </w:rPr>
              <w:t xml:space="preserve">opalnia Bełchatów) </w:t>
            </w:r>
          </w:p>
          <w:p w14:paraId="690C8D3E" w14:textId="4FD9F54F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3. Poprawa warunków życia ludności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 xml:space="preserve">i wzrost konsumpcji </w:t>
            </w:r>
          </w:p>
          <w:p w14:paraId="2E3501AA" w14:textId="18478099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4.</w:t>
            </w:r>
            <w:r w:rsidR="000541FC" w:rsidRPr="000E41C7">
              <w:rPr>
                <w:rFonts w:cs="Calibri"/>
              </w:rPr>
              <w:t xml:space="preserve"> Początki kryzysu gospodarczego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5.</w:t>
            </w:r>
            <w:r w:rsidR="000541FC" w:rsidRPr="000E41C7">
              <w:rPr>
                <w:rFonts w:cs="Calibri"/>
              </w:rPr>
              <w:t xml:space="preserve"> wystąpienia robotnicze w 1976 r. (Radom)</w:t>
            </w:r>
          </w:p>
          <w:p w14:paraId="428DA475" w14:textId="649AF332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lastRenderedPageBreak/>
              <w:t xml:space="preserve">6. Wpływ zadłużenia zagranicznego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i porozumień międzynarodowych na ograniczenie represji politycznych w Polsce</w:t>
            </w:r>
          </w:p>
          <w:p w14:paraId="4EEB0434" w14:textId="76FFBCFC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7. Narodziny opozycji demokratycznej (KOR, ROPCiO, KPN, RMP) i niezależnych związków zawodowych (WZZ)</w:t>
            </w:r>
          </w:p>
          <w:p w14:paraId="290D27B8" w14:textId="75D80DEC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8. Wybór Jana Pawła II i jego pierwsza pielgrzymka do Polski</w:t>
            </w:r>
          </w:p>
          <w:p w14:paraId="7DE6C0D4" w14:textId="431CE92B" w:rsidR="000541FC" w:rsidRPr="000E41C7" w:rsidRDefault="000541FC" w:rsidP="00C37423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44ECBD2D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lastRenderedPageBreak/>
              <w:t>LVII. Polska w latach 1957–1981. Uczeń:</w:t>
            </w:r>
          </w:p>
          <w:p w14:paraId="49223B7E" w14:textId="347FA788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charakteryzuje system władzy w latach 60. i 70. w PRL i stopień uzależnienia od ZSRS; </w:t>
            </w:r>
          </w:p>
          <w:p w14:paraId="3287F0B9" w14:textId="77777777" w:rsidR="001D6BCA" w:rsidRPr="000E41C7" w:rsidRDefault="009975AC" w:rsidP="001D6BCA">
            <w:pPr>
              <w:rPr>
                <w:rFonts w:eastAsia="Times New Roman" w:cs="Calibri"/>
                <w:lang w:eastAsia="pl-PL"/>
              </w:rPr>
            </w:pPr>
            <w:r w:rsidRPr="000E41C7">
              <w:rPr>
                <w:rFonts w:eastAsia="Times New Roman" w:cs="Calibri"/>
                <w:lang w:eastAsia="pl-PL"/>
              </w:rPr>
              <w:t xml:space="preserve">2. </w:t>
            </w:r>
            <w:r w:rsidR="001D6BCA" w:rsidRPr="000E41C7">
              <w:rPr>
                <w:rFonts w:eastAsia="Times New Roman" w:cs="Calibri"/>
                <w:lang w:eastAsia="pl-PL"/>
              </w:rPr>
              <w:t xml:space="preserve">opisuje proces industrializacji </w:t>
            </w:r>
            <w:r w:rsidR="001D6BCA" w:rsidRPr="000E41C7">
              <w:rPr>
                <w:rFonts w:eastAsia="Times New Roman" w:cs="Calibri"/>
                <w:lang w:eastAsia="pl-PL"/>
              </w:rPr>
              <w:br/>
              <w:t>i funkcjonowanie gospodarki planowej;</w:t>
            </w:r>
          </w:p>
          <w:p w14:paraId="415129F0" w14:textId="204AD3D1" w:rsidR="000541FC" w:rsidRPr="000E41C7" w:rsidRDefault="009975AC" w:rsidP="00C37423">
            <w:pPr>
              <w:rPr>
                <w:rFonts w:cs="Calibri"/>
              </w:rPr>
            </w:pPr>
            <w:r w:rsidRPr="000E41C7">
              <w:rPr>
                <w:rFonts w:eastAsia="Times New Roman" w:cs="Calibri"/>
                <w:lang w:eastAsia="pl-PL"/>
              </w:rPr>
              <w:t>3</w:t>
            </w:r>
            <w:r w:rsidR="000541FC" w:rsidRPr="000E41C7">
              <w:rPr>
                <w:rFonts w:cs="Calibri"/>
              </w:rPr>
              <w:t>. wyjaśnia genezę i następstwa kryzysów społecznych w latach 1968, 1970 i 1976;</w:t>
            </w:r>
          </w:p>
          <w:p w14:paraId="74CC28EB" w14:textId="7B732AAF" w:rsidR="009975AC" w:rsidRPr="000E41C7" w:rsidRDefault="000541FC" w:rsidP="009975AC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 xml:space="preserve">4. </w:t>
            </w:r>
            <w:r w:rsidR="009975AC" w:rsidRPr="000E41C7">
              <w:rPr>
                <w:rFonts w:eastAsia="TimesNewRoman" w:cs="Calibri"/>
              </w:rPr>
              <w:t>wyjaśnia społeczno-polityczną rolę Kościoła katolickiego, z</w:t>
            </w:r>
            <w:r w:rsidR="002839DC" w:rsidRPr="000E41C7">
              <w:rPr>
                <w:rFonts w:eastAsia="TimesNewRoman" w:cs="Calibri"/>
              </w:rPr>
              <w:t xml:space="preserve"> </w:t>
            </w:r>
            <w:r w:rsidR="009975AC" w:rsidRPr="000E41C7">
              <w:rPr>
                <w:rFonts w:eastAsia="TimesNewRoman" w:cs="Calibri"/>
              </w:rPr>
              <w:t xml:space="preserve">uwzględnieniem </w:t>
            </w:r>
            <w:r w:rsidR="009975AC" w:rsidRPr="000E41C7">
              <w:rPr>
                <w:rFonts w:eastAsia="TimesNewRoman" w:cs="Calibri"/>
              </w:rPr>
              <w:lastRenderedPageBreak/>
              <w:t>roli prymasa</w:t>
            </w:r>
            <w:r w:rsidR="002839DC" w:rsidRPr="000E41C7">
              <w:rPr>
                <w:rFonts w:eastAsia="TimesNewRoman" w:cs="Calibri"/>
              </w:rPr>
              <w:t xml:space="preserve"> </w:t>
            </w:r>
            <w:r w:rsidR="009975AC" w:rsidRPr="000E41C7">
              <w:rPr>
                <w:rFonts w:eastAsia="TimesNewRoman" w:cs="Calibri"/>
              </w:rPr>
              <w:t>Stefana Wyszyńskiego oraz</w:t>
            </w:r>
            <w:r w:rsidRPr="000E41C7">
              <w:rPr>
                <w:rFonts w:cs="Calibri"/>
              </w:rPr>
              <w:t xml:space="preserve"> papieża Jana Pawła II i jego </w:t>
            </w:r>
            <w:r w:rsidR="009975AC" w:rsidRPr="000E41C7">
              <w:rPr>
                <w:rFonts w:eastAsia="TimesNewRoman" w:cs="Calibri"/>
              </w:rPr>
              <w:t>wpływu</w:t>
            </w:r>
            <w:r w:rsidRPr="000E41C7">
              <w:rPr>
                <w:rFonts w:cs="Calibri"/>
              </w:rPr>
              <w:t xml:space="preserve"> na</w:t>
            </w:r>
          </w:p>
          <w:p w14:paraId="574AA439" w14:textId="10F18C3B" w:rsidR="009975AC" w:rsidRPr="000E41C7" w:rsidRDefault="000541FC" w:rsidP="009975AC">
            <w:pPr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>przemiany w Polsce</w:t>
            </w:r>
            <w:r w:rsidR="009975AC" w:rsidRPr="000E41C7">
              <w:rPr>
                <w:rFonts w:eastAsia="TimesNewRoman" w:cs="Calibri"/>
              </w:rPr>
              <w:t>;</w:t>
            </w:r>
          </w:p>
          <w:p w14:paraId="63C5E6D7" w14:textId="6418A215" w:rsidR="000541FC" w:rsidRPr="000E41C7" w:rsidRDefault="009975AC" w:rsidP="002A23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5. charakteryzuje</w:t>
            </w:r>
            <w:r w:rsidR="000541FC" w:rsidRPr="000E41C7">
              <w:rPr>
                <w:rFonts w:cs="Calibri"/>
              </w:rPr>
              <w:t xml:space="preserve"> i </w:t>
            </w:r>
            <w:r w:rsidRPr="000E41C7">
              <w:rPr>
                <w:rFonts w:eastAsia="TimesNewRoman" w:cs="Calibri"/>
              </w:rPr>
              <w:t>ocenia działalność opozycji politycznej w latach 1976–1980;</w:t>
            </w:r>
          </w:p>
          <w:p w14:paraId="3A35B18E" w14:textId="77777777" w:rsidR="000541FC" w:rsidRPr="000E41C7" w:rsidRDefault="000541FC" w:rsidP="00C37423">
            <w:pPr>
              <w:ind w:left="360"/>
              <w:rPr>
                <w:rFonts w:cs="Calibri"/>
              </w:rPr>
            </w:pPr>
          </w:p>
        </w:tc>
      </w:tr>
      <w:tr w:rsidR="000541FC" w:rsidRPr="000E41C7" w14:paraId="1203D205" w14:textId="77777777" w:rsidTr="000541FC">
        <w:tc>
          <w:tcPr>
            <w:tcW w:w="1560" w:type="dxa"/>
          </w:tcPr>
          <w:p w14:paraId="6B36002F" w14:textId="335ABB3A" w:rsidR="000541FC" w:rsidRPr="000E41C7" w:rsidRDefault="000541FC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lastRenderedPageBreak/>
              <w:t>6. Narodziny „Solidarności”</w:t>
            </w:r>
          </w:p>
        </w:tc>
        <w:tc>
          <w:tcPr>
            <w:tcW w:w="851" w:type="dxa"/>
          </w:tcPr>
          <w:p w14:paraId="7F355966" w14:textId="74952578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11B20AFB" w14:textId="76323152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</w:t>
            </w:r>
            <w:r w:rsidR="001D6BCA" w:rsidRPr="000E41C7">
              <w:rPr>
                <w:rFonts w:cs="Calibri"/>
              </w:rPr>
              <w:t>Przyczyny</w:t>
            </w:r>
            <w:r w:rsidRPr="000E41C7">
              <w:rPr>
                <w:rFonts w:cs="Calibri"/>
              </w:rPr>
              <w:t xml:space="preserve"> strajku w Stoczni Gdańskiej</w:t>
            </w:r>
          </w:p>
          <w:p w14:paraId="40D50AEE" w14:textId="46B685B6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</w:t>
            </w:r>
            <w:r w:rsidR="001D6BCA" w:rsidRPr="000E41C7">
              <w:rPr>
                <w:rFonts w:cs="Calibri"/>
              </w:rPr>
              <w:t>Wybuch i rozprzestrzenienie</w:t>
            </w:r>
            <w:r w:rsidRPr="000E41C7">
              <w:rPr>
                <w:rFonts w:cs="Calibri"/>
              </w:rPr>
              <w:t xml:space="preserve"> się strajków </w:t>
            </w:r>
            <w:r w:rsidR="001D6BCA" w:rsidRPr="000E41C7">
              <w:rPr>
                <w:rFonts w:cs="Calibri"/>
              </w:rPr>
              <w:t>w sierpniu 1980 r.</w:t>
            </w:r>
            <w:r w:rsidR="001D6BCA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 xml:space="preserve">3. </w:t>
            </w:r>
            <w:r w:rsidR="001D6BCA" w:rsidRPr="000E41C7">
              <w:rPr>
                <w:rFonts w:cs="Calibri"/>
              </w:rPr>
              <w:t>Powstanie</w:t>
            </w:r>
            <w:r w:rsidRPr="000E41C7">
              <w:rPr>
                <w:rFonts w:cs="Calibri"/>
              </w:rPr>
              <w:t xml:space="preserve"> „Solidarności”, jej program polityczny i społeczny oraz porozumienia sierpniowe</w:t>
            </w:r>
          </w:p>
          <w:p w14:paraId="48111537" w14:textId="63348316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Odsunięcie od władzy Gierka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i polityka władz wobec opozycji</w:t>
            </w:r>
          </w:p>
          <w:p w14:paraId="5267C721" w14:textId="6A00111C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5. Sytuacja międzynarodowa Polski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w okresie „Solidarności”</w:t>
            </w:r>
          </w:p>
          <w:p w14:paraId="61EEB4DF" w14:textId="73B5CAA5" w:rsidR="002F67B8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6. </w:t>
            </w:r>
            <w:r w:rsidR="001D6BCA" w:rsidRPr="000E41C7">
              <w:rPr>
                <w:rFonts w:cs="Calibri"/>
              </w:rPr>
              <w:t>Wystąpienia z lat 1956, 1970, 1976,</w:t>
            </w:r>
            <w:r w:rsidRPr="000E41C7">
              <w:rPr>
                <w:rFonts w:cs="Calibri"/>
              </w:rPr>
              <w:t xml:space="preserve">1980 </w:t>
            </w:r>
            <w:r w:rsidR="001D6BCA" w:rsidRPr="000E41C7">
              <w:rPr>
                <w:rFonts w:cs="Calibri"/>
              </w:rPr>
              <w:t>w pamięci społecznej (</w:t>
            </w:r>
            <w:r w:rsidR="002F67B8" w:rsidRPr="000E41C7">
              <w:rPr>
                <w:rFonts w:cs="Calibri"/>
              </w:rPr>
              <w:t>Symbole epoki</w:t>
            </w:r>
            <w:r w:rsidR="001D6BCA" w:rsidRPr="000E41C7">
              <w:rPr>
                <w:rFonts w:cs="Calibri"/>
              </w:rPr>
              <w:t>)</w:t>
            </w:r>
          </w:p>
        </w:tc>
        <w:tc>
          <w:tcPr>
            <w:tcW w:w="4110" w:type="dxa"/>
          </w:tcPr>
          <w:p w14:paraId="4824328C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LVII. Polska w latach 1957–1981. Uczeń:</w:t>
            </w:r>
          </w:p>
          <w:p w14:paraId="2FB41242" w14:textId="764C4F09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6. wyjaśnia przyczyny i następstwa strajków w 1980 r.;</w:t>
            </w:r>
          </w:p>
          <w:p w14:paraId="2A2D28F2" w14:textId="377D6C8C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7. charakteryzuje ruch społeczny „Solidarność” i ocenia jego wpływ na przemiany społeczno-</w:t>
            </w:r>
            <w:r w:rsidR="00D7294B" w:rsidRPr="000E41C7">
              <w:rPr>
                <w:rFonts w:cs="Calibri"/>
              </w:rPr>
              <w:t xml:space="preserve">polityczne w Polsce </w:t>
            </w:r>
            <w:r w:rsidR="001D6BCA" w:rsidRPr="000E41C7">
              <w:rPr>
                <w:rFonts w:eastAsia="Times New Roman" w:cs="Calibri"/>
                <w:lang w:eastAsia="pl-PL"/>
              </w:rPr>
              <w:br/>
            </w:r>
            <w:r w:rsidR="00D7294B" w:rsidRPr="000E41C7">
              <w:rPr>
                <w:rFonts w:cs="Calibri"/>
              </w:rPr>
              <w:t>i w Europie</w:t>
            </w:r>
          </w:p>
          <w:p w14:paraId="214F7F12" w14:textId="77777777" w:rsidR="00D7294B" w:rsidRPr="000E41C7" w:rsidRDefault="00D7294B" w:rsidP="00C37423">
            <w:pPr>
              <w:rPr>
                <w:rFonts w:cs="Calibri"/>
              </w:rPr>
            </w:pPr>
          </w:p>
          <w:p w14:paraId="0DEA23FE" w14:textId="77777777" w:rsidR="000541FC" w:rsidRPr="000E41C7" w:rsidRDefault="000541FC" w:rsidP="00C37423">
            <w:pPr>
              <w:rPr>
                <w:rFonts w:cs="Calibri"/>
              </w:rPr>
            </w:pPr>
          </w:p>
          <w:p w14:paraId="2188A3E2" w14:textId="77777777" w:rsidR="000541FC" w:rsidRPr="000E41C7" w:rsidRDefault="000541FC" w:rsidP="00C37423">
            <w:pPr>
              <w:rPr>
                <w:rFonts w:cs="Calibri"/>
              </w:rPr>
            </w:pPr>
          </w:p>
        </w:tc>
      </w:tr>
      <w:tr w:rsidR="000541FC" w:rsidRPr="000E41C7" w14:paraId="7BF1C086" w14:textId="77777777" w:rsidTr="000541FC">
        <w:tc>
          <w:tcPr>
            <w:tcW w:w="1560" w:type="dxa"/>
          </w:tcPr>
          <w:p w14:paraId="379CD725" w14:textId="4E238C49" w:rsidR="000541FC" w:rsidRPr="000E41C7" w:rsidRDefault="000541FC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 xml:space="preserve">7. Stan wojenny </w:t>
            </w:r>
          </w:p>
        </w:tc>
        <w:tc>
          <w:tcPr>
            <w:tcW w:w="851" w:type="dxa"/>
          </w:tcPr>
          <w:p w14:paraId="534F2A57" w14:textId="18CB55CC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61B9F559" w14:textId="77777777" w:rsidR="001D6BCA" w:rsidRPr="000E41C7" w:rsidRDefault="001D6BCA" w:rsidP="001D6BCA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Objęcie władzy przez W. Jaruzelskiego i droga do konfrontacji (wydarzenia bydgoskie)</w:t>
            </w:r>
          </w:p>
          <w:p w14:paraId="16F66B4E" w14:textId="31186E21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  <w:r w:rsidR="000541FC" w:rsidRPr="000E41C7">
              <w:rPr>
                <w:rFonts w:cs="Calibri"/>
              </w:rPr>
              <w:t xml:space="preserve">. Wprowadzenie stanu wojennego </w:t>
            </w:r>
            <w:r w:rsidR="000D271C" w:rsidRPr="000E41C7">
              <w:rPr>
                <w:rFonts w:cs="Calibri"/>
              </w:rPr>
              <w:br/>
            </w:r>
            <w:r w:rsidR="000541FC" w:rsidRPr="000E41C7">
              <w:rPr>
                <w:rFonts w:cs="Calibri"/>
              </w:rPr>
              <w:t>w Polsce</w:t>
            </w:r>
          </w:p>
          <w:p w14:paraId="067F400B" w14:textId="3D0429DC" w:rsidR="000541FC" w:rsidRPr="000E41C7" w:rsidRDefault="00914959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3</w:t>
            </w:r>
            <w:r w:rsidR="000541FC" w:rsidRPr="000E41C7">
              <w:rPr>
                <w:rFonts w:cs="Calibri"/>
              </w:rPr>
              <w:t>. Likwidacja opozycji politycznej (aresztowania, internowanie, morderstwa)</w:t>
            </w:r>
          </w:p>
          <w:p w14:paraId="5AC89C05" w14:textId="63C6B004" w:rsidR="000541FC" w:rsidRPr="000E41C7" w:rsidRDefault="00914959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4</w:t>
            </w:r>
            <w:r w:rsidR="000541FC" w:rsidRPr="000E41C7">
              <w:rPr>
                <w:rFonts w:cs="Calibri"/>
              </w:rPr>
              <w:t>. Podziemie polityczne w okresie stanu wojennego i prześladowania działaczy opozycyjnych (morderstwo ks. J. Popiełuszki, G. Przemyka)</w:t>
            </w:r>
          </w:p>
          <w:p w14:paraId="5D16443B" w14:textId="585B7426" w:rsidR="000541FC" w:rsidRPr="000E41C7" w:rsidRDefault="00914959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0541FC" w:rsidRPr="000E41C7">
              <w:rPr>
                <w:rFonts w:cs="Calibri"/>
              </w:rPr>
              <w:t>. Zawieszenie i zniesienie stanu wojennego oraz częściowa odwilż polityczna</w:t>
            </w:r>
          </w:p>
          <w:p w14:paraId="3A447229" w14:textId="4783C8D2" w:rsidR="000541FC" w:rsidRPr="000E41C7" w:rsidRDefault="00914959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6</w:t>
            </w:r>
            <w:r w:rsidR="000541FC" w:rsidRPr="000E41C7">
              <w:rPr>
                <w:rFonts w:cs="Calibri"/>
              </w:rPr>
              <w:t>. Pogłębianie się kryzysu gospodarczego i wzrost niezadowolenia społecznego</w:t>
            </w:r>
          </w:p>
          <w:p w14:paraId="06BDBA30" w14:textId="7220D5F3" w:rsidR="000541FC" w:rsidRPr="000E41C7" w:rsidRDefault="00914959" w:rsidP="002104FF">
            <w:pPr>
              <w:rPr>
                <w:rFonts w:cs="Calibri"/>
              </w:rPr>
            </w:pPr>
            <w:r w:rsidRPr="000E41C7">
              <w:rPr>
                <w:rFonts w:cs="Calibri"/>
              </w:rPr>
              <w:t>7</w:t>
            </w:r>
            <w:r w:rsidR="000541FC" w:rsidRPr="000E41C7">
              <w:rPr>
                <w:rFonts w:cs="Calibri"/>
              </w:rPr>
              <w:t xml:space="preserve">. Próby koncesjonowanych reform gospodarczych (plany Z. Messnera </w:t>
            </w:r>
            <w:r w:rsidR="000D271C" w:rsidRPr="000E41C7">
              <w:rPr>
                <w:rFonts w:cs="Calibri"/>
              </w:rPr>
              <w:br/>
            </w:r>
            <w:r w:rsidR="000541FC" w:rsidRPr="000E41C7">
              <w:rPr>
                <w:rFonts w:cs="Calibri"/>
              </w:rPr>
              <w:t>i M. Wilczka)</w:t>
            </w:r>
          </w:p>
        </w:tc>
        <w:tc>
          <w:tcPr>
            <w:tcW w:w="4110" w:type="dxa"/>
          </w:tcPr>
          <w:p w14:paraId="0AF61C4B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LVIII. Dekada 1981–1989. Uczeń:</w:t>
            </w:r>
          </w:p>
          <w:p w14:paraId="34E979C8" w14:textId="715CF603" w:rsidR="000541FC" w:rsidRPr="000E41C7" w:rsidRDefault="000541FC" w:rsidP="000D5E2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>1. wyjaśnia przyczyny wprowadzenia stanu wojennego oraz</w:t>
            </w:r>
            <w:r w:rsidR="000D5E21">
              <w:rPr>
                <w:rFonts w:cs="Calibri"/>
              </w:rPr>
              <w:t xml:space="preserve"> </w:t>
            </w:r>
            <w:r w:rsidR="00E82F2C" w:rsidRPr="000E41C7">
              <w:rPr>
                <w:rFonts w:eastAsia="TimesNewRoman" w:cs="Calibri"/>
              </w:rPr>
              <w:t>formy oporu społecznego;</w:t>
            </w:r>
          </w:p>
        </w:tc>
      </w:tr>
      <w:tr w:rsidR="000541FC" w:rsidRPr="000E41C7" w14:paraId="43395E56" w14:textId="77777777" w:rsidTr="000541FC">
        <w:tc>
          <w:tcPr>
            <w:tcW w:w="1560" w:type="dxa"/>
          </w:tcPr>
          <w:p w14:paraId="219B4197" w14:textId="4C8A5C5F" w:rsidR="000541FC" w:rsidRPr="000E41C7" w:rsidRDefault="002A23F3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Lekcja powtórzeniowa (+ sprawdzian)</w:t>
            </w:r>
          </w:p>
        </w:tc>
        <w:tc>
          <w:tcPr>
            <w:tcW w:w="851" w:type="dxa"/>
          </w:tcPr>
          <w:p w14:paraId="5C2FF8BF" w14:textId="074D8C4F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</w:p>
        </w:tc>
        <w:tc>
          <w:tcPr>
            <w:tcW w:w="3544" w:type="dxa"/>
          </w:tcPr>
          <w:p w14:paraId="3766AEC0" w14:textId="77777777" w:rsidR="000541FC" w:rsidRPr="000E41C7" w:rsidRDefault="000541FC" w:rsidP="00C37423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794ABCC9" w14:textId="77777777" w:rsidR="000541FC" w:rsidRPr="000E41C7" w:rsidRDefault="000541FC" w:rsidP="00C37423">
            <w:pPr>
              <w:rPr>
                <w:rFonts w:cs="Calibri"/>
              </w:rPr>
            </w:pPr>
          </w:p>
        </w:tc>
      </w:tr>
      <w:tr w:rsidR="000541FC" w:rsidRPr="000E41C7" w14:paraId="043053BC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7B84020A" w14:textId="77777777" w:rsidR="000541FC" w:rsidRPr="000E41C7" w:rsidRDefault="000541FC" w:rsidP="00C37423">
            <w:pPr>
              <w:jc w:val="center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0AD74F37" w14:textId="71B215C2" w:rsidR="000541FC" w:rsidRPr="000E41C7" w:rsidRDefault="002F67B8" w:rsidP="000541FC">
            <w:pPr>
              <w:jc w:val="center"/>
              <w:rPr>
                <w:rFonts w:cs="Calibri"/>
                <w:b/>
              </w:rPr>
            </w:pPr>
            <w:r w:rsidRPr="000E41C7">
              <w:rPr>
                <w:rFonts w:cs="Calibri"/>
                <w:b/>
              </w:rPr>
              <w:t>III</w:t>
            </w:r>
            <w:r w:rsidR="000541FC" w:rsidRPr="000E41C7">
              <w:rPr>
                <w:rFonts w:cs="Calibri"/>
                <w:b/>
              </w:rPr>
              <w:t xml:space="preserve"> </w:t>
            </w:r>
            <w:r w:rsidRPr="000E41C7">
              <w:rPr>
                <w:rFonts w:cs="Calibri"/>
                <w:b/>
              </w:rPr>
              <w:t>Polska i ś</w:t>
            </w:r>
            <w:r w:rsidR="000541FC" w:rsidRPr="000E41C7">
              <w:rPr>
                <w:rFonts w:cs="Calibri"/>
                <w:b/>
              </w:rPr>
              <w:t>wiat na przełomie stuleci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775CCF" w14:textId="77777777" w:rsidR="000541FC" w:rsidRPr="000E41C7" w:rsidRDefault="000541FC" w:rsidP="00C37423">
            <w:pPr>
              <w:jc w:val="center"/>
              <w:rPr>
                <w:rFonts w:cs="Calibri"/>
                <w:b/>
              </w:rPr>
            </w:pPr>
          </w:p>
        </w:tc>
      </w:tr>
      <w:tr w:rsidR="000541FC" w:rsidRPr="000E41C7" w14:paraId="5D693E27" w14:textId="77777777" w:rsidTr="000541FC">
        <w:tc>
          <w:tcPr>
            <w:tcW w:w="1560" w:type="dxa"/>
          </w:tcPr>
          <w:p w14:paraId="4D09014D" w14:textId="7DB379C0" w:rsidR="000541FC" w:rsidRPr="000E41C7" w:rsidRDefault="000541FC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lastRenderedPageBreak/>
              <w:t xml:space="preserve">1. Kryzys bloku komunistycznego </w:t>
            </w:r>
          </w:p>
        </w:tc>
        <w:tc>
          <w:tcPr>
            <w:tcW w:w="851" w:type="dxa"/>
          </w:tcPr>
          <w:p w14:paraId="05E8E738" w14:textId="450C62BA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6D83D50A" w14:textId="124F43CE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Rządy L. Breżniewa i postępująca stagnacja w ZSRS</w:t>
            </w:r>
          </w:p>
          <w:p w14:paraId="7590DA50" w14:textId="20EDA8CB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Polityka państw Zachodu </w:t>
            </w:r>
            <w:r w:rsidR="001D6BCA" w:rsidRPr="000E41C7">
              <w:rPr>
                <w:rFonts w:cs="Calibri"/>
              </w:rPr>
              <w:t>wobec ZSRS</w:t>
            </w:r>
            <w:r w:rsidRPr="000E41C7">
              <w:rPr>
                <w:rFonts w:cs="Calibri"/>
              </w:rPr>
              <w:t>(ofensywa R. Reagana)</w:t>
            </w:r>
          </w:p>
          <w:p w14:paraId="3C64F329" w14:textId="2012F232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Wojna w Afganistanie</w:t>
            </w:r>
          </w:p>
          <w:p w14:paraId="0E4F167D" w14:textId="6C344302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Kryzys władzy w ZSRS </w:t>
            </w:r>
            <w:r w:rsidR="001D6BCA" w:rsidRPr="000E41C7">
              <w:rPr>
                <w:rFonts w:cs="Calibri"/>
              </w:rPr>
              <w:t>i rządy</w:t>
            </w:r>
            <w:r w:rsidRPr="000E41C7">
              <w:rPr>
                <w:rFonts w:cs="Calibri"/>
              </w:rPr>
              <w:t xml:space="preserve"> M. Gorbaczowa</w:t>
            </w:r>
            <w:r w:rsidR="001D6BCA" w:rsidRPr="000E41C7">
              <w:rPr>
                <w:rFonts w:cs="Calibri"/>
              </w:rPr>
              <w:t xml:space="preserve"> (głasnost i pieriestrojka)</w:t>
            </w:r>
          </w:p>
          <w:p w14:paraId="0B1E6E03" w14:textId="2BFB8236" w:rsidR="000541FC" w:rsidRPr="000E41C7" w:rsidRDefault="00BD7000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0541FC" w:rsidRPr="000E41C7">
              <w:rPr>
                <w:rFonts w:cs="Calibri"/>
              </w:rPr>
              <w:t>. Katastrofa czarnobylska i jej wpływ na postrzeganie ZSRS przez międzynarodową opinię publiczną</w:t>
            </w:r>
          </w:p>
          <w:p w14:paraId="2998D677" w14:textId="690BA228" w:rsidR="000541FC" w:rsidRPr="000E41C7" w:rsidRDefault="000541FC" w:rsidP="00C37423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47293054" w14:textId="77777777" w:rsidR="000541FC" w:rsidRPr="000E41C7" w:rsidRDefault="000541FC" w:rsidP="00E239A0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LII. Dekolonizacja, integracja i nowe konflikty. Uczeń:</w:t>
            </w:r>
          </w:p>
          <w:p w14:paraId="19776AE9" w14:textId="57752E55" w:rsidR="000541FC" w:rsidRPr="000E41C7" w:rsidRDefault="000541FC" w:rsidP="00E239A0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wyjaśnia przyczyny i przedstawia skutki konfliktów zimnowojennych, w tym wojny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w Wietnamie, kryzysu kubańs</w:t>
            </w:r>
            <w:r w:rsidR="00D7294B" w:rsidRPr="000E41C7">
              <w:rPr>
                <w:rFonts w:cs="Calibri"/>
              </w:rPr>
              <w:t>kiego oraz wojny w Afganistanie</w:t>
            </w:r>
          </w:p>
          <w:p w14:paraId="4C432682" w14:textId="77777777" w:rsidR="000541FC" w:rsidRPr="000E41C7" w:rsidRDefault="000541FC" w:rsidP="00C37423">
            <w:pPr>
              <w:rPr>
                <w:rFonts w:cs="Calibri"/>
              </w:rPr>
            </w:pPr>
          </w:p>
          <w:p w14:paraId="63C562C0" w14:textId="154D29A4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LIV. Świat na przełomie tysiącleci. Uczeń:</w:t>
            </w:r>
          </w:p>
          <w:p w14:paraId="63F6FD50" w14:textId="7E58BBCF" w:rsidR="000541FC" w:rsidRPr="000E41C7" w:rsidRDefault="000541FC" w:rsidP="002A23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charakteryzuje </w:t>
            </w:r>
            <w:r w:rsidR="000D271C" w:rsidRPr="000E41C7">
              <w:rPr>
                <w:rFonts w:cs="Calibri"/>
              </w:rPr>
              <w:t xml:space="preserve">przemiany społeczno-polityczne w Europie </w:t>
            </w:r>
            <w:r w:rsidR="001D6BCA" w:rsidRPr="000E41C7">
              <w:rPr>
                <w:rFonts w:eastAsia="TimesNewRoman" w:cs="Calibri"/>
              </w:rPr>
              <w:t>Środkowej i</w:t>
            </w:r>
          </w:p>
          <w:p w14:paraId="59744ADF" w14:textId="6536506F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Wschodniej w latach 1989–1991;</w:t>
            </w:r>
          </w:p>
        </w:tc>
      </w:tr>
      <w:tr w:rsidR="00F228E9" w:rsidRPr="000E41C7" w14:paraId="62FCD2B9" w14:textId="77777777" w:rsidTr="000541FC">
        <w:tc>
          <w:tcPr>
            <w:tcW w:w="1560" w:type="dxa"/>
          </w:tcPr>
          <w:p w14:paraId="1BE5ECD6" w14:textId="168B6DBF" w:rsidR="00F228E9" w:rsidRPr="000E41C7" w:rsidRDefault="00F228E9" w:rsidP="00F228E9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2. Okrągły Stół i</w:t>
            </w:r>
            <w:r w:rsidR="002A23F3" w:rsidRPr="000E41C7">
              <w:rPr>
                <w:rFonts w:cs="Calibri"/>
                <w:sz w:val="21"/>
                <w:szCs w:val="21"/>
              </w:rPr>
              <w:t xml:space="preserve"> wybory czerwcowe</w:t>
            </w:r>
          </w:p>
        </w:tc>
        <w:tc>
          <w:tcPr>
            <w:tcW w:w="851" w:type="dxa"/>
          </w:tcPr>
          <w:p w14:paraId="5EBB8783" w14:textId="174C3226" w:rsidR="00F228E9" w:rsidRPr="000E41C7" w:rsidRDefault="00F228E9" w:rsidP="00F228E9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612C9439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Obrady Okrągłego Stołu – zasady </w:t>
            </w:r>
            <w:r w:rsidRPr="000E41C7">
              <w:rPr>
                <w:rFonts w:cs="Calibri"/>
              </w:rPr>
              <w:br/>
              <w:t xml:space="preserve">i okoliczności porozumienia </w:t>
            </w:r>
          </w:p>
          <w:p w14:paraId="063F464C" w14:textId="311F6901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Wybory </w:t>
            </w:r>
            <w:r w:rsidR="001D6BCA" w:rsidRPr="000E41C7">
              <w:rPr>
                <w:rFonts w:cs="Calibri"/>
              </w:rPr>
              <w:t xml:space="preserve">czerwcowe 1989 r. </w:t>
            </w:r>
            <w:r w:rsidRPr="000E41C7">
              <w:rPr>
                <w:rFonts w:cs="Calibri"/>
              </w:rPr>
              <w:t xml:space="preserve"> – ich zasady i wynik</w:t>
            </w:r>
          </w:p>
          <w:p w14:paraId="44788130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3. </w:t>
            </w:r>
            <w:r w:rsidRPr="000E41C7">
              <w:rPr>
                <w:rFonts w:cs="Calibri"/>
                <w:i/>
              </w:rPr>
              <w:t xml:space="preserve">Wasz prezydent – nasz premier </w:t>
            </w:r>
            <w:r w:rsidRPr="000E41C7">
              <w:rPr>
                <w:rFonts w:cs="Calibri"/>
              </w:rPr>
              <w:t>– prezydentura W. Jaruzelskiego</w:t>
            </w:r>
          </w:p>
          <w:p w14:paraId="1644D4AA" w14:textId="77777777" w:rsidR="001D6BCA" w:rsidRPr="000E41C7" w:rsidRDefault="00F228E9" w:rsidP="001D6BCA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Podział obozu solidarnościowego </w:t>
            </w:r>
            <w:r w:rsidRPr="000E41C7">
              <w:rPr>
                <w:rFonts w:cs="Calibri"/>
              </w:rPr>
              <w:br/>
              <w:t>i spór wokół porozumienia z władzami komunistycznymi</w:t>
            </w:r>
          </w:p>
          <w:p w14:paraId="1DBFFEFC" w14:textId="77777777" w:rsidR="00F228E9" w:rsidRPr="000E41C7" w:rsidRDefault="00BD7000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1D6BCA" w:rsidRPr="000E41C7">
              <w:rPr>
                <w:rFonts w:cs="Calibri"/>
              </w:rPr>
              <w:t xml:space="preserve">. </w:t>
            </w:r>
            <w:r w:rsidR="00F228E9" w:rsidRPr="000E41C7">
              <w:rPr>
                <w:rFonts w:cs="Calibri"/>
              </w:rPr>
              <w:t>Rozwiązanie PZPR</w:t>
            </w:r>
          </w:p>
          <w:p w14:paraId="192B8001" w14:textId="77777777" w:rsidR="00F228E9" w:rsidRPr="000E41C7" w:rsidRDefault="00BD7000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6</w:t>
            </w:r>
            <w:r w:rsidR="00F228E9" w:rsidRPr="000E41C7">
              <w:rPr>
                <w:rFonts w:cs="Calibri"/>
              </w:rPr>
              <w:t xml:space="preserve">. Likwidacja PRL – ustanowienie </w:t>
            </w:r>
            <w:r w:rsidR="00F228E9" w:rsidRPr="000E41C7">
              <w:rPr>
                <w:rFonts w:cs="Calibri"/>
              </w:rPr>
              <w:br/>
              <w:t>III Rzeczypospolitej</w:t>
            </w:r>
          </w:p>
          <w:p w14:paraId="34DA74D0" w14:textId="77777777" w:rsidR="001D6BCA" w:rsidRPr="000E41C7" w:rsidRDefault="00BD7000" w:rsidP="001D6BCA">
            <w:pPr>
              <w:rPr>
                <w:rFonts w:cs="Calibri"/>
              </w:rPr>
            </w:pPr>
            <w:r w:rsidRPr="000E41C7">
              <w:rPr>
                <w:rFonts w:cs="Calibri"/>
              </w:rPr>
              <w:t>7</w:t>
            </w:r>
            <w:r w:rsidR="001D6BCA" w:rsidRPr="000E41C7">
              <w:rPr>
                <w:rFonts w:cs="Calibri"/>
              </w:rPr>
              <w:t>. Reorganizacja sceny politycznej: transformacja lewicy postkomunistycznej i ruchu ludowego</w:t>
            </w:r>
          </w:p>
          <w:p w14:paraId="5B4A8827" w14:textId="3BC03038" w:rsidR="00F228E9" w:rsidRPr="000E41C7" w:rsidRDefault="00BD7000" w:rsidP="00F228E9">
            <w:pPr>
              <w:rPr>
                <w:rFonts w:cs="Calibri"/>
              </w:rPr>
            </w:pPr>
            <w:r w:rsidRPr="000E41C7">
              <w:rPr>
                <w:rFonts w:eastAsia="WarnockPro-Light" w:cs="Calibri"/>
              </w:rPr>
              <w:t xml:space="preserve">8. </w:t>
            </w:r>
            <w:r w:rsidR="001D6BCA" w:rsidRPr="000E41C7">
              <w:rPr>
                <w:rFonts w:eastAsia="WarnockPro-Light" w:cs="Calibri"/>
              </w:rPr>
              <w:t>Przebieg i znaczenie rozmów przy okrągłym stole (symbole epoki)</w:t>
            </w:r>
          </w:p>
        </w:tc>
        <w:tc>
          <w:tcPr>
            <w:tcW w:w="4110" w:type="dxa"/>
          </w:tcPr>
          <w:p w14:paraId="65D2C6D5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LVIII. Dekada 1981–1989. Uczeń:</w:t>
            </w:r>
          </w:p>
          <w:p w14:paraId="6222BA7C" w14:textId="017EDE3C" w:rsidR="00F228E9" w:rsidRPr="000E41C7" w:rsidRDefault="00E82F2C" w:rsidP="00F228E9">
            <w:pPr>
              <w:rPr>
                <w:rFonts w:cs="Calibri"/>
              </w:rPr>
            </w:pPr>
            <w:r w:rsidRPr="000E41C7">
              <w:rPr>
                <w:rFonts w:eastAsia="Times New Roman" w:cs="Calibri"/>
                <w:lang w:eastAsia="pl-PL"/>
              </w:rPr>
              <w:t>2</w:t>
            </w:r>
            <w:r w:rsidR="00F228E9" w:rsidRPr="000E41C7">
              <w:rPr>
                <w:rFonts w:cs="Calibri"/>
              </w:rPr>
              <w:t xml:space="preserve">. wyjaśnia przyczyny zawarcia porozumienia </w:t>
            </w:r>
            <w:r w:rsidR="001D6BCA" w:rsidRPr="000E41C7">
              <w:rPr>
                <w:rFonts w:eastAsia="Times New Roman" w:cs="Calibri"/>
                <w:lang w:eastAsia="pl-PL"/>
              </w:rPr>
              <w:t>okrągłego stołu</w:t>
            </w:r>
            <w:r w:rsidR="00F228E9" w:rsidRPr="000E41C7">
              <w:rPr>
                <w:rFonts w:cs="Calibri"/>
              </w:rPr>
              <w:t xml:space="preserve">, opisuje </w:t>
            </w:r>
            <w:r w:rsidR="00F228E9" w:rsidRPr="000E41C7">
              <w:rPr>
                <w:rFonts w:cs="Calibri"/>
              </w:rPr>
              <w:br/>
              <w:t>i ocenia jego skutki</w:t>
            </w:r>
          </w:p>
          <w:p w14:paraId="414C0510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LIX. Narodziny III Rzeczypospolitej i jej miejsce w świecie na przełomie XX i XXI wieku. Uczeń:</w:t>
            </w:r>
          </w:p>
          <w:p w14:paraId="1C6B1B5E" w14:textId="77777777" w:rsidR="00F228E9" w:rsidRPr="000E41C7" w:rsidRDefault="00F228E9" w:rsidP="00F228E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41C7">
              <w:rPr>
                <w:rFonts w:ascii="Calibri" w:hAnsi="Calibri" w:cs="Calibri"/>
                <w:sz w:val="22"/>
                <w:szCs w:val="22"/>
              </w:rPr>
              <w:t xml:space="preserve">1. opisuje kluczowe przemiany ustrojowe </w:t>
            </w:r>
            <w:r w:rsidRPr="000E41C7">
              <w:rPr>
                <w:rFonts w:ascii="Calibri" w:hAnsi="Calibri" w:cs="Calibri"/>
                <w:sz w:val="22"/>
                <w:szCs w:val="22"/>
              </w:rPr>
              <w:br/>
              <w:t>w latach 1989–1997, wyjaśnia ich międzynarodowe uwarunkowania;</w:t>
            </w:r>
          </w:p>
          <w:p w14:paraId="7A1E115B" w14:textId="77777777" w:rsidR="00F228E9" w:rsidRPr="000E41C7" w:rsidRDefault="00E82F2C" w:rsidP="00F228E9">
            <w:pPr>
              <w:rPr>
                <w:rFonts w:cs="Calibri"/>
              </w:rPr>
            </w:pPr>
            <w:r w:rsidRPr="000E41C7">
              <w:rPr>
                <w:rFonts w:eastAsia="Times New Roman" w:cs="Calibri"/>
                <w:lang w:eastAsia="pl-PL"/>
              </w:rPr>
              <w:t>2</w:t>
            </w:r>
            <w:r w:rsidR="00F228E9" w:rsidRPr="000E41C7">
              <w:rPr>
                <w:rFonts w:eastAsia="Times New Roman" w:cs="Calibri"/>
                <w:lang w:eastAsia="pl-PL"/>
              </w:rPr>
              <w:t xml:space="preserve">. ocenia proces transformacji ustrojowej </w:t>
            </w:r>
            <w:r w:rsidR="00F228E9" w:rsidRPr="000E41C7">
              <w:rPr>
                <w:rFonts w:eastAsia="Times New Roman" w:cs="Calibri"/>
                <w:lang w:eastAsia="pl-PL"/>
              </w:rPr>
              <w:br/>
              <w:t>i gospodarczej</w:t>
            </w:r>
          </w:p>
          <w:p w14:paraId="6E8CD3DB" w14:textId="77777777" w:rsidR="001D6BCA" w:rsidRPr="000E41C7" w:rsidRDefault="001D6BCA" w:rsidP="001D6BCA">
            <w:pPr>
              <w:rPr>
                <w:rFonts w:cs="Calibri"/>
              </w:rPr>
            </w:pPr>
          </w:p>
          <w:p w14:paraId="555618A8" w14:textId="5405B5D8" w:rsidR="00F228E9" w:rsidRPr="000E41C7" w:rsidRDefault="00F228E9" w:rsidP="00F228E9">
            <w:pPr>
              <w:rPr>
                <w:rFonts w:cs="Calibri"/>
              </w:rPr>
            </w:pPr>
          </w:p>
        </w:tc>
      </w:tr>
      <w:tr w:rsidR="00F228E9" w:rsidRPr="000E41C7" w14:paraId="7A2DCFFF" w14:textId="77777777" w:rsidTr="000541FC">
        <w:tc>
          <w:tcPr>
            <w:tcW w:w="1560" w:type="dxa"/>
          </w:tcPr>
          <w:p w14:paraId="3FF9E5B8" w14:textId="3DB233C8" w:rsidR="00F228E9" w:rsidRPr="000E41C7" w:rsidRDefault="008D4EC6" w:rsidP="00F228E9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3</w:t>
            </w:r>
            <w:r w:rsidR="00F228E9" w:rsidRPr="000E41C7">
              <w:rPr>
                <w:rFonts w:cs="Calibri"/>
                <w:sz w:val="21"/>
                <w:szCs w:val="21"/>
              </w:rPr>
              <w:t xml:space="preserve">. Transformacja gospodarcza i społeczna </w:t>
            </w:r>
          </w:p>
          <w:p w14:paraId="2F5B1A93" w14:textId="77777777" w:rsidR="00F228E9" w:rsidRPr="000E41C7" w:rsidRDefault="00F228E9" w:rsidP="00F228E9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174ED2" w14:textId="70EE8A46" w:rsidR="00F228E9" w:rsidRPr="000E41C7" w:rsidRDefault="00F228E9" w:rsidP="00F228E9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0A3B95BF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Plan Balcerowicza i jego skutki</w:t>
            </w:r>
          </w:p>
          <w:p w14:paraId="2AEC6CAC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2. Gospodarka wolnorynkowa i wzrost bezrobocia</w:t>
            </w:r>
          </w:p>
          <w:p w14:paraId="4B11C35F" w14:textId="60040A7C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3. </w:t>
            </w:r>
            <w:r w:rsidR="001D6BCA" w:rsidRPr="000E41C7">
              <w:rPr>
                <w:rFonts w:cs="Calibri"/>
              </w:rPr>
              <w:t>Pozytywne i negatywne</w:t>
            </w:r>
            <w:r w:rsidRPr="000E41C7">
              <w:rPr>
                <w:rFonts w:cs="Calibri"/>
              </w:rPr>
              <w:t xml:space="preserve"> skutki transformacji </w:t>
            </w:r>
          </w:p>
          <w:p w14:paraId="5972F867" w14:textId="77777777" w:rsidR="001D6BCA" w:rsidRPr="000E41C7" w:rsidRDefault="00F228E9" w:rsidP="001D6BCA">
            <w:pPr>
              <w:rPr>
                <w:rFonts w:cs="Calibri"/>
              </w:rPr>
            </w:pPr>
            <w:r w:rsidRPr="000E41C7">
              <w:rPr>
                <w:rFonts w:cs="Calibri"/>
              </w:rPr>
              <w:t>4. Uchwalenie Konstytucji RP w 1997 r</w:t>
            </w:r>
            <w:r w:rsidR="001D6BCA" w:rsidRPr="000E41C7">
              <w:rPr>
                <w:rFonts w:cs="Calibri"/>
              </w:rPr>
              <w:t>.</w:t>
            </w:r>
          </w:p>
          <w:p w14:paraId="0380F8E5" w14:textId="16130FFD" w:rsidR="00F228E9" w:rsidRPr="000E41C7" w:rsidRDefault="001D6BCA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5.</w:t>
            </w:r>
            <w:r w:rsidR="00F228E9" w:rsidRPr="000E41C7">
              <w:rPr>
                <w:rFonts w:cs="Calibri"/>
              </w:rPr>
              <w:t xml:space="preserve"> reforma samorządowa (dwa etapy)</w:t>
            </w:r>
            <w:r w:rsidRPr="000E41C7">
              <w:rPr>
                <w:rFonts w:cs="Calibri"/>
              </w:rPr>
              <w:t xml:space="preserve"> i administracyjna</w:t>
            </w:r>
          </w:p>
          <w:p w14:paraId="7A37AAD3" w14:textId="114325AE" w:rsidR="00F228E9" w:rsidRPr="000E41C7" w:rsidRDefault="00BD7000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6</w:t>
            </w:r>
            <w:r w:rsidR="00F228E9" w:rsidRPr="000E41C7">
              <w:rPr>
                <w:rFonts w:cs="Calibri"/>
              </w:rPr>
              <w:t>. Prywatyzacja i reprywatyzacja</w:t>
            </w:r>
          </w:p>
        </w:tc>
        <w:tc>
          <w:tcPr>
            <w:tcW w:w="4110" w:type="dxa"/>
          </w:tcPr>
          <w:p w14:paraId="76366D95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LIX. Narodziny III Rzeczypospolitej i jej miejsce w świecie na przełomie XX i XXI w. Uczeń:</w:t>
            </w:r>
          </w:p>
          <w:p w14:paraId="04BBC8BD" w14:textId="39AA6CC3" w:rsidR="00F228E9" w:rsidRPr="000E41C7" w:rsidRDefault="00E82F2C" w:rsidP="00F228E9">
            <w:pPr>
              <w:rPr>
                <w:rFonts w:cs="Calibri"/>
              </w:rPr>
            </w:pPr>
            <w:r w:rsidRPr="000E41C7">
              <w:rPr>
                <w:rFonts w:eastAsia="Times New Roman" w:cs="Calibri"/>
                <w:lang w:eastAsia="pl-PL"/>
              </w:rPr>
              <w:t>2</w:t>
            </w:r>
            <w:r w:rsidR="00F228E9" w:rsidRPr="000E41C7">
              <w:rPr>
                <w:rFonts w:cs="Calibri"/>
              </w:rPr>
              <w:t xml:space="preserve">. ocenia proces transformacji ustrojowej </w:t>
            </w:r>
            <w:r w:rsidR="00F228E9" w:rsidRPr="000E41C7">
              <w:rPr>
                <w:rFonts w:cs="Calibri"/>
              </w:rPr>
              <w:br/>
              <w:t>i gospodarczej</w:t>
            </w:r>
          </w:p>
          <w:p w14:paraId="2D6E78AC" w14:textId="77777777" w:rsidR="00E82F2C" w:rsidRPr="000E41C7" w:rsidRDefault="00E82F2C" w:rsidP="00E82F2C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cs="Calibri"/>
              </w:rPr>
              <w:t xml:space="preserve">4. </w:t>
            </w:r>
            <w:r w:rsidRPr="000E41C7">
              <w:rPr>
                <w:rFonts w:eastAsia="TimesNewRoman" w:cs="Calibri"/>
              </w:rPr>
              <w:t>charakteryzuje główne przemiany</w:t>
            </w:r>
          </w:p>
          <w:p w14:paraId="02183CC0" w14:textId="77777777" w:rsidR="00E82F2C" w:rsidRPr="000E41C7" w:rsidRDefault="00E82F2C" w:rsidP="00E82F2C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kulturowe, polityczne, społeczne i</w:t>
            </w:r>
          </w:p>
          <w:p w14:paraId="76DF3231" w14:textId="77777777" w:rsidR="00E82F2C" w:rsidRPr="000E41C7" w:rsidRDefault="00E82F2C" w:rsidP="00E82F2C">
            <w:pPr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gospodarcze w Polsce w XXI w.</w:t>
            </w:r>
          </w:p>
          <w:p w14:paraId="44A14701" w14:textId="77777777" w:rsidR="00F228E9" w:rsidRPr="000E41C7" w:rsidRDefault="00F228E9" w:rsidP="00F228E9">
            <w:pPr>
              <w:rPr>
                <w:rFonts w:cs="Calibri"/>
              </w:rPr>
            </w:pPr>
          </w:p>
        </w:tc>
      </w:tr>
      <w:tr w:rsidR="000541FC" w:rsidRPr="000E41C7" w14:paraId="384AE3F4" w14:textId="77777777" w:rsidTr="000541FC">
        <w:tc>
          <w:tcPr>
            <w:tcW w:w="1560" w:type="dxa"/>
          </w:tcPr>
          <w:p w14:paraId="298242A6" w14:textId="5A1B5978" w:rsidR="000541FC" w:rsidRPr="000E41C7" w:rsidRDefault="001D6BCA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4</w:t>
            </w:r>
            <w:r w:rsidR="000541FC" w:rsidRPr="000E41C7">
              <w:rPr>
                <w:rFonts w:cs="Calibri"/>
                <w:sz w:val="21"/>
                <w:szCs w:val="21"/>
              </w:rPr>
              <w:t>. Jesień Narodów</w:t>
            </w:r>
          </w:p>
        </w:tc>
        <w:tc>
          <w:tcPr>
            <w:tcW w:w="851" w:type="dxa"/>
          </w:tcPr>
          <w:p w14:paraId="00F037C0" w14:textId="073463F9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0EF8BCEC" w14:textId="4A84D232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  <w:r w:rsidR="000541FC" w:rsidRPr="000E41C7">
              <w:rPr>
                <w:rFonts w:cs="Calibri"/>
              </w:rPr>
              <w:t>. Przemiany polityczne na Węgrzech</w:t>
            </w:r>
          </w:p>
          <w:p w14:paraId="1B2AAA7A" w14:textId="77777777" w:rsidR="001D6BCA" w:rsidRPr="000E41C7" w:rsidRDefault="001D6BCA" w:rsidP="001D6BCA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Upadek muru berlińskiego </w:t>
            </w:r>
            <w:r w:rsidRPr="000E41C7">
              <w:rPr>
                <w:rFonts w:cs="Calibri"/>
              </w:rPr>
              <w:br/>
              <w:t>i zjednoczenie Niemiec</w:t>
            </w:r>
          </w:p>
          <w:p w14:paraId="7774606E" w14:textId="0B1B4D8E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Rewolucja w Rumunii i koniec reżimu N. Ceauşescu</w:t>
            </w:r>
          </w:p>
          <w:p w14:paraId="46A44CBA" w14:textId="260636E8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Aksamitna rewolucja i przemiany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w pozostałych europejskich krajach bloku komunistycznego.</w:t>
            </w:r>
          </w:p>
          <w:p w14:paraId="7D9B963E" w14:textId="49E8CC31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5. „Aksamitny rozwód” – podział Czechosłowacji na Czechy i Słowację </w:t>
            </w:r>
          </w:p>
        </w:tc>
        <w:tc>
          <w:tcPr>
            <w:tcW w:w="4110" w:type="dxa"/>
          </w:tcPr>
          <w:p w14:paraId="0A1A0067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LIV. Świat na przełomie tysiącleci. Uczeń:</w:t>
            </w:r>
          </w:p>
          <w:p w14:paraId="44A09D0D" w14:textId="02EE5BF5" w:rsidR="000541FC" w:rsidRPr="000E41C7" w:rsidRDefault="000541FC" w:rsidP="002A23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charakteryzuje przemiany społeczno-polityczne w Europie </w:t>
            </w:r>
            <w:r w:rsidR="001D6BCA" w:rsidRPr="000E41C7">
              <w:rPr>
                <w:rFonts w:eastAsia="TimesNewRoman" w:cs="Calibri"/>
              </w:rPr>
              <w:t>Środkowej i</w:t>
            </w:r>
          </w:p>
          <w:p w14:paraId="38F229CF" w14:textId="77777777" w:rsidR="001D6BCA" w:rsidRPr="000E41C7" w:rsidRDefault="001D6BCA" w:rsidP="001D6BCA">
            <w:pPr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Wschodniej w latach 1989–1991;</w:t>
            </w:r>
          </w:p>
          <w:p w14:paraId="3D3AB188" w14:textId="3C5265D6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2</w:t>
            </w:r>
            <w:r w:rsidR="00C74BCF">
              <w:rPr>
                <w:rFonts w:eastAsia="TimesNewRoman" w:cs="Calibri"/>
              </w:rPr>
              <w:t>.</w:t>
            </w:r>
            <w:r w:rsidRPr="000E41C7">
              <w:rPr>
                <w:rFonts w:eastAsia="TimesNewRoman" w:cs="Calibri"/>
              </w:rPr>
              <w:t xml:space="preserve"> charakteryzuje procesy integracyjne</w:t>
            </w:r>
          </w:p>
          <w:p w14:paraId="60B5C4C7" w14:textId="0FB98540" w:rsidR="000541FC" w:rsidRPr="000E41C7" w:rsidRDefault="001D6BCA" w:rsidP="00C37423">
            <w:pPr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oraz dezintegracyjne w Europie.</w:t>
            </w:r>
          </w:p>
        </w:tc>
      </w:tr>
      <w:tr w:rsidR="000541FC" w:rsidRPr="000E41C7" w14:paraId="2CF30D61" w14:textId="77777777" w:rsidTr="000541FC">
        <w:tc>
          <w:tcPr>
            <w:tcW w:w="1560" w:type="dxa"/>
          </w:tcPr>
          <w:p w14:paraId="2C17E36E" w14:textId="0D4A658D" w:rsidR="000541FC" w:rsidRPr="000E41C7" w:rsidRDefault="001D6BCA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lastRenderedPageBreak/>
              <w:t>5</w:t>
            </w:r>
            <w:r w:rsidR="000541FC" w:rsidRPr="000E41C7">
              <w:rPr>
                <w:rFonts w:cs="Calibri"/>
                <w:sz w:val="21"/>
                <w:szCs w:val="21"/>
              </w:rPr>
              <w:t xml:space="preserve">. </w:t>
            </w:r>
            <w:r w:rsidR="00F228E9" w:rsidRPr="000E41C7">
              <w:rPr>
                <w:rFonts w:cs="Calibri"/>
                <w:sz w:val="21"/>
                <w:szCs w:val="21"/>
              </w:rPr>
              <w:t>Europa Wschodnia po upadku komunizmu</w:t>
            </w:r>
            <w:r w:rsidR="000541FC" w:rsidRPr="000E41C7">
              <w:rPr>
                <w:rFonts w:cs="Calibri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41C26AAE" w14:textId="7FEBF83B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2B7CB9FF" w14:textId="1A97847D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Rozpad ZSRS – etapy burzliwe (Litwa, pucz Janajewa) i pokojowe (rozwiązanie ZSRS)</w:t>
            </w:r>
          </w:p>
          <w:p w14:paraId="6AF8269A" w14:textId="3BA5B8CE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2. Sytuacja po rozpadzie ZSRS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w dawnych republikach sowieckich (Białoruś, Ukraina, republiki azjatyckie)</w:t>
            </w:r>
          </w:p>
          <w:p w14:paraId="4CEDE046" w14:textId="69C1B762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3. Konflikty w dawnym ZSRS: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 xml:space="preserve">o Naddniestrze, o Górski Karabach </w:t>
            </w:r>
            <w:r w:rsidR="000D271C" w:rsidRPr="000E41C7">
              <w:rPr>
                <w:rFonts w:cs="Calibri"/>
              </w:rPr>
              <w:br/>
            </w:r>
            <w:r w:rsidRPr="000E41C7">
              <w:rPr>
                <w:rFonts w:cs="Calibri"/>
              </w:rPr>
              <w:t>i wojny w Czeczenii, pomarańczowa rewolucja i Euromajdan</w:t>
            </w:r>
          </w:p>
          <w:p w14:paraId="1380EA41" w14:textId="7A2697C1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</w:t>
            </w:r>
            <w:r w:rsidR="001D6BCA" w:rsidRPr="000E41C7">
              <w:rPr>
                <w:rFonts w:cs="Calibri"/>
              </w:rPr>
              <w:t>Rozpad Jugosławii i wojna na Bałkanach</w:t>
            </w:r>
          </w:p>
          <w:p w14:paraId="6D2AD1E6" w14:textId="462A4B0F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5. Masakra w Srebrenicy </w:t>
            </w:r>
          </w:p>
        </w:tc>
        <w:tc>
          <w:tcPr>
            <w:tcW w:w="4110" w:type="dxa"/>
          </w:tcPr>
          <w:p w14:paraId="5CE1F1A0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LIV. Świat na przełomie tysiącleci. Uczeń:</w:t>
            </w:r>
          </w:p>
          <w:p w14:paraId="7A3D7524" w14:textId="5F8E59DC" w:rsidR="000541FC" w:rsidRPr="000E41C7" w:rsidRDefault="000541FC" w:rsidP="002A23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E41C7">
              <w:rPr>
                <w:rFonts w:cs="Calibri"/>
              </w:rPr>
              <w:t xml:space="preserve">1. charakteryzuje przemiany społeczno-polityczne w Europie </w:t>
            </w:r>
            <w:r w:rsidR="001D6BCA" w:rsidRPr="000E41C7">
              <w:rPr>
                <w:rFonts w:eastAsia="TimesNewRoman" w:cs="Calibri"/>
              </w:rPr>
              <w:t>Środkowej i</w:t>
            </w:r>
          </w:p>
          <w:p w14:paraId="22DC3C60" w14:textId="77777777" w:rsidR="001D6BCA" w:rsidRPr="000E41C7" w:rsidRDefault="001D6BCA" w:rsidP="001D6BCA">
            <w:pPr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Wschodniej w latach 1989–1991;</w:t>
            </w:r>
          </w:p>
          <w:p w14:paraId="027A67F7" w14:textId="75E074DE" w:rsidR="000541FC" w:rsidRPr="00C54F58" w:rsidRDefault="001D6BCA" w:rsidP="00C54F58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2</w:t>
            </w:r>
            <w:r w:rsidR="00243CC5">
              <w:rPr>
                <w:rFonts w:eastAsia="TimesNewRoman" w:cs="Calibri"/>
              </w:rPr>
              <w:t>.</w:t>
            </w:r>
            <w:r w:rsidRPr="000E41C7">
              <w:rPr>
                <w:rFonts w:eastAsia="TimesNewRoman" w:cs="Calibri"/>
              </w:rPr>
              <w:t xml:space="preserve"> charakteryzuje procesy integracyjne</w:t>
            </w:r>
            <w:r w:rsidR="00C54F58">
              <w:rPr>
                <w:rFonts w:eastAsia="TimesNewRoman" w:cs="Calibri"/>
              </w:rPr>
              <w:t xml:space="preserve"> </w:t>
            </w:r>
            <w:r w:rsidRPr="000E41C7">
              <w:rPr>
                <w:rFonts w:eastAsia="TimesNewRoman" w:cs="Calibri"/>
              </w:rPr>
              <w:t>oraz dezintegracyjne w Europie.</w:t>
            </w:r>
          </w:p>
        </w:tc>
      </w:tr>
      <w:tr w:rsidR="000541FC" w:rsidRPr="000E41C7" w14:paraId="58EC950B" w14:textId="77777777" w:rsidTr="000541FC">
        <w:tc>
          <w:tcPr>
            <w:tcW w:w="1560" w:type="dxa"/>
          </w:tcPr>
          <w:p w14:paraId="035500E2" w14:textId="76365A7A" w:rsidR="000541FC" w:rsidRPr="000E41C7" w:rsidRDefault="001D6BCA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6</w:t>
            </w:r>
            <w:r w:rsidR="000541FC" w:rsidRPr="000E41C7">
              <w:rPr>
                <w:rFonts w:cs="Calibri"/>
                <w:sz w:val="21"/>
                <w:szCs w:val="21"/>
              </w:rPr>
              <w:t xml:space="preserve">. Integracja europejska </w:t>
            </w:r>
          </w:p>
        </w:tc>
        <w:tc>
          <w:tcPr>
            <w:tcW w:w="851" w:type="dxa"/>
          </w:tcPr>
          <w:p w14:paraId="7F2708D7" w14:textId="1A9EF928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6F0FA2E2" w14:textId="5A836E30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1. Powstanie Unii Europejskiej</w:t>
            </w:r>
          </w:p>
          <w:p w14:paraId="45E8AE91" w14:textId="6D6FD9E6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2. Instytucje Unii Europejskiej</w:t>
            </w:r>
          </w:p>
          <w:p w14:paraId="0A7DC1D4" w14:textId="68D0154F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3. Powstanie strefy Schengen</w:t>
            </w:r>
          </w:p>
          <w:p w14:paraId="15818AA1" w14:textId="39D2A303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 xml:space="preserve">4. Wprowadzenie euro </w:t>
            </w:r>
          </w:p>
          <w:p w14:paraId="42D041DC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5. Rozszerzanie UE o kraje Europy Środkowej, w tym Polskę</w:t>
            </w:r>
          </w:p>
          <w:p w14:paraId="25B00733" w14:textId="2EF3F388" w:rsidR="000541FC" w:rsidRPr="000E41C7" w:rsidRDefault="000541FC" w:rsidP="00C37423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4FEB1023" w14:textId="77777777" w:rsidR="000541FC" w:rsidRPr="000E41C7" w:rsidRDefault="000541FC" w:rsidP="00C37423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LIV. Świat na przełomie tysiącleci. Uczeń:</w:t>
            </w:r>
          </w:p>
          <w:p w14:paraId="0D149402" w14:textId="73261299" w:rsidR="001D6BCA" w:rsidRPr="000E41C7" w:rsidRDefault="001D6BCA" w:rsidP="001D6BCA">
            <w:pPr>
              <w:autoSpaceDE w:val="0"/>
              <w:autoSpaceDN w:val="0"/>
              <w:adjustRightInd w:val="0"/>
              <w:rPr>
                <w:rFonts w:eastAsia="TimesNewRoman" w:cs="Calibri"/>
              </w:rPr>
            </w:pPr>
            <w:r w:rsidRPr="000E41C7">
              <w:rPr>
                <w:rFonts w:eastAsia="TimesNewRoman" w:cs="Calibri"/>
              </w:rPr>
              <w:t>2</w:t>
            </w:r>
            <w:r w:rsidR="00C74BCF">
              <w:rPr>
                <w:rFonts w:eastAsia="TimesNewRoman" w:cs="Calibri"/>
              </w:rPr>
              <w:t>.</w:t>
            </w:r>
            <w:r w:rsidRPr="000E41C7">
              <w:rPr>
                <w:rFonts w:eastAsia="TimesNewRoman" w:cs="Calibri"/>
              </w:rPr>
              <w:t xml:space="preserve"> charakteryzuje procesy integracyjne</w:t>
            </w:r>
          </w:p>
          <w:p w14:paraId="07D6DD18" w14:textId="2BDC5A5A" w:rsidR="000541FC" w:rsidRPr="000E41C7" w:rsidRDefault="001D6BCA" w:rsidP="000D271C">
            <w:pPr>
              <w:rPr>
                <w:rFonts w:cs="Calibri"/>
              </w:rPr>
            </w:pPr>
            <w:r w:rsidRPr="000E41C7">
              <w:rPr>
                <w:rFonts w:eastAsia="TimesNewRoman" w:cs="Calibri"/>
              </w:rPr>
              <w:t>oraz dezintegracyjne w Europie.</w:t>
            </w:r>
          </w:p>
        </w:tc>
      </w:tr>
      <w:tr w:rsidR="00F228E9" w:rsidRPr="000E41C7" w14:paraId="01E4AB7F" w14:textId="77777777" w:rsidTr="000541FC">
        <w:tc>
          <w:tcPr>
            <w:tcW w:w="1560" w:type="dxa"/>
          </w:tcPr>
          <w:p w14:paraId="06D661AA" w14:textId="3F8304DD" w:rsidR="00F228E9" w:rsidRPr="000E41C7" w:rsidRDefault="001D6BCA" w:rsidP="00F228E9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7</w:t>
            </w:r>
            <w:r w:rsidR="00F228E9" w:rsidRPr="000E41C7">
              <w:rPr>
                <w:rFonts w:cs="Calibri"/>
                <w:sz w:val="21"/>
                <w:szCs w:val="21"/>
              </w:rPr>
              <w:t>. Polska w NATO i U</w:t>
            </w:r>
            <w:r w:rsidR="00973C8C" w:rsidRPr="000E41C7">
              <w:rPr>
                <w:rFonts w:cs="Calibri"/>
                <w:sz w:val="21"/>
                <w:szCs w:val="21"/>
              </w:rPr>
              <w:t xml:space="preserve">nii </w:t>
            </w:r>
            <w:r w:rsidR="00F228E9" w:rsidRPr="000E41C7">
              <w:rPr>
                <w:rFonts w:cs="Calibri"/>
                <w:sz w:val="21"/>
                <w:szCs w:val="21"/>
              </w:rPr>
              <w:t>E</w:t>
            </w:r>
            <w:r w:rsidR="00973C8C" w:rsidRPr="000E41C7">
              <w:rPr>
                <w:rFonts w:cs="Calibri"/>
                <w:sz w:val="21"/>
                <w:szCs w:val="21"/>
              </w:rPr>
              <w:t>uropejskiej</w:t>
            </w:r>
          </w:p>
        </w:tc>
        <w:tc>
          <w:tcPr>
            <w:tcW w:w="851" w:type="dxa"/>
          </w:tcPr>
          <w:p w14:paraId="696D5D32" w14:textId="4E520780" w:rsidR="00F228E9" w:rsidRPr="000E41C7" w:rsidRDefault="00F228E9" w:rsidP="00F228E9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</w:p>
        </w:tc>
        <w:tc>
          <w:tcPr>
            <w:tcW w:w="3544" w:type="dxa"/>
          </w:tcPr>
          <w:p w14:paraId="627255D9" w14:textId="205E67C8" w:rsidR="00F228E9" w:rsidRPr="000E41C7" w:rsidRDefault="001D6BCA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1</w:t>
            </w:r>
            <w:r w:rsidR="00F228E9" w:rsidRPr="000E41C7">
              <w:rPr>
                <w:rFonts w:cs="Calibri"/>
              </w:rPr>
              <w:t>. Wycofanie wojsk sowieckich z Polski</w:t>
            </w:r>
          </w:p>
          <w:p w14:paraId="3BF698BC" w14:textId="57545C71" w:rsidR="00F228E9" w:rsidRPr="000E41C7" w:rsidRDefault="001D6BCA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  <w:r w:rsidR="00F228E9" w:rsidRPr="000E41C7">
              <w:rPr>
                <w:rFonts w:cs="Calibri"/>
              </w:rPr>
              <w:t>. Starania Polski o przystąpienie do NATO</w:t>
            </w:r>
          </w:p>
          <w:p w14:paraId="7E4E38F6" w14:textId="62C2660E" w:rsidR="00F228E9" w:rsidRPr="000E41C7" w:rsidRDefault="00BD7000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3</w:t>
            </w:r>
            <w:r w:rsidR="00F228E9" w:rsidRPr="000E41C7">
              <w:rPr>
                <w:rFonts w:cs="Calibri"/>
              </w:rPr>
              <w:t>. Akces Polski do NATO i jej znaczenie w strukturach paktu</w:t>
            </w:r>
          </w:p>
          <w:p w14:paraId="19EC3F50" w14:textId="56D20E69" w:rsidR="00F228E9" w:rsidRPr="000E41C7" w:rsidRDefault="00BD7000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4</w:t>
            </w:r>
            <w:r w:rsidR="00F228E9" w:rsidRPr="000E41C7">
              <w:rPr>
                <w:rFonts w:cs="Calibri"/>
              </w:rPr>
              <w:t xml:space="preserve">. Etapy stowarzyszenia z UE </w:t>
            </w:r>
            <w:r w:rsidR="00F228E9" w:rsidRPr="000E41C7">
              <w:rPr>
                <w:rFonts w:cs="Calibri"/>
              </w:rPr>
              <w:br/>
              <w:t>i ostateczne przyjęcie do wspólnoty</w:t>
            </w:r>
          </w:p>
          <w:p w14:paraId="239D27F9" w14:textId="537FBE7D" w:rsidR="00F228E9" w:rsidRPr="000E41C7" w:rsidRDefault="00BD7000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5</w:t>
            </w:r>
            <w:r w:rsidR="00F228E9" w:rsidRPr="000E41C7">
              <w:rPr>
                <w:rFonts w:cs="Calibri"/>
              </w:rPr>
              <w:t>. Skutki członkostwa Polski w UE – ogólna ocena</w:t>
            </w:r>
          </w:p>
        </w:tc>
        <w:tc>
          <w:tcPr>
            <w:tcW w:w="4110" w:type="dxa"/>
          </w:tcPr>
          <w:p w14:paraId="658A0C29" w14:textId="77777777" w:rsidR="00F228E9" w:rsidRPr="000E41C7" w:rsidRDefault="00F228E9" w:rsidP="00F228E9">
            <w:pPr>
              <w:rPr>
                <w:rFonts w:cs="Calibri"/>
              </w:rPr>
            </w:pPr>
            <w:r w:rsidRPr="000E41C7">
              <w:rPr>
                <w:rFonts w:cs="Calibri"/>
              </w:rPr>
              <w:t>LIX. Narodziny III Rzeczypospolitej i jej miejsce w świecie na przełomie XX i XXI w. Uczeń:</w:t>
            </w:r>
          </w:p>
          <w:p w14:paraId="5F134902" w14:textId="5D4166F6" w:rsidR="00F228E9" w:rsidRPr="000E41C7" w:rsidRDefault="00F701AD" w:rsidP="00F228E9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F228E9" w:rsidRPr="000E41C7">
              <w:rPr>
                <w:rFonts w:cs="Calibri"/>
              </w:rPr>
              <w:t>. charakteryzuje i ocenia polską politykę zagraniczną</w:t>
            </w:r>
            <w:r w:rsidR="00E82F2C" w:rsidRPr="000E41C7">
              <w:rPr>
                <w:rFonts w:eastAsia="Times New Roman" w:cs="Calibri"/>
                <w:lang w:eastAsia="pl-PL"/>
              </w:rPr>
              <w:t xml:space="preserve">, </w:t>
            </w:r>
            <w:r w:rsidR="00F228E9" w:rsidRPr="000E41C7">
              <w:rPr>
                <w:rFonts w:cs="Calibri"/>
              </w:rPr>
              <w:t>w tym przystąpienie Polski do NATO i do Unii Europejskiej</w:t>
            </w:r>
          </w:p>
        </w:tc>
      </w:tr>
      <w:tr w:rsidR="000541FC" w:rsidRPr="000E41C7" w14:paraId="222318DF" w14:textId="77777777" w:rsidTr="000541FC">
        <w:tc>
          <w:tcPr>
            <w:tcW w:w="1560" w:type="dxa"/>
          </w:tcPr>
          <w:p w14:paraId="6BD3B897" w14:textId="5DEB6F89" w:rsidR="000541FC" w:rsidRPr="000E41C7" w:rsidRDefault="002A23F3" w:rsidP="00C37423">
            <w:pPr>
              <w:rPr>
                <w:rFonts w:cs="Calibri"/>
                <w:sz w:val="21"/>
                <w:szCs w:val="21"/>
              </w:rPr>
            </w:pPr>
            <w:r w:rsidRPr="000E41C7">
              <w:rPr>
                <w:rFonts w:cs="Calibri"/>
                <w:sz w:val="21"/>
                <w:szCs w:val="21"/>
              </w:rPr>
              <w:t>Lekcja powtórzeniowa (+ sprawdzian)</w:t>
            </w:r>
          </w:p>
        </w:tc>
        <w:tc>
          <w:tcPr>
            <w:tcW w:w="851" w:type="dxa"/>
          </w:tcPr>
          <w:p w14:paraId="345D6C79" w14:textId="1D7BD413" w:rsidR="000541FC" w:rsidRPr="000E41C7" w:rsidRDefault="000541FC" w:rsidP="000541FC">
            <w:pPr>
              <w:jc w:val="center"/>
              <w:rPr>
                <w:rFonts w:cs="Calibri"/>
              </w:rPr>
            </w:pPr>
            <w:r w:rsidRPr="000E41C7">
              <w:rPr>
                <w:rFonts w:cs="Calibri"/>
              </w:rPr>
              <w:t>2</w:t>
            </w:r>
          </w:p>
        </w:tc>
        <w:tc>
          <w:tcPr>
            <w:tcW w:w="3544" w:type="dxa"/>
          </w:tcPr>
          <w:p w14:paraId="7F171BEB" w14:textId="77777777" w:rsidR="000541FC" w:rsidRPr="000E41C7" w:rsidRDefault="000541FC" w:rsidP="00C37423">
            <w:pPr>
              <w:rPr>
                <w:rFonts w:cs="Calibri"/>
              </w:rPr>
            </w:pPr>
          </w:p>
        </w:tc>
        <w:tc>
          <w:tcPr>
            <w:tcW w:w="4110" w:type="dxa"/>
          </w:tcPr>
          <w:p w14:paraId="34970EE4" w14:textId="77777777" w:rsidR="000541FC" w:rsidRPr="000E41C7" w:rsidRDefault="000541FC" w:rsidP="00C37423">
            <w:pPr>
              <w:rPr>
                <w:rFonts w:cs="Calibri"/>
              </w:rPr>
            </w:pPr>
          </w:p>
        </w:tc>
      </w:tr>
    </w:tbl>
    <w:p w14:paraId="584120A9" w14:textId="77777777" w:rsidR="00811427" w:rsidRPr="000E41C7" w:rsidRDefault="00811427" w:rsidP="00811427">
      <w:pPr>
        <w:spacing w:after="0"/>
        <w:rPr>
          <w:rFonts w:cs="Calibri"/>
        </w:rPr>
      </w:pPr>
    </w:p>
    <w:p w14:paraId="2DBBE1C8" w14:textId="03011197" w:rsidR="00811427" w:rsidRPr="000E41C7" w:rsidRDefault="00811427" w:rsidP="00811427">
      <w:pPr>
        <w:spacing w:after="0"/>
        <w:rPr>
          <w:rFonts w:cs="Calibri"/>
        </w:rPr>
      </w:pPr>
    </w:p>
    <w:sectPr w:rsidR="00811427" w:rsidRPr="000E41C7" w:rsidSect="008114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49D0" w14:textId="77777777" w:rsidR="006D132F" w:rsidRDefault="006D132F" w:rsidP="00962173">
      <w:pPr>
        <w:spacing w:after="0" w:line="240" w:lineRule="auto"/>
      </w:pPr>
      <w:r>
        <w:separator/>
      </w:r>
    </w:p>
  </w:endnote>
  <w:endnote w:type="continuationSeparator" w:id="0">
    <w:p w14:paraId="32D7909D" w14:textId="77777777" w:rsidR="006D132F" w:rsidRDefault="006D132F" w:rsidP="00962173">
      <w:pPr>
        <w:spacing w:after="0" w:line="240" w:lineRule="auto"/>
      </w:pPr>
      <w:r>
        <w:continuationSeparator/>
      </w:r>
    </w:p>
  </w:endnote>
  <w:endnote w:type="continuationNotice" w:id="1">
    <w:p w14:paraId="5D10203D" w14:textId="77777777" w:rsidR="006D132F" w:rsidRDefault="006D1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Light">
    <w:altName w:val="HGPMinchoE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81B0" w14:textId="173B4535" w:rsidR="00102C9A" w:rsidRPr="00962173" w:rsidRDefault="00102C9A">
    <w:pPr>
      <w:pStyle w:val="Stopka"/>
      <w:rPr>
        <w:sz w:val="20"/>
        <w:szCs w:val="20"/>
      </w:rPr>
    </w:pPr>
    <w:bookmarkStart w:id="0" w:name="_Hlk47367600"/>
    <w:bookmarkStart w:id="1" w:name="_Hlk47367601"/>
    <w:bookmarkStart w:id="2" w:name="_Hlk47367614"/>
    <w:bookmarkStart w:id="3" w:name="_Hlk47367615"/>
    <w:bookmarkStart w:id="4" w:name="_Hlk47367782"/>
    <w:bookmarkStart w:id="5" w:name="_Hlk47367783"/>
    <w:bookmarkStart w:id="6" w:name="_Hlk47368594"/>
    <w:bookmarkStart w:id="7" w:name="_Hlk47368595"/>
    <w:bookmarkStart w:id="8" w:name="_Hlk47368999"/>
    <w:bookmarkStart w:id="9" w:name="_Hlk47369000"/>
    <w:r w:rsidRPr="00037363">
      <w:rPr>
        <w:rFonts w:cs="Calibri"/>
        <w:sz w:val="20"/>
        <w:szCs w:val="20"/>
      </w:rPr>
      <w:t>©</w:t>
    </w:r>
    <w:r w:rsidRPr="00037363">
      <w:rPr>
        <w:sz w:val="20"/>
        <w:szCs w:val="20"/>
      </w:rPr>
      <w:t xml:space="preserve"> Copyright by Nowa Era Sp. z o.o.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D2387A4" w14:textId="77777777" w:rsidR="00102C9A" w:rsidRDefault="00102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FB86" w14:textId="77777777" w:rsidR="006D132F" w:rsidRDefault="006D132F" w:rsidP="00962173">
      <w:pPr>
        <w:spacing w:after="0" w:line="240" w:lineRule="auto"/>
      </w:pPr>
      <w:r>
        <w:separator/>
      </w:r>
    </w:p>
  </w:footnote>
  <w:footnote w:type="continuationSeparator" w:id="0">
    <w:p w14:paraId="7D323851" w14:textId="77777777" w:rsidR="006D132F" w:rsidRDefault="006D132F" w:rsidP="00962173">
      <w:pPr>
        <w:spacing w:after="0" w:line="240" w:lineRule="auto"/>
      </w:pPr>
      <w:r>
        <w:continuationSeparator/>
      </w:r>
    </w:p>
  </w:footnote>
  <w:footnote w:type="continuationNotice" w:id="1">
    <w:p w14:paraId="57FF23FD" w14:textId="77777777" w:rsidR="006D132F" w:rsidRDefault="006D1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800E" w14:textId="77777777" w:rsidR="00102C9A" w:rsidRDefault="00102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FA257"/>
    <w:multiLevelType w:val="hybridMultilevel"/>
    <w:tmpl w:val="BFB52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F3DEE"/>
    <w:multiLevelType w:val="hybridMultilevel"/>
    <w:tmpl w:val="3BF6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EFD"/>
    <w:multiLevelType w:val="hybridMultilevel"/>
    <w:tmpl w:val="7BB0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133"/>
    <w:multiLevelType w:val="hybridMultilevel"/>
    <w:tmpl w:val="7BA0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6AE"/>
    <w:multiLevelType w:val="hybridMultilevel"/>
    <w:tmpl w:val="B0F2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F626D"/>
    <w:multiLevelType w:val="hybridMultilevel"/>
    <w:tmpl w:val="5F7C94B2"/>
    <w:lvl w:ilvl="0" w:tplc="F1807D22">
      <w:start w:val="1"/>
      <w:numFmt w:val="decimal"/>
      <w:lvlText w:val="%1)"/>
      <w:lvlJc w:val="left"/>
      <w:pPr>
        <w:ind w:left="59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3C93CE">
      <w:numFmt w:val="bullet"/>
      <w:lvlText w:val="•"/>
      <w:lvlJc w:val="left"/>
      <w:pPr>
        <w:ind w:left="1009" w:hanging="425"/>
      </w:pPr>
      <w:rPr>
        <w:rFonts w:hint="default"/>
        <w:lang w:val="pl-PL" w:eastAsia="en-US" w:bidi="ar-SA"/>
      </w:rPr>
    </w:lvl>
    <w:lvl w:ilvl="2" w:tplc="E2CAF4B8">
      <w:numFmt w:val="bullet"/>
      <w:lvlText w:val="•"/>
      <w:lvlJc w:val="left"/>
      <w:pPr>
        <w:ind w:left="1419" w:hanging="425"/>
      </w:pPr>
      <w:rPr>
        <w:rFonts w:hint="default"/>
        <w:lang w:val="pl-PL" w:eastAsia="en-US" w:bidi="ar-SA"/>
      </w:rPr>
    </w:lvl>
    <w:lvl w:ilvl="3" w:tplc="B90EC8AC">
      <w:numFmt w:val="bullet"/>
      <w:lvlText w:val="•"/>
      <w:lvlJc w:val="left"/>
      <w:pPr>
        <w:ind w:left="1829" w:hanging="425"/>
      </w:pPr>
      <w:rPr>
        <w:rFonts w:hint="default"/>
        <w:lang w:val="pl-PL" w:eastAsia="en-US" w:bidi="ar-SA"/>
      </w:rPr>
    </w:lvl>
    <w:lvl w:ilvl="4" w:tplc="11FE9F9E">
      <w:numFmt w:val="bullet"/>
      <w:lvlText w:val="•"/>
      <w:lvlJc w:val="left"/>
      <w:pPr>
        <w:ind w:left="2238" w:hanging="425"/>
      </w:pPr>
      <w:rPr>
        <w:rFonts w:hint="default"/>
        <w:lang w:val="pl-PL" w:eastAsia="en-US" w:bidi="ar-SA"/>
      </w:rPr>
    </w:lvl>
    <w:lvl w:ilvl="5" w:tplc="EBDCD90C">
      <w:numFmt w:val="bullet"/>
      <w:lvlText w:val="•"/>
      <w:lvlJc w:val="left"/>
      <w:pPr>
        <w:ind w:left="2648" w:hanging="425"/>
      </w:pPr>
      <w:rPr>
        <w:rFonts w:hint="default"/>
        <w:lang w:val="pl-PL" w:eastAsia="en-US" w:bidi="ar-SA"/>
      </w:rPr>
    </w:lvl>
    <w:lvl w:ilvl="6" w:tplc="42308BDE">
      <w:numFmt w:val="bullet"/>
      <w:lvlText w:val="•"/>
      <w:lvlJc w:val="left"/>
      <w:pPr>
        <w:ind w:left="3058" w:hanging="425"/>
      </w:pPr>
      <w:rPr>
        <w:rFonts w:hint="default"/>
        <w:lang w:val="pl-PL" w:eastAsia="en-US" w:bidi="ar-SA"/>
      </w:rPr>
    </w:lvl>
    <w:lvl w:ilvl="7" w:tplc="607606EC">
      <w:numFmt w:val="bullet"/>
      <w:lvlText w:val="•"/>
      <w:lvlJc w:val="left"/>
      <w:pPr>
        <w:ind w:left="3467" w:hanging="425"/>
      </w:pPr>
      <w:rPr>
        <w:rFonts w:hint="default"/>
        <w:lang w:val="pl-PL" w:eastAsia="en-US" w:bidi="ar-SA"/>
      </w:rPr>
    </w:lvl>
    <w:lvl w:ilvl="8" w:tplc="C90688BE">
      <w:numFmt w:val="bullet"/>
      <w:lvlText w:val="•"/>
      <w:lvlJc w:val="left"/>
      <w:pPr>
        <w:ind w:left="3877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0C5666D6"/>
    <w:multiLevelType w:val="hybridMultilevel"/>
    <w:tmpl w:val="4EC2C4F8"/>
    <w:lvl w:ilvl="0" w:tplc="CFEE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A178D"/>
    <w:multiLevelType w:val="multilevel"/>
    <w:tmpl w:val="3BF6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63F62"/>
    <w:multiLevelType w:val="hybridMultilevel"/>
    <w:tmpl w:val="90CC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48F4"/>
    <w:multiLevelType w:val="hybridMultilevel"/>
    <w:tmpl w:val="D33A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5B0F"/>
    <w:multiLevelType w:val="hybridMultilevel"/>
    <w:tmpl w:val="1BF6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4E2"/>
    <w:multiLevelType w:val="hybridMultilevel"/>
    <w:tmpl w:val="E08E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075E3"/>
    <w:multiLevelType w:val="hybridMultilevel"/>
    <w:tmpl w:val="BA76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09AE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F37602"/>
    <w:multiLevelType w:val="hybridMultilevel"/>
    <w:tmpl w:val="2720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5CB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5624F8"/>
    <w:multiLevelType w:val="hybridMultilevel"/>
    <w:tmpl w:val="34A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1351"/>
    <w:multiLevelType w:val="multilevel"/>
    <w:tmpl w:val="836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475230"/>
    <w:multiLevelType w:val="hybridMultilevel"/>
    <w:tmpl w:val="070E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A44AF"/>
    <w:multiLevelType w:val="hybridMultilevel"/>
    <w:tmpl w:val="DDEC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A6CCD"/>
    <w:multiLevelType w:val="hybridMultilevel"/>
    <w:tmpl w:val="A87C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75F92"/>
    <w:multiLevelType w:val="multilevel"/>
    <w:tmpl w:val="5D20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220D78"/>
    <w:multiLevelType w:val="hybridMultilevel"/>
    <w:tmpl w:val="F1529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C01AC"/>
    <w:multiLevelType w:val="hybridMultilevel"/>
    <w:tmpl w:val="B386B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85ACC"/>
    <w:multiLevelType w:val="hybridMultilevel"/>
    <w:tmpl w:val="F570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E12DE"/>
    <w:multiLevelType w:val="hybridMultilevel"/>
    <w:tmpl w:val="FCD08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370BD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CA4C8B"/>
    <w:multiLevelType w:val="hybridMultilevel"/>
    <w:tmpl w:val="CAEE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1057C"/>
    <w:multiLevelType w:val="multilevel"/>
    <w:tmpl w:val="43BE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027877"/>
    <w:multiLevelType w:val="multilevel"/>
    <w:tmpl w:val="8C10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622876"/>
    <w:multiLevelType w:val="hybridMultilevel"/>
    <w:tmpl w:val="D3DA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B7B79"/>
    <w:multiLevelType w:val="hybridMultilevel"/>
    <w:tmpl w:val="E0EC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F0BDC"/>
    <w:multiLevelType w:val="hybridMultilevel"/>
    <w:tmpl w:val="6310E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1121CF"/>
    <w:multiLevelType w:val="hybridMultilevel"/>
    <w:tmpl w:val="070E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A4D12"/>
    <w:multiLevelType w:val="multilevel"/>
    <w:tmpl w:val="DFD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13364"/>
    <w:multiLevelType w:val="multilevel"/>
    <w:tmpl w:val="7076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AE5CF9"/>
    <w:multiLevelType w:val="hybridMultilevel"/>
    <w:tmpl w:val="10A876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890FF1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CA1347"/>
    <w:multiLevelType w:val="multilevel"/>
    <w:tmpl w:val="97D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501456"/>
    <w:multiLevelType w:val="hybridMultilevel"/>
    <w:tmpl w:val="1D1E4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B15B2"/>
    <w:multiLevelType w:val="multilevel"/>
    <w:tmpl w:val="18C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E11E6E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24347A"/>
    <w:multiLevelType w:val="hybridMultilevel"/>
    <w:tmpl w:val="48D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93177"/>
    <w:multiLevelType w:val="multilevel"/>
    <w:tmpl w:val="9904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34586B"/>
    <w:multiLevelType w:val="hybridMultilevel"/>
    <w:tmpl w:val="2C74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07793"/>
    <w:multiLevelType w:val="multilevel"/>
    <w:tmpl w:val="3E78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4140DF"/>
    <w:multiLevelType w:val="hybridMultilevel"/>
    <w:tmpl w:val="D33A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7486B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673C2A"/>
    <w:multiLevelType w:val="hybridMultilevel"/>
    <w:tmpl w:val="832E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04437"/>
    <w:multiLevelType w:val="hybridMultilevel"/>
    <w:tmpl w:val="7F6EF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F677F8"/>
    <w:multiLevelType w:val="hybridMultilevel"/>
    <w:tmpl w:val="6B0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34619"/>
    <w:multiLevelType w:val="multilevel"/>
    <w:tmpl w:val="D732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1B0686"/>
    <w:multiLevelType w:val="multilevel"/>
    <w:tmpl w:val="4DAA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535FCB"/>
    <w:multiLevelType w:val="hybridMultilevel"/>
    <w:tmpl w:val="5F98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924CB9"/>
    <w:multiLevelType w:val="hybridMultilevel"/>
    <w:tmpl w:val="48D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39198">
    <w:abstractNumId w:val="34"/>
  </w:num>
  <w:num w:numId="2" w16cid:durableId="1792087424">
    <w:abstractNumId w:val="1"/>
  </w:num>
  <w:num w:numId="3" w16cid:durableId="786314754">
    <w:abstractNumId w:val="10"/>
  </w:num>
  <w:num w:numId="4" w16cid:durableId="1055004273">
    <w:abstractNumId w:val="30"/>
  </w:num>
  <w:num w:numId="5" w16cid:durableId="693310273">
    <w:abstractNumId w:val="20"/>
  </w:num>
  <w:num w:numId="6" w16cid:durableId="662053106">
    <w:abstractNumId w:val="48"/>
  </w:num>
  <w:num w:numId="7" w16cid:durableId="403912146">
    <w:abstractNumId w:val="46"/>
  </w:num>
  <w:num w:numId="8" w16cid:durableId="360937896">
    <w:abstractNumId w:val="9"/>
  </w:num>
  <w:num w:numId="9" w16cid:durableId="1979531834">
    <w:abstractNumId w:val="4"/>
  </w:num>
  <w:num w:numId="10" w16cid:durableId="281763985">
    <w:abstractNumId w:val="6"/>
  </w:num>
  <w:num w:numId="11" w16cid:durableId="1322848356">
    <w:abstractNumId w:val="50"/>
  </w:num>
  <w:num w:numId="12" w16cid:durableId="710417964">
    <w:abstractNumId w:val="8"/>
  </w:num>
  <w:num w:numId="13" w16cid:durableId="2012829978">
    <w:abstractNumId w:val="7"/>
  </w:num>
  <w:num w:numId="14" w16cid:durableId="1037003100">
    <w:abstractNumId w:val="18"/>
  </w:num>
  <w:num w:numId="15" w16cid:durableId="128207467">
    <w:abstractNumId w:val="35"/>
  </w:num>
  <w:num w:numId="16" w16cid:durableId="857543964">
    <w:abstractNumId w:val="51"/>
  </w:num>
  <w:num w:numId="17" w16cid:durableId="1428968043">
    <w:abstractNumId w:val="17"/>
  </w:num>
  <w:num w:numId="18" w16cid:durableId="227155650">
    <w:abstractNumId w:val="24"/>
  </w:num>
  <w:num w:numId="19" w16cid:durableId="1463886464">
    <w:abstractNumId w:val="41"/>
  </w:num>
  <w:num w:numId="20" w16cid:durableId="1647247885">
    <w:abstractNumId w:val="12"/>
  </w:num>
  <w:num w:numId="21" w16cid:durableId="2065837143">
    <w:abstractNumId w:val="52"/>
  </w:num>
  <w:num w:numId="22" w16cid:durableId="921177842">
    <w:abstractNumId w:val="14"/>
  </w:num>
  <w:num w:numId="23" w16cid:durableId="1115633147">
    <w:abstractNumId w:val="31"/>
  </w:num>
  <w:num w:numId="24" w16cid:durableId="270090551">
    <w:abstractNumId w:val="28"/>
  </w:num>
  <w:num w:numId="25" w16cid:durableId="236132011">
    <w:abstractNumId w:val="43"/>
  </w:num>
  <w:num w:numId="26" w16cid:durableId="1391684012">
    <w:abstractNumId w:val="45"/>
  </w:num>
  <w:num w:numId="27" w16cid:durableId="705374921">
    <w:abstractNumId w:val="21"/>
  </w:num>
  <w:num w:numId="28" w16cid:durableId="1603032642">
    <w:abstractNumId w:val="40"/>
  </w:num>
  <w:num w:numId="29" w16cid:durableId="529227188">
    <w:abstractNumId w:val="29"/>
  </w:num>
  <w:num w:numId="30" w16cid:durableId="906914263">
    <w:abstractNumId w:val="38"/>
  </w:num>
  <w:num w:numId="31" w16cid:durableId="1713649173">
    <w:abstractNumId w:val="53"/>
  </w:num>
  <w:num w:numId="32" w16cid:durableId="1101797920">
    <w:abstractNumId w:val="2"/>
  </w:num>
  <w:num w:numId="33" w16cid:durableId="641227137">
    <w:abstractNumId w:val="44"/>
  </w:num>
  <w:num w:numId="34" w16cid:durableId="158229786">
    <w:abstractNumId w:val="11"/>
  </w:num>
  <w:num w:numId="35" w16cid:durableId="703288867">
    <w:abstractNumId w:val="37"/>
  </w:num>
  <w:num w:numId="36" w16cid:durableId="872810398">
    <w:abstractNumId w:val="13"/>
  </w:num>
  <w:num w:numId="37" w16cid:durableId="1431856611">
    <w:abstractNumId w:val="23"/>
  </w:num>
  <w:num w:numId="38" w16cid:durableId="1957132921">
    <w:abstractNumId w:val="15"/>
  </w:num>
  <w:num w:numId="39" w16cid:durableId="1935629624">
    <w:abstractNumId w:val="39"/>
  </w:num>
  <w:num w:numId="40" w16cid:durableId="25451927">
    <w:abstractNumId w:val="25"/>
  </w:num>
  <w:num w:numId="41" w16cid:durableId="1924492152">
    <w:abstractNumId w:val="32"/>
  </w:num>
  <w:num w:numId="42" w16cid:durableId="356389199">
    <w:abstractNumId w:val="16"/>
  </w:num>
  <w:num w:numId="43" w16cid:durableId="1503156119">
    <w:abstractNumId w:val="54"/>
  </w:num>
  <w:num w:numId="44" w16cid:durableId="1123765433">
    <w:abstractNumId w:val="42"/>
  </w:num>
  <w:num w:numId="45" w16cid:durableId="2013679514">
    <w:abstractNumId w:val="3"/>
  </w:num>
  <w:num w:numId="46" w16cid:durableId="880823875">
    <w:abstractNumId w:val="36"/>
  </w:num>
  <w:num w:numId="47" w16cid:durableId="352264041">
    <w:abstractNumId w:val="27"/>
  </w:num>
  <w:num w:numId="48" w16cid:durableId="997732964">
    <w:abstractNumId w:val="19"/>
  </w:num>
  <w:num w:numId="49" w16cid:durableId="1604268602">
    <w:abstractNumId w:val="33"/>
  </w:num>
  <w:num w:numId="50" w16cid:durableId="38559043">
    <w:abstractNumId w:val="26"/>
  </w:num>
  <w:num w:numId="51" w16cid:durableId="969867384">
    <w:abstractNumId w:val="47"/>
  </w:num>
  <w:num w:numId="52" w16cid:durableId="1032610522">
    <w:abstractNumId w:val="0"/>
  </w:num>
  <w:num w:numId="53" w16cid:durableId="21634410">
    <w:abstractNumId w:val="5"/>
  </w:num>
  <w:num w:numId="54" w16cid:durableId="340008217">
    <w:abstractNumId w:val="22"/>
  </w:num>
  <w:num w:numId="55" w16cid:durableId="1176310924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8F"/>
    <w:rsid w:val="00001452"/>
    <w:rsid w:val="00002786"/>
    <w:rsid w:val="00006D62"/>
    <w:rsid w:val="000117CD"/>
    <w:rsid w:val="00025FAC"/>
    <w:rsid w:val="00027FC0"/>
    <w:rsid w:val="000367BC"/>
    <w:rsid w:val="00042287"/>
    <w:rsid w:val="00043599"/>
    <w:rsid w:val="000437B6"/>
    <w:rsid w:val="000521F1"/>
    <w:rsid w:val="000541FC"/>
    <w:rsid w:val="00074AB0"/>
    <w:rsid w:val="0009324A"/>
    <w:rsid w:val="00096DCD"/>
    <w:rsid w:val="000A1F4C"/>
    <w:rsid w:val="000D271C"/>
    <w:rsid w:val="000D5E21"/>
    <w:rsid w:val="000E162A"/>
    <w:rsid w:val="000E41C7"/>
    <w:rsid w:val="000E7198"/>
    <w:rsid w:val="000F143A"/>
    <w:rsid w:val="000F315B"/>
    <w:rsid w:val="000F565A"/>
    <w:rsid w:val="00102C9A"/>
    <w:rsid w:val="001144A0"/>
    <w:rsid w:val="00117E5B"/>
    <w:rsid w:val="0012268E"/>
    <w:rsid w:val="0012472E"/>
    <w:rsid w:val="00124C14"/>
    <w:rsid w:val="001312F3"/>
    <w:rsid w:val="0013157F"/>
    <w:rsid w:val="00133802"/>
    <w:rsid w:val="0013711D"/>
    <w:rsid w:val="00141517"/>
    <w:rsid w:val="00141ED7"/>
    <w:rsid w:val="00142762"/>
    <w:rsid w:val="00150883"/>
    <w:rsid w:val="001702BC"/>
    <w:rsid w:val="001A4680"/>
    <w:rsid w:val="001A60FB"/>
    <w:rsid w:val="001A68ED"/>
    <w:rsid w:val="001B0DC9"/>
    <w:rsid w:val="001B3F83"/>
    <w:rsid w:val="001C16A8"/>
    <w:rsid w:val="001D01B7"/>
    <w:rsid w:val="001D6BCA"/>
    <w:rsid w:val="001E2165"/>
    <w:rsid w:val="001E3DB8"/>
    <w:rsid w:val="001E7D70"/>
    <w:rsid w:val="001F0C7C"/>
    <w:rsid w:val="001F6C8B"/>
    <w:rsid w:val="002104FF"/>
    <w:rsid w:val="00212E3B"/>
    <w:rsid w:val="00213DD2"/>
    <w:rsid w:val="0021414F"/>
    <w:rsid w:val="00215A5D"/>
    <w:rsid w:val="00224630"/>
    <w:rsid w:val="002247DF"/>
    <w:rsid w:val="00224E3D"/>
    <w:rsid w:val="002309DB"/>
    <w:rsid w:val="0023289B"/>
    <w:rsid w:val="00236DC2"/>
    <w:rsid w:val="00243CC5"/>
    <w:rsid w:val="00243FBB"/>
    <w:rsid w:val="0024507A"/>
    <w:rsid w:val="0024528D"/>
    <w:rsid w:val="002505FF"/>
    <w:rsid w:val="00254936"/>
    <w:rsid w:val="00255E93"/>
    <w:rsid w:val="00262E5A"/>
    <w:rsid w:val="00264963"/>
    <w:rsid w:val="0028077A"/>
    <w:rsid w:val="002824BB"/>
    <w:rsid w:val="002839DC"/>
    <w:rsid w:val="00292C21"/>
    <w:rsid w:val="002A12D4"/>
    <w:rsid w:val="002A1611"/>
    <w:rsid w:val="002A23F3"/>
    <w:rsid w:val="002A33C4"/>
    <w:rsid w:val="002A70A4"/>
    <w:rsid w:val="002A7909"/>
    <w:rsid w:val="002B32B9"/>
    <w:rsid w:val="002C00DB"/>
    <w:rsid w:val="002C2892"/>
    <w:rsid w:val="002D5332"/>
    <w:rsid w:val="002D7C59"/>
    <w:rsid w:val="002E2BDE"/>
    <w:rsid w:val="002E667C"/>
    <w:rsid w:val="002E7569"/>
    <w:rsid w:val="002F28D6"/>
    <w:rsid w:val="002F42DA"/>
    <w:rsid w:val="002F67B8"/>
    <w:rsid w:val="00301C34"/>
    <w:rsid w:val="00316619"/>
    <w:rsid w:val="00324E1B"/>
    <w:rsid w:val="003404C8"/>
    <w:rsid w:val="00343AE0"/>
    <w:rsid w:val="0036280B"/>
    <w:rsid w:val="00390937"/>
    <w:rsid w:val="003928AC"/>
    <w:rsid w:val="003947D2"/>
    <w:rsid w:val="0039618F"/>
    <w:rsid w:val="003A073A"/>
    <w:rsid w:val="003A66C2"/>
    <w:rsid w:val="003B14C8"/>
    <w:rsid w:val="003B504D"/>
    <w:rsid w:val="003B5464"/>
    <w:rsid w:val="003C12FF"/>
    <w:rsid w:val="003D0D67"/>
    <w:rsid w:val="003F4AB5"/>
    <w:rsid w:val="00404368"/>
    <w:rsid w:val="004073AF"/>
    <w:rsid w:val="00430317"/>
    <w:rsid w:val="004311D7"/>
    <w:rsid w:val="00435983"/>
    <w:rsid w:val="00441068"/>
    <w:rsid w:val="00441204"/>
    <w:rsid w:val="004515B7"/>
    <w:rsid w:val="00451DB0"/>
    <w:rsid w:val="004546C8"/>
    <w:rsid w:val="00462EC6"/>
    <w:rsid w:val="00466055"/>
    <w:rsid w:val="00470F1D"/>
    <w:rsid w:val="004738C8"/>
    <w:rsid w:val="00474494"/>
    <w:rsid w:val="00475A96"/>
    <w:rsid w:val="00477728"/>
    <w:rsid w:val="0049310E"/>
    <w:rsid w:val="00493B0C"/>
    <w:rsid w:val="00496C18"/>
    <w:rsid w:val="00497FB6"/>
    <w:rsid w:val="004B420E"/>
    <w:rsid w:val="004D1D40"/>
    <w:rsid w:val="004D66E5"/>
    <w:rsid w:val="004E4EB2"/>
    <w:rsid w:val="004E5C4E"/>
    <w:rsid w:val="004E7F9F"/>
    <w:rsid w:val="004F3ACE"/>
    <w:rsid w:val="004F413D"/>
    <w:rsid w:val="005176FE"/>
    <w:rsid w:val="00530C4E"/>
    <w:rsid w:val="00531D4A"/>
    <w:rsid w:val="00533C02"/>
    <w:rsid w:val="005349D4"/>
    <w:rsid w:val="00541488"/>
    <w:rsid w:val="00541A57"/>
    <w:rsid w:val="00542F6F"/>
    <w:rsid w:val="0054386D"/>
    <w:rsid w:val="005476DE"/>
    <w:rsid w:val="0055024B"/>
    <w:rsid w:val="005516DE"/>
    <w:rsid w:val="005530AF"/>
    <w:rsid w:val="0056250B"/>
    <w:rsid w:val="00575F11"/>
    <w:rsid w:val="0058773A"/>
    <w:rsid w:val="005928C5"/>
    <w:rsid w:val="00593E33"/>
    <w:rsid w:val="005950BF"/>
    <w:rsid w:val="00596249"/>
    <w:rsid w:val="00597978"/>
    <w:rsid w:val="005A5208"/>
    <w:rsid w:val="005B3C26"/>
    <w:rsid w:val="005B63AA"/>
    <w:rsid w:val="005C45CE"/>
    <w:rsid w:val="005D1A7B"/>
    <w:rsid w:val="005D2FA7"/>
    <w:rsid w:val="005D3585"/>
    <w:rsid w:val="005E2AB2"/>
    <w:rsid w:val="005E5396"/>
    <w:rsid w:val="005E77ED"/>
    <w:rsid w:val="005F56B6"/>
    <w:rsid w:val="00600778"/>
    <w:rsid w:val="00606A97"/>
    <w:rsid w:val="0061257F"/>
    <w:rsid w:val="00616AFA"/>
    <w:rsid w:val="00621A7D"/>
    <w:rsid w:val="00623CF7"/>
    <w:rsid w:val="00623EF7"/>
    <w:rsid w:val="00623F53"/>
    <w:rsid w:val="00624D44"/>
    <w:rsid w:val="0062519A"/>
    <w:rsid w:val="006304C8"/>
    <w:rsid w:val="00632055"/>
    <w:rsid w:val="006324DC"/>
    <w:rsid w:val="00633BD2"/>
    <w:rsid w:val="0064215B"/>
    <w:rsid w:val="00645349"/>
    <w:rsid w:val="00654353"/>
    <w:rsid w:val="00674767"/>
    <w:rsid w:val="00680A94"/>
    <w:rsid w:val="006925BA"/>
    <w:rsid w:val="006B33F8"/>
    <w:rsid w:val="006B4C6E"/>
    <w:rsid w:val="006C127E"/>
    <w:rsid w:val="006C446C"/>
    <w:rsid w:val="006D0BE5"/>
    <w:rsid w:val="006D132F"/>
    <w:rsid w:val="006D2197"/>
    <w:rsid w:val="006D350C"/>
    <w:rsid w:val="006D6BCD"/>
    <w:rsid w:val="006E4CD0"/>
    <w:rsid w:val="006E6814"/>
    <w:rsid w:val="006F13D3"/>
    <w:rsid w:val="006F377C"/>
    <w:rsid w:val="006F7F65"/>
    <w:rsid w:val="00703255"/>
    <w:rsid w:val="00705C00"/>
    <w:rsid w:val="00724F13"/>
    <w:rsid w:val="00725996"/>
    <w:rsid w:val="00731AFE"/>
    <w:rsid w:val="00736764"/>
    <w:rsid w:val="00736882"/>
    <w:rsid w:val="00736F67"/>
    <w:rsid w:val="00746EC3"/>
    <w:rsid w:val="00751394"/>
    <w:rsid w:val="007556F7"/>
    <w:rsid w:val="00756221"/>
    <w:rsid w:val="00773E74"/>
    <w:rsid w:val="007869D4"/>
    <w:rsid w:val="00795EAA"/>
    <w:rsid w:val="007A7452"/>
    <w:rsid w:val="007B14BB"/>
    <w:rsid w:val="007B24D8"/>
    <w:rsid w:val="007C035E"/>
    <w:rsid w:val="007C28C9"/>
    <w:rsid w:val="007C3649"/>
    <w:rsid w:val="007C661C"/>
    <w:rsid w:val="007E3C16"/>
    <w:rsid w:val="007F5FDA"/>
    <w:rsid w:val="007F7521"/>
    <w:rsid w:val="00801564"/>
    <w:rsid w:val="00805F6A"/>
    <w:rsid w:val="00811427"/>
    <w:rsid w:val="008225C6"/>
    <w:rsid w:val="00823B01"/>
    <w:rsid w:val="008324E5"/>
    <w:rsid w:val="0083715B"/>
    <w:rsid w:val="00844852"/>
    <w:rsid w:val="0084774D"/>
    <w:rsid w:val="0085188F"/>
    <w:rsid w:val="00856A5F"/>
    <w:rsid w:val="0085711E"/>
    <w:rsid w:val="0086201B"/>
    <w:rsid w:val="008731CC"/>
    <w:rsid w:val="00881674"/>
    <w:rsid w:val="00895236"/>
    <w:rsid w:val="0089768D"/>
    <w:rsid w:val="008A2D70"/>
    <w:rsid w:val="008C1141"/>
    <w:rsid w:val="008C57A6"/>
    <w:rsid w:val="008C5A33"/>
    <w:rsid w:val="008D3C23"/>
    <w:rsid w:val="008D3E37"/>
    <w:rsid w:val="008D4EC6"/>
    <w:rsid w:val="008E0470"/>
    <w:rsid w:val="008F7C9D"/>
    <w:rsid w:val="009015BF"/>
    <w:rsid w:val="00902CB7"/>
    <w:rsid w:val="0090352C"/>
    <w:rsid w:val="009039DA"/>
    <w:rsid w:val="00911270"/>
    <w:rsid w:val="00914959"/>
    <w:rsid w:val="0091501A"/>
    <w:rsid w:val="009150D4"/>
    <w:rsid w:val="009266AC"/>
    <w:rsid w:val="00945A6C"/>
    <w:rsid w:val="00957031"/>
    <w:rsid w:val="009602A6"/>
    <w:rsid w:val="00962173"/>
    <w:rsid w:val="00973C8C"/>
    <w:rsid w:val="009934F0"/>
    <w:rsid w:val="0099418D"/>
    <w:rsid w:val="00994CD1"/>
    <w:rsid w:val="009975AC"/>
    <w:rsid w:val="009A1145"/>
    <w:rsid w:val="009A318F"/>
    <w:rsid w:val="009B5758"/>
    <w:rsid w:val="009C2E15"/>
    <w:rsid w:val="009C38CC"/>
    <w:rsid w:val="009C7BD5"/>
    <w:rsid w:val="009E2DB4"/>
    <w:rsid w:val="009E6CFD"/>
    <w:rsid w:val="00A061B3"/>
    <w:rsid w:val="00A06231"/>
    <w:rsid w:val="00A1002A"/>
    <w:rsid w:val="00A111B5"/>
    <w:rsid w:val="00A14ED7"/>
    <w:rsid w:val="00A22AD9"/>
    <w:rsid w:val="00A3186F"/>
    <w:rsid w:val="00A4388E"/>
    <w:rsid w:val="00A763DC"/>
    <w:rsid w:val="00A85165"/>
    <w:rsid w:val="00A875A9"/>
    <w:rsid w:val="00A875B9"/>
    <w:rsid w:val="00A94728"/>
    <w:rsid w:val="00AC2F13"/>
    <w:rsid w:val="00AC71FB"/>
    <w:rsid w:val="00AE3129"/>
    <w:rsid w:val="00AE7D8E"/>
    <w:rsid w:val="00AF3AA1"/>
    <w:rsid w:val="00AF5889"/>
    <w:rsid w:val="00B013CD"/>
    <w:rsid w:val="00B02A41"/>
    <w:rsid w:val="00B070E0"/>
    <w:rsid w:val="00B20504"/>
    <w:rsid w:val="00B239E8"/>
    <w:rsid w:val="00B24C46"/>
    <w:rsid w:val="00B42D74"/>
    <w:rsid w:val="00B6393C"/>
    <w:rsid w:val="00B7428F"/>
    <w:rsid w:val="00B767EA"/>
    <w:rsid w:val="00B820F8"/>
    <w:rsid w:val="00B975B1"/>
    <w:rsid w:val="00B9773C"/>
    <w:rsid w:val="00B977B9"/>
    <w:rsid w:val="00BB48F7"/>
    <w:rsid w:val="00BB49BB"/>
    <w:rsid w:val="00BB6272"/>
    <w:rsid w:val="00BB6F9B"/>
    <w:rsid w:val="00BC57CE"/>
    <w:rsid w:val="00BC7B01"/>
    <w:rsid w:val="00BD4720"/>
    <w:rsid w:val="00BD7000"/>
    <w:rsid w:val="00BE28C4"/>
    <w:rsid w:val="00BE66B1"/>
    <w:rsid w:val="00BF1E1F"/>
    <w:rsid w:val="00BF2C13"/>
    <w:rsid w:val="00C01AEA"/>
    <w:rsid w:val="00C06D28"/>
    <w:rsid w:val="00C10105"/>
    <w:rsid w:val="00C35EA8"/>
    <w:rsid w:val="00C37423"/>
    <w:rsid w:val="00C433E7"/>
    <w:rsid w:val="00C504E1"/>
    <w:rsid w:val="00C54F58"/>
    <w:rsid w:val="00C66F5F"/>
    <w:rsid w:val="00C67F37"/>
    <w:rsid w:val="00C72BBD"/>
    <w:rsid w:val="00C74778"/>
    <w:rsid w:val="00C74BCF"/>
    <w:rsid w:val="00C74D5D"/>
    <w:rsid w:val="00C8377F"/>
    <w:rsid w:val="00C862CD"/>
    <w:rsid w:val="00C87F16"/>
    <w:rsid w:val="00CA00F7"/>
    <w:rsid w:val="00CA1E53"/>
    <w:rsid w:val="00CA4D55"/>
    <w:rsid w:val="00CA5362"/>
    <w:rsid w:val="00CB29FE"/>
    <w:rsid w:val="00CB2EB0"/>
    <w:rsid w:val="00CB4C34"/>
    <w:rsid w:val="00CB4D50"/>
    <w:rsid w:val="00CB6C69"/>
    <w:rsid w:val="00CC0FEE"/>
    <w:rsid w:val="00CC1CA3"/>
    <w:rsid w:val="00CD2DD9"/>
    <w:rsid w:val="00CE7057"/>
    <w:rsid w:val="00CF4A73"/>
    <w:rsid w:val="00CF6C06"/>
    <w:rsid w:val="00CF7D44"/>
    <w:rsid w:val="00D15526"/>
    <w:rsid w:val="00D16412"/>
    <w:rsid w:val="00D225C1"/>
    <w:rsid w:val="00D23A29"/>
    <w:rsid w:val="00D24466"/>
    <w:rsid w:val="00D25DDC"/>
    <w:rsid w:val="00D31454"/>
    <w:rsid w:val="00D341FB"/>
    <w:rsid w:val="00D4030C"/>
    <w:rsid w:val="00D4161D"/>
    <w:rsid w:val="00D44899"/>
    <w:rsid w:val="00D476F1"/>
    <w:rsid w:val="00D47901"/>
    <w:rsid w:val="00D47E65"/>
    <w:rsid w:val="00D51CBF"/>
    <w:rsid w:val="00D7294B"/>
    <w:rsid w:val="00D813D6"/>
    <w:rsid w:val="00D908DB"/>
    <w:rsid w:val="00D939C6"/>
    <w:rsid w:val="00D947E2"/>
    <w:rsid w:val="00DA01C1"/>
    <w:rsid w:val="00DA5338"/>
    <w:rsid w:val="00DB0614"/>
    <w:rsid w:val="00DB1B85"/>
    <w:rsid w:val="00DB3A7F"/>
    <w:rsid w:val="00DB4F67"/>
    <w:rsid w:val="00DB7CC9"/>
    <w:rsid w:val="00DC46DC"/>
    <w:rsid w:val="00DD3D49"/>
    <w:rsid w:val="00DD7B25"/>
    <w:rsid w:val="00DE77BF"/>
    <w:rsid w:val="00DE7823"/>
    <w:rsid w:val="00DF3B33"/>
    <w:rsid w:val="00DF6480"/>
    <w:rsid w:val="00E028B1"/>
    <w:rsid w:val="00E0372A"/>
    <w:rsid w:val="00E11E23"/>
    <w:rsid w:val="00E13651"/>
    <w:rsid w:val="00E239A0"/>
    <w:rsid w:val="00E23D06"/>
    <w:rsid w:val="00E34FAA"/>
    <w:rsid w:val="00E50B26"/>
    <w:rsid w:val="00E5486B"/>
    <w:rsid w:val="00E55528"/>
    <w:rsid w:val="00E6748D"/>
    <w:rsid w:val="00E7131E"/>
    <w:rsid w:val="00E7177E"/>
    <w:rsid w:val="00E73349"/>
    <w:rsid w:val="00E80A1A"/>
    <w:rsid w:val="00E82F2C"/>
    <w:rsid w:val="00E86BF2"/>
    <w:rsid w:val="00EA39AA"/>
    <w:rsid w:val="00EA428B"/>
    <w:rsid w:val="00EA5390"/>
    <w:rsid w:val="00EB5F9D"/>
    <w:rsid w:val="00EC30C7"/>
    <w:rsid w:val="00EC5D12"/>
    <w:rsid w:val="00EC6CD6"/>
    <w:rsid w:val="00ED7EE5"/>
    <w:rsid w:val="00EE295E"/>
    <w:rsid w:val="00EE7489"/>
    <w:rsid w:val="00EF04E1"/>
    <w:rsid w:val="00EF2AA9"/>
    <w:rsid w:val="00EF3EFF"/>
    <w:rsid w:val="00EF47EA"/>
    <w:rsid w:val="00EF5B99"/>
    <w:rsid w:val="00F01CB2"/>
    <w:rsid w:val="00F06ECC"/>
    <w:rsid w:val="00F07532"/>
    <w:rsid w:val="00F102F2"/>
    <w:rsid w:val="00F130DC"/>
    <w:rsid w:val="00F1389B"/>
    <w:rsid w:val="00F13999"/>
    <w:rsid w:val="00F16543"/>
    <w:rsid w:val="00F228E9"/>
    <w:rsid w:val="00F32BDD"/>
    <w:rsid w:val="00F35D8F"/>
    <w:rsid w:val="00F411DA"/>
    <w:rsid w:val="00F45B6A"/>
    <w:rsid w:val="00F50E56"/>
    <w:rsid w:val="00F67A05"/>
    <w:rsid w:val="00F67D99"/>
    <w:rsid w:val="00F701AD"/>
    <w:rsid w:val="00F71895"/>
    <w:rsid w:val="00F8117E"/>
    <w:rsid w:val="00F85DBE"/>
    <w:rsid w:val="00F928C8"/>
    <w:rsid w:val="00FA3887"/>
    <w:rsid w:val="00FB2FD0"/>
    <w:rsid w:val="00FB45CE"/>
    <w:rsid w:val="00FB76F9"/>
    <w:rsid w:val="00FC02F0"/>
    <w:rsid w:val="00FC34DB"/>
    <w:rsid w:val="00FD771E"/>
    <w:rsid w:val="00FE0C49"/>
    <w:rsid w:val="00FE0F8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B1A"/>
  <w15:chartTrackingRefBased/>
  <w15:docId w15:val="{6331D2B7-00B2-4A4A-8E4A-D52514B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1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C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7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C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C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C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CC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3711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13711D"/>
    <w:rPr>
      <w:rFonts w:cs="Myriad Pro"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FA3887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A3887"/>
    <w:rPr>
      <w:rFonts w:cs="Myriad Pro"/>
      <w:color w:val="000000"/>
      <w:sz w:val="22"/>
      <w:szCs w:val="22"/>
    </w:rPr>
  </w:style>
  <w:style w:type="paragraph" w:customStyle="1" w:styleId="gwp028f1f7fmsonormal">
    <w:name w:val="gwp028f1f7f_msonormal"/>
    <w:basedOn w:val="Normalny"/>
    <w:rsid w:val="003928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1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73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F1389B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/>
    </w:rPr>
  </w:style>
  <w:style w:type="character" w:customStyle="1" w:styleId="ui-provider">
    <w:name w:val="ui-provider"/>
    <w:basedOn w:val="Domylnaczcionkaakapitu"/>
    <w:rsid w:val="0034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e5845eedacbb9ffb67cbf5e54380ad24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9f84a985a03f5b0cbb2c7ca2a1b898a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E7CF7-84FE-482A-AB46-F9381A58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04D35-7B1C-4342-B521-E75A2CE67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6BA10-B943-41A5-81BF-AA236F3FB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CF82C5-76F3-43B3-94A0-A212272D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13B5E0-FEE3-4AE6-A7A9-BC3824A05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Błaut</dc:creator>
  <cp:keywords/>
  <dc:description/>
  <cp:lastModifiedBy>Grzegorz Grzywinski</cp:lastModifiedBy>
  <cp:revision>17</cp:revision>
  <dcterms:created xsi:type="dcterms:W3CDTF">2025-03-11T09:13:00Z</dcterms:created>
  <dcterms:modified xsi:type="dcterms:W3CDTF">2025-08-19T11:55:00Z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