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F6FFE" w14:textId="77777777" w:rsidR="007E13C8" w:rsidRPr="00E5646D" w:rsidRDefault="007E13C8" w:rsidP="00E06586">
      <w:pPr>
        <w:spacing w:after="120" w:line="276" w:lineRule="auto"/>
        <w:jc w:val="center"/>
        <w:rPr>
          <w:rFonts w:ascii="Roboto" w:hAnsi="Roboto"/>
          <w:b/>
          <w:bCs/>
          <w:sz w:val="32"/>
          <w:szCs w:val="32"/>
        </w:rPr>
      </w:pPr>
      <w:r w:rsidRPr="00E5646D">
        <w:rPr>
          <w:rFonts w:ascii="Roboto" w:hAnsi="Roboto"/>
          <w:b/>
          <w:bCs/>
          <w:sz w:val="32"/>
          <w:szCs w:val="32"/>
        </w:rPr>
        <w:t>Krystyna Brząkalik</w:t>
      </w:r>
    </w:p>
    <w:p w14:paraId="25082583" w14:textId="77777777" w:rsidR="007E13C8" w:rsidRDefault="007E13C8" w:rsidP="00E06586">
      <w:pPr>
        <w:spacing w:after="120" w:line="276" w:lineRule="auto"/>
        <w:rPr>
          <w:rFonts w:ascii="Cambria" w:hAnsi="Cambria"/>
          <w:b/>
          <w:bCs/>
          <w:sz w:val="24"/>
          <w:szCs w:val="24"/>
        </w:rPr>
      </w:pPr>
    </w:p>
    <w:p w14:paraId="4493DBF2" w14:textId="77777777" w:rsidR="007E13C8" w:rsidRDefault="007E13C8" w:rsidP="00E06586">
      <w:pPr>
        <w:spacing w:after="120" w:line="276" w:lineRule="auto"/>
        <w:jc w:val="center"/>
        <w:rPr>
          <w:rFonts w:ascii="Roboto Light" w:hAnsi="Roboto Light"/>
          <w:b/>
          <w:bCs/>
          <w:sz w:val="64"/>
          <w:szCs w:val="64"/>
        </w:rPr>
      </w:pPr>
    </w:p>
    <w:p w14:paraId="471AF4FD" w14:textId="77777777" w:rsidR="006C6A32" w:rsidRDefault="006C6A32" w:rsidP="00E06586">
      <w:pPr>
        <w:spacing w:after="120" w:line="276" w:lineRule="auto"/>
        <w:jc w:val="center"/>
        <w:rPr>
          <w:rFonts w:ascii="Roboto" w:hAnsi="Roboto"/>
          <w:b/>
          <w:bCs/>
          <w:i/>
          <w:sz w:val="56"/>
          <w:szCs w:val="56"/>
        </w:rPr>
      </w:pPr>
    </w:p>
    <w:p w14:paraId="7769A615" w14:textId="77777777" w:rsidR="00E5646D" w:rsidRPr="006C6A32" w:rsidRDefault="007D2263" w:rsidP="00E06586">
      <w:pPr>
        <w:spacing w:after="120" w:line="276" w:lineRule="auto"/>
        <w:jc w:val="center"/>
        <w:rPr>
          <w:rFonts w:ascii="Roboto" w:hAnsi="Roboto"/>
          <w:b/>
          <w:bCs/>
          <w:i/>
          <w:sz w:val="56"/>
          <w:szCs w:val="56"/>
        </w:rPr>
      </w:pPr>
      <w:r w:rsidRPr="006C6A32">
        <w:rPr>
          <w:rFonts w:ascii="Roboto" w:hAnsi="Roboto"/>
          <w:b/>
          <w:bCs/>
          <w:i/>
          <w:sz w:val="56"/>
          <w:szCs w:val="56"/>
        </w:rPr>
        <w:t>To się czyta!</w:t>
      </w:r>
    </w:p>
    <w:p w14:paraId="64139F4F" w14:textId="1762DFD8" w:rsidR="006C6A32" w:rsidRPr="006C6A32" w:rsidRDefault="007E13C8" w:rsidP="006C6A32">
      <w:pPr>
        <w:spacing w:after="120" w:line="276" w:lineRule="auto"/>
        <w:jc w:val="center"/>
        <w:rPr>
          <w:rFonts w:ascii="Roboto" w:hAnsi="Roboto"/>
          <w:b/>
          <w:bCs/>
          <w:sz w:val="56"/>
          <w:szCs w:val="56"/>
        </w:rPr>
      </w:pPr>
      <w:r w:rsidRPr="006C6A32">
        <w:rPr>
          <w:rFonts w:ascii="Roboto" w:hAnsi="Roboto"/>
          <w:b/>
          <w:bCs/>
          <w:sz w:val="56"/>
          <w:szCs w:val="56"/>
        </w:rPr>
        <w:t>Program nauczania</w:t>
      </w:r>
      <w:r w:rsidR="006C6A32" w:rsidRPr="006C6A32">
        <w:rPr>
          <w:rFonts w:ascii="Roboto" w:hAnsi="Roboto"/>
          <w:b/>
          <w:bCs/>
          <w:sz w:val="56"/>
          <w:szCs w:val="56"/>
        </w:rPr>
        <w:t xml:space="preserve"> </w:t>
      </w:r>
      <w:r w:rsidRPr="006C6A32">
        <w:rPr>
          <w:rFonts w:ascii="Roboto" w:hAnsi="Roboto"/>
          <w:b/>
          <w:bCs/>
          <w:sz w:val="56"/>
          <w:szCs w:val="56"/>
        </w:rPr>
        <w:t xml:space="preserve">języka polskiego </w:t>
      </w:r>
    </w:p>
    <w:p w14:paraId="6EDBDD36" w14:textId="5FD3921B" w:rsidR="007D2263" w:rsidRPr="006C6A32" w:rsidRDefault="007E13C8" w:rsidP="006C6A32">
      <w:pPr>
        <w:spacing w:after="120" w:line="276" w:lineRule="auto"/>
        <w:jc w:val="center"/>
        <w:rPr>
          <w:rFonts w:ascii="Roboto" w:hAnsi="Roboto"/>
          <w:b/>
          <w:bCs/>
          <w:sz w:val="56"/>
          <w:szCs w:val="56"/>
        </w:rPr>
      </w:pPr>
      <w:r w:rsidRPr="006C6A32">
        <w:rPr>
          <w:rFonts w:ascii="Roboto" w:hAnsi="Roboto"/>
          <w:b/>
          <w:bCs/>
          <w:sz w:val="56"/>
          <w:szCs w:val="56"/>
        </w:rPr>
        <w:t>dla szkoły branżowej I stopnia</w:t>
      </w:r>
    </w:p>
    <w:p w14:paraId="03C26133" w14:textId="74203EFF" w:rsidR="00A63075" w:rsidRPr="007E13C8" w:rsidRDefault="00A63075" w:rsidP="007D2263">
      <w:pPr>
        <w:spacing w:after="120" w:line="276" w:lineRule="auto"/>
        <w:rPr>
          <w:rFonts w:ascii="Roboto" w:hAnsi="Roboto"/>
          <w:b/>
          <w:bCs/>
          <w:sz w:val="64"/>
          <w:szCs w:val="64"/>
        </w:rPr>
      </w:pPr>
    </w:p>
    <w:p w14:paraId="53178950" w14:textId="77777777" w:rsidR="00B27079" w:rsidRPr="00A00EBA" w:rsidRDefault="00B27079" w:rsidP="00E06586">
      <w:pPr>
        <w:spacing w:after="120" w:line="276" w:lineRule="auto"/>
        <w:rPr>
          <w:rFonts w:ascii="Cambria" w:hAnsi="Cambria"/>
          <w:b/>
          <w:bCs/>
          <w:sz w:val="24"/>
          <w:szCs w:val="24"/>
        </w:rPr>
      </w:pPr>
    </w:p>
    <w:p w14:paraId="48FBAD36" w14:textId="77777777" w:rsidR="007E13C8" w:rsidRDefault="007E13C8" w:rsidP="00E06586">
      <w:pPr>
        <w:spacing w:after="120" w:line="276" w:lineRule="auto"/>
        <w:rPr>
          <w:rFonts w:ascii="Cambria" w:hAnsi="Cambria"/>
          <w:b/>
          <w:bCs/>
          <w:sz w:val="24"/>
          <w:szCs w:val="24"/>
        </w:rPr>
      </w:pPr>
    </w:p>
    <w:p w14:paraId="7A30C0B6" w14:textId="0D3824BE" w:rsidR="007E13C8" w:rsidRPr="00CA1280" w:rsidRDefault="00CA1280" w:rsidP="00CA1280">
      <w:pPr>
        <w:spacing w:after="120" w:line="276" w:lineRule="auto"/>
        <w:jc w:val="center"/>
        <w:rPr>
          <w:rFonts w:ascii="Roboto" w:hAnsi="Roboto"/>
          <w:b/>
          <w:bCs/>
          <w:sz w:val="28"/>
          <w:szCs w:val="28"/>
        </w:rPr>
      </w:pPr>
      <w:r w:rsidRPr="00CA1280">
        <w:rPr>
          <w:rFonts w:ascii="Roboto" w:hAnsi="Roboto"/>
          <w:b/>
          <w:bCs/>
          <w:sz w:val="28"/>
          <w:szCs w:val="28"/>
        </w:rPr>
        <w:t>Konsultacje merytoryczne: Anna Klimowicz</w:t>
      </w:r>
    </w:p>
    <w:p w14:paraId="3B5E0CFD" w14:textId="77777777" w:rsidR="007E13C8" w:rsidRDefault="007E13C8" w:rsidP="00E06586">
      <w:pPr>
        <w:spacing w:after="120" w:line="276" w:lineRule="auto"/>
        <w:rPr>
          <w:rFonts w:ascii="Cambria" w:hAnsi="Cambria"/>
          <w:b/>
          <w:bCs/>
          <w:sz w:val="24"/>
          <w:szCs w:val="24"/>
        </w:rPr>
      </w:pPr>
    </w:p>
    <w:p w14:paraId="22251DF4" w14:textId="77777777" w:rsidR="007E13C8" w:rsidRDefault="007E13C8" w:rsidP="00E06586">
      <w:pPr>
        <w:spacing w:after="120" w:line="276" w:lineRule="auto"/>
        <w:rPr>
          <w:rFonts w:ascii="Cambria" w:hAnsi="Cambria"/>
          <w:b/>
          <w:bCs/>
          <w:sz w:val="24"/>
          <w:szCs w:val="24"/>
        </w:rPr>
      </w:pPr>
    </w:p>
    <w:p w14:paraId="04FADD88" w14:textId="77777777" w:rsidR="007E13C8" w:rsidRDefault="007E13C8" w:rsidP="00E06586">
      <w:pPr>
        <w:spacing w:after="120" w:line="276" w:lineRule="auto"/>
        <w:rPr>
          <w:rFonts w:ascii="Cambria" w:hAnsi="Cambria"/>
          <w:b/>
          <w:bCs/>
          <w:sz w:val="24"/>
          <w:szCs w:val="24"/>
        </w:rPr>
      </w:pPr>
    </w:p>
    <w:p w14:paraId="27114D40" w14:textId="77777777" w:rsidR="007E13C8" w:rsidRDefault="007E13C8" w:rsidP="00E06586">
      <w:pPr>
        <w:spacing w:after="120" w:line="276" w:lineRule="auto"/>
        <w:rPr>
          <w:rFonts w:ascii="Cambria" w:hAnsi="Cambria"/>
          <w:b/>
          <w:bCs/>
          <w:sz w:val="24"/>
          <w:szCs w:val="24"/>
        </w:rPr>
      </w:pPr>
    </w:p>
    <w:p w14:paraId="5DCD557B" w14:textId="77777777" w:rsidR="007E13C8" w:rsidRDefault="007E13C8" w:rsidP="00E06586">
      <w:pPr>
        <w:spacing w:after="120" w:line="276" w:lineRule="auto"/>
        <w:rPr>
          <w:rFonts w:ascii="Cambria" w:hAnsi="Cambria"/>
          <w:b/>
          <w:bCs/>
          <w:sz w:val="24"/>
          <w:szCs w:val="24"/>
        </w:rPr>
      </w:pPr>
    </w:p>
    <w:p w14:paraId="29554998" w14:textId="77777777" w:rsidR="00E5646D" w:rsidRDefault="00E5646D" w:rsidP="00E06586">
      <w:pPr>
        <w:spacing w:after="120" w:line="276" w:lineRule="auto"/>
        <w:rPr>
          <w:rFonts w:ascii="Cambria" w:hAnsi="Cambria"/>
          <w:b/>
          <w:bCs/>
          <w:sz w:val="24"/>
          <w:szCs w:val="24"/>
        </w:rPr>
      </w:pPr>
    </w:p>
    <w:p w14:paraId="47F51400" w14:textId="77777777" w:rsidR="00CA1280" w:rsidRDefault="00CA1280" w:rsidP="00E06586">
      <w:pPr>
        <w:spacing w:after="120" w:line="276" w:lineRule="auto"/>
        <w:rPr>
          <w:rFonts w:ascii="Cambria" w:hAnsi="Cambria"/>
          <w:b/>
          <w:bCs/>
          <w:sz w:val="24"/>
          <w:szCs w:val="24"/>
        </w:rPr>
      </w:pPr>
    </w:p>
    <w:p w14:paraId="200D1E4A" w14:textId="77777777" w:rsidR="00E5646D" w:rsidRDefault="00E5646D" w:rsidP="00E06586">
      <w:pPr>
        <w:spacing w:after="120" w:line="276" w:lineRule="auto"/>
        <w:rPr>
          <w:rFonts w:ascii="Cambria" w:hAnsi="Cambria"/>
          <w:b/>
          <w:bCs/>
          <w:sz w:val="24"/>
          <w:szCs w:val="24"/>
        </w:rPr>
      </w:pPr>
    </w:p>
    <w:p w14:paraId="324FD201" w14:textId="77777777" w:rsidR="007E13C8" w:rsidRDefault="007E13C8" w:rsidP="00E06586">
      <w:pPr>
        <w:spacing w:after="120" w:line="276" w:lineRule="auto"/>
        <w:jc w:val="center"/>
        <w:rPr>
          <w:rFonts w:ascii="Cambria" w:hAnsi="Cambria"/>
          <w:b/>
          <w:bCs/>
          <w:sz w:val="24"/>
          <w:szCs w:val="24"/>
        </w:rPr>
      </w:pPr>
      <w:r>
        <w:rPr>
          <w:noProof/>
          <w:lang w:eastAsia="pl-PL"/>
        </w:rPr>
        <w:drawing>
          <wp:inline distT="0" distB="0" distL="0" distR="0" wp14:anchorId="5163285C" wp14:editId="641024D1">
            <wp:extent cx="870585" cy="584200"/>
            <wp:effectExtent l="0" t="0" r="5715" b="6350"/>
            <wp:docPr id="9" name="Obraz 1" descr="logoN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E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0585" cy="584200"/>
                    </a:xfrm>
                    <a:prstGeom prst="rect">
                      <a:avLst/>
                    </a:prstGeom>
                    <a:noFill/>
                    <a:ln>
                      <a:noFill/>
                    </a:ln>
                  </pic:spPr>
                </pic:pic>
              </a:graphicData>
            </a:graphic>
          </wp:inline>
        </w:drawing>
      </w:r>
    </w:p>
    <w:p w14:paraId="3B383107" w14:textId="77777777" w:rsidR="00E5646D" w:rsidRDefault="00E5646D" w:rsidP="00E06586">
      <w:pPr>
        <w:pStyle w:val="StronaTytuowaCopyright"/>
        <w:spacing w:after="120"/>
      </w:pPr>
    </w:p>
    <w:p w14:paraId="75BDAA03" w14:textId="77777777" w:rsidR="007E13C8" w:rsidRPr="00E5646D" w:rsidRDefault="007E13C8" w:rsidP="00E06586">
      <w:pPr>
        <w:pStyle w:val="StronaTytuowaCopyright"/>
        <w:spacing w:after="120"/>
        <w:rPr>
          <w:rFonts w:ascii="Roboto" w:hAnsi="Roboto"/>
        </w:rPr>
      </w:pPr>
      <w:r w:rsidRPr="00E5646D">
        <w:rPr>
          <w:rFonts w:ascii="Roboto" w:hAnsi="Roboto"/>
        </w:rPr>
        <w:t>© Copyright by Nowa Era Sp. z o.o.</w:t>
      </w:r>
    </w:p>
    <w:p w14:paraId="12C59886" w14:textId="0EBA8FE2" w:rsidR="00A63075" w:rsidRPr="006451F7" w:rsidRDefault="007E13C8" w:rsidP="006451F7">
      <w:pPr>
        <w:spacing w:after="120" w:line="276" w:lineRule="auto"/>
        <w:jc w:val="center"/>
        <w:rPr>
          <w:rFonts w:ascii="Roboto" w:hAnsi="Roboto"/>
          <w:b/>
          <w:bCs/>
          <w:sz w:val="20"/>
          <w:szCs w:val="20"/>
        </w:rPr>
      </w:pPr>
      <w:r w:rsidRPr="00E5646D">
        <w:rPr>
          <w:rFonts w:ascii="Roboto" w:hAnsi="Roboto"/>
          <w:sz w:val="20"/>
          <w:szCs w:val="20"/>
        </w:rPr>
        <w:t xml:space="preserve">Warszawa </w:t>
      </w:r>
      <w:r w:rsidR="00610A82" w:rsidRPr="00E5646D">
        <w:rPr>
          <w:rFonts w:ascii="Roboto" w:hAnsi="Roboto"/>
          <w:sz w:val="20"/>
          <w:szCs w:val="20"/>
        </w:rPr>
        <w:t>20</w:t>
      </w:r>
      <w:r w:rsidR="00F03E8E">
        <w:rPr>
          <w:rFonts w:ascii="Roboto" w:hAnsi="Roboto"/>
          <w:sz w:val="20"/>
          <w:szCs w:val="20"/>
        </w:rPr>
        <w:t>24</w:t>
      </w:r>
    </w:p>
    <w:sdt>
      <w:sdtPr>
        <w:rPr>
          <w:rFonts w:asciiTheme="minorHAnsi" w:eastAsiaTheme="minorHAnsi" w:hAnsiTheme="minorHAnsi" w:cstheme="minorBidi"/>
          <w:b w:val="0"/>
          <w:bCs w:val="0"/>
          <w:color w:val="auto"/>
          <w:kern w:val="0"/>
          <w:sz w:val="22"/>
          <w:szCs w:val="22"/>
        </w:rPr>
        <w:id w:val="-594706530"/>
        <w:docPartObj>
          <w:docPartGallery w:val="Table of Contents"/>
          <w:docPartUnique/>
        </w:docPartObj>
      </w:sdtPr>
      <w:sdtContent>
        <w:p w14:paraId="6DCBA363" w14:textId="52ED538D" w:rsidR="006451F7" w:rsidRDefault="006451F7" w:rsidP="006451F7">
          <w:pPr>
            <w:pStyle w:val="SpistreciNagwek"/>
          </w:pPr>
          <w:r>
            <w:t>Spis treści</w:t>
          </w:r>
        </w:p>
        <w:p w14:paraId="554BA875" w14:textId="414C977B" w:rsidR="006451F7" w:rsidRPr="00AD39AB" w:rsidRDefault="006451F7" w:rsidP="006451F7">
          <w:pPr>
            <w:pStyle w:val="Spistreci1"/>
            <w:rPr>
              <w:rFonts w:eastAsiaTheme="minorEastAsia"/>
              <w:lang w:eastAsia="pl-PL"/>
            </w:rPr>
          </w:pPr>
          <w:r>
            <w:fldChar w:fldCharType="begin"/>
          </w:r>
          <w:r>
            <w:instrText xml:space="preserve"> TOC \o "1-3" \h \z \u </w:instrText>
          </w:r>
          <w:r>
            <w:fldChar w:fldCharType="separate"/>
          </w:r>
          <w:hyperlink w:anchor="_Toc15299286" w:history="1">
            <w:r w:rsidRPr="00AD39AB">
              <w:rPr>
                <w:rStyle w:val="Hipercze"/>
              </w:rPr>
              <w:t xml:space="preserve">I. </w:t>
            </w:r>
            <w:r w:rsidRPr="00AD39AB">
              <w:rPr>
                <w:rStyle w:val="Hipercze"/>
                <w:u w:val="none"/>
              </w:rPr>
              <w:t>Charakterystyka</w:t>
            </w:r>
            <w:r w:rsidRPr="00AD39AB">
              <w:rPr>
                <w:rStyle w:val="Hipercze"/>
              </w:rPr>
              <w:t xml:space="preserve"> i założenia programu nauczania</w:t>
            </w:r>
            <w:r w:rsidRPr="00AD39AB">
              <w:rPr>
                <w:webHidden/>
              </w:rPr>
              <w:tab/>
            </w:r>
            <w:r w:rsidRPr="00AD39AB">
              <w:rPr>
                <w:webHidden/>
              </w:rPr>
              <w:fldChar w:fldCharType="begin"/>
            </w:r>
            <w:r w:rsidRPr="00AD39AB">
              <w:rPr>
                <w:webHidden/>
              </w:rPr>
              <w:instrText xml:space="preserve"> PAGEREF _Toc15299286 \h </w:instrText>
            </w:r>
            <w:r w:rsidRPr="00AD39AB">
              <w:rPr>
                <w:webHidden/>
              </w:rPr>
            </w:r>
            <w:r w:rsidRPr="00AD39AB">
              <w:rPr>
                <w:webHidden/>
              </w:rPr>
              <w:fldChar w:fldCharType="separate"/>
            </w:r>
            <w:r w:rsidR="00D876EB">
              <w:rPr>
                <w:webHidden/>
              </w:rPr>
              <w:t>3</w:t>
            </w:r>
            <w:r w:rsidRPr="00AD39AB">
              <w:rPr>
                <w:webHidden/>
              </w:rPr>
              <w:fldChar w:fldCharType="end"/>
            </w:r>
          </w:hyperlink>
        </w:p>
        <w:p w14:paraId="528A7522" w14:textId="329A3A22" w:rsidR="006451F7" w:rsidRPr="00AD39AB" w:rsidRDefault="00414B93" w:rsidP="006451F7">
          <w:pPr>
            <w:pStyle w:val="Spistreci1"/>
            <w:rPr>
              <w:rFonts w:eastAsiaTheme="minorEastAsia"/>
              <w:lang w:eastAsia="pl-PL"/>
            </w:rPr>
          </w:pPr>
          <w:hyperlink w:anchor="_Toc15299287" w:history="1">
            <w:r w:rsidR="006451F7" w:rsidRPr="00AD39AB">
              <w:rPr>
                <w:rStyle w:val="Hipercze"/>
              </w:rPr>
              <w:t>II.</w:t>
            </w:r>
            <w:r w:rsidR="00F42352" w:rsidRPr="00AD39AB">
              <w:rPr>
                <w:rStyle w:val="Hipercze"/>
              </w:rPr>
              <w:t xml:space="preserve"> </w:t>
            </w:r>
            <w:r w:rsidR="006451F7" w:rsidRPr="00AD39AB">
              <w:rPr>
                <w:rStyle w:val="Hipercze"/>
              </w:rPr>
              <w:t>Cele kształcenia</w:t>
            </w:r>
            <w:r w:rsidR="006451F7" w:rsidRPr="00AD39AB">
              <w:rPr>
                <w:webHidden/>
              </w:rPr>
              <w:tab/>
            </w:r>
            <w:r w:rsidR="006451F7" w:rsidRPr="00AD39AB">
              <w:rPr>
                <w:webHidden/>
              </w:rPr>
              <w:fldChar w:fldCharType="begin"/>
            </w:r>
            <w:r w:rsidR="006451F7" w:rsidRPr="00AD39AB">
              <w:rPr>
                <w:webHidden/>
              </w:rPr>
              <w:instrText xml:space="preserve"> PAGEREF _Toc15299287 \h </w:instrText>
            </w:r>
            <w:r w:rsidR="006451F7" w:rsidRPr="00AD39AB">
              <w:rPr>
                <w:webHidden/>
              </w:rPr>
            </w:r>
            <w:r w:rsidR="006451F7" w:rsidRPr="00AD39AB">
              <w:rPr>
                <w:webHidden/>
              </w:rPr>
              <w:fldChar w:fldCharType="separate"/>
            </w:r>
            <w:r w:rsidR="00D876EB">
              <w:rPr>
                <w:webHidden/>
              </w:rPr>
              <w:t>6</w:t>
            </w:r>
            <w:r w:rsidR="006451F7" w:rsidRPr="00AD39AB">
              <w:rPr>
                <w:webHidden/>
              </w:rPr>
              <w:fldChar w:fldCharType="end"/>
            </w:r>
          </w:hyperlink>
        </w:p>
        <w:p w14:paraId="24BC7105" w14:textId="7407D02A" w:rsidR="006451F7" w:rsidRPr="00AD39AB" w:rsidRDefault="00414B93" w:rsidP="006451F7">
          <w:pPr>
            <w:pStyle w:val="Spistreci1"/>
            <w:rPr>
              <w:rFonts w:eastAsiaTheme="minorEastAsia"/>
              <w:lang w:eastAsia="pl-PL"/>
            </w:rPr>
          </w:pPr>
          <w:hyperlink w:anchor="_Toc15299288" w:history="1">
            <w:r w:rsidR="006451F7" w:rsidRPr="00AD39AB">
              <w:rPr>
                <w:rStyle w:val="Hipercze"/>
              </w:rPr>
              <w:t xml:space="preserve">III. </w:t>
            </w:r>
            <w:r w:rsidR="006451F7" w:rsidRPr="00AD39AB">
              <w:rPr>
                <w:rStyle w:val="Hipercze"/>
                <w:u w:val="none"/>
              </w:rPr>
              <w:t>Treści</w:t>
            </w:r>
            <w:r w:rsidR="006451F7" w:rsidRPr="00AD39AB">
              <w:rPr>
                <w:rStyle w:val="Hipercze"/>
              </w:rPr>
              <w:t xml:space="preserve"> </w:t>
            </w:r>
            <w:r w:rsidR="006451F7" w:rsidRPr="00AD39AB">
              <w:rPr>
                <w:rStyle w:val="Hipercze"/>
                <w:color w:val="auto"/>
                <w:u w:val="none"/>
              </w:rPr>
              <w:t>nauczania</w:t>
            </w:r>
            <w:r w:rsidR="006451F7" w:rsidRPr="00AD39AB">
              <w:rPr>
                <w:rStyle w:val="Hipercze"/>
              </w:rPr>
              <w:t xml:space="preserve"> z odniesieniami do podstawy programowej</w:t>
            </w:r>
            <w:r w:rsidR="006451F7" w:rsidRPr="00AD39AB">
              <w:rPr>
                <w:webHidden/>
              </w:rPr>
              <w:tab/>
            </w:r>
            <w:r w:rsidR="006451F7" w:rsidRPr="00AD39AB">
              <w:rPr>
                <w:webHidden/>
              </w:rPr>
              <w:fldChar w:fldCharType="begin"/>
            </w:r>
            <w:r w:rsidR="006451F7" w:rsidRPr="00AD39AB">
              <w:rPr>
                <w:webHidden/>
              </w:rPr>
              <w:instrText xml:space="preserve"> PAGEREF _Toc15299288 \h </w:instrText>
            </w:r>
            <w:r w:rsidR="006451F7" w:rsidRPr="00AD39AB">
              <w:rPr>
                <w:webHidden/>
              </w:rPr>
            </w:r>
            <w:r w:rsidR="006451F7" w:rsidRPr="00AD39AB">
              <w:rPr>
                <w:webHidden/>
              </w:rPr>
              <w:fldChar w:fldCharType="separate"/>
            </w:r>
            <w:r w:rsidR="00D876EB">
              <w:rPr>
                <w:webHidden/>
              </w:rPr>
              <w:t>7</w:t>
            </w:r>
            <w:r w:rsidR="006451F7" w:rsidRPr="00AD39AB">
              <w:rPr>
                <w:webHidden/>
              </w:rPr>
              <w:fldChar w:fldCharType="end"/>
            </w:r>
          </w:hyperlink>
        </w:p>
        <w:p w14:paraId="6C489438" w14:textId="5D84C925" w:rsidR="006451F7" w:rsidRPr="00AD39AB" w:rsidRDefault="00414B93" w:rsidP="006451F7">
          <w:pPr>
            <w:pStyle w:val="Spistreci1"/>
            <w:rPr>
              <w:rFonts w:eastAsiaTheme="minorEastAsia"/>
              <w:lang w:eastAsia="pl-PL"/>
            </w:rPr>
          </w:pPr>
          <w:hyperlink w:anchor="_Toc15299289" w:history="1">
            <w:r w:rsidR="006451F7" w:rsidRPr="00AD39AB">
              <w:rPr>
                <w:rStyle w:val="Hipercze"/>
              </w:rPr>
              <w:t>IV.</w:t>
            </w:r>
            <w:r w:rsidR="00F42352" w:rsidRPr="00AD39AB">
              <w:rPr>
                <w:rStyle w:val="Hipercze"/>
              </w:rPr>
              <w:t xml:space="preserve"> </w:t>
            </w:r>
            <w:r w:rsidR="006451F7" w:rsidRPr="00AD39AB">
              <w:rPr>
                <w:rStyle w:val="Hipercze"/>
                <w:color w:val="auto"/>
              </w:rPr>
              <w:t>Procedury</w:t>
            </w:r>
            <w:r w:rsidR="006451F7" w:rsidRPr="00AD39AB">
              <w:rPr>
                <w:rStyle w:val="Hipercze"/>
              </w:rPr>
              <w:t xml:space="preserve"> osiągania celów kształcenia (metody, techniki, formy pracy)</w:t>
            </w:r>
            <w:r w:rsidR="006451F7" w:rsidRPr="00AD39AB">
              <w:rPr>
                <w:webHidden/>
              </w:rPr>
              <w:tab/>
            </w:r>
            <w:r w:rsidR="006451F7" w:rsidRPr="00AD39AB">
              <w:rPr>
                <w:webHidden/>
              </w:rPr>
              <w:fldChar w:fldCharType="begin"/>
            </w:r>
            <w:r w:rsidR="006451F7" w:rsidRPr="00AD39AB">
              <w:rPr>
                <w:webHidden/>
              </w:rPr>
              <w:instrText xml:space="preserve"> PAGEREF _Toc15299289 \h </w:instrText>
            </w:r>
            <w:r w:rsidR="006451F7" w:rsidRPr="00AD39AB">
              <w:rPr>
                <w:webHidden/>
              </w:rPr>
            </w:r>
            <w:r w:rsidR="006451F7" w:rsidRPr="00AD39AB">
              <w:rPr>
                <w:webHidden/>
              </w:rPr>
              <w:fldChar w:fldCharType="separate"/>
            </w:r>
            <w:r w:rsidR="00D876EB">
              <w:rPr>
                <w:webHidden/>
              </w:rPr>
              <w:t>37</w:t>
            </w:r>
            <w:r w:rsidR="006451F7" w:rsidRPr="00AD39AB">
              <w:rPr>
                <w:webHidden/>
              </w:rPr>
              <w:fldChar w:fldCharType="end"/>
            </w:r>
          </w:hyperlink>
        </w:p>
        <w:p w14:paraId="376B2C85" w14:textId="1D05A8CF" w:rsidR="006451F7" w:rsidRPr="003769F2" w:rsidRDefault="00414B93" w:rsidP="006451F7">
          <w:pPr>
            <w:pStyle w:val="Spistreci1"/>
            <w:rPr>
              <w:rFonts w:eastAsiaTheme="minorEastAsia"/>
              <w:lang w:eastAsia="pl-PL"/>
            </w:rPr>
          </w:pPr>
          <w:hyperlink w:anchor="_Toc15299290" w:history="1">
            <w:r w:rsidR="006451F7" w:rsidRPr="003769F2">
              <w:rPr>
                <w:rStyle w:val="Hipercze"/>
              </w:rPr>
              <w:t>V. Zakładane osiągnięcia uczniów</w:t>
            </w:r>
            <w:r w:rsidR="006451F7" w:rsidRPr="00AD39AB">
              <w:rPr>
                <w:webHidden/>
              </w:rPr>
              <w:tab/>
            </w:r>
            <w:r w:rsidR="006451F7" w:rsidRPr="003769F2">
              <w:rPr>
                <w:webHidden/>
              </w:rPr>
              <w:fldChar w:fldCharType="begin"/>
            </w:r>
            <w:r w:rsidR="006451F7" w:rsidRPr="003769F2">
              <w:rPr>
                <w:webHidden/>
              </w:rPr>
              <w:instrText xml:space="preserve"> PAGEREF _Toc15299290 \h </w:instrText>
            </w:r>
            <w:r w:rsidR="006451F7" w:rsidRPr="003769F2">
              <w:rPr>
                <w:webHidden/>
              </w:rPr>
            </w:r>
            <w:r w:rsidR="006451F7" w:rsidRPr="003769F2">
              <w:rPr>
                <w:webHidden/>
              </w:rPr>
              <w:fldChar w:fldCharType="separate"/>
            </w:r>
            <w:r w:rsidR="00D876EB">
              <w:rPr>
                <w:webHidden/>
              </w:rPr>
              <w:t>45</w:t>
            </w:r>
            <w:r w:rsidR="006451F7" w:rsidRPr="003769F2">
              <w:rPr>
                <w:webHidden/>
              </w:rPr>
              <w:fldChar w:fldCharType="end"/>
            </w:r>
          </w:hyperlink>
        </w:p>
        <w:p w14:paraId="2597ADAE" w14:textId="45810224" w:rsidR="006451F7" w:rsidRPr="003769F2" w:rsidRDefault="00414B93" w:rsidP="006451F7">
          <w:pPr>
            <w:pStyle w:val="Spistreci1"/>
            <w:rPr>
              <w:rFonts w:eastAsiaTheme="minorEastAsia"/>
              <w:lang w:eastAsia="pl-PL"/>
            </w:rPr>
          </w:pPr>
          <w:hyperlink w:anchor="_Toc15299291" w:history="1">
            <w:r w:rsidR="006451F7" w:rsidRPr="003769F2">
              <w:rPr>
                <w:rStyle w:val="Hipercze"/>
              </w:rPr>
              <w:t xml:space="preserve">VI. Sposoby oceniania </w:t>
            </w:r>
            <w:r w:rsidR="00A43B2C">
              <w:rPr>
                <w:rStyle w:val="Hipercze"/>
              </w:rPr>
              <w:t>–</w:t>
            </w:r>
            <w:r w:rsidR="00F42352" w:rsidRPr="003769F2">
              <w:rPr>
                <w:rStyle w:val="Hipercze"/>
              </w:rPr>
              <w:t xml:space="preserve"> </w:t>
            </w:r>
            <w:r w:rsidR="006451F7" w:rsidRPr="003769F2">
              <w:rPr>
                <w:rStyle w:val="Hipercze"/>
              </w:rPr>
              <w:t>metody, narzędzia i kryteria</w:t>
            </w:r>
            <w:r w:rsidR="006451F7" w:rsidRPr="003769F2">
              <w:rPr>
                <w:webHidden/>
              </w:rPr>
              <w:tab/>
            </w:r>
            <w:r w:rsidR="006451F7" w:rsidRPr="003769F2">
              <w:rPr>
                <w:webHidden/>
              </w:rPr>
              <w:fldChar w:fldCharType="begin"/>
            </w:r>
            <w:r w:rsidR="006451F7" w:rsidRPr="003769F2">
              <w:rPr>
                <w:webHidden/>
              </w:rPr>
              <w:instrText xml:space="preserve"> PAGEREF _Toc15299291 \h </w:instrText>
            </w:r>
            <w:r w:rsidR="006451F7" w:rsidRPr="003769F2">
              <w:rPr>
                <w:webHidden/>
              </w:rPr>
            </w:r>
            <w:r w:rsidR="006451F7" w:rsidRPr="003769F2">
              <w:rPr>
                <w:webHidden/>
              </w:rPr>
              <w:fldChar w:fldCharType="separate"/>
            </w:r>
            <w:r w:rsidR="00D876EB">
              <w:rPr>
                <w:webHidden/>
              </w:rPr>
              <w:t>48</w:t>
            </w:r>
            <w:r w:rsidR="006451F7" w:rsidRPr="003769F2">
              <w:rPr>
                <w:webHidden/>
              </w:rPr>
              <w:fldChar w:fldCharType="end"/>
            </w:r>
          </w:hyperlink>
        </w:p>
        <w:p w14:paraId="46EEAB00" w14:textId="74C9210A" w:rsidR="006451F7" w:rsidRDefault="00414B93" w:rsidP="006451F7">
          <w:pPr>
            <w:pStyle w:val="Spistreci1"/>
            <w:rPr>
              <w:rFonts w:eastAsiaTheme="minorEastAsia"/>
              <w:lang w:eastAsia="pl-PL"/>
            </w:rPr>
          </w:pPr>
          <w:hyperlink w:anchor="_Toc15299292" w:history="1">
            <w:r w:rsidR="006451F7" w:rsidRPr="003769F2">
              <w:rPr>
                <w:rStyle w:val="Hipercze"/>
                <w:bCs/>
              </w:rPr>
              <w:t>VII.</w:t>
            </w:r>
            <w:r w:rsidR="00F42352" w:rsidRPr="003769F2">
              <w:rPr>
                <w:rStyle w:val="Hipercze"/>
                <w:bCs/>
              </w:rPr>
              <w:t xml:space="preserve"> </w:t>
            </w:r>
            <w:r w:rsidR="006451F7" w:rsidRPr="003769F2">
              <w:rPr>
                <w:rStyle w:val="Hipercze"/>
                <w:bCs/>
              </w:rPr>
              <w:t>Materiały dydaktyczne</w:t>
            </w:r>
            <w:r w:rsidR="006451F7" w:rsidRPr="003769F2">
              <w:rPr>
                <w:webHidden/>
              </w:rPr>
              <w:tab/>
            </w:r>
            <w:r w:rsidR="006451F7" w:rsidRPr="003769F2">
              <w:rPr>
                <w:webHidden/>
              </w:rPr>
              <w:fldChar w:fldCharType="begin"/>
            </w:r>
            <w:r w:rsidR="006451F7" w:rsidRPr="003769F2">
              <w:rPr>
                <w:webHidden/>
              </w:rPr>
              <w:instrText xml:space="preserve"> PAGEREF _Toc15299292 \h </w:instrText>
            </w:r>
            <w:r w:rsidR="006451F7" w:rsidRPr="003769F2">
              <w:rPr>
                <w:webHidden/>
              </w:rPr>
            </w:r>
            <w:r w:rsidR="006451F7" w:rsidRPr="003769F2">
              <w:rPr>
                <w:webHidden/>
              </w:rPr>
              <w:fldChar w:fldCharType="separate"/>
            </w:r>
            <w:r w:rsidR="00D876EB">
              <w:rPr>
                <w:webHidden/>
              </w:rPr>
              <w:t>52</w:t>
            </w:r>
            <w:r w:rsidR="006451F7" w:rsidRPr="003769F2">
              <w:rPr>
                <w:webHidden/>
              </w:rPr>
              <w:fldChar w:fldCharType="end"/>
            </w:r>
          </w:hyperlink>
        </w:p>
        <w:p w14:paraId="3848018E" w14:textId="6F80808B" w:rsidR="006451F7" w:rsidRDefault="006451F7">
          <w:r>
            <w:rPr>
              <w:b/>
              <w:bCs/>
            </w:rPr>
            <w:fldChar w:fldCharType="end"/>
          </w:r>
        </w:p>
      </w:sdtContent>
    </w:sdt>
    <w:p w14:paraId="26F8CB11" w14:textId="77777777" w:rsidR="006451F7" w:rsidRDefault="006451F7" w:rsidP="00E06586">
      <w:pPr>
        <w:spacing w:after="120" w:line="276" w:lineRule="auto"/>
        <w:rPr>
          <w:rFonts w:ascii="Cambria" w:hAnsi="Cambria"/>
          <w:sz w:val="24"/>
          <w:szCs w:val="24"/>
        </w:rPr>
      </w:pPr>
    </w:p>
    <w:p w14:paraId="31931222" w14:textId="77777777" w:rsidR="006451F7" w:rsidRDefault="006451F7" w:rsidP="00E06586">
      <w:pPr>
        <w:spacing w:after="120" w:line="276" w:lineRule="auto"/>
        <w:rPr>
          <w:rFonts w:ascii="Cambria" w:hAnsi="Cambria"/>
          <w:sz w:val="24"/>
          <w:szCs w:val="24"/>
        </w:rPr>
      </w:pPr>
    </w:p>
    <w:p w14:paraId="722B7CB6" w14:textId="77777777" w:rsidR="006451F7" w:rsidRDefault="006451F7" w:rsidP="00E06586">
      <w:pPr>
        <w:spacing w:after="120" w:line="276" w:lineRule="auto"/>
        <w:rPr>
          <w:rFonts w:ascii="Cambria" w:hAnsi="Cambria"/>
          <w:sz w:val="24"/>
          <w:szCs w:val="24"/>
        </w:rPr>
      </w:pPr>
    </w:p>
    <w:p w14:paraId="095C5492" w14:textId="77777777" w:rsidR="006451F7" w:rsidRDefault="006451F7" w:rsidP="00E06586">
      <w:pPr>
        <w:spacing w:after="120" w:line="276" w:lineRule="auto"/>
        <w:rPr>
          <w:rFonts w:ascii="Cambria" w:hAnsi="Cambria"/>
          <w:sz w:val="24"/>
          <w:szCs w:val="24"/>
        </w:rPr>
      </w:pPr>
    </w:p>
    <w:p w14:paraId="362521A8" w14:textId="77777777" w:rsidR="006451F7" w:rsidRDefault="006451F7" w:rsidP="00E06586">
      <w:pPr>
        <w:spacing w:after="120" w:line="276" w:lineRule="auto"/>
        <w:rPr>
          <w:rFonts w:ascii="Cambria" w:hAnsi="Cambria"/>
          <w:sz w:val="24"/>
          <w:szCs w:val="24"/>
        </w:rPr>
      </w:pPr>
    </w:p>
    <w:p w14:paraId="498901D9" w14:textId="77777777" w:rsidR="006451F7" w:rsidRDefault="006451F7" w:rsidP="00E06586">
      <w:pPr>
        <w:spacing w:after="120" w:line="276" w:lineRule="auto"/>
        <w:rPr>
          <w:rFonts w:ascii="Cambria" w:hAnsi="Cambria"/>
          <w:sz w:val="24"/>
          <w:szCs w:val="24"/>
        </w:rPr>
      </w:pPr>
    </w:p>
    <w:p w14:paraId="2818B72D" w14:textId="77777777" w:rsidR="006451F7" w:rsidRPr="00A00EBA" w:rsidRDefault="006451F7" w:rsidP="00E06586">
      <w:pPr>
        <w:spacing w:after="120" w:line="276" w:lineRule="auto"/>
        <w:rPr>
          <w:rFonts w:ascii="Cambria" w:hAnsi="Cambria"/>
          <w:sz w:val="24"/>
          <w:szCs w:val="24"/>
        </w:rPr>
      </w:pPr>
    </w:p>
    <w:p w14:paraId="417917C2" w14:textId="77777777" w:rsidR="00B27079" w:rsidRDefault="00B27079" w:rsidP="00E06586">
      <w:pPr>
        <w:spacing w:after="120" w:line="276" w:lineRule="auto"/>
        <w:rPr>
          <w:rFonts w:ascii="Cambria" w:hAnsi="Cambria"/>
          <w:sz w:val="24"/>
          <w:szCs w:val="24"/>
        </w:rPr>
      </w:pPr>
    </w:p>
    <w:p w14:paraId="5D914777" w14:textId="77777777" w:rsidR="006008D0" w:rsidRDefault="006008D0" w:rsidP="00E06586">
      <w:pPr>
        <w:spacing w:after="120" w:line="276" w:lineRule="auto"/>
        <w:rPr>
          <w:rFonts w:ascii="Cambria" w:hAnsi="Cambria"/>
          <w:sz w:val="24"/>
          <w:szCs w:val="24"/>
        </w:rPr>
      </w:pPr>
    </w:p>
    <w:p w14:paraId="296F7FD7" w14:textId="77777777" w:rsidR="006008D0" w:rsidRDefault="006008D0" w:rsidP="00E06586">
      <w:pPr>
        <w:spacing w:after="120" w:line="276" w:lineRule="auto"/>
        <w:rPr>
          <w:rFonts w:ascii="Cambria" w:hAnsi="Cambria"/>
          <w:sz w:val="24"/>
          <w:szCs w:val="24"/>
        </w:rPr>
      </w:pPr>
    </w:p>
    <w:p w14:paraId="35882C41" w14:textId="77777777" w:rsidR="006008D0" w:rsidRDefault="006008D0" w:rsidP="00E06586">
      <w:pPr>
        <w:spacing w:after="120" w:line="276" w:lineRule="auto"/>
        <w:rPr>
          <w:rFonts w:ascii="Cambria" w:hAnsi="Cambria"/>
          <w:sz w:val="24"/>
          <w:szCs w:val="24"/>
        </w:rPr>
      </w:pPr>
    </w:p>
    <w:p w14:paraId="44168896" w14:textId="77777777" w:rsidR="006008D0" w:rsidRDefault="006008D0" w:rsidP="00E06586">
      <w:pPr>
        <w:spacing w:after="120" w:line="276" w:lineRule="auto"/>
        <w:rPr>
          <w:rFonts w:ascii="Cambria" w:hAnsi="Cambria"/>
          <w:sz w:val="24"/>
          <w:szCs w:val="24"/>
        </w:rPr>
      </w:pPr>
    </w:p>
    <w:p w14:paraId="2F82CD91" w14:textId="77777777" w:rsidR="006008D0" w:rsidRDefault="006008D0" w:rsidP="00E06586">
      <w:pPr>
        <w:spacing w:after="120" w:line="276" w:lineRule="auto"/>
        <w:rPr>
          <w:rFonts w:ascii="Cambria" w:hAnsi="Cambria"/>
          <w:sz w:val="24"/>
          <w:szCs w:val="24"/>
        </w:rPr>
      </w:pPr>
    </w:p>
    <w:p w14:paraId="4814FCCE" w14:textId="39499980" w:rsidR="006008D0" w:rsidRDefault="006008D0" w:rsidP="00E06586">
      <w:pPr>
        <w:spacing w:after="120" w:line="276" w:lineRule="auto"/>
        <w:rPr>
          <w:rFonts w:ascii="Cambria" w:hAnsi="Cambria"/>
          <w:sz w:val="24"/>
          <w:szCs w:val="24"/>
        </w:rPr>
      </w:pPr>
    </w:p>
    <w:p w14:paraId="68334F76" w14:textId="77777777" w:rsidR="006008D0" w:rsidRDefault="006008D0" w:rsidP="00E06586">
      <w:pPr>
        <w:spacing w:after="120" w:line="276" w:lineRule="auto"/>
        <w:rPr>
          <w:rFonts w:ascii="Cambria" w:hAnsi="Cambria"/>
          <w:sz w:val="24"/>
          <w:szCs w:val="24"/>
        </w:rPr>
      </w:pPr>
    </w:p>
    <w:p w14:paraId="137C5FE6" w14:textId="77777777" w:rsidR="006008D0" w:rsidRDefault="006008D0" w:rsidP="00E06586">
      <w:pPr>
        <w:spacing w:after="120" w:line="276" w:lineRule="auto"/>
        <w:rPr>
          <w:rFonts w:ascii="Cambria" w:hAnsi="Cambria"/>
          <w:sz w:val="24"/>
          <w:szCs w:val="24"/>
        </w:rPr>
      </w:pPr>
    </w:p>
    <w:p w14:paraId="2577C1F7" w14:textId="77777777" w:rsidR="006008D0" w:rsidRDefault="006008D0" w:rsidP="00E06586">
      <w:pPr>
        <w:spacing w:after="120" w:line="276" w:lineRule="auto"/>
        <w:rPr>
          <w:rFonts w:ascii="Cambria" w:hAnsi="Cambria"/>
          <w:sz w:val="24"/>
          <w:szCs w:val="24"/>
        </w:rPr>
      </w:pPr>
    </w:p>
    <w:p w14:paraId="7E58D82D" w14:textId="77777777" w:rsidR="006008D0" w:rsidRDefault="006008D0" w:rsidP="00E06586">
      <w:pPr>
        <w:spacing w:after="120" w:line="276" w:lineRule="auto"/>
        <w:rPr>
          <w:rFonts w:ascii="Cambria" w:hAnsi="Cambria"/>
          <w:sz w:val="24"/>
          <w:szCs w:val="24"/>
        </w:rPr>
      </w:pPr>
    </w:p>
    <w:p w14:paraId="316A2013" w14:textId="77777777" w:rsidR="006008D0" w:rsidRDefault="006008D0" w:rsidP="00E06586">
      <w:pPr>
        <w:spacing w:after="120" w:line="276" w:lineRule="auto"/>
        <w:rPr>
          <w:rFonts w:ascii="Cambria" w:hAnsi="Cambria"/>
          <w:sz w:val="24"/>
          <w:szCs w:val="24"/>
        </w:rPr>
      </w:pPr>
    </w:p>
    <w:p w14:paraId="4F5D37C4" w14:textId="77777777" w:rsidR="006008D0" w:rsidRDefault="006008D0" w:rsidP="00E06586">
      <w:pPr>
        <w:spacing w:after="120" w:line="276" w:lineRule="auto"/>
        <w:rPr>
          <w:rFonts w:ascii="Cambria" w:hAnsi="Cambria"/>
          <w:sz w:val="24"/>
          <w:szCs w:val="24"/>
        </w:rPr>
      </w:pPr>
    </w:p>
    <w:p w14:paraId="46314341" w14:textId="6438F590" w:rsidR="006008D0" w:rsidRDefault="006008D0" w:rsidP="00E06586">
      <w:pPr>
        <w:spacing w:after="120" w:line="276" w:lineRule="auto"/>
        <w:rPr>
          <w:rFonts w:ascii="Cambria" w:hAnsi="Cambria"/>
          <w:sz w:val="24"/>
          <w:szCs w:val="24"/>
        </w:rPr>
      </w:pPr>
    </w:p>
    <w:p w14:paraId="18F6F6B3" w14:textId="77777777" w:rsidR="00A63075" w:rsidRPr="00C47906" w:rsidRDefault="006008D0" w:rsidP="00C47906">
      <w:pPr>
        <w:pStyle w:val="Nagwek1"/>
      </w:pPr>
      <w:bookmarkStart w:id="0" w:name="_Toc15299286"/>
      <w:r w:rsidRPr="00C47906">
        <w:lastRenderedPageBreak/>
        <w:t xml:space="preserve">I. </w:t>
      </w:r>
      <w:r w:rsidR="008803CA" w:rsidRPr="00C47906">
        <w:t>Charakterystyka i założenia programu nauczania</w:t>
      </w:r>
      <w:bookmarkEnd w:id="0"/>
      <w:r w:rsidR="008803CA" w:rsidRPr="00C47906">
        <w:t xml:space="preserve"> </w:t>
      </w:r>
    </w:p>
    <w:p w14:paraId="5563004D" w14:textId="26A96BBE" w:rsidR="00DB5082" w:rsidRPr="00D83BDD" w:rsidRDefault="00912F51" w:rsidP="00E06586">
      <w:pPr>
        <w:spacing w:after="120" w:line="276" w:lineRule="auto"/>
        <w:jc w:val="both"/>
        <w:rPr>
          <w:rFonts w:ascii="Cambria" w:hAnsi="Cambria"/>
        </w:rPr>
      </w:pPr>
      <w:r>
        <w:rPr>
          <w:rFonts w:ascii="Cambria" w:hAnsi="Cambria"/>
        </w:rPr>
        <w:br/>
      </w:r>
      <w:r w:rsidR="008803CA" w:rsidRPr="00D83BDD">
        <w:rPr>
          <w:rFonts w:ascii="Cambria" w:hAnsi="Cambria"/>
        </w:rPr>
        <w:t xml:space="preserve">Podstawą opracowania programu nauczania języka polskiego </w:t>
      </w:r>
      <w:r w:rsidR="008803CA" w:rsidRPr="00D83BDD">
        <w:rPr>
          <w:rFonts w:ascii="Cambria" w:hAnsi="Cambria"/>
          <w:i/>
        </w:rPr>
        <w:t>To się czyta!</w:t>
      </w:r>
      <w:r w:rsidR="008803CA" w:rsidRPr="00D83BDD">
        <w:rPr>
          <w:rFonts w:ascii="Cambria" w:hAnsi="Cambria"/>
        </w:rPr>
        <w:t xml:space="preserve"> dla szkoły branżowej I</w:t>
      </w:r>
      <w:r w:rsidR="00610A82">
        <w:rPr>
          <w:rFonts w:ascii="Cambria" w:hAnsi="Cambria"/>
        </w:rPr>
        <w:t> </w:t>
      </w:r>
      <w:r w:rsidR="008803CA" w:rsidRPr="00D83BDD">
        <w:rPr>
          <w:rFonts w:ascii="Cambria" w:hAnsi="Cambria"/>
        </w:rPr>
        <w:t xml:space="preserve">stopnia są założenia zawarte w </w:t>
      </w:r>
      <w:r w:rsidR="008803CA" w:rsidRPr="00D45656">
        <w:rPr>
          <w:rFonts w:ascii="Cambria" w:hAnsi="Cambria"/>
          <w:i/>
        </w:rPr>
        <w:t xml:space="preserve">Rozporządzeniu Ministra Edukacji Narodowej </w:t>
      </w:r>
      <w:r w:rsidR="008803CA" w:rsidRPr="004764A9">
        <w:rPr>
          <w:rFonts w:ascii="Cambria" w:hAnsi="Cambria"/>
          <w:i/>
        </w:rPr>
        <w:t>z dnia 2</w:t>
      </w:r>
      <w:r w:rsidR="004764A9" w:rsidRPr="004764A9">
        <w:rPr>
          <w:rFonts w:ascii="Cambria" w:hAnsi="Cambria"/>
          <w:i/>
        </w:rPr>
        <w:t>8</w:t>
      </w:r>
      <w:r w:rsidR="008803CA" w:rsidRPr="004764A9">
        <w:rPr>
          <w:rFonts w:ascii="Cambria" w:hAnsi="Cambria"/>
          <w:i/>
        </w:rPr>
        <w:t xml:space="preserve"> </w:t>
      </w:r>
      <w:r w:rsidR="004764A9" w:rsidRPr="004764A9">
        <w:rPr>
          <w:rFonts w:ascii="Cambria" w:hAnsi="Cambria"/>
          <w:i/>
        </w:rPr>
        <w:t>czerwca</w:t>
      </w:r>
      <w:r w:rsidR="008803CA" w:rsidRPr="004764A9">
        <w:rPr>
          <w:rFonts w:ascii="Cambria" w:hAnsi="Cambria"/>
          <w:i/>
        </w:rPr>
        <w:t xml:space="preserve"> 20</w:t>
      </w:r>
      <w:r w:rsidR="004764A9" w:rsidRPr="004764A9">
        <w:rPr>
          <w:rFonts w:ascii="Cambria" w:hAnsi="Cambria"/>
          <w:i/>
        </w:rPr>
        <w:t>24</w:t>
      </w:r>
      <w:r w:rsidR="00610A82" w:rsidRPr="004764A9">
        <w:rPr>
          <w:rFonts w:ascii="Cambria" w:hAnsi="Cambria"/>
          <w:i/>
        </w:rPr>
        <w:t> </w:t>
      </w:r>
      <w:r w:rsidR="008803CA" w:rsidRPr="004764A9">
        <w:rPr>
          <w:rFonts w:ascii="Cambria" w:hAnsi="Cambria"/>
          <w:i/>
        </w:rPr>
        <w:t>r. zmieniającego rozporządzenie</w:t>
      </w:r>
      <w:r w:rsidR="008803CA" w:rsidRPr="00D45656">
        <w:rPr>
          <w:rFonts w:ascii="Cambria" w:hAnsi="Cambria"/>
          <w:i/>
        </w:rPr>
        <w:t xml:space="preserve">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w:t>
      </w:r>
      <w:r w:rsidR="008803CA" w:rsidRPr="00D83BDD">
        <w:rPr>
          <w:rFonts w:ascii="Cambria" w:hAnsi="Cambria"/>
        </w:rPr>
        <w:t xml:space="preserve"> (Dz.U. z </w:t>
      </w:r>
      <w:r w:rsidR="004764A9">
        <w:rPr>
          <w:rFonts w:ascii="Cambria" w:hAnsi="Cambria"/>
        </w:rPr>
        <w:t>5</w:t>
      </w:r>
      <w:r w:rsidR="008803CA" w:rsidRPr="00D83BDD">
        <w:rPr>
          <w:rFonts w:ascii="Cambria" w:hAnsi="Cambria"/>
        </w:rPr>
        <w:t>.0</w:t>
      </w:r>
      <w:r w:rsidR="004764A9">
        <w:rPr>
          <w:rFonts w:ascii="Cambria" w:hAnsi="Cambria"/>
        </w:rPr>
        <w:t>7</w:t>
      </w:r>
      <w:r w:rsidR="008803CA" w:rsidRPr="00D83BDD">
        <w:rPr>
          <w:rFonts w:ascii="Cambria" w:hAnsi="Cambria"/>
        </w:rPr>
        <w:t>.20</w:t>
      </w:r>
      <w:r w:rsidR="004764A9">
        <w:rPr>
          <w:rFonts w:ascii="Cambria" w:hAnsi="Cambria"/>
        </w:rPr>
        <w:t>24</w:t>
      </w:r>
      <w:r w:rsidR="008803CA" w:rsidRPr="00D83BDD">
        <w:rPr>
          <w:rFonts w:ascii="Cambria" w:hAnsi="Cambria"/>
        </w:rPr>
        <w:t xml:space="preserve"> r., poz. </w:t>
      </w:r>
      <w:r w:rsidR="004764A9">
        <w:rPr>
          <w:rFonts w:ascii="Cambria" w:hAnsi="Cambria"/>
        </w:rPr>
        <w:t>996</w:t>
      </w:r>
      <w:r w:rsidR="008803CA" w:rsidRPr="00D83BDD">
        <w:rPr>
          <w:rFonts w:ascii="Cambria" w:hAnsi="Cambria"/>
        </w:rPr>
        <w:t xml:space="preserve">). </w:t>
      </w:r>
    </w:p>
    <w:p w14:paraId="520F6A8E" w14:textId="12E342BE" w:rsidR="00E51C2F" w:rsidRPr="00D83BDD" w:rsidRDefault="00CA1280" w:rsidP="00E06586">
      <w:pPr>
        <w:spacing w:after="120" w:line="276" w:lineRule="auto"/>
        <w:jc w:val="both"/>
        <w:rPr>
          <w:rFonts w:ascii="Cambria" w:hAnsi="Cambria"/>
        </w:rPr>
      </w:pPr>
      <w:r>
        <w:rPr>
          <w:rFonts w:ascii="Cambria" w:hAnsi="Cambria"/>
        </w:rPr>
        <w:t>Prezentowany p</w:t>
      </w:r>
      <w:r w:rsidR="008803CA" w:rsidRPr="00D83BDD">
        <w:rPr>
          <w:rFonts w:ascii="Cambria" w:hAnsi="Cambria"/>
        </w:rPr>
        <w:t>rogram przeznaczony jest do realizacji w klasach I</w:t>
      </w:r>
      <w:r>
        <w:rPr>
          <w:rFonts w:ascii="Cambria" w:hAnsi="Cambria"/>
        </w:rPr>
        <w:t>–</w:t>
      </w:r>
      <w:r w:rsidR="008803CA" w:rsidRPr="00D83BDD">
        <w:rPr>
          <w:rFonts w:ascii="Cambria" w:hAnsi="Cambria"/>
        </w:rPr>
        <w:t xml:space="preserve">III szkoły branżowej I stopnia i łączy </w:t>
      </w:r>
      <w:r>
        <w:rPr>
          <w:rFonts w:ascii="Cambria" w:hAnsi="Cambria"/>
        </w:rPr>
        <w:t>w sobie</w:t>
      </w:r>
      <w:r w:rsidR="008803CA" w:rsidRPr="00D83BDD">
        <w:rPr>
          <w:rFonts w:ascii="Cambria" w:hAnsi="Cambria"/>
        </w:rPr>
        <w:t xml:space="preserve"> dwa elementy: jest kontynuacją programu szkoły podstawowej i </w:t>
      </w:r>
      <w:r>
        <w:rPr>
          <w:rFonts w:ascii="Cambria" w:hAnsi="Cambria"/>
        </w:rPr>
        <w:t xml:space="preserve">zarazem </w:t>
      </w:r>
      <w:r w:rsidR="008803CA" w:rsidRPr="00D83BDD">
        <w:rPr>
          <w:rFonts w:ascii="Cambria" w:hAnsi="Cambria"/>
        </w:rPr>
        <w:t>uwzglę</w:t>
      </w:r>
      <w:r w:rsidR="00B01797" w:rsidRPr="00D83BDD">
        <w:rPr>
          <w:rFonts w:ascii="Cambria" w:hAnsi="Cambria"/>
        </w:rPr>
        <w:t>dnia specyfikę szkół branżowych</w:t>
      </w:r>
      <w:r w:rsidR="00EE609B" w:rsidRPr="00D83BDD">
        <w:rPr>
          <w:rFonts w:ascii="Cambria" w:hAnsi="Cambria"/>
        </w:rPr>
        <w:t>, zwł</w:t>
      </w:r>
      <w:r w:rsidR="00B01797" w:rsidRPr="00D83BDD">
        <w:rPr>
          <w:rFonts w:ascii="Cambria" w:hAnsi="Cambria"/>
        </w:rPr>
        <w:t xml:space="preserve">aszcza miejsce, jakie przedmiot </w:t>
      </w:r>
      <w:r w:rsidR="00B01797" w:rsidRPr="00D45656">
        <w:rPr>
          <w:rFonts w:ascii="Cambria" w:hAnsi="Cambria"/>
          <w:i/>
        </w:rPr>
        <w:t>język polski</w:t>
      </w:r>
      <w:r w:rsidR="00EE609B" w:rsidRPr="00D83BDD">
        <w:rPr>
          <w:rFonts w:ascii="Cambria" w:hAnsi="Cambria"/>
        </w:rPr>
        <w:t xml:space="preserve"> zajmuj</w:t>
      </w:r>
      <w:r w:rsidR="00B01797" w:rsidRPr="00D83BDD">
        <w:rPr>
          <w:rFonts w:ascii="Cambria" w:hAnsi="Cambria"/>
        </w:rPr>
        <w:t>e</w:t>
      </w:r>
      <w:r w:rsidR="00EE609B" w:rsidRPr="00D83BDD">
        <w:rPr>
          <w:rFonts w:ascii="Cambria" w:hAnsi="Cambria"/>
        </w:rPr>
        <w:t xml:space="preserve"> w ich całościowym planie kształcenia oraz </w:t>
      </w:r>
      <w:r w:rsidR="00B01797" w:rsidRPr="00D83BDD">
        <w:rPr>
          <w:rFonts w:ascii="Cambria" w:hAnsi="Cambria"/>
        </w:rPr>
        <w:t xml:space="preserve">w </w:t>
      </w:r>
      <w:r w:rsidR="00EE609B" w:rsidRPr="00D83BDD">
        <w:rPr>
          <w:rFonts w:ascii="Cambria" w:hAnsi="Cambria"/>
        </w:rPr>
        <w:t>programie</w:t>
      </w:r>
      <w:r w:rsidR="00F42352">
        <w:rPr>
          <w:rFonts w:ascii="Cambria" w:hAnsi="Cambria"/>
        </w:rPr>
        <w:t xml:space="preserve"> </w:t>
      </w:r>
      <w:r w:rsidR="00EE609B" w:rsidRPr="00D83BDD">
        <w:rPr>
          <w:rFonts w:ascii="Cambria" w:hAnsi="Cambria"/>
        </w:rPr>
        <w:t>wychowawczo-profilaktycznym</w:t>
      </w:r>
      <w:r w:rsidR="00B01797" w:rsidRPr="00D83BDD">
        <w:rPr>
          <w:rFonts w:ascii="Cambria" w:hAnsi="Cambria"/>
        </w:rPr>
        <w:t>.</w:t>
      </w:r>
    </w:p>
    <w:p w14:paraId="3477A899" w14:textId="5A58A988" w:rsidR="0013749D" w:rsidRPr="00D83BDD" w:rsidRDefault="00EE609B" w:rsidP="00E06586">
      <w:pPr>
        <w:spacing w:after="120" w:line="276" w:lineRule="auto"/>
        <w:jc w:val="both"/>
        <w:rPr>
          <w:rFonts w:ascii="Cambria" w:hAnsi="Cambria"/>
        </w:rPr>
      </w:pPr>
      <w:r w:rsidRPr="00D83BDD">
        <w:rPr>
          <w:rFonts w:ascii="Cambria" w:hAnsi="Cambria"/>
        </w:rPr>
        <w:t>Zgodnie z ramowym planem nauczania dla branżowej szkoły I stopnia, w tym</w:t>
      </w:r>
      <w:r w:rsidR="00F42352">
        <w:rPr>
          <w:rFonts w:ascii="Cambria" w:hAnsi="Cambria"/>
        </w:rPr>
        <w:t xml:space="preserve"> </w:t>
      </w:r>
      <w:r w:rsidRPr="00D83BDD">
        <w:rPr>
          <w:rFonts w:ascii="Cambria" w:hAnsi="Cambria"/>
        </w:rPr>
        <w:t>branżowej szkoły I</w:t>
      </w:r>
      <w:r w:rsidR="00610A82">
        <w:rPr>
          <w:rFonts w:ascii="Cambria" w:hAnsi="Cambria"/>
        </w:rPr>
        <w:t> </w:t>
      </w:r>
      <w:r w:rsidRPr="00D83BDD">
        <w:rPr>
          <w:rFonts w:ascii="Cambria" w:hAnsi="Cambria"/>
        </w:rPr>
        <w:t>stopnia specjalnej dla uczniów niepełnosprawnych, niedostosowanych społecznie oraz zagrożonych niedostosowaniem społecznym, przeznaczonym dla uczniów będących absolwentami ośmioletniej szkoły podstawowej tygodniowy wymiar godzin w klasach I</w:t>
      </w:r>
      <w:r w:rsidR="000C30AC">
        <w:rPr>
          <w:rFonts w:ascii="Cambria" w:hAnsi="Cambria"/>
        </w:rPr>
        <w:t>–</w:t>
      </w:r>
      <w:r w:rsidRPr="00D83BDD">
        <w:rPr>
          <w:rFonts w:ascii="Cambria" w:hAnsi="Cambria"/>
        </w:rPr>
        <w:t xml:space="preserve">III został wyznaczony na 2 godziny, a razem w trzyletnim okresie nauczania wynosi 6 godzin tygodniowo. </w:t>
      </w:r>
    </w:p>
    <w:p w14:paraId="6D8BB558" w14:textId="54D37813" w:rsidR="00F54903" w:rsidRPr="00D83BDD" w:rsidRDefault="00EE609B" w:rsidP="00E06586">
      <w:pPr>
        <w:spacing w:after="120" w:line="276" w:lineRule="auto"/>
        <w:jc w:val="both"/>
        <w:rPr>
          <w:rFonts w:ascii="Cambria" w:hAnsi="Cambria"/>
        </w:rPr>
      </w:pPr>
      <w:r w:rsidRPr="00D83BDD">
        <w:rPr>
          <w:rFonts w:ascii="Cambria" w:hAnsi="Cambria"/>
        </w:rPr>
        <w:t>Podstawa programowa kształcenia ogólnego dla branżowej szkoły I stopnia zakłada, że uczeń zostanie przygotowany do uzyskania kwalifikacji zawodowych oraz do pracy i życia w warunkach współczesnego świata. Poza kształceniem zawodo</w:t>
      </w:r>
      <w:r w:rsidR="00AD39AB">
        <w:rPr>
          <w:rFonts w:ascii="Cambria" w:hAnsi="Cambria"/>
        </w:rPr>
        <w:t>wym zadaniem branżowej szkoły I </w:t>
      </w:r>
      <w:r w:rsidRPr="00D83BDD">
        <w:rPr>
          <w:rFonts w:ascii="Cambria" w:hAnsi="Cambria"/>
        </w:rPr>
        <w:t xml:space="preserve">stopnia jest wyposażenie uczniów w odpowiedni zasób wiedzy ogólnej, która </w:t>
      </w:r>
      <w:r w:rsidR="000C30AC">
        <w:rPr>
          <w:rFonts w:ascii="Cambria" w:hAnsi="Cambria"/>
        </w:rPr>
        <w:t xml:space="preserve">będzie </w:t>
      </w:r>
      <w:r w:rsidRPr="00D83BDD">
        <w:rPr>
          <w:rFonts w:ascii="Cambria" w:hAnsi="Cambria"/>
        </w:rPr>
        <w:t>stanowi</w:t>
      </w:r>
      <w:r w:rsidR="000C30AC">
        <w:rPr>
          <w:rFonts w:ascii="Cambria" w:hAnsi="Cambria"/>
        </w:rPr>
        <w:t>ć</w:t>
      </w:r>
      <w:r w:rsidRPr="00D83BDD">
        <w:rPr>
          <w:rFonts w:ascii="Cambria" w:hAnsi="Cambria"/>
        </w:rPr>
        <w:t xml:space="preserve"> fundament wykształcenia oraz umożliwi uczniom kontynuację ks</w:t>
      </w:r>
      <w:r w:rsidR="00AD39AB">
        <w:rPr>
          <w:rFonts w:ascii="Cambria" w:hAnsi="Cambria"/>
        </w:rPr>
        <w:t>ztałcenia w branżowej szkole II </w:t>
      </w:r>
      <w:r w:rsidRPr="00D83BDD">
        <w:rPr>
          <w:rFonts w:ascii="Cambria" w:hAnsi="Cambria"/>
        </w:rPr>
        <w:t>stopnia w</w:t>
      </w:r>
      <w:r w:rsidR="00176CB2">
        <w:rPr>
          <w:rFonts w:ascii="Cambria" w:hAnsi="Cambria"/>
        </w:rPr>
        <w:t> </w:t>
      </w:r>
      <w:r w:rsidRPr="00D83BDD">
        <w:rPr>
          <w:rFonts w:ascii="Cambria" w:hAnsi="Cambria"/>
        </w:rPr>
        <w:t>zawodzie, w którym wyodrębniono kwalifikację wspólną dla zawodu nauczanego w branżowej szkole I stopnia, lub w liceum ogólnokształcącym dla dorosłych (począwszy od klasy II), a następnie w szkołach policealnych lub szkołach wyższych. Język polski, traktowany</w:t>
      </w:r>
      <w:r w:rsidR="00F42352">
        <w:rPr>
          <w:rFonts w:ascii="Cambria" w:hAnsi="Cambria"/>
        </w:rPr>
        <w:t xml:space="preserve"> </w:t>
      </w:r>
      <w:r w:rsidRPr="00D83BDD">
        <w:rPr>
          <w:rFonts w:ascii="Cambria" w:hAnsi="Cambria"/>
        </w:rPr>
        <w:t>jako przedmiot kluczowy</w:t>
      </w:r>
      <w:r w:rsidR="000C30AC">
        <w:rPr>
          <w:rFonts w:ascii="Cambria" w:hAnsi="Cambria"/>
        </w:rPr>
        <w:t>,</w:t>
      </w:r>
      <w:r w:rsidRPr="00D83BDD">
        <w:rPr>
          <w:rFonts w:ascii="Cambria" w:hAnsi="Cambria"/>
        </w:rPr>
        <w:t xml:space="preserve"> pozwala uczniowi na poznawanie dzieł literackich wchodzących w skład dziedzictwa polskiej, europejskiej i światowej kultury oraz</w:t>
      </w:r>
      <w:r w:rsidR="00F42352">
        <w:rPr>
          <w:rFonts w:ascii="Cambria" w:hAnsi="Cambria"/>
        </w:rPr>
        <w:t xml:space="preserve"> </w:t>
      </w:r>
      <w:r w:rsidRPr="00D83BDD">
        <w:rPr>
          <w:rFonts w:ascii="Cambria" w:hAnsi="Cambria"/>
        </w:rPr>
        <w:t>wybranych utworów literatury współczesnej.</w:t>
      </w:r>
      <w:r w:rsidR="00F42352">
        <w:rPr>
          <w:rFonts w:ascii="Cambria" w:hAnsi="Cambria"/>
        </w:rPr>
        <w:t xml:space="preserve"> </w:t>
      </w:r>
      <w:r w:rsidRPr="00D83BDD">
        <w:rPr>
          <w:rFonts w:ascii="Cambria" w:hAnsi="Cambria"/>
        </w:rPr>
        <w:t>Uczeń powinien osiągać i doskonalić umiejętności świadomego odbioru dzieł literackich i ich interpretacji w różnych kontekstach. Wymagania ogólne i szczegółowe podstawa programowa wy</w:t>
      </w:r>
      <w:r w:rsidR="000C30AC">
        <w:rPr>
          <w:rFonts w:ascii="Cambria" w:hAnsi="Cambria"/>
        </w:rPr>
        <w:t>znacza</w:t>
      </w:r>
      <w:r w:rsidRPr="00D83BDD">
        <w:rPr>
          <w:rFonts w:ascii="Cambria" w:hAnsi="Cambria"/>
        </w:rPr>
        <w:t xml:space="preserve"> dla czterech obszar</w:t>
      </w:r>
      <w:r w:rsidR="00AD39AB">
        <w:rPr>
          <w:rFonts w:ascii="Cambria" w:hAnsi="Cambria"/>
        </w:rPr>
        <w:t>ów – kształcenia literackiego i </w:t>
      </w:r>
      <w:r w:rsidRPr="00D83BDD">
        <w:rPr>
          <w:rFonts w:ascii="Cambria" w:hAnsi="Cambria"/>
        </w:rPr>
        <w:t>kulturowego,</w:t>
      </w:r>
      <w:r w:rsidR="000C30AC">
        <w:rPr>
          <w:rFonts w:ascii="Cambria" w:hAnsi="Cambria"/>
        </w:rPr>
        <w:t xml:space="preserve"> kształcenia językowego,</w:t>
      </w:r>
      <w:r w:rsidRPr="00D83BDD">
        <w:rPr>
          <w:rFonts w:ascii="Cambria" w:hAnsi="Cambria"/>
        </w:rPr>
        <w:t xml:space="preserve"> tworzenia wypowiedzi i samokształcenia. Realizacja celów kształcenia i</w:t>
      </w:r>
      <w:r w:rsidR="00176CB2">
        <w:rPr>
          <w:rFonts w:ascii="Cambria" w:hAnsi="Cambria"/>
        </w:rPr>
        <w:t> </w:t>
      </w:r>
      <w:r w:rsidRPr="00D83BDD">
        <w:rPr>
          <w:rFonts w:ascii="Cambria" w:hAnsi="Cambria"/>
        </w:rPr>
        <w:t>treści nauczania wymaga zintegrowania tych obszarów, zwłaszcza kształcenia literackiego i</w:t>
      </w:r>
      <w:r w:rsidR="00176CB2">
        <w:rPr>
          <w:rFonts w:ascii="Cambria" w:hAnsi="Cambria"/>
        </w:rPr>
        <w:t> </w:t>
      </w:r>
      <w:r w:rsidRPr="00D83BDD">
        <w:rPr>
          <w:rFonts w:ascii="Cambria" w:hAnsi="Cambria"/>
        </w:rPr>
        <w:t>kształcenia językowego. Wzbogacanie wiedzy o języku</w:t>
      </w:r>
      <w:r w:rsidR="00176CB2">
        <w:rPr>
          <w:rFonts w:ascii="Cambria" w:hAnsi="Cambria"/>
        </w:rPr>
        <w:t>,</w:t>
      </w:r>
      <w:r w:rsidRPr="00D83BDD">
        <w:rPr>
          <w:rFonts w:ascii="Cambria" w:hAnsi="Cambria"/>
        </w:rPr>
        <w:t xml:space="preserve"> traktowanym jako narzędzie poznawania świata i wartościowania</w:t>
      </w:r>
      <w:r w:rsidR="00176CB2">
        <w:rPr>
          <w:rFonts w:ascii="Cambria" w:hAnsi="Cambria"/>
        </w:rPr>
        <w:t>,</w:t>
      </w:r>
      <w:r w:rsidRPr="00D83BDD">
        <w:rPr>
          <w:rFonts w:ascii="Cambria" w:hAnsi="Cambria"/>
        </w:rPr>
        <w:t xml:space="preserve"> ma umożliwić świadome uczestnictwo młodego człowieka w różnych sytuacjach komunikacyjnych, </w:t>
      </w:r>
      <w:r w:rsidR="00AD39AB">
        <w:rPr>
          <w:rFonts w:ascii="Cambria" w:hAnsi="Cambria"/>
        </w:rPr>
        <w:t>związanych z odbiorem tekstów i </w:t>
      </w:r>
      <w:r w:rsidRPr="00D83BDD">
        <w:rPr>
          <w:rFonts w:ascii="Cambria" w:hAnsi="Cambria"/>
        </w:rPr>
        <w:t>tworzeniem własnych wypowiedzi. Natomiast samokształcenie ułatwia realizację zainteresowań ucznia i aktywne uczestnictwo w kulturze</w:t>
      </w:r>
      <w:r w:rsidR="00A14A33">
        <w:rPr>
          <w:rStyle w:val="Odwoanieprzypisudolnego"/>
          <w:rFonts w:ascii="Cambria" w:hAnsi="Cambria"/>
        </w:rPr>
        <w:footnoteReference w:id="1"/>
      </w:r>
      <w:r w:rsidRPr="00D83BDD">
        <w:rPr>
          <w:rFonts w:ascii="Cambria" w:hAnsi="Cambria"/>
        </w:rPr>
        <w:t>.</w:t>
      </w:r>
      <w:r w:rsidR="00F42352">
        <w:rPr>
          <w:rFonts w:ascii="Cambria" w:hAnsi="Cambria"/>
        </w:rPr>
        <w:t xml:space="preserve"> </w:t>
      </w:r>
    </w:p>
    <w:p w14:paraId="23B8E0EA" w14:textId="3FFABCE1" w:rsidR="001C0825" w:rsidRPr="00D83BDD" w:rsidRDefault="00EE609B" w:rsidP="00E06586">
      <w:pPr>
        <w:spacing w:after="120" w:line="276" w:lineRule="auto"/>
        <w:jc w:val="both"/>
        <w:rPr>
          <w:rFonts w:ascii="Cambria" w:hAnsi="Cambria"/>
          <w:i/>
          <w:iCs/>
        </w:rPr>
      </w:pPr>
      <w:r w:rsidRPr="00D83BDD">
        <w:rPr>
          <w:rFonts w:ascii="Cambria" w:hAnsi="Cambria"/>
        </w:rPr>
        <w:t xml:space="preserve">Program nauczania </w:t>
      </w:r>
      <w:r w:rsidRPr="00D83BDD">
        <w:rPr>
          <w:rFonts w:ascii="Cambria" w:hAnsi="Cambria"/>
          <w:i/>
        </w:rPr>
        <w:t>To się czyta!</w:t>
      </w:r>
      <w:r w:rsidRPr="00D83BDD">
        <w:rPr>
          <w:rFonts w:ascii="Cambria" w:hAnsi="Cambria"/>
        </w:rPr>
        <w:t xml:space="preserve"> stanowi realizację wymogów wskazanych w podstawie programowej</w:t>
      </w:r>
      <w:r w:rsidR="005D48E5">
        <w:rPr>
          <w:rFonts w:ascii="Cambria" w:hAnsi="Cambria"/>
        </w:rPr>
        <w:t xml:space="preserve"> </w:t>
      </w:r>
      <w:r w:rsidR="00176CB2">
        <w:rPr>
          <w:rFonts w:ascii="Cambria" w:hAnsi="Cambria"/>
        </w:rPr>
        <w:t xml:space="preserve">do </w:t>
      </w:r>
      <w:r w:rsidR="005D48E5">
        <w:rPr>
          <w:rFonts w:ascii="Cambria" w:hAnsi="Cambria"/>
        </w:rPr>
        <w:t>języka polskiego jako kluczowego przedmiotu w branżowej szkole I stopnia</w:t>
      </w:r>
      <w:r w:rsidRPr="00D83BDD">
        <w:rPr>
          <w:rFonts w:ascii="Cambria" w:hAnsi="Cambria"/>
        </w:rPr>
        <w:t>.</w:t>
      </w:r>
      <w:r w:rsidR="00F42352">
        <w:rPr>
          <w:rFonts w:ascii="Cambria" w:hAnsi="Cambria"/>
          <w:i/>
          <w:iCs/>
        </w:rPr>
        <w:t xml:space="preserve"> </w:t>
      </w:r>
    </w:p>
    <w:p w14:paraId="3E4161E3" w14:textId="77777777" w:rsidR="001C0825" w:rsidRPr="00D83BDD" w:rsidRDefault="00EE609B" w:rsidP="00E06586">
      <w:pPr>
        <w:spacing w:after="120" w:line="276" w:lineRule="auto"/>
        <w:jc w:val="both"/>
        <w:rPr>
          <w:rFonts w:ascii="Cambria" w:hAnsi="Cambria"/>
          <w:b/>
          <w:bCs/>
          <w:i/>
          <w:iCs/>
        </w:rPr>
      </w:pPr>
      <w:r w:rsidRPr="00D83BDD">
        <w:rPr>
          <w:rFonts w:ascii="Cambria" w:hAnsi="Cambria"/>
          <w:b/>
          <w:bCs/>
        </w:rPr>
        <w:lastRenderedPageBreak/>
        <w:t xml:space="preserve">Podstawowe założenia programu nauczania </w:t>
      </w:r>
      <w:r w:rsidRPr="00D83BDD">
        <w:rPr>
          <w:rFonts w:ascii="Cambria" w:hAnsi="Cambria"/>
          <w:b/>
          <w:bCs/>
          <w:i/>
        </w:rPr>
        <w:t>To się czyta!</w:t>
      </w:r>
      <w:r w:rsidRPr="00AD39AB">
        <w:rPr>
          <w:rFonts w:ascii="Cambria" w:hAnsi="Cambria"/>
          <w:b/>
          <w:bCs/>
        </w:rPr>
        <w:t>:</w:t>
      </w:r>
      <w:r w:rsidRPr="00D83BDD">
        <w:rPr>
          <w:rFonts w:ascii="Cambria" w:hAnsi="Cambria"/>
          <w:b/>
          <w:bCs/>
        </w:rPr>
        <w:t xml:space="preserve"> </w:t>
      </w:r>
    </w:p>
    <w:p w14:paraId="6D55293D" w14:textId="248AB145" w:rsidR="001C0825" w:rsidRPr="00D83BDD" w:rsidRDefault="00176CB2" w:rsidP="00E06586">
      <w:pPr>
        <w:spacing w:after="120" w:line="276" w:lineRule="auto"/>
        <w:jc w:val="both"/>
        <w:rPr>
          <w:rFonts w:ascii="Cambria" w:hAnsi="Cambria"/>
        </w:rPr>
      </w:pPr>
      <w:r>
        <w:rPr>
          <w:rFonts w:ascii="Cambria" w:hAnsi="Cambria"/>
        </w:rPr>
        <w:t>–</w:t>
      </w:r>
      <w:r w:rsidRPr="00D83BDD">
        <w:rPr>
          <w:rFonts w:ascii="Cambria" w:hAnsi="Cambria"/>
        </w:rPr>
        <w:t xml:space="preserve"> </w:t>
      </w:r>
      <w:r w:rsidR="00EE609B" w:rsidRPr="00D83BDD">
        <w:rPr>
          <w:rFonts w:ascii="Cambria" w:hAnsi="Cambria"/>
          <w:b/>
          <w:bCs/>
        </w:rPr>
        <w:t>uporządkowanie materiału literackiego i kulturowego</w:t>
      </w:r>
      <w:r w:rsidR="00EE609B" w:rsidRPr="00D83BDD">
        <w:rPr>
          <w:rFonts w:ascii="Cambria" w:hAnsi="Cambria"/>
        </w:rPr>
        <w:t xml:space="preserve"> w całym cyklu kształcenia </w:t>
      </w:r>
      <w:r w:rsidR="00EE609B" w:rsidRPr="00D83BDD">
        <w:rPr>
          <w:rFonts w:ascii="Cambria" w:hAnsi="Cambria"/>
          <w:b/>
          <w:bCs/>
        </w:rPr>
        <w:t>według wątków tematycznych,</w:t>
      </w:r>
      <w:r w:rsidR="00EE609B" w:rsidRPr="00D83BDD">
        <w:rPr>
          <w:rFonts w:ascii="Cambria" w:hAnsi="Cambria"/>
        </w:rPr>
        <w:t xml:space="preserve"> uzupełnionych o omówienie okresów z dziejów literatury i kultury zgodnie z kolejnością chronologiczną;</w:t>
      </w:r>
      <w:r w:rsidR="005D48E5">
        <w:rPr>
          <w:rFonts w:ascii="Cambria" w:hAnsi="Cambria"/>
        </w:rPr>
        <w:t xml:space="preserve"> </w:t>
      </w:r>
      <w:r w:rsidR="00242440">
        <w:rPr>
          <w:rFonts w:ascii="Cambria" w:hAnsi="Cambria"/>
        </w:rPr>
        <w:t>l</w:t>
      </w:r>
      <w:r w:rsidR="005D48E5" w:rsidRPr="005D48E5">
        <w:rPr>
          <w:rFonts w:ascii="Cambria" w:hAnsi="Cambria"/>
        </w:rPr>
        <w:t>ektury obowiązkowe, wpisane w tematykę poszczególnych części – wątków tematycznych, zostają wprowadzone i omówione zgodnie z</w:t>
      </w:r>
      <w:r>
        <w:rPr>
          <w:rFonts w:ascii="Cambria" w:hAnsi="Cambria"/>
        </w:rPr>
        <w:t> </w:t>
      </w:r>
      <w:r w:rsidR="005D48E5" w:rsidRPr="005D48E5">
        <w:rPr>
          <w:rFonts w:ascii="Cambria" w:hAnsi="Cambria"/>
        </w:rPr>
        <w:t>kolejnością okresów literackich</w:t>
      </w:r>
      <w:r w:rsidR="00D5224A">
        <w:rPr>
          <w:rFonts w:ascii="Cambria" w:hAnsi="Cambria"/>
        </w:rPr>
        <w:t>;</w:t>
      </w:r>
      <w:r w:rsidR="005D48E5">
        <w:rPr>
          <w:rFonts w:ascii="Cambria" w:hAnsi="Cambria"/>
        </w:rPr>
        <w:t xml:space="preserve"> </w:t>
      </w:r>
    </w:p>
    <w:p w14:paraId="771BF8F3" w14:textId="2D41EAB3" w:rsidR="001C0825" w:rsidRPr="00D83BDD" w:rsidRDefault="00176CB2" w:rsidP="00E06586">
      <w:pPr>
        <w:spacing w:after="120" w:line="276" w:lineRule="auto"/>
        <w:jc w:val="both"/>
        <w:rPr>
          <w:rFonts w:ascii="Cambria" w:hAnsi="Cambria"/>
        </w:rPr>
      </w:pPr>
      <w:r>
        <w:rPr>
          <w:rFonts w:ascii="Cambria" w:hAnsi="Cambria"/>
        </w:rPr>
        <w:t>–</w:t>
      </w:r>
      <w:r w:rsidRPr="00D83BDD">
        <w:rPr>
          <w:rFonts w:ascii="Cambria" w:hAnsi="Cambria"/>
        </w:rPr>
        <w:t xml:space="preserve"> </w:t>
      </w:r>
      <w:r w:rsidR="00EE609B" w:rsidRPr="00D83BDD">
        <w:rPr>
          <w:rFonts w:ascii="Cambria" w:hAnsi="Cambria"/>
          <w:b/>
          <w:bCs/>
        </w:rPr>
        <w:t xml:space="preserve">treści </w:t>
      </w:r>
      <w:r w:rsidR="00EE609B" w:rsidRPr="00D83BDD">
        <w:rPr>
          <w:rFonts w:ascii="Cambria" w:hAnsi="Cambria"/>
        </w:rPr>
        <w:t xml:space="preserve">kształcenia w ramach każdego z wątków </w:t>
      </w:r>
      <w:r w:rsidR="00EE609B" w:rsidRPr="00D83BDD">
        <w:rPr>
          <w:rFonts w:ascii="Cambria" w:hAnsi="Cambria"/>
          <w:b/>
          <w:bCs/>
        </w:rPr>
        <w:t>obejmują</w:t>
      </w:r>
      <w:r w:rsidR="00A90AD0">
        <w:rPr>
          <w:rFonts w:ascii="Cambria" w:hAnsi="Cambria"/>
          <w:b/>
          <w:bCs/>
        </w:rPr>
        <w:t>ce</w:t>
      </w:r>
      <w:r w:rsidR="00EE609B" w:rsidRPr="00D83BDD">
        <w:rPr>
          <w:rFonts w:ascii="Cambria" w:hAnsi="Cambria"/>
          <w:b/>
          <w:bCs/>
        </w:rPr>
        <w:t xml:space="preserve"> literaturę, zagadnienia związane z kulturą oraz tworzenie wypowiedzi i samokształcenie</w:t>
      </w:r>
      <w:r w:rsidR="00EE609B" w:rsidRPr="00D83BDD">
        <w:rPr>
          <w:rFonts w:ascii="Cambria" w:hAnsi="Cambria"/>
        </w:rPr>
        <w:t xml:space="preserve">; </w:t>
      </w:r>
    </w:p>
    <w:p w14:paraId="072A82C8" w14:textId="201EC050" w:rsidR="00365103" w:rsidRPr="00D83BDD" w:rsidRDefault="00176CB2" w:rsidP="00E06586">
      <w:pPr>
        <w:spacing w:after="120" w:line="276" w:lineRule="auto"/>
        <w:jc w:val="both"/>
        <w:rPr>
          <w:rFonts w:ascii="Cambria" w:hAnsi="Cambria"/>
        </w:rPr>
      </w:pPr>
      <w:r>
        <w:rPr>
          <w:rFonts w:ascii="Cambria" w:hAnsi="Cambria"/>
        </w:rPr>
        <w:t>–</w:t>
      </w:r>
      <w:r w:rsidRPr="00D83BDD">
        <w:rPr>
          <w:rFonts w:ascii="Cambria" w:hAnsi="Cambria"/>
        </w:rPr>
        <w:t xml:space="preserve"> </w:t>
      </w:r>
      <w:r w:rsidR="00EE609B" w:rsidRPr="00D83BDD">
        <w:rPr>
          <w:rFonts w:ascii="Cambria" w:hAnsi="Cambria"/>
          <w:b/>
          <w:bCs/>
        </w:rPr>
        <w:t>integracja treści związanych z kształceniem literacko</w:t>
      </w:r>
      <w:r w:rsidR="00A90AD0">
        <w:rPr>
          <w:rFonts w:ascii="Cambria" w:hAnsi="Cambria"/>
          <w:b/>
          <w:bCs/>
        </w:rPr>
        <w:t>-</w:t>
      </w:r>
      <w:r w:rsidR="00EE609B" w:rsidRPr="00D83BDD">
        <w:rPr>
          <w:rFonts w:ascii="Cambria" w:hAnsi="Cambria"/>
          <w:b/>
          <w:bCs/>
        </w:rPr>
        <w:t>kulturowym oraz kształceniem językowym</w:t>
      </w:r>
      <w:r w:rsidR="00EE609B" w:rsidRPr="00D83BDD">
        <w:rPr>
          <w:rFonts w:ascii="Cambria" w:hAnsi="Cambria"/>
        </w:rPr>
        <w:t>, przy czym wyodrębnionym zagadnieniom z zakresu kształcenia językowego towarzyszy równoczesne wprowadzanie w obszarze kształcenia literacko-kulturowego treści dotyczących warstwy językowej omawianych tekstów.</w:t>
      </w:r>
      <w:r w:rsidR="00F42352">
        <w:rPr>
          <w:rFonts w:ascii="Cambria" w:hAnsi="Cambria"/>
        </w:rPr>
        <w:t xml:space="preserve"> </w:t>
      </w:r>
      <w:r w:rsidR="00EE609B" w:rsidRPr="00D83BDD">
        <w:rPr>
          <w:rFonts w:ascii="Cambria" w:hAnsi="Cambria"/>
        </w:rPr>
        <w:t>Rozwiązanie to umożliwia wzbogacanie</w:t>
      </w:r>
      <w:r w:rsidR="00A90AD0">
        <w:rPr>
          <w:rFonts w:ascii="Cambria" w:hAnsi="Cambria"/>
        </w:rPr>
        <w:t xml:space="preserve"> i</w:t>
      </w:r>
      <w:r>
        <w:rPr>
          <w:rFonts w:ascii="Cambria" w:hAnsi="Cambria"/>
        </w:rPr>
        <w:t> </w:t>
      </w:r>
      <w:r w:rsidR="00A90AD0">
        <w:rPr>
          <w:rFonts w:ascii="Cambria" w:hAnsi="Cambria"/>
        </w:rPr>
        <w:t>utrwalenie</w:t>
      </w:r>
      <w:r w:rsidR="00EE609B" w:rsidRPr="00D83BDD">
        <w:rPr>
          <w:rFonts w:ascii="Cambria" w:hAnsi="Cambria"/>
        </w:rPr>
        <w:t xml:space="preserve"> wiedzy o języku, ale również „świadome uczestnictwo w różnych sytuacjach komunikacyjnych związanych zarówno z odbiorem, jak i tworzeniem własnych tekstów”</w:t>
      </w:r>
      <w:r w:rsidR="00A14A33">
        <w:rPr>
          <w:rStyle w:val="Odwoanieprzypisudolnego"/>
          <w:rFonts w:ascii="Cambria" w:hAnsi="Cambria"/>
        </w:rPr>
        <w:footnoteReference w:id="2"/>
      </w:r>
      <w:r w:rsidR="00EE609B" w:rsidRPr="00D83BDD">
        <w:rPr>
          <w:rFonts w:ascii="Cambria" w:hAnsi="Cambria"/>
        </w:rPr>
        <w:t>.</w:t>
      </w:r>
    </w:p>
    <w:p w14:paraId="04E7F9EB" w14:textId="4A1B246C" w:rsidR="00A705D3" w:rsidRPr="00D83BDD" w:rsidRDefault="00176CB2" w:rsidP="00E06586">
      <w:pPr>
        <w:spacing w:after="120" w:line="276" w:lineRule="auto"/>
        <w:jc w:val="both"/>
        <w:rPr>
          <w:rFonts w:ascii="Cambria" w:hAnsi="Cambria"/>
        </w:rPr>
      </w:pPr>
      <w:r>
        <w:rPr>
          <w:rFonts w:ascii="Cambria" w:hAnsi="Cambria"/>
        </w:rPr>
        <w:t>–</w:t>
      </w:r>
      <w:r w:rsidRPr="00D83BDD">
        <w:rPr>
          <w:rFonts w:ascii="Cambria" w:hAnsi="Cambria"/>
        </w:rPr>
        <w:t xml:space="preserve"> </w:t>
      </w:r>
      <w:r w:rsidR="00EE609B" w:rsidRPr="00D83BDD">
        <w:rPr>
          <w:rFonts w:ascii="Cambria" w:hAnsi="Cambria"/>
        </w:rPr>
        <w:t xml:space="preserve">doskonalenie umiejętności </w:t>
      </w:r>
      <w:r w:rsidR="00EE609B" w:rsidRPr="00D83BDD">
        <w:rPr>
          <w:rFonts w:ascii="Cambria" w:hAnsi="Cambria"/>
          <w:b/>
          <w:bCs/>
        </w:rPr>
        <w:t>tworzenia własnych spójnych wypowiedzi</w:t>
      </w:r>
      <w:r w:rsidR="00EE609B" w:rsidRPr="00D83BDD">
        <w:rPr>
          <w:rFonts w:ascii="Cambria" w:hAnsi="Cambria"/>
        </w:rPr>
        <w:t>, w tym wypowiedzi o</w:t>
      </w:r>
      <w:r>
        <w:rPr>
          <w:rFonts w:ascii="Cambria" w:hAnsi="Cambria"/>
        </w:rPr>
        <w:t> </w:t>
      </w:r>
      <w:r w:rsidR="00EE609B" w:rsidRPr="00D83BDD">
        <w:rPr>
          <w:rFonts w:ascii="Cambria" w:hAnsi="Cambria"/>
        </w:rPr>
        <w:t>charakterze retorycznym,</w:t>
      </w:r>
      <w:r w:rsidR="00F42352">
        <w:rPr>
          <w:rFonts w:ascii="Cambria" w:hAnsi="Cambria"/>
        </w:rPr>
        <w:t xml:space="preserve"> </w:t>
      </w:r>
      <w:r w:rsidR="00EE609B" w:rsidRPr="00D83BDD">
        <w:rPr>
          <w:rFonts w:ascii="Cambria" w:hAnsi="Cambria"/>
        </w:rPr>
        <w:t xml:space="preserve">z zastosowaniem zasad poprawności językowej i stylistycznej; </w:t>
      </w:r>
    </w:p>
    <w:p w14:paraId="7ACA8AB3" w14:textId="0D85BDD6" w:rsidR="00F54903" w:rsidRPr="00D83BDD" w:rsidRDefault="00176CB2" w:rsidP="00E06586">
      <w:pPr>
        <w:spacing w:after="120" w:line="276" w:lineRule="auto"/>
        <w:jc w:val="both"/>
        <w:rPr>
          <w:rFonts w:ascii="Cambria" w:hAnsi="Cambria"/>
        </w:rPr>
      </w:pPr>
      <w:r>
        <w:rPr>
          <w:rFonts w:ascii="Cambria" w:hAnsi="Cambria"/>
        </w:rPr>
        <w:t>–</w:t>
      </w:r>
      <w:r w:rsidRPr="00D83BDD">
        <w:rPr>
          <w:rFonts w:ascii="Cambria" w:hAnsi="Cambria"/>
        </w:rPr>
        <w:t xml:space="preserve"> </w:t>
      </w:r>
      <w:r w:rsidR="00EE609B" w:rsidRPr="00D83BDD">
        <w:rPr>
          <w:rFonts w:ascii="Cambria" w:hAnsi="Cambria"/>
          <w:b/>
          <w:bCs/>
        </w:rPr>
        <w:t>wprowadzenie w ramach poszczególnych części</w:t>
      </w:r>
      <w:r>
        <w:rPr>
          <w:rFonts w:ascii="Cambria" w:hAnsi="Cambria"/>
          <w:b/>
          <w:bCs/>
        </w:rPr>
        <w:t xml:space="preserve"> podręcznika </w:t>
      </w:r>
      <w:r w:rsidR="00EE609B" w:rsidRPr="00D83BDD">
        <w:rPr>
          <w:rFonts w:ascii="Cambria" w:hAnsi="Cambria"/>
          <w:b/>
          <w:bCs/>
        </w:rPr>
        <w:t>tekstów współczesnych</w:t>
      </w:r>
      <w:r w:rsidR="00EE609B" w:rsidRPr="00D83BDD">
        <w:rPr>
          <w:rFonts w:ascii="Cambria" w:hAnsi="Cambria"/>
        </w:rPr>
        <w:t>, zaliczanych zarówno do kultury wysokiej, jak i do kultury popularnej, które występują obok</w:t>
      </w:r>
      <w:r w:rsidR="00F42352">
        <w:rPr>
          <w:rFonts w:ascii="Cambria" w:hAnsi="Cambria"/>
        </w:rPr>
        <w:t xml:space="preserve"> </w:t>
      </w:r>
      <w:r w:rsidR="00A14A33">
        <w:rPr>
          <w:rFonts w:ascii="Cambria" w:hAnsi="Cambria"/>
        </w:rPr>
        <w:t xml:space="preserve">krótkich i </w:t>
      </w:r>
      <w:r w:rsidR="00EE609B" w:rsidRPr="00D83BDD">
        <w:rPr>
          <w:rFonts w:ascii="Cambria" w:hAnsi="Cambria"/>
        </w:rPr>
        <w:t xml:space="preserve">najbardziej zrozumiałych </w:t>
      </w:r>
      <w:r w:rsidR="00587837" w:rsidRPr="00D83BDD">
        <w:rPr>
          <w:rFonts w:ascii="Cambria" w:hAnsi="Cambria"/>
        </w:rPr>
        <w:t xml:space="preserve">dla ucznia szkoły branżowej </w:t>
      </w:r>
      <w:r w:rsidR="00EE609B" w:rsidRPr="00D83BDD">
        <w:rPr>
          <w:rFonts w:ascii="Cambria" w:hAnsi="Cambria"/>
        </w:rPr>
        <w:t>fragmentów</w:t>
      </w:r>
      <w:r w:rsidR="00F42352">
        <w:rPr>
          <w:rFonts w:ascii="Cambria" w:hAnsi="Cambria"/>
        </w:rPr>
        <w:t xml:space="preserve"> </w:t>
      </w:r>
      <w:r w:rsidR="00EE609B" w:rsidRPr="00D83BDD">
        <w:rPr>
          <w:rFonts w:ascii="Cambria" w:hAnsi="Cambria"/>
        </w:rPr>
        <w:t>utworów</w:t>
      </w:r>
      <w:r w:rsidR="00F42352">
        <w:rPr>
          <w:rFonts w:ascii="Cambria" w:hAnsi="Cambria"/>
        </w:rPr>
        <w:t xml:space="preserve"> </w:t>
      </w:r>
      <w:r w:rsidR="00EE609B" w:rsidRPr="00D83BDD">
        <w:rPr>
          <w:rFonts w:ascii="Cambria" w:hAnsi="Cambria"/>
        </w:rPr>
        <w:t>dawnych</w:t>
      </w:r>
      <w:r w:rsidR="00BA7ACB">
        <w:rPr>
          <w:rFonts w:ascii="Cambria" w:hAnsi="Cambria"/>
        </w:rPr>
        <w:t xml:space="preserve"> (lektur obowiązkowych).</w:t>
      </w:r>
      <w:r w:rsidR="00EE609B" w:rsidRPr="00D83BDD">
        <w:rPr>
          <w:rFonts w:ascii="Cambria" w:hAnsi="Cambria"/>
        </w:rPr>
        <w:t xml:space="preserve"> </w:t>
      </w:r>
      <w:r w:rsidR="00BA7ACB">
        <w:rPr>
          <w:rFonts w:ascii="Cambria" w:hAnsi="Cambria"/>
        </w:rPr>
        <w:t>D</w:t>
      </w:r>
      <w:r w:rsidR="00EE609B" w:rsidRPr="00D83BDD">
        <w:rPr>
          <w:rFonts w:ascii="Cambria" w:hAnsi="Cambria"/>
        </w:rPr>
        <w:t xml:space="preserve">zięki </w:t>
      </w:r>
      <w:r w:rsidR="00BA7ACB">
        <w:rPr>
          <w:rFonts w:ascii="Cambria" w:hAnsi="Cambria"/>
        </w:rPr>
        <w:t>t</w:t>
      </w:r>
      <w:r w:rsidR="00EE609B" w:rsidRPr="00D83BDD">
        <w:rPr>
          <w:rFonts w:ascii="Cambria" w:hAnsi="Cambria"/>
        </w:rPr>
        <w:t>emu uczniowie do problemów związanych z dziełami z</w:t>
      </w:r>
      <w:r>
        <w:rPr>
          <w:rFonts w:ascii="Cambria" w:hAnsi="Cambria"/>
        </w:rPr>
        <w:t> </w:t>
      </w:r>
      <w:r w:rsidR="00EE609B" w:rsidRPr="00D83BDD">
        <w:rPr>
          <w:rFonts w:ascii="Cambria" w:hAnsi="Cambria"/>
        </w:rPr>
        <w:t>poprzednich okresów mogą dotrzeć poprzez ich współczesne wcielenia i przetworzenia. Umożliwia to zainteresowani</w:t>
      </w:r>
      <w:r w:rsidR="00BA7ACB">
        <w:rPr>
          <w:rFonts w:ascii="Cambria" w:hAnsi="Cambria"/>
        </w:rPr>
        <w:t>e</w:t>
      </w:r>
      <w:r w:rsidR="00EE609B" w:rsidRPr="00D83BDD">
        <w:rPr>
          <w:rFonts w:ascii="Cambria" w:hAnsi="Cambria"/>
        </w:rPr>
        <w:t xml:space="preserve"> uczniów tekstami i poruszaną tematyką oraz ukazani</w:t>
      </w:r>
      <w:r w:rsidR="00BA7ACB">
        <w:rPr>
          <w:rFonts w:ascii="Cambria" w:hAnsi="Cambria"/>
        </w:rPr>
        <w:t>e</w:t>
      </w:r>
      <w:r w:rsidR="00EE609B" w:rsidRPr="00D83BDD">
        <w:rPr>
          <w:rFonts w:ascii="Cambria" w:hAnsi="Cambria"/>
        </w:rPr>
        <w:t xml:space="preserve"> im aktualności zagadnień obecnych w dawnych tekstach oraz ciągłości procesów kulturowych</w:t>
      </w:r>
      <w:r w:rsidR="00BA7ACB">
        <w:rPr>
          <w:rFonts w:ascii="Cambria" w:hAnsi="Cambria"/>
        </w:rPr>
        <w:t>;</w:t>
      </w:r>
      <w:r w:rsidR="00EE609B" w:rsidRPr="00D83BDD">
        <w:rPr>
          <w:rFonts w:ascii="Cambria" w:hAnsi="Cambria"/>
        </w:rPr>
        <w:t xml:space="preserve"> </w:t>
      </w:r>
    </w:p>
    <w:p w14:paraId="4737FFCB" w14:textId="5ED07C87" w:rsidR="00A705D3" w:rsidRPr="00D83BDD" w:rsidRDefault="00176CB2" w:rsidP="00E06586">
      <w:pPr>
        <w:spacing w:after="120" w:line="276" w:lineRule="auto"/>
        <w:jc w:val="both"/>
        <w:rPr>
          <w:rFonts w:ascii="Cambria" w:hAnsi="Cambria"/>
        </w:rPr>
      </w:pPr>
      <w:r>
        <w:rPr>
          <w:rFonts w:ascii="Cambria" w:hAnsi="Cambria"/>
        </w:rPr>
        <w:t>–</w:t>
      </w:r>
      <w:r w:rsidRPr="00D83BDD">
        <w:rPr>
          <w:rFonts w:ascii="Cambria" w:hAnsi="Cambria"/>
        </w:rPr>
        <w:t xml:space="preserve"> </w:t>
      </w:r>
      <w:r w:rsidR="00EE609B" w:rsidRPr="00D83BDD">
        <w:rPr>
          <w:rFonts w:ascii="Cambria" w:hAnsi="Cambria"/>
        </w:rPr>
        <w:t xml:space="preserve">umożliwienie </w:t>
      </w:r>
      <w:r w:rsidR="00EE609B" w:rsidRPr="00D83BDD">
        <w:rPr>
          <w:rFonts w:ascii="Cambria" w:hAnsi="Cambria"/>
          <w:b/>
          <w:bCs/>
        </w:rPr>
        <w:t>interpretacji tekstów literackich w różnych kontekstach</w:t>
      </w:r>
      <w:r w:rsidR="00EE609B" w:rsidRPr="00D83BDD">
        <w:rPr>
          <w:rFonts w:ascii="Cambria" w:hAnsi="Cambria"/>
        </w:rPr>
        <w:t xml:space="preserve">, w tym w kontekście historycznoliterackim, historycznym, politycznym, kulturowym </w:t>
      </w:r>
      <w:r w:rsidR="00BA7ACB">
        <w:rPr>
          <w:rFonts w:ascii="Cambria" w:hAnsi="Cambria"/>
        </w:rPr>
        <w:t>– w celu</w:t>
      </w:r>
      <w:r w:rsidR="00EE609B" w:rsidRPr="00D83BDD">
        <w:rPr>
          <w:rFonts w:ascii="Cambria" w:hAnsi="Cambria"/>
        </w:rPr>
        <w:t xml:space="preserve"> ukazania złożoności zjawisk</w:t>
      </w:r>
      <w:r w:rsidR="00F42352">
        <w:rPr>
          <w:rFonts w:ascii="Cambria" w:hAnsi="Cambria"/>
        </w:rPr>
        <w:t xml:space="preserve"> </w:t>
      </w:r>
      <w:r w:rsidR="00EE609B" w:rsidRPr="00D83BDD">
        <w:rPr>
          <w:rFonts w:ascii="Cambria" w:hAnsi="Cambria"/>
        </w:rPr>
        <w:t>w kulturze</w:t>
      </w:r>
      <w:r w:rsidR="00BA7ACB">
        <w:rPr>
          <w:rFonts w:ascii="Cambria" w:hAnsi="Cambria"/>
        </w:rPr>
        <w:t>;</w:t>
      </w:r>
    </w:p>
    <w:p w14:paraId="4A5CF7DF" w14:textId="7F463350" w:rsidR="00365103" w:rsidRPr="00D83BDD" w:rsidRDefault="00176CB2" w:rsidP="00E06586">
      <w:pPr>
        <w:spacing w:after="120" w:line="276" w:lineRule="auto"/>
        <w:jc w:val="both"/>
        <w:rPr>
          <w:rFonts w:ascii="Cambria" w:hAnsi="Cambria"/>
        </w:rPr>
      </w:pPr>
      <w:r w:rsidRPr="00AD39AB">
        <w:rPr>
          <w:rFonts w:ascii="Cambria" w:hAnsi="Cambria"/>
          <w:bCs/>
        </w:rPr>
        <w:t>–</w:t>
      </w:r>
      <w:r w:rsidRPr="00D83BDD">
        <w:rPr>
          <w:rFonts w:ascii="Cambria" w:hAnsi="Cambria"/>
          <w:b/>
          <w:bCs/>
        </w:rPr>
        <w:t xml:space="preserve"> </w:t>
      </w:r>
      <w:r w:rsidR="00EE609B" w:rsidRPr="00D83BDD">
        <w:rPr>
          <w:rFonts w:ascii="Cambria" w:hAnsi="Cambria"/>
          <w:b/>
          <w:bCs/>
        </w:rPr>
        <w:t>wprowadzanie pozaliterackich tekstów kultury</w:t>
      </w:r>
      <w:r w:rsidR="00EE609B" w:rsidRPr="00D83BDD">
        <w:rPr>
          <w:rFonts w:ascii="Cambria" w:hAnsi="Cambria"/>
        </w:rPr>
        <w:t xml:space="preserve"> poprzez odwołania do wybranych filmów, seriali telewizyjnych, spektakli teatralnych, malarstwa, piosenki literackiej</w:t>
      </w:r>
      <w:r w:rsidR="00BA7ACB">
        <w:rPr>
          <w:rFonts w:ascii="Cambria" w:hAnsi="Cambria"/>
        </w:rPr>
        <w:t>, muzyki popularnej</w:t>
      </w:r>
      <w:r w:rsidR="00EE609B" w:rsidRPr="00D83BDD">
        <w:rPr>
          <w:rFonts w:ascii="Cambria" w:hAnsi="Cambria"/>
        </w:rPr>
        <w:t xml:space="preserve"> </w:t>
      </w:r>
      <w:r w:rsidR="00BA7ACB">
        <w:rPr>
          <w:rFonts w:ascii="Cambria" w:hAnsi="Cambria"/>
        </w:rPr>
        <w:t>–</w:t>
      </w:r>
      <w:r w:rsidR="00EE609B" w:rsidRPr="00D83BDD">
        <w:rPr>
          <w:rFonts w:ascii="Cambria" w:hAnsi="Cambria"/>
        </w:rPr>
        <w:t xml:space="preserve"> </w:t>
      </w:r>
      <w:r w:rsidR="00BA7ACB">
        <w:rPr>
          <w:rFonts w:ascii="Cambria" w:hAnsi="Cambria"/>
        </w:rPr>
        <w:t xml:space="preserve">a więc </w:t>
      </w:r>
      <w:r w:rsidR="00EE609B" w:rsidRPr="00D83BDD">
        <w:rPr>
          <w:rFonts w:ascii="Cambria" w:hAnsi="Cambria"/>
        </w:rPr>
        <w:t>tekstów</w:t>
      </w:r>
      <w:r w:rsidR="00F42352">
        <w:rPr>
          <w:rFonts w:ascii="Cambria" w:hAnsi="Cambria"/>
        </w:rPr>
        <w:t xml:space="preserve"> </w:t>
      </w:r>
      <w:r w:rsidR="00EE609B" w:rsidRPr="00D83BDD">
        <w:rPr>
          <w:rFonts w:ascii="Cambria" w:hAnsi="Cambria"/>
        </w:rPr>
        <w:t xml:space="preserve">reprezentatywnych zarówno dla kultury wysokiej, jak i kultury popularnej, </w:t>
      </w:r>
      <w:r w:rsidR="00BA7ACB">
        <w:rPr>
          <w:rFonts w:ascii="Cambria" w:hAnsi="Cambria"/>
        </w:rPr>
        <w:t>pozwalających na nawiązanie</w:t>
      </w:r>
      <w:r w:rsidR="00EE609B" w:rsidRPr="00D83BDD">
        <w:rPr>
          <w:rFonts w:ascii="Cambria" w:hAnsi="Cambria"/>
        </w:rPr>
        <w:t xml:space="preserve"> do zainteresowań uczniów. </w:t>
      </w:r>
    </w:p>
    <w:p w14:paraId="6B9DF9C7" w14:textId="79D781E4" w:rsidR="00A769E1" w:rsidRDefault="00A769E1" w:rsidP="00E06586">
      <w:pPr>
        <w:spacing w:after="120" w:line="276" w:lineRule="auto"/>
        <w:jc w:val="both"/>
        <w:rPr>
          <w:rFonts w:ascii="Cambria" w:hAnsi="Cambria"/>
        </w:rPr>
      </w:pPr>
      <w:r>
        <w:rPr>
          <w:rFonts w:ascii="Cambria" w:hAnsi="Cambria"/>
        </w:rPr>
        <w:t>Dzięki przyjętym założeniom p</w:t>
      </w:r>
      <w:r w:rsidR="00EE609B" w:rsidRPr="00D83BDD">
        <w:rPr>
          <w:rFonts w:ascii="Cambria" w:hAnsi="Cambria"/>
        </w:rPr>
        <w:t xml:space="preserve">rogram nauczania </w:t>
      </w:r>
      <w:r w:rsidR="00EE609B" w:rsidRPr="00D83BDD">
        <w:rPr>
          <w:rFonts w:ascii="Cambria" w:hAnsi="Cambria"/>
          <w:i/>
        </w:rPr>
        <w:t>To się czyta!</w:t>
      </w:r>
      <w:r w:rsidR="00EE609B" w:rsidRPr="00D83BDD">
        <w:rPr>
          <w:rFonts w:ascii="Cambria" w:hAnsi="Cambria"/>
        </w:rPr>
        <w:t xml:space="preserve"> pozwala na omówienie zasadniczych elementów procesu historycznoliterackiego</w:t>
      </w:r>
      <w:r>
        <w:rPr>
          <w:rFonts w:ascii="Cambria" w:hAnsi="Cambria"/>
        </w:rPr>
        <w:t xml:space="preserve"> (zgodnie z p</w:t>
      </w:r>
      <w:r w:rsidRPr="00010303">
        <w:rPr>
          <w:rFonts w:ascii="Cambria" w:hAnsi="Cambria"/>
        </w:rPr>
        <w:t>. I.1.1</w:t>
      </w:r>
      <w:r>
        <w:rPr>
          <w:rFonts w:ascii="Cambria" w:hAnsi="Cambria"/>
        </w:rPr>
        <w:t xml:space="preserve"> w treściach nauczania podstawy programowej)</w:t>
      </w:r>
      <w:r w:rsidR="00EE609B" w:rsidRPr="00D83BDD">
        <w:rPr>
          <w:rFonts w:ascii="Cambria" w:hAnsi="Cambria"/>
        </w:rPr>
        <w:t xml:space="preserve"> oraz umożliwia realizację zapisu z podstawy</w:t>
      </w:r>
      <w:r>
        <w:rPr>
          <w:rFonts w:ascii="Cambria" w:hAnsi="Cambria"/>
        </w:rPr>
        <w:t>, zawartego w</w:t>
      </w:r>
      <w:r w:rsidR="00176CB2">
        <w:rPr>
          <w:rFonts w:ascii="Cambria" w:hAnsi="Cambria"/>
        </w:rPr>
        <w:t> </w:t>
      </w:r>
      <w:r>
        <w:rPr>
          <w:rFonts w:ascii="Cambria" w:hAnsi="Cambria"/>
        </w:rPr>
        <w:t>opisie warunków i sposobu realizacji</w:t>
      </w:r>
      <w:r w:rsidR="00EE609B" w:rsidRPr="00D83BDD">
        <w:rPr>
          <w:rFonts w:ascii="Cambria" w:hAnsi="Cambria"/>
        </w:rPr>
        <w:t xml:space="preserve">: </w:t>
      </w:r>
      <w:r w:rsidR="00EE609B" w:rsidRPr="00D83BDD">
        <w:rPr>
          <w:rFonts w:ascii="Cambria" w:hAnsi="Cambria"/>
          <w:i/>
          <w:iCs/>
        </w:rPr>
        <w:t>Aby umożliwić uczniom zrozumienie związków między dziełami antyku i literatury dawnej a współczesną kulturą, nauczyciel w omawianiu lektur przyjmuje zasadę</w:t>
      </w:r>
      <w:r w:rsidR="00F42352">
        <w:rPr>
          <w:rFonts w:ascii="Cambria" w:hAnsi="Cambria"/>
          <w:i/>
          <w:iCs/>
        </w:rPr>
        <w:t xml:space="preserve"> </w:t>
      </w:r>
      <w:r w:rsidR="00EE609B" w:rsidRPr="00D83BDD">
        <w:rPr>
          <w:rFonts w:ascii="Cambria" w:hAnsi="Cambria"/>
          <w:i/>
          <w:iCs/>
        </w:rPr>
        <w:t>łączenia ich problematyki z problematyką tekstów współczesnych, obecnych zarówno</w:t>
      </w:r>
      <w:r w:rsidR="00F42352">
        <w:rPr>
          <w:rFonts w:ascii="Cambria" w:hAnsi="Cambria"/>
          <w:i/>
          <w:iCs/>
        </w:rPr>
        <w:t xml:space="preserve"> </w:t>
      </w:r>
      <w:r w:rsidR="00EE609B" w:rsidRPr="00D83BDD">
        <w:rPr>
          <w:rFonts w:ascii="Cambria" w:hAnsi="Cambria"/>
          <w:i/>
          <w:iCs/>
        </w:rPr>
        <w:t>w kulturze wysokiej, jak i kulturze masowej</w:t>
      </w:r>
      <w:r w:rsidR="00EE609B" w:rsidRPr="00D83BDD">
        <w:rPr>
          <w:rFonts w:ascii="Cambria" w:hAnsi="Cambria"/>
        </w:rPr>
        <w:t xml:space="preserve">. Zapis ten </w:t>
      </w:r>
      <w:r>
        <w:rPr>
          <w:rFonts w:ascii="Cambria" w:hAnsi="Cambria"/>
        </w:rPr>
        <w:t>można odczytać</w:t>
      </w:r>
      <w:r w:rsidR="00EE609B" w:rsidRPr="00D83BDD">
        <w:rPr>
          <w:rFonts w:ascii="Cambria" w:hAnsi="Cambria"/>
        </w:rPr>
        <w:t xml:space="preserve"> </w:t>
      </w:r>
      <w:r>
        <w:rPr>
          <w:rFonts w:ascii="Cambria" w:hAnsi="Cambria"/>
        </w:rPr>
        <w:t xml:space="preserve">jako </w:t>
      </w:r>
      <w:r w:rsidR="00EE609B" w:rsidRPr="00D83BDD">
        <w:rPr>
          <w:rFonts w:ascii="Cambria" w:hAnsi="Cambria"/>
        </w:rPr>
        <w:t xml:space="preserve">zachętę do odejścia od „klasycznego” układu chronologicznego, </w:t>
      </w:r>
      <w:r w:rsidR="00176CB2">
        <w:rPr>
          <w:rFonts w:ascii="Cambria" w:hAnsi="Cambria"/>
        </w:rPr>
        <w:t xml:space="preserve">a także </w:t>
      </w:r>
      <w:r w:rsidR="00EE609B" w:rsidRPr="00D83BDD">
        <w:rPr>
          <w:rFonts w:ascii="Cambria" w:hAnsi="Cambria"/>
        </w:rPr>
        <w:t>do wypracowania rozwiązań, w</w:t>
      </w:r>
      <w:r w:rsidR="00176CB2">
        <w:rPr>
          <w:rFonts w:ascii="Cambria" w:hAnsi="Cambria"/>
        </w:rPr>
        <w:t> </w:t>
      </w:r>
      <w:r w:rsidR="00EE609B" w:rsidRPr="00D83BDD">
        <w:rPr>
          <w:rFonts w:ascii="Cambria" w:hAnsi="Cambria"/>
        </w:rPr>
        <w:t xml:space="preserve">których punktem wyjścia dla poznawania przeszłości jest współczesność. </w:t>
      </w:r>
    </w:p>
    <w:p w14:paraId="26844A58" w14:textId="7F546907" w:rsidR="00434B17" w:rsidRPr="00D83BDD" w:rsidRDefault="00EE609B" w:rsidP="00E06586">
      <w:pPr>
        <w:spacing w:after="120" w:line="276" w:lineRule="auto"/>
        <w:jc w:val="both"/>
        <w:rPr>
          <w:rFonts w:ascii="Cambria" w:hAnsi="Cambria"/>
        </w:rPr>
      </w:pPr>
      <w:r w:rsidRPr="00D83BDD">
        <w:rPr>
          <w:rFonts w:ascii="Cambria" w:hAnsi="Cambria"/>
        </w:rPr>
        <w:t>Specyficznymi cechami nauczania języka polskiego w szkole branżowej I stopnia są:</w:t>
      </w:r>
      <w:r w:rsidR="00F42352">
        <w:rPr>
          <w:rFonts w:ascii="Cambria" w:hAnsi="Cambria"/>
        </w:rPr>
        <w:t xml:space="preserve"> </w:t>
      </w:r>
      <w:r w:rsidRPr="00D83BDD">
        <w:rPr>
          <w:rFonts w:ascii="Cambria" w:hAnsi="Cambria"/>
        </w:rPr>
        <w:t xml:space="preserve">ograniczony czas realizacji programu (ok. 60 godzin lekcyjnych w roku szkolnym) oraz uczeń, który z reguły </w:t>
      </w:r>
      <w:r w:rsidRPr="00D83BDD">
        <w:rPr>
          <w:rFonts w:ascii="Cambria" w:hAnsi="Cambria"/>
        </w:rPr>
        <w:lastRenderedPageBreak/>
        <w:t>nie planuje dalszego kształcenia ogólnego, a wi</w:t>
      </w:r>
      <w:r w:rsidR="00A769E1">
        <w:rPr>
          <w:rFonts w:ascii="Cambria" w:hAnsi="Cambria"/>
        </w:rPr>
        <w:t>ę</w:t>
      </w:r>
      <w:r w:rsidRPr="00D83BDD">
        <w:rPr>
          <w:rFonts w:ascii="Cambria" w:hAnsi="Cambria"/>
        </w:rPr>
        <w:t xml:space="preserve">c </w:t>
      </w:r>
      <w:r w:rsidR="00A769E1">
        <w:rPr>
          <w:rFonts w:ascii="Cambria" w:hAnsi="Cambria"/>
        </w:rPr>
        <w:t xml:space="preserve">powinien </w:t>
      </w:r>
      <w:r w:rsidRPr="00D83BDD">
        <w:rPr>
          <w:rFonts w:ascii="Cambria" w:hAnsi="Cambria"/>
        </w:rPr>
        <w:t>zostać</w:t>
      </w:r>
      <w:r w:rsidR="00A769E1">
        <w:rPr>
          <w:rFonts w:ascii="Cambria" w:hAnsi="Cambria"/>
        </w:rPr>
        <w:t xml:space="preserve"> na tym etapie edukacyjnym</w:t>
      </w:r>
      <w:r w:rsidRPr="00D83BDD">
        <w:rPr>
          <w:rFonts w:ascii="Cambria" w:hAnsi="Cambria"/>
        </w:rPr>
        <w:t xml:space="preserve"> wyposażony w wiedzę i umiejętności pozwalające mu na świadome uczestnictwo w życiu społecznym, w tym również kulturowym. </w:t>
      </w:r>
      <w:r w:rsidR="00A769E1">
        <w:rPr>
          <w:rFonts w:ascii="Cambria" w:hAnsi="Cambria"/>
        </w:rPr>
        <w:t>Te</w:t>
      </w:r>
      <w:r w:rsidRPr="00D83BDD">
        <w:rPr>
          <w:rFonts w:ascii="Cambria" w:hAnsi="Cambria"/>
        </w:rPr>
        <w:t xml:space="preserve"> umiejętności</w:t>
      </w:r>
      <w:r w:rsidR="00A769E1">
        <w:rPr>
          <w:rFonts w:ascii="Cambria" w:hAnsi="Cambria"/>
        </w:rPr>
        <w:t xml:space="preserve"> i wiedza</w:t>
      </w:r>
      <w:r w:rsidRPr="00D83BDD">
        <w:rPr>
          <w:rFonts w:ascii="Cambria" w:hAnsi="Cambria"/>
        </w:rPr>
        <w:t xml:space="preserve"> powinny być rzetelne </w:t>
      </w:r>
      <w:r w:rsidR="00176CB2">
        <w:rPr>
          <w:rFonts w:ascii="Cambria" w:hAnsi="Cambria"/>
        </w:rPr>
        <w:t>a </w:t>
      </w:r>
      <w:r w:rsidRPr="00D83BDD">
        <w:rPr>
          <w:rFonts w:ascii="Cambria" w:hAnsi="Cambria"/>
        </w:rPr>
        <w:t>zarazem na tyle</w:t>
      </w:r>
      <w:r w:rsidR="00A769E1">
        <w:rPr>
          <w:rFonts w:ascii="Cambria" w:hAnsi="Cambria"/>
        </w:rPr>
        <w:t xml:space="preserve"> rozwinięte</w:t>
      </w:r>
      <w:r w:rsidRPr="00D83BDD">
        <w:rPr>
          <w:rFonts w:ascii="Cambria" w:hAnsi="Cambria"/>
        </w:rPr>
        <w:t>, aby otwierały mu możliwość kontynuacji nauki. Jednocześnie warto kształtować postawę młodego, wkraczającego w dorosłe życie człowieka</w:t>
      </w:r>
      <w:r w:rsidR="00851455">
        <w:rPr>
          <w:rFonts w:ascii="Cambria" w:hAnsi="Cambria"/>
        </w:rPr>
        <w:t xml:space="preserve"> tak</w:t>
      </w:r>
      <w:r w:rsidRPr="00D83BDD">
        <w:rPr>
          <w:rFonts w:ascii="Cambria" w:hAnsi="Cambria"/>
        </w:rPr>
        <w:t xml:space="preserve">, aby potrafił samodzielnie i z rozwagą dokonywać racjonalnych wyborów i praktycznie rozwiązywać problemy, </w:t>
      </w:r>
      <w:r w:rsidR="00851455">
        <w:rPr>
          <w:rFonts w:ascii="Cambria" w:hAnsi="Cambria"/>
        </w:rPr>
        <w:t>które</w:t>
      </w:r>
      <w:r w:rsidRPr="00D83BDD">
        <w:rPr>
          <w:rFonts w:ascii="Cambria" w:hAnsi="Cambria"/>
        </w:rPr>
        <w:t xml:space="preserve"> będzie stawiać przed nim życie, a także odnaleźć własne miejsce wśród innych. Program </w:t>
      </w:r>
      <w:r w:rsidR="00851455">
        <w:rPr>
          <w:rFonts w:ascii="Cambria" w:hAnsi="Cambria"/>
        </w:rPr>
        <w:t xml:space="preserve">nauczania </w:t>
      </w:r>
      <w:r w:rsidR="00851455" w:rsidRPr="00851455">
        <w:rPr>
          <w:rFonts w:ascii="Cambria" w:hAnsi="Cambria"/>
          <w:i/>
        </w:rPr>
        <w:t>To się czyta!</w:t>
      </w:r>
      <w:r w:rsidR="00851455">
        <w:rPr>
          <w:rFonts w:ascii="Cambria" w:hAnsi="Cambria"/>
        </w:rPr>
        <w:t xml:space="preserve"> sprzyja realizacji tych celów, </w:t>
      </w:r>
      <w:r w:rsidRPr="00D83BDD">
        <w:rPr>
          <w:rFonts w:ascii="Cambria" w:hAnsi="Cambria"/>
        </w:rPr>
        <w:t xml:space="preserve">służy </w:t>
      </w:r>
      <w:r w:rsidR="00851455">
        <w:rPr>
          <w:rFonts w:ascii="Cambria" w:hAnsi="Cambria"/>
        </w:rPr>
        <w:t xml:space="preserve">bowiem </w:t>
      </w:r>
      <w:r w:rsidRPr="00D83BDD">
        <w:rPr>
          <w:rFonts w:ascii="Cambria" w:hAnsi="Cambria"/>
        </w:rPr>
        <w:t>rozwijaniu autorefleksji, wzmacnianiu poczucia własnej wartości, kształtowaniu szacunku dla innych, tolerancji dla odmienności, z jednoczesnym docenieniem polskiego dziedzictwa narodowego, w</w:t>
      </w:r>
      <w:r w:rsidR="00176CB2">
        <w:rPr>
          <w:rFonts w:ascii="Cambria" w:hAnsi="Cambria"/>
        </w:rPr>
        <w:t> </w:t>
      </w:r>
      <w:r w:rsidRPr="00D83BDD">
        <w:rPr>
          <w:rFonts w:ascii="Cambria" w:hAnsi="Cambria"/>
        </w:rPr>
        <w:t>tym tradycji i zwyczajów.</w:t>
      </w:r>
    </w:p>
    <w:p w14:paraId="3C24DFF8" w14:textId="5DED7F52" w:rsidR="00F8028B" w:rsidRPr="00D83BDD" w:rsidRDefault="00EE609B" w:rsidP="00E06586">
      <w:pPr>
        <w:spacing w:after="120" w:line="276" w:lineRule="auto"/>
        <w:jc w:val="both"/>
        <w:rPr>
          <w:rFonts w:ascii="Cambria" w:hAnsi="Cambria"/>
        </w:rPr>
      </w:pPr>
      <w:r w:rsidRPr="00D83BDD">
        <w:rPr>
          <w:rFonts w:ascii="Cambria" w:hAnsi="Cambria"/>
        </w:rPr>
        <w:t xml:space="preserve">Z badań przeprowadzonych przez wydawnictwo na etapie przygotowywania koncepcji programu </w:t>
      </w:r>
      <w:r w:rsidR="00176CB2">
        <w:rPr>
          <w:rFonts w:ascii="Cambria" w:hAnsi="Cambria"/>
        </w:rPr>
        <w:t xml:space="preserve">nauczania </w:t>
      </w:r>
      <w:r w:rsidRPr="00D83BDD">
        <w:rPr>
          <w:rFonts w:ascii="Cambria" w:hAnsi="Cambria"/>
        </w:rPr>
        <w:t>oraz ze spotkań z nauczycielami wynika, że uczniowie szkół branżowych</w:t>
      </w:r>
      <w:r w:rsidR="00176CB2">
        <w:rPr>
          <w:rFonts w:ascii="Cambria" w:hAnsi="Cambria"/>
        </w:rPr>
        <w:t xml:space="preserve"> </w:t>
      </w:r>
      <w:r w:rsidRPr="00D83BDD">
        <w:rPr>
          <w:rFonts w:ascii="Cambria" w:hAnsi="Cambria"/>
        </w:rPr>
        <w:t>(dawnych szkół zawodowych) są w niewielkim stopniu zainteresowani przedmiotem</w:t>
      </w:r>
      <w:r w:rsidR="00176CB2">
        <w:rPr>
          <w:rFonts w:ascii="Cambria" w:hAnsi="Cambria"/>
        </w:rPr>
        <w:t xml:space="preserve"> </w:t>
      </w:r>
      <w:r w:rsidR="00176CB2" w:rsidRPr="00AD39AB">
        <w:rPr>
          <w:rFonts w:ascii="Cambria" w:hAnsi="Cambria"/>
          <w:i/>
        </w:rPr>
        <w:t>język polski</w:t>
      </w:r>
      <w:r w:rsidRPr="00D83BDD">
        <w:rPr>
          <w:rFonts w:ascii="Cambria" w:hAnsi="Cambria"/>
        </w:rPr>
        <w:t>. Zdarza się, że całkowicie zniechęca ich do przyswajania wiedzy i umiejętności polonistycznych konieczność konfrontowania się z tekstami dawnymi, odbieranymi przez nich jako mało aktualne, a często zupełnie niezrozumiałe. Przyjęta koncepcja programu uwzględnia uwarunkowania i</w:t>
      </w:r>
      <w:r w:rsidR="00097467">
        <w:rPr>
          <w:rFonts w:ascii="Cambria" w:hAnsi="Cambria"/>
        </w:rPr>
        <w:t> </w:t>
      </w:r>
      <w:r w:rsidRPr="00D83BDD">
        <w:rPr>
          <w:rFonts w:ascii="Cambria" w:hAnsi="Cambria"/>
        </w:rPr>
        <w:t>możliwości</w:t>
      </w:r>
      <w:r w:rsidR="00F42352">
        <w:rPr>
          <w:rFonts w:ascii="Cambria" w:hAnsi="Cambria"/>
        </w:rPr>
        <w:t xml:space="preserve"> </w:t>
      </w:r>
      <w:r w:rsidRPr="00D83BDD">
        <w:rPr>
          <w:rFonts w:ascii="Cambria" w:hAnsi="Cambria"/>
        </w:rPr>
        <w:t xml:space="preserve">ucznia szkoły branżowej. Aby nie zniechęcać </w:t>
      </w:r>
      <w:r w:rsidR="00851455">
        <w:rPr>
          <w:rFonts w:ascii="Cambria" w:hAnsi="Cambria"/>
        </w:rPr>
        <w:t>młodych ludzi</w:t>
      </w:r>
      <w:r w:rsidRPr="00D83BDD">
        <w:rPr>
          <w:rFonts w:ascii="Cambria" w:hAnsi="Cambria"/>
        </w:rPr>
        <w:t xml:space="preserve"> do literatury i</w:t>
      </w:r>
      <w:r w:rsidR="00097467">
        <w:rPr>
          <w:rFonts w:ascii="Cambria" w:hAnsi="Cambria"/>
        </w:rPr>
        <w:t> </w:t>
      </w:r>
      <w:r w:rsidRPr="00D83BDD">
        <w:rPr>
          <w:rFonts w:ascii="Cambria" w:hAnsi="Cambria"/>
        </w:rPr>
        <w:t xml:space="preserve">przedmiotu </w:t>
      </w:r>
      <w:r w:rsidRPr="00D45656">
        <w:rPr>
          <w:rFonts w:ascii="Cambria" w:hAnsi="Cambria"/>
          <w:i/>
        </w:rPr>
        <w:t>język polski</w:t>
      </w:r>
      <w:r w:rsidRPr="00D83BDD">
        <w:rPr>
          <w:rFonts w:ascii="Cambria" w:hAnsi="Cambria"/>
        </w:rPr>
        <w:t xml:space="preserve"> poprzez eksponowanie fragmentów literackich, które często są dla niego zawikłane i bardzo trudne do zrozumienia (choćby na poziomie archaicznej leksyki czy składni)</w:t>
      </w:r>
      <w:r w:rsidR="00851455">
        <w:rPr>
          <w:rFonts w:ascii="Cambria" w:hAnsi="Cambria"/>
        </w:rPr>
        <w:t>,</w:t>
      </w:r>
      <w:r w:rsidRPr="00D83BDD">
        <w:rPr>
          <w:rFonts w:ascii="Cambria" w:hAnsi="Cambria"/>
        </w:rPr>
        <w:t xml:space="preserve"> zaproponowano odejście od tradycyjnego układu chronologicznego, połączenie w</w:t>
      </w:r>
      <w:r w:rsidR="00242440">
        <w:rPr>
          <w:rFonts w:ascii="Cambria" w:hAnsi="Cambria"/>
        </w:rPr>
        <w:t> </w:t>
      </w:r>
      <w:r w:rsidRPr="00D83BDD">
        <w:rPr>
          <w:rFonts w:ascii="Cambria" w:hAnsi="Cambria"/>
        </w:rPr>
        <w:t xml:space="preserve">ramach poszczególnych </w:t>
      </w:r>
      <w:r w:rsidR="00851455">
        <w:rPr>
          <w:rFonts w:ascii="Cambria" w:hAnsi="Cambria"/>
        </w:rPr>
        <w:t xml:space="preserve">działów </w:t>
      </w:r>
      <w:r w:rsidRPr="00D83BDD">
        <w:rPr>
          <w:rFonts w:ascii="Cambria" w:hAnsi="Cambria"/>
        </w:rPr>
        <w:t xml:space="preserve">tematycznych </w:t>
      </w:r>
      <w:r w:rsidR="00851455">
        <w:rPr>
          <w:rFonts w:ascii="Cambria" w:hAnsi="Cambria"/>
        </w:rPr>
        <w:t>krótkich</w:t>
      </w:r>
      <w:r w:rsidRPr="00D83BDD">
        <w:rPr>
          <w:rFonts w:ascii="Cambria" w:hAnsi="Cambria"/>
        </w:rPr>
        <w:t xml:space="preserve"> fragmentów tekstów z poprzednich epok i</w:t>
      </w:r>
      <w:r w:rsidR="00097467">
        <w:rPr>
          <w:rFonts w:ascii="Cambria" w:hAnsi="Cambria"/>
        </w:rPr>
        <w:t> </w:t>
      </w:r>
      <w:r w:rsidRPr="00D83BDD">
        <w:rPr>
          <w:rFonts w:ascii="Cambria" w:hAnsi="Cambria"/>
        </w:rPr>
        <w:t>fragmentów tekstów współczesnych, w tym pozaliterackich tekstów kultury</w:t>
      </w:r>
      <w:r w:rsidR="00851455">
        <w:rPr>
          <w:rFonts w:ascii="Cambria" w:hAnsi="Cambria"/>
        </w:rPr>
        <w:t>.</w:t>
      </w:r>
      <w:r w:rsidRPr="00D83BDD">
        <w:rPr>
          <w:rFonts w:ascii="Cambria" w:hAnsi="Cambria"/>
        </w:rPr>
        <w:t xml:space="preserve"> </w:t>
      </w:r>
      <w:r w:rsidR="00851455">
        <w:rPr>
          <w:rFonts w:ascii="Cambria" w:hAnsi="Cambria"/>
        </w:rPr>
        <w:t>T</w:t>
      </w:r>
      <w:r w:rsidRPr="00D83BDD">
        <w:rPr>
          <w:rFonts w:ascii="Cambria" w:hAnsi="Cambria"/>
        </w:rPr>
        <w:t xml:space="preserve">akie rozwiązanie daje większą szansę na zainteresowanie odbiorcy omawianymi </w:t>
      </w:r>
      <w:r w:rsidR="00851455">
        <w:rPr>
          <w:rFonts w:ascii="Cambria" w:hAnsi="Cambria"/>
        </w:rPr>
        <w:t>utworami</w:t>
      </w:r>
      <w:r w:rsidRPr="00D83BDD">
        <w:rPr>
          <w:rFonts w:ascii="Cambria" w:hAnsi="Cambria"/>
        </w:rPr>
        <w:t xml:space="preserve"> i</w:t>
      </w:r>
      <w:r w:rsidR="00242440">
        <w:rPr>
          <w:rFonts w:ascii="Cambria" w:hAnsi="Cambria"/>
        </w:rPr>
        <w:t> </w:t>
      </w:r>
      <w:r w:rsidRPr="00D83BDD">
        <w:rPr>
          <w:rFonts w:ascii="Cambria" w:hAnsi="Cambria"/>
        </w:rPr>
        <w:t>zagadnieniami oraz na uświadomienie</w:t>
      </w:r>
      <w:r w:rsidR="005505F0">
        <w:rPr>
          <w:rFonts w:ascii="Cambria" w:hAnsi="Cambria"/>
        </w:rPr>
        <w:t xml:space="preserve"> mu</w:t>
      </w:r>
      <w:r w:rsidRPr="00D83BDD">
        <w:rPr>
          <w:rFonts w:ascii="Cambria" w:hAnsi="Cambria"/>
        </w:rPr>
        <w:t xml:space="preserve"> powiązań między współczesnością a przeszłością, między tym, co aktualne, a</w:t>
      </w:r>
      <w:r w:rsidR="00CC0381">
        <w:rPr>
          <w:rFonts w:ascii="Cambria" w:hAnsi="Cambria"/>
        </w:rPr>
        <w:t> </w:t>
      </w:r>
      <w:r w:rsidRPr="00D83BDD">
        <w:rPr>
          <w:rFonts w:ascii="Cambria" w:hAnsi="Cambria"/>
        </w:rPr>
        <w:t xml:space="preserve">tym, co nierzadko wydaje się temu odbiorcy przestarzałe i zupełnie nieinteresujące. Autorkom programu zależało na tym, aby </w:t>
      </w:r>
      <w:r w:rsidR="00160D13" w:rsidRPr="00D83BDD">
        <w:rPr>
          <w:rFonts w:ascii="Cambria" w:hAnsi="Cambria" w:cs="Arial"/>
          <w:color w:val="303030"/>
        </w:rPr>
        <w:t xml:space="preserve">uczniowie </w:t>
      </w:r>
      <w:r w:rsidR="00514B6E" w:rsidRPr="00D83BDD">
        <w:rPr>
          <w:rFonts w:ascii="Cambria" w:hAnsi="Cambria" w:cs="Arial"/>
          <w:color w:val="303030"/>
        </w:rPr>
        <w:t>dostrze</w:t>
      </w:r>
      <w:r w:rsidR="00514B6E">
        <w:rPr>
          <w:rFonts w:ascii="Cambria" w:hAnsi="Cambria" w:cs="Arial"/>
          <w:color w:val="303030"/>
        </w:rPr>
        <w:t>gli,</w:t>
      </w:r>
      <w:r w:rsidRPr="00D83BDD">
        <w:rPr>
          <w:rFonts w:ascii="Cambria" w:hAnsi="Cambria" w:cs="Arial"/>
          <w:color w:val="303030"/>
        </w:rPr>
        <w:t xml:space="preserve"> że to, czego się uczą</w:t>
      </w:r>
      <w:r w:rsidR="00B01797" w:rsidRPr="00D83BDD">
        <w:rPr>
          <w:rFonts w:ascii="Cambria" w:hAnsi="Cambria" w:cs="Arial"/>
          <w:color w:val="303030"/>
        </w:rPr>
        <w:t>,</w:t>
      </w:r>
      <w:r w:rsidRPr="00D83BDD">
        <w:rPr>
          <w:rFonts w:ascii="Cambria" w:hAnsi="Cambria" w:cs="Arial"/>
          <w:color w:val="303030"/>
        </w:rPr>
        <w:t xml:space="preserve"> jest powiązane </w:t>
      </w:r>
      <w:r w:rsidR="005505F0">
        <w:rPr>
          <w:rFonts w:ascii="Cambria" w:hAnsi="Cambria" w:cs="Arial"/>
          <w:color w:val="303030"/>
        </w:rPr>
        <w:t xml:space="preserve">także </w:t>
      </w:r>
      <w:r w:rsidRPr="00D83BDD">
        <w:rPr>
          <w:rFonts w:ascii="Cambria" w:hAnsi="Cambria" w:cs="Arial"/>
          <w:color w:val="303030"/>
        </w:rPr>
        <w:t>z</w:t>
      </w:r>
      <w:r w:rsidR="00097467">
        <w:rPr>
          <w:rFonts w:ascii="Cambria" w:hAnsi="Cambria" w:cs="Arial"/>
          <w:color w:val="303030"/>
        </w:rPr>
        <w:t> </w:t>
      </w:r>
      <w:r w:rsidRPr="00D83BDD">
        <w:rPr>
          <w:rFonts w:ascii="Cambria" w:hAnsi="Cambria" w:cs="Arial"/>
          <w:color w:val="303030"/>
        </w:rPr>
        <w:t xml:space="preserve">ich codziennym życiem. </w:t>
      </w:r>
    </w:p>
    <w:p w14:paraId="3BE52AAD" w14:textId="264D38BE" w:rsidR="00F8028B" w:rsidRPr="00D83BDD" w:rsidRDefault="00EE609B" w:rsidP="00E06586">
      <w:pPr>
        <w:spacing w:after="120" w:line="276" w:lineRule="auto"/>
        <w:jc w:val="both"/>
        <w:rPr>
          <w:rFonts w:ascii="Cambria" w:hAnsi="Cambria"/>
        </w:rPr>
      </w:pPr>
      <w:r w:rsidRPr="00D83BDD">
        <w:rPr>
          <w:rFonts w:ascii="Cambria" w:hAnsi="Cambria"/>
        </w:rPr>
        <w:t xml:space="preserve">W poniższej tabeli wskazano </w:t>
      </w:r>
      <w:r w:rsidRPr="00D83BDD">
        <w:rPr>
          <w:rFonts w:ascii="Cambria" w:hAnsi="Cambria"/>
          <w:b/>
          <w:bCs/>
        </w:rPr>
        <w:t>wątki tematyczne</w:t>
      </w:r>
      <w:r w:rsidRPr="00D83BDD">
        <w:rPr>
          <w:rFonts w:ascii="Cambria" w:hAnsi="Cambria"/>
        </w:rPr>
        <w:t>, wokół których pogrupowane zostały treści nauczania w poszczególnych klasach</w:t>
      </w:r>
      <w:r w:rsidR="00097467">
        <w:rPr>
          <w:rFonts w:ascii="Cambria" w:hAnsi="Cambria"/>
        </w:rPr>
        <w:t>.</w:t>
      </w:r>
    </w:p>
    <w:tbl>
      <w:tblPr>
        <w:tblStyle w:val="Tabela-Siatka"/>
        <w:tblW w:w="0" w:type="auto"/>
        <w:tblLook w:val="04A0" w:firstRow="1" w:lastRow="0" w:firstColumn="1" w:lastColumn="0" w:noHBand="0" w:noVBand="1"/>
      </w:tblPr>
      <w:tblGrid>
        <w:gridCol w:w="3019"/>
        <w:gridCol w:w="3020"/>
        <w:gridCol w:w="3021"/>
      </w:tblGrid>
      <w:tr w:rsidR="0092213D" w:rsidRPr="00D83BDD" w14:paraId="6F3083E7" w14:textId="77777777" w:rsidTr="00AB7588">
        <w:tc>
          <w:tcPr>
            <w:tcW w:w="3020" w:type="dxa"/>
            <w:shd w:val="clear" w:color="auto" w:fill="BFBFBF" w:themeFill="background1" w:themeFillShade="BF"/>
          </w:tcPr>
          <w:p w14:paraId="47770F43" w14:textId="77777777" w:rsidR="0092213D" w:rsidRPr="005505F0" w:rsidRDefault="00EE609B" w:rsidP="00840A13">
            <w:pPr>
              <w:spacing w:before="60" w:after="60" w:line="276" w:lineRule="auto"/>
              <w:jc w:val="center"/>
              <w:rPr>
                <w:rFonts w:ascii="Cambria" w:hAnsi="Cambria"/>
                <w:b/>
              </w:rPr>
            </w:pPr>
            <w:r w:rsidRPr="005505F0">
              <w:rPr>
                <w:rFonts w:ascii="Cambria" w:hAnsi="Cambria"/>
                <w:b/>
              </w:rPr>
              <w:t>Klasa I</w:t>
            </w:r>
          </w:p>
        </w:tc>
        <w:tc>
          <w:tcPr>
            <w:tcW w:w="3021" w:type="dxa"/>
            <w:shd w:val="clear" w:color="auto" w:fill="BFBFBF" w:themeFill="background1" w:themeFillShade="BF"/>
          </w:tcPr>
          <w:p w14:paraId="3D916651" w14:textId="77777777" w:rsidR="0092213D" w:rsidRPr="005505F0" w:rsidRDefault="00EE609B" w:rsidP="00840A13">
            <w:pPr>
              <w:spacing w:before="60" w:after="60" w:line="276" w:lineRule="auto"/>
              <w:jc w:val="center"/>
              <w:rPr>
                <w:rFonts w:ascii="Cambria" w:hAnsi="Cambria"/>
                <w:b/>
              </w:rPr>
            </w:pPr>
            <w:r w:rsidRPr="005505F0">
              <w:rPr>
                <w:rFonts w:ascii="Cambria" w:hAnsi="Cambria"/>
                <w:b/>
              </w:rPr>
              <w:t>Klasa II</w:t>
            </w:r>
          </w:p>
        </w:tc>
        <w:tc>
          <w:tcPr>
            <w:tcW w:w="3021" w:type="dxa"/>
            <w:shd w:val="clear" w:color="auto" w:fill="BFBFBF" w:themeFill="background1" w:themeFillShade="BF"/>
          </w:tcPr>
          <w:p w14:paraId="0E0EF743" w14:textId="77777777" w:rsidR="0092213D" w:rsidRPr="005505F0" w:rsidRDefault="00EE609B" w:rsidP="00840A13">
            <w:pPr>
              <w:spacing w:before="60" w:after="60" w:line="276" w:lineRule="auto"/>
              <w:jc w:val="center"/>
              <w:rPr>
                <w:rFonts w:ascii="Cambria" w:hAnsi="Cambria"/>
                <w:b/>
              </w:rPr>
            </w:pPr>
            <w:r w:rsidRPr="005505F0">
              <w:rPr>
                <w:rFonts w:ascii="Cambria" w:hAnsi="Cambria"/>
                <w:b/>
              </w:rPr>
              <w:t>Klasa III</w:t>
            </w:r>
          </w:p>
        </w:tc>
      </w:tr>
      <w:tr w:rsidR="0092213D" w:rsidRPr="00D83BDD" w14:paraId="76BA990C" w14:textId="77777777" w:rsidTr="0092213D">
        <w:tc>
          <w:tcPr>
            <w:tcW w:w="3020" w:type="dxa"/>
          </w:tcPr>
          <w:p w14:paraId="33412875" w14:textId="77777777" w:rsidR="0092213D" w:rsidRPr="00D83BDD" w:rsidRDefault="00EE609B" w:rsidP="00840A13">
            <w:pPr>
              <w:spacing w:before="60" w:after="60" w:line="276" w:lineRule="auto"/>
              <w:rPr>
                <w:rFonts w:ascii="Cambria" w:hAnsi="Cambria"/>
              </w:rPr>
            </w:pPr>
            <w:r w:rsidRPr="00D83BDD">
              <w:rPr>
                <w:rFonts w:ascii="Cambria" w:hAnsi="Cambria"/>
              </w:rPr>
              <w:t>I. Człowiek w podróży</w:t>
            </w:r>
          </w:p>
        </w:tc>
        <w:tc>
          <w:tcPr>
            <w:tcW w:w="3021" w:type="dxa"/>
          </w:tcPr>
          <w:p w14:paraId="65B9EDF0" w14:textId="77777777" w:rsidR="0092213D" w:rsidRPr="00D83BDD" w:rsidRDefault="00EE609B" w:rsidP="00840A13">
            <w:pPr>
              <w:spacing w:before="60" w:after="60" w:line="276" w:lineRule="auto"/>
              <w:rPr>
                <w:rFonts w:ascii="Cambria" w:hAnsi="Cambria"/>
              </w:rPr>
            </w:pPr>
            <w:r w:rsidRPr="00D83BDD">
              <w:rPr>
                <w:rFonts w:ascii="Cambria" w:hAnsi="Cambria"/>
              </w:rPr>
              <w:t>I. Ja i inni</w:t>
            </w:r>
          </w:p>
        </w:tc>
        <w:tc>
          <w:tcPr>
            <w:tcW w:w="3021" w:type="dxa"/>
          </w:tcPr>
          <w:p w14:paraId="33AC5EB8" w14:textId="153F1FF0" w:rsidR="0092213D" w:rsidRPr="00D83BDD" w:rsidRDefault="00EE609B" w:rsidP="00840A13">
            <w:pPr>
              <w:spacing w:before="60" w:after="60" w:line="276" w:lineRule="auto"/>
              <w:rPr>
                <w:rFonts w:ascii="Cambria" w:hAnsi="Cambria"/>
              </w:rPr>
            </w:pPr>
            <w:r w:rsidRPr="00D83BDD">
              <w:rPr>
                <w:rFonts w:ascii="Cambria" w:hAnsi="Cambria"/>
              </w:rPr>
              <w:t xml:space="preserve">I. </w:t>
            </w:r>
            <w:r w:rsidR="00240F2E">
              <w:rPr>
                <w:rFonts w:ascii="Cambria" w:hAnsi="Cambria"/>
              </w:rPr>
              <w:t>Wojna i Holokaust</w:t>
            </w:r>
          </w:p>
        </w:tc>
      </w:tr>
      <w:tr w:rsidR="0092213D" w:rsidRPr="00D83BDD" w14:paraId="56BB44B2" w14:textId="77777777" w:rsidTr="0092213D">
        <w:tc>
          <w:tcPr>
            <w:tcW w:w="3020" w:type="dxa"/>
          </w:tcPr>
          <w:p w14:paraId="6F8E6A40" w14:textId="77777777" w:rsidR="0092213D" w:rsidRPr="00D83BDD" w:rsidRDefault="00EE609B" w:rsidP="00840A13">
            <w:pPr>
              <w:spacing w:before="60" w:after="60" w:line="276" w:lineRule="auto"/>
              <w:rPr>
                <w:rFonts w:ascii="Cambria" w:hAnsi="Cambria"/>
              </w:rPr>
            </w:pPr>
            <w:r w:rsidRPr="00D83BDD">
              <w:rPr>
                <w:rFonts w:ascii="Cambria" w:hAnsi="Cambria"/>
              </w:rPr>
              <w:t>II. Przygody z czasem</w:t>
            </w:r>
          </w:p>
        </w:tc>
        <w:tc>
          <w:tcPr>
            <w:tcW w:w="3021" w:type="dxa"/>
          </w:tcPr>
          <w:p w14:paraId="458F140F" w14:textId="77777777" w:rsidR="0092213D" w:rsidRPr="00D83BDD" w:rsidRDefault="00EE609B" w:rsidP="00840A13">
            <w:pPr>
              <w:spacing w:before="60" w:after="60" w:line="276" w:lineRule="auto"/>
              <w:rPr>
                <w:rFonts w:ascii="Cambria" w:hAnsi="Cambria"/>
              </w:rPr>
            </w:pPr>
            <w:r w:rsidRPr="00D83BDD">
              <w:rPr>
                <w:rFonts w:ascii="Cambria" w:hAnsi="Cambria"/>
              </w:rPr>
              <w:t>II. Człowiek zbuntowany</w:t>
            </w:r>
          </w:p>
        </w:tc>
        <w:tc>
          <w:tcPr>
            <w:tcW w:w="3021" w:type="dxa"/>
          </w:tcPr>
          <w:p w14:paraId="1D015234" w14:textId="31B8F53B" w:rsidR="0092213D" w:rsidRPr="00D83BDD" w:rsidRDefault="00EE609B" w:rsidP="00840A13">
            <w:pPr>
              <w:spacing w:before="60" w:after="60" w:line="276" w:lineRule="auto"/>
              <w:rPr>
                <w:rFonts w:ascii="Cambria" w:hAnsi="Cambria"/>
              </w:rPr>
            </w:pPr>
            <w:r w:rsidRPr="00D83BDD">
              <w:rPr>
                <w:rFonts w:ascii="Cambria" w:hAnsi="Cambria"/>
              </w:rPr>
              <w:t xml:space="preserve">II. </w:t>
            </w:r>
            <w:r w:rsidR="00BA3BA1">
              <w:rPr>
                <w:rFonts w:ascii="Cambria" w:hAnsi="Cambria"/>
              </w:rPr>
              <w:t>W nowym świecie</w:t>
            </w:r>
          </w:p>
        </w:tc>
      </w:tr>
      <w:tr w:rsidR="0092213D" w:rsidRPr="00D83BDD" w14:paraId="0F4EFC70" w14:textId="77777777" w:rsidTr="0092213D">
        <w:tc>
          <w:tcPr>
            <w:tcW w:w="3020" w:type="dxa"/>
          </w:tcPr>
          <w:p w14:paraId="69473628" w14:textId="77777777" w:rsidR="0092213D" w:rsidRPr="00D83BDD" w:rsidRDefault="00EE609B" w:rsidP="00840A13">
            <w:pPr>
              <w:spacing w:before="60" w:after="60" w:line="276" w:lineRule="auto"/>
              <w:rPr>
                <w:rFonts w:ascii="Cambria" w:hAnsi="Cambria"/>
              </w:rPr>
            </w:pPr>
            <w:r w:rsidRPr="00D83BDD">
              <w:rPr>
                <w:rFonts w:ascii="Cambria" w:hAnsi="Cambria"/>
              </w:rPr>
              <w:t>III. Pragnienia, dążenia, konflikty</w:t>
            </w:r>
          </w:p>
        </w:tc>
        <w:tc>
          <w:tcPr>
            <w:tcW w:w="3021" w:type="dxa"/>
          </w:tcPr>
          <w:p w14:paraId="6BF58009" w14:textId="77777777" w:rsidR="0092213D" w:rsidRPr="00D83BDD" w:rsidRDefault="00EE609B" w:rsidP="00840A13">
            <w:pPr>
              <w:spacing w:before="60" w:after="60" w:line="276" w:lineRule="auto"/>
              <w:rPr>
                <w:rFonts w:ascii="Cambria" w:hAnsi="Cambria"/>
              </w:rPr>
            </w:pPr>
            <w:r w:rsidRPr="00D83BDD">
              <w:rPr>
                <w:rFonts w:ascii="Cambria" w:hAnsi="Cambria"/>
              </w:rPr>
              <w:t>III. Teraz uczucia!</w:t>
            </w:r>
          </w:p>
        </w:tc>
        <w:tc>
          <w:tcPr>
            <w:tcW w:w="3021" w:type="dxa"/>
          </w:tcPr>
          <w:p w14:paraId="443DBB80" w14:textId="0D1B7050" w:rsidR="0092213D" w:rsidRPr="00D83BDD" w:rsidRDefault="00EE609B" w:rsidP="00840A13">
            <w:pPr>
              <w:spacing w:before="60" w:after="60" w:line="276" w:lineRule="auto"/>
              <w:rPr>
                <w:rFonts w:ascii="Cambria" w:hAnsi="Cambria"/>
              </w:rPr>
            </w:pPr>
            <w:r w:rsidRPr="00D83BDD">
              <w:rPr>
                <w:rFonts w:ascii="Cambria" w:hAnsi="Cambria"/>
              </w:rPr>
              <w:t xml:space="preserve">III. </w:t>
            </w:r>
            <w:r w:rsidR="00BA3BA1">
              <w:rPr>
                <w:rFonts w:ascii="Cambria" w:hAnsi="Cambria"/>
              </w:rPr>
              <w:t xml:space="preserve">Człowiek </w:t>
            </w:r>
            <w:r w:rsidR="00240F2E">
              <w:rPr>
                <w:rFonts w:ascii="Cambria" w:hAnsi="Cambria"/>
              </w:rPr>
              <w:t>i</w:t>
            </w:r>
            <w:r w:rsidR="00BA3BA1">
              <w:rPr>
                <w:rFonts w:ascii="Cambria" w:hAnsi="Cambria"/>
              </w:rPr>
              <w:t xml:space="preserve"> władz</w:t>
            </w:r>
            <w:r w:rsidR="00240F2E">
              <w:rPr>
                <w:rFonts w:ascii="Cambria" w:hAnsi="Cambria"/>
              </w:rPr>
              <w:t>a</w:t>
            </w:r>
          </w:p>
        </w:tc>
      </w:tr>
      <w:tr w:rsidR="0092213D" w:rsidRPr="00D83BDD" w14:paraId="666972D1" w14:textId="77777777" w:rsidTr="0092213D">
        <w:tc>
          <w:tcPr>
            <w:tcW w:w="3020" w:type="dxa"/>
          </w:tcPr>
          <w:p w14:paraId="64370D7B" w14:textId="77777777" w:rsidR="0092213D" w:rsidRPr="00D83BDD" w:rsidRDefault="00EE609B" w:rsidP="00840A13">
            <w:pPr>
              <w:spacing w:before="60" w:after="60" w:line="276" w:lineRule="auto"/>
              <w:rPr>
                <w:rFonts w:ascii="Cambria" w:hAnsi="Cambria"/>
              </w:rPr>
            </w:pPr>
            <w:r w:rsidRPr="00D83BDD">
              <w:rPr>
                <w:rFonts w:ascii="Cambria" w:hAnsi="Cambria"/>
              </w:rPr>
              <w:t>IV. Człowiek wobec tajemnicy cierpienia i śmierci</w:t>
            </w:r>
          </w:p>
        </w:tc>
        <w:tc>
          <w:tcPr>
            <w:tcW w:w="3021" w:type="dxa"/>
          </w:tcPr>
          <w:p w14:paraId="2F0D1BC0" w14:textId="16F6F1A9" w:rsidR="0092213D" w:rsidRPr="00D83BDD" w:rsidRDefault="00EE609B" w:rsidP="00840A13">
            <w:pPr>
              <w:spacing w:before="60" w:after="60" w:line="276" w:lineRule="auto"/>
              <w:rPr>
                <w:rFonts w:ascii="Cambria" w:hAnsi="Cambria"/>
              </w:rPr>
            </w:pPr>
            <w:r w:rsidRPr="00D83BDD">
              <w:rPr>
                <w:rFonts w:ascii="Cambria" w:hAnsi="Cambria"/>
              </w:rPr>
              <w:t xml:space="preserve">IV. </w:t>
            </w:r>
            <w:r w:rsidR="00702629">
              <w:rPr>
                <w:rFonts w:ascii="Cambria" w:hAnsi="Cambria"/>
              </w:rPr>
              <w:t>Człowiek pokonany, człowiek niepokonany</w:t>
            </w:r>
          </w:p>
        </w:tc>
        <w:tc>
          <w:tcPr>
            <w:tcW w:w="3021" w:type="dxa"/>
          </w:tcPr>
          <w:p w14:paraId="24EE5617" w14:textId="77777777" w:rsidR="0092213D" w:rsidRPr="00D83BDD" w:rsidRDefault="00EE609B" w:rsidP="00840A13">
            <w:pPr>
              <w:spacing w:before="60" w:after="60" w:line="276" w:lineRule="auto"/>
              <w:rPr>
                <w:rFonts w:ascii="Cambria" w:hAnsi="Cambria"/>
              </w:rPr>
            </w:pPr>
            <w:r w:rsidRPr="00D83BDD">
              <w:rPr>
                <w:rFonts w:ascii="Cambria" w:hAnsi="Cambria"/>
              </w:rPr>
              <w:t>IV. Człowiek i praca</w:t>
            </w:r>
          </w:p>
        </w:tc>
      </w:tr>
      <w:tr w:rsidR="0092213D" w:rsidRPr="00D83BDD" w14:paraId="2E54A443" w14:textId="77777777" w:rsidTr="0092213D">
        <w:tc>
          <w:tcPr>
            <w:tcW w:w="3020" w:type="dxa"/>
          </w:tcPr>
          <w:p w14:paraId="76669A2F" w14:textId="77777777" w:rsidR="0092213D" w:rsidRPr="00D83BDD" w:rsidRDefault="00EE609B" w:rsidP="00840A13">
            <w:pPr>
              <w:spacing w:before="60" w:after="60" w:line="276" w:lineRule="auto"/>
              <w:rPr>
                <w:rFonts w:ascii="Cambria" w:hAnsi="Cambria"/>
              </w:rPr>
            </w:pPr>
            <w:r w:rsidRPr="00D83BDD">
              <w:rPr>
                <w:rFonts w:ascii="Cambria" w:hAnsi="Cambria"/>
              </w:rPr>
              <w:t>V. Wzorce, zasady, systemy</w:t>
            </w:r>
          </w:p>
        </w:tc>
        <w:tc>
          <w:tcPr>
            <w:tcW w:w="3021" w:type="dxa"/>
          </w:tcPr>
          <w:p w14:paraId="5935EA3E" w14:textId="77777777" w:rsidR="0092213D" w:rsidRPr="00D83BDD" w:rsidRDefault="00EE609B" w:rsidP="00840A13">
            <w:pPr>
              <w:spacing w:before="60" w:after="60" w:line="276" w:lineRule="auto"/>
              <w:rPr>
                <w:rFonts w:ascii="Cambria" w:hAnsi="Cambria"/>
              </w:rPr>
            </w:pPr>
            <w:r w:rsidRPr="00D83BDD">
              <w:rPr>
                <w:rFonts w:ascii="Cambria" w:hAnsi="Cambria"/>
              </w:rPr>
              <w:t>V. Człowiek i natura</w:t>
            </w:r>
          </w:p>
        </w:tc>
        <w:tc>
          <w:tcPr>
            <w:tcW w:w="3021" w:type="dxa"/>
          </w:tcPr>
          <w:p w14:paraId="04683F64" w14:textId="37A2B4C2" w:rsidR="0092213D" w:rsidRPr="00D83BDD" w:rsidRDefault="00EE609B" w:rsidP="00840A13">
            <w:pPr>
              <w:spacing w:before="60" w:after="60" w:line="276" w:lineRule="auto"/>
              <w:rPr>
                <w:rFonts w:ascii="Cambria" w:hAnsi="Cambria"/>
              </w:rPr>
            </w:pPr>
            <w:r w:rsidRPr="00D83BDD">
              <w:rPr>
                <w:rFonts w:ascii="Cambria" w:hAnsi="Cambria"/>
              </w:rPr>
              <w:t xml:space="preserve">V. Człowiek </w:t>
            </w:r>
            <w:r w:rsidR="00240F2E">
              <w:rPr>
                <w:rFonts w:ascii="Cambria" w:hAnsi="Cambria"/>
              </w:rPr>
              <w:t>wobec</w:t>
            </w:r>
            <w:r w:rsidRPr="00D83BDD">
              <w:rPr>
                <w:rFonts w:ascii="Cambria" w:hAnsi="Cambria"/>
              </w:rPr>
              <w:t xml:space="preserve"> popkultur</w:t>
            </w:r>
            <w:r w:rsidR="00240F2E">
              <w:rPr>
                <w:rFonts w:ascii="Cambria" w:hAnsi="Cambria"/>
              </w:rPr>
              <w:t>y</w:t>
            </w:r>
          </w:p>
        </w:tc>
      </w:tr>
      <w:tr w:rsidR="0092213D" w:rsidRPr="00D83BDD" w14:paraId="13951E39" w14:textId="77777777" w:rsidTr="0092213D">
        <w:tc>
          <w:tcPr>
            <w:tcW w:w="3020" w:type="dxa"/>
          </w:tcPr>
          <w:p w14:paraId="002E7C61" w14:textId="77777777" w:rsidR="0092213D" w:rsidRPr="00D83BDD" w:rsidRDefault="00EE609B" w:rsidP="00840A13">
            <w:pPr>
              <w:spacing w:before="60" w:after="60" w:line="276" w:lineRule="auto"/>
              <w:rPr>
                <w:rFonts w:ascii="Cambria" w:hAnsi="Cambria"/>
              </w:rPr>
            </w:pPr>
            <w:r w:rsidRPr="00D83BDD">
              <w:rPr>
                <w:rFonts w:ascii="Cambria" w:hAnsi="Cambria"/>
              </w:rPr>
              <w:t>VI. Różne odmiany miłości</w:t>
            </w:r>
          </w:p>
        </w:tc>
        <w:tc>
          <w:tcPr>
            <w:tcW w:w="3021" w:type="dxa"/>
          </w:tcPr>
          <w:p w14:paraId="12664725" w14:textId="7979CFAC" w:rsidR="0092213D" w:rsidRPr="00D83BDD" w:rsidRDefault="00EE609B" w:rsidP="00840A13">
            <w:pPr>
              <w:spacing w:before="60" w:after="60" w:line="276" w:lineRule="auto"/>
              <w:rPr>
                <w:rFonts w:ascii="Cambria" w:hAnsi="Cambria"/>
              </w:rPr>
            </w:pPr>
            <w:r w:rsidRPr="00D83BDD">
              <w:rPr>
                <w:rFonts w:ascii="Cambria" w:hAnsi="Cambria"/>
              </w:rPr>
              <w:t>VI. Człowiek w mieście</w:t>
            </w:r>
          </w:p>
        </w:tc>
        <w:tc>
          <w:tcPr>
            <w:tcW w:w="3021" w:type="dxa"/>
          </w:tcPr>
          <w:p w14:paraId="78C408DE" w14:textId="77FD38EF" w:rsidR="0092213D" w:rsidRPr="00D83BDD" w:rsidRDefault="00EE609B" w:rsidP="00840A13">
            <w:pPr>
              <w:spacing w:before="60" w:after="60" w:line="276" w:lineRule="auto"/>
              <w:rPr>
                <w:rFonts w:ascii="Cambria" w:hAnsi="Cambria"/>
              </w:rPr>
            </w:pPr>
            <w:r w:rsidRPr="00D83BDD">
              <w:rPr>
                <w:rFonts w:ascii="Cambria" w:hAnsi="Cambria"/>
              </w:rPr>
              <w:t xml:space="preserve">VI. </w:t>
            </w:r>
            <w:r w:rsidR="00240F2E">
              <w:rPr>
                <w:rFonts w:ascii="Cambria" w:hAnsi="Cambria"/>
              </w:rPr>
              <w:t>(Nie)rzeczywistość</w:t>
            </w:r>
          </w:p>
        </w:tc>
      </w:tr>
      <w:tr w:rsidR="0092213D" w:rsidRPr="00D83BDD" w14:paraId="31DFF86D" w14:textId="77777777" w:rsidTr="0092213D">
        <w:tc>
          <w:tcPr>
            <w:tcW w:w="3020" w:type="dxa"/>
          </w:tcPr>
          <w:p w14:paraId="75870AB9" w14:textId="0EB3E0EA" w:rsidR="0092213D" w:rsidRPr="00D83BDD" w:rsidRDefault="00EE609B" w:rsidP="00840A13">
            <w:pPr>
              <w:spacing w:before="60" w:after="60" w:line="276" w:lineRule="auto"/>
              <w:rPr>
                <w:rFonts w:ascii="Cambria" w:hAnsi="Cambria"/>
              </w:rPr>
            </w:pPr>
            <w:r w:rsidRPr="00D83BDD">
              <w:rPr>
                <w:rFonts w:ascii="Cambria" w:hAnsi="Cambria"/>
              </w:rPr>
              <w:t>VII. Radości i przyjemności</w:t>
            </w:r>
          </w:p>
        </w:tc>
        <w:tc>
          <w:tcPr>
            <w:tcW w:w="3021" w:type="dxa"/>
          </w:tcPr>
          <w:p w14:paraId="58B344A1" w14:textId="77777777" w:rsidR="0092213D" w:rsidRPr="00D83BDD" w:rsidRDefault="00EE609B" w:rsidP="00840A13">
            <w:pPr>
              <w:spacing w:before="60" w:after="60" w:line="276" w:lineRule="auto"/>
              <w:rPr>
                <w:rFonts w:ascii="Cambria" w:hAnsi="Cambria"/>
              </w:rPr>
            </w:pPr>
            <w:r w:rsidRPr="00D83BDD">
              <w:rPr>
                <w:rFonts w:ascii="Cambria" w:hAnsi="Cambria"/>
              </w:rPr>
              <w:t>VII. Człowiek w kryzysie</w:t>
            </w:r>
          </w:p>
        </w:tc>
        <w:tc>
          <w:tcPr>
            <w:tcW w:w="3021" w:type="dxa"/>
          </w:tcPr>
          <w:p w14:paraId="705CC434" w14:textId="6BDFE196" w:rsidR="0092213D" w:rsidRPr="00D83BDD" w:rsidRDefault="00EE609B" w:rsidP="00840A13">
            <w:pPr>
              <w:spacing w:before="60" w:after="60" w:line="276" w:lineRule="auto"/>
              <w:rPr>
                <w:rFonts w:ascii="Cambria" w:hAnsi="Cambria"/>
              </w:rPr>
            </w:pPr>
            <w:r w:rsidRPr="00D83BDD">
              <w:rPr>
                <w:rFonts w:ascii="Cambria" w:hAnsi="Cambria"/>
              </w:rPr>
              <w:t xml:space="preserve">VII. </w:t>
            </w:r>
            <w:r w:rsidR="00240F2E">
              <w:rPr>
                <w:rFonts w:ascii="Cambria" w:hAnsi="Cambria"/>
              </w:rPr>
              <w:t>C</w:t>
            </w:r>
            <w:r w:rsidR="00BA3BA1">
              <w:rPr>
                <w:rFonts w:ascii="Cambria" w:hAnsi="Cambria"/>
              </w:rPr>
              <w:t>o dalej z człowiekiem</w:t>
            </w:r>
            <w:r w:rsidR="00AD39AB">
              <w:rPr>
                <w:rFonts w:ascii="Cambria" w:hAnsi="Cambria"/>
              </w:rPr>
              <w:t>?</w:t>
            </w:r>
            <w:r w:rsidR="00BA3BA1">
              <w:rPr>
                <w:rFonts w:ascii="Cambria" w:hAnsi="Cambria"/>
              </w:rPr>
              <w:t xml:space="preserve"> </w:t>
            </w:r>
          </w:p>
        </w:tc>
      </w:tr>
    </w:tbl>
    <w:p w14:paraId="50CCFBC2" w14:textId="77777777" w:rsidR="009D7733" w:rsidRDefault="009D7733" w:rsidP="009D7733">
      <w:bookmarkStart w:id="1" w:name="_Toc15299287"/>
      <w:bookmarkStart w:id="2" w:name="_Hlk12380642"/>
    </w:p>
    <w:p w14:paraId="5F89B999" w14:textId="5D40CA14" w:rsidR="00A63075" w:rsidRPr="006B0BDB" w:rsidRDefault="006008D0" w:rsidP="00C47906">
      <w:pPr>
        <w:pStyle w:val="Nagwek1"/>
      </w:pPr>
      <w:r w:rsidRPr="006B0BDB">
        <w:lastRenderedPageBreak/>
        <w:t>II.</w:t>
      </w:r>
      <w:r w:rsidR="00F42352">
        <w:t xml:space="preserve"> </w:t>
      </w:r>
      <w:r w:rsidR="00EE609B" w:rsidRPr="006B0BDB">
        <w:t>Cele kształcenia</w:t>
      </w:r>
      <w:bookmarkEnd w:id="1"/>
    </w:p>
    <w:p w14:paraId="52C45ED6" w14:textId="68CBC8B4" w:rsidR="00044C85" w:rsidRDefault="00EE609B" w:rsidP="00E06586">
      <w:pPr>
        <w:spacing w:after="120" w:line="276" w:lineRule="auto"/>
        <w:rPr>
          <w:rFonts w:ascii="Cambria" w:hAnsi="Cambria"/>
        </w:rPr>
      </w:pPr>
      <w:r w:rsidRPr="00E06586">
        <w:rPr>
          <w:rFonts w:ascii="Cambria" w:hAnsi="Cambria"/>
        </w:rPr>
        <w:t xml:space="preserve">Podstawa programowa do języka polskiego dla szkoły branżowej I stopnia wyznacza cztery zasadnicze cele kształcenia, stanowiące również wymagania ogólne. Zgodnie z zapisami podstawy programowej cele kształcenia i wychowania programu nauczania </w:t>
      </w:r>
      <w:r w:rsidR="00DE6ED6">
        <w:rPr>
          <w:rFonts w:ascii="Cambria" w:hAnsi="Cambria"/>
        </w:rPr>
        <w:t xml:space="preserve">w </w:t>
      </w:r>
      <w:r w:rsidRPr="00E06586">
        <w:rPr>
          <w:rFonts w:ascii="Cambria" w:hAnsi="Cambria"/>
          <w:i/>
        </w:rPr>
        <w:t>To się czyta!</w:t>
      </w:r>
      <w:r w:rsidRPr="00E06586">
        <w:rPr>
          <w:rFonts w:ascii="Cambria" w:hAnsi="Cambria"/>
        </w:rPr>
        <w:t xml:space="preserve"> przedstawiają się następująco: </w:t>
      </w:r>
    </w:p>
    <w:p w14:paraId="60009343" w14:textId="0105B383" w:rsidR="00213B29" w:rsidRPr="00E06586" w:rsidRDefault="00EE609B" w:rsidP="00E06586">
      <w:pPr>
        <w:spacing w:after="120" w:line="276" w:lineRule="auto"/>
        <w:rPr>
          <w:rFonts w:ascii="Cambria" w:hAnsi="Cambria"/>
        </w:rPr>
      </w:pPr>
      <w:r w:rsidRPr="00E06586">
        <w:rPr>
          <w:rFonts w:ascii="Cambria" w:hAnsi="Cambria"/>
        </w:rPr>
        <w:t xml:space="preserve">W ramach </w:t>
      </w:r>
      <w:r w:rsidRPr="00E06586">
        <w:rPr>
          <w:rFonts w:ascii="Cambria" w:hAnsi="Cambria"/>
          <w:b/>
          <w:bCs/>
        </w:rPr>
        <w:t>kształcenia literackiego i kulturowego</w:t>
      </w:r>
      <w:r w:rsidRPr="00E06586">
        <w:rPr>
          <w:rFonts w:ascii="Cambria" w:hAnsi="Cambria"/>
        </w:rPr>
        <w:t xml:space="preserve">: </w:t>
      </w:r>
    </w:p>
    <w:p w14:paraId="111E6E40" w14:textId="224E255B" w:rsidR="00912D4C" w:rsidRPr="00E06586" w:rsidRDefault="00097467" w:rsidP="00BA3BA1">
      <w:pPr>
        <w:spacing w:after="120" w:line="276" w:lineRule="auto"/>
        <w:rPr>
          <w:rFonts w:ascii="Cambria" w:hAnsi="Cambria"/>
        </w:rPr>
      </w:pPr>
      <w:r>
        <w:rPr>
          <w:rFonts w:ascii="Cambria" w:hAnsi="Cambria"/>
        </w:rPr>
        <w:t>–</w:t>
      </w:r>
      <w:r w:rsidRPr="00E06586">
        <w:rPr>
          <w:rFonts w:ascii="Cambria" w:hAnsi="Cambria"/>
        </w:rPr>
        <w:t xml:space="preserve"> </w:t>
      </w:r>
      <w:r w:rsidR="009D7733">
        <w:rPr>
          <w:rFonts w:ascii="Cambria" w:hAnsi="Cambria"/>
        </w:rPr>
        <w:t>rozumienie</w:t>
      </w:r>
      <w:r w:rsidR="00EE609B" w:rsidRPr="00E06586">
        <w:rPr>
          <w:rFonts w:ascii="Cambria" w:hAnsi="Cambria"/>
        </w:rPr>
        <w:t xml:space="preserve"> konieczności zachowania i rozwoju literatury i kultury w życiu jednostki </w:t>
      </w:r>
      <w:r w:rsidR="009D7733">
        <w:rPr>
          <w:rFonts w:ascii="Cambria" w:hAnsi="Cambria"/>
        </w:rPr>
        <w:t>oraz</w:t>
      </w:r>
      <w:r>
        <w:rPr>
          <w:rFonts w:ascii="Cambria" w:hAnsi="Cambria"/>
        </w:rPr>
        <w:t> </w:t>
      </w:r>
      <w:r w:rsidR="00EE609B" w:rsidRPr="00E06586">
        <w:rPr>
          <w:rFonts w:ascii="Cambria" w:hAnsi="Cambria"/>
        </w:rPr>
        <w:t xml:space="preserve">społeczeństwa; </w:t>
      </w:r>
    </w:p>
    <w:p w14:paraId="577838DB" w14:textId="375E0D29" w:rsidR="00912D4C" w:rsidRPr="00E06586" w:rsidRDefault="00097467" w:rsidP="00BA3BA1">
      <w:pPr>
        <w:spacing w:after="120" w:line="276" w:lineRule="auto"/>
        <w:rPr>
          <w:rFonts w:ascii="Cambria" w:hAnsi="Cambria"/>
        </w:rPr>
      </w:pPr>
      <w:r>
        <w:rPr>
          <w:rFonts w:ascii="Cambria" w:hAnsi="Cambria"/>
        </w:rPr>
        <w:t>–</w:t>
      </w:r>
      <w:r w:rsidRPr="00E06586">
        <w:rPr>
          <w:rFonts w:ascii="Cambria" w:hAnsi="Cambria"/>
        </w:rPr>
        <w:t xml:space="preserve"> </w:t>
      </w:r>
      <w:r w:rsidR="00EE609B" w:rsidRPr="00E06586">
        <w:rPr>
          <w:rFonts w:ascii="Cambria" w:hAnsi="Cambria"/>
        </w:rPr>
        <w:t xml:space="preserve">rozwijanie umiejętności rozróżniania kultury wysokiej i </w:t>
      </w:r>
      <w:r w:rsidR="00BF6493">
        <w:rPr>
          <w:rFonts w:ascii="Cambria" w:hAnsi="Cambria"/>
        </w:rPr>
        <w:t>popularnej</w:t>
      </w:r>
      <w:r w:rsidR="00EE609B" w:rsidRPr="00E06586">
        <w:rPr>
          <w:rFonts w:ascii="Cambria" w:hAnsi="Cambria"/>
        </w:rPr>
        <w:t xml:space="preserve">; </w:t>
      </w:r>
    </w:p>
    <w:p w14:paraId="3A2A1ED2" w14:textId="09754FAB" w:rsidR="00912D4C" w:rsidRPr="00E06586" w:rsidRDefault="00097467" w:rsidP="00BA3BA1">
      <w:pPr>
        <w:spacing w:after="120" w:line="276" w:lineRule="auto"/>
        <w:rPr>
          <w:rFonts w:ascii="Cambria" w:hAnsi="Cambria"/>
        </w:rPr>
      </w:pPr>
      <w:r>
        <w:rPr>
          <w:rFonts w:ascii="Cambria" w:hAnsi="Cambria"/>
        </w:rPr>
        <w:t>–</w:t>
      </w:r>
      <w:r w:rsidRPr="00E06586">
        <w:rPr>
          <w:rFonts w:ascii="Cambria" w:hAnsi="Cambria"/>
        </w:rPr>
        <w:t xml:space="preserve"> </w:t>
      </w:r>
      <w:r w:rsidR="00EE609B" w:rsidRPr="00E06586">
        <w:rPr>
          <w:rFonts w:ascii="Cambria" w:hAnsi="Cambria"/>
        </w:rPr>
        <w:t>kształcenie świadomego odbioru utworów literackich i tekstów kultury na poziomie dosłownym i przenośnym</w:t>
      </w:r>
      <w:r w:rsidR="00DE6ED6">
        <w:rPr>
          <w:rFonts w:ascii="Cambria" w:hAnsi="Cambria"/>
        </w:rPr>
        <w:t>;</w:t>
      </w:r>
    </w:p>
    <w:p w14:paraId="433DCC3A" w14:textId="77777777" w:rsidR="009D7733" w:rsidRPr="00E06586" w:rsidRDefault="009D7733" w:rsidP="009D7733">
      <w:pPr>
        <w:spacing w:after="120" w:line="276" w:lineRule="auto"/>
        <w:rPr>
          <w:rFonts w:ascii="Cambria" w:hAnsi="Cambria"/>
        </w:rPr>
      </w:pPr>
      <w:r>
        <w:rPr>
          <w:rFonts w:ascii="Cambria" w:hAnsi="Cambria"/>
        </w:rPr>
        <w:t>–</w:t>
      </w:r>
      <w:r w:rsidRPr="00E06586">
        <w:rPr>
          <w:rFonts w:ascii="Cambria" w:hAnsi="Cambria"/>
        </w:rPr>
        <w:t xml:space="preserve"> kształcenie umiejętności rozumienia roli mediów oraz ich wpływu na zachowania i postawy ludzi, a także właściwego korzystania z </w:t>
      </w:r>
      <w:r>
        <w:rPr>
          <w:rFonts w:ascii="Cambria" w:hAnsi="Cambria"/>
        </w:rPr>
        <w:t>nich;</w:t>
      </w:r>
      <w:r w:rsidRPr="00E06586">
        <w:rPr>
          <w:rFonts w:ascii="Cambria" w:hAnsi="Cambria"/>
        </w:rPr>
        <w:t xml:space="preserve"> </w:t>
      </w:r>
    </w:p>
    <w:p w14:paraId="7CED4264" w14:textId="45E169DF" w:rsidR="000F7B81" w:rsidRPr="00E06586" w:rsidRDefault="00097467" w:rsidP="00BA3BA1">
      <w:pPr>
        <w:spacing w:after="120" w:line="276" w:lineRule="auto"/>
        <w:rPr>
          <w:rFonts w:ascii="Cambria" w:hAnsi="Cambria"/>
        </w:rPr>
      </w:pPr>
      <w:r>
        <w:rPr>
          <w:rFonts w:ascii="Cambria" w:hAnsi="Cambria"/>
        </w:rPr>
        <w:t>–</w:t>
      </w:r>
      <w:r w:rsidRPr="00E06586">
        <w:rPr>
          <w:rFonts w:ascii="Cambria" w:hAnsi="Cambria"/>
        </w:rPr>
        <w:t xml:space="preserve"> </w:t>
      </w:r>
      <w:r w:rsidR="00EE609B" w:rsidRPr="00E06586">
        <w:rPr>
          <w:rFonts w:ascii="Cambria" w:hAnsi="Cambria"/>
        </w:rPr>
        <w:t xml:space="preserve">rozumienie podstaw periodyzacji literatury, poznanie okresów literackich od starożytności do współczesności oraz przykładowych tekstów wybitnych twórców; </w:t>
      </w:r>
    </w:p>
    <w:p w14:paraId="3518E9F2" w14:textId="73A77AA2" w:rsidR="00FC36A9" w:rsidRPr="00E06586" w:rsidRDefault="00097467" w:rsidP="00BA3BA1">
      <w:pPr>
        <w:spacing w:after="120" w:line="276" w:lineRule="auto"/>
        <w:rPr>
          <w:rFonts w:ascii="Cambria" w:hAnsi="Cambria"/>
        </w:rPr>
      </w:pPr>
      <w:r>
        <w:rPr>
          <w:rFonts w:ascii="Cambria" w:hAnsi="Cambria"/>
        </w:rPr>
        <w:t xml:space="preserve">– </w:t>
      </w:r>
      <w:r w:rsidR="00EE609B" w:rsidRPr="00E06586">
        <w:rPr>
          <w:rFonts w:ascii="Cambria" w:hAnsi="Cambria"/>
        </w:rPr>
        <w:t>rozpoznawanie problematyki poznanych tekstów, w tym pozaliterackich tekstów kultury</w:t>
      </w:r>
      <w:r w:rsidR="00BA3BA1">
        <w:rPr>
          <w:rFonts w:ascii="Cambria" w:hAnsi="Cambria"/>
        </w:rPr>
        <w:t>,</w:t>
      </w:r>
      <w:r w:rsidR="00EE609B" w:rsidRPr="00E06586">
        <w:rPr>
          <w:rFonts w:ascii="Cambria" w:hAnsi="Cambria"/>
        </w:rPr>
        <w:t xml:space="preserve"> oraz jej związku ze zjawiskami społecznymi i historycznymi;</w:t>
      </w:r>
    </w:p>
    <w:p w14:paraId="368E1415" w14:textId="5C9245CF" w:rsidR="00912D4C" w:rsidRPr="00E06586" w:rsidRDefault="00097467" w:rsidP="00912F51">
      <w:pPr>
        <w:spacing w:after="0" w:line="276" w:lineRule="auto"/>
        <w:rPr>
          <w:rFonts w:ascii="Cambria" w:hAnsi="Cambria"/>
        </w:rPr>
      </w:pPr>
      <w:r>
        <w:rPr>
          <w:rFonts w:ascii="Cambria" w:hAnsi="Cambria"/>
        </w:rPr>
        <w:t>–</w:t>
      </w:r>
      <w:r w:rsidRPr="00E06586">
        <w:rPr>
          <w:rFonts w:ascii="Cambria" w:hAnsi="Cambria"/>
        </w:rPr>
        <w:t xml:space="preserve"> </w:t>
      </w:r>
      <w:r w:rsidR="00EE609B" w:rsidRPr="00E06586">
        <w:rPr>
          <w:rFonts w:ascii="Cambria" w:hAnsi="Cambria"/>
        </w:rPr>
        <w:t>rozwijanie umiejętności krytycznego odbioru przekazu, z</w:t>
      </w:r>
      <w:r w:rsidR="00BA3BA1">
        <w:rPr>
          <w:rFonts w:ascii="Cambria" w:hAnsi="Cambria"/>
        </w:rPr>
        <w:t>a</w:t>
      </w:r>
      <w:r w:rsidR="00EE609B" w:rsidRPr="00E06586">
        <w:rPr>
          <w:rFonts w:ascii="Cambria" w:hAnsi="Cambria"/>
        </w:rPr>
        <w:t>wartego w różnorodnych tekstach kultury</w:t>
      </w:r>
      <w:r w:rsidR="009D7733">
        <w:rPr>
          <w:rFonts w:ascii="Cambria" w:hAnsi="Cambria"/>
        </w:rPr>
        <w:t>.</w:t>
      </w:r>
      <w:bookmarkStart w:id="3" w:name="_Hlk12443293"/>
    </w:p>
    <w:p w14:paraId="3EF982D4" w14:textId="77777777" w:rsidR="00912F51" w:rsidRDefault="00912F51" w:rsidP="00912F51">
      <w:pPr>
        <w:spacing w:after="0" w:line="276" w:lineRule="auto"/>
        <w:rPr>
          <w:rFonts w:ascii="Cambria" w:hAnsi="Cambria"/>
        </w:rPr>
      </w:pPr>
    </w:p>
    <w:p w14:paraId="03A545F2" w14:textId="3F5BC74C" w:rsidR="000F7B81" w:rsidRPr="00E06586" w:rsidRDefault="00EE609B" w:rsidP="00E06586">
      <w:pPr>
        <w:spacing w:after="120" w:line="276" w:lineRule="auto"/>
        <w:rPr>
          <w:rFonts w:ascii="Cambria" w:hAnsi="Cambria"/>
        </w:rPr>
      </w:pPr>
      <w:r w:rsidRPr="00E06586">
        <w:rPr>
          <w:rFonts w:ascii="Cambria" w:hAnsi="Cambria"/>
        </w:rPr>
        <w:t xml:space="preserve">W ramach </w:t>
      </w:r>
      <w:r w:rsidRPr="00E06586">
        <w:rPr>
          <w:rFonts w:ascii="Cambria" w:hAnsi="Cambria"/>
          <w:b/>
          <w:bCs/>
        </w:rPr>
        <w:t>kształcenia językowego</w:t>
      </w:r>
      <w:r w:rsidRPr="00E06586">
        <w:rPr>
          <w:rFonts w:ascii="Cambria" w:hAnsi="Cambria"/>
        </w:rPr>
        <w:t xml:space="preserve">: </w:t>
      </w:r>
    </w:p>
    <w:p w14:paraId="7678FFFF" w14:textId="4912DCE6" w:rsidR="000F7B81" w:rsidRPr="00E06586" w:rsidRDefault="00097467" w:rsidP="00BA3BA1">
      <w:pPr>
        <w:spacing w:after="120" w:line="276" w:lineRule="auto"/>
        <w:rPr>
          <w:rFonts w:ascii="Cambria" w:hAnsi="Cambria"/>
        </w:rPr>
      </w:pPr>
      <w:r>
        <w:rPr>
          <w:rFonts w:ascii="Cambria" w:hAnsi="Cambria"/>
        </w:rPr>
        <w:t>–</w:t>
      </w:r>
      <w:r w:rsidR="00EE609B" w:rsidRPr="00E06586">
        <w:rPr>
          <w:rFonts w:ascii="Cambria" w:hAnsi="Cambria"/>
        </w:rPr>
        <w:t xml:space="preserve"> </w:t>
      </w:r>
      <w:r w:rsidR="009D7733">
        <w:rPr>
          <w:rFonts w:ascii="Cambria" w:hAnsi="Cambria"/>
        </w:rPr>
        <w:t>pogłębianie</w:t>
      </w:r>
      <w:r w:rsidR="00EE609B" w:rsidRPr="00E06586">
        <w:rPr>
          <w:rFonts w:ascii="Cambria" w:hAnsi="Cambria"/>
        </w:rPr>
        <w:t xml:space="preserve"> funkcjonalnej wiedzy na temat wybranych zagadnień z zakresu kształcenia językowego; </w:t>
      </w:r>
    </w:p>
    <w:p w14:paraId="2DDBA3C9" w14:textId="2CCE0692" w:rsidR="000F7B81" w:rsidRPr="00E06586" w:rsidRDefault="00097467" w:rsidP="009B0B83">
      <w:pPr>
        <w:spacing w:after="120" w:line="276" w:lineRule="auto"/>
        <w:rPr>
          <w:rFonts w:ascii="Cambria" w:hAnsi="Cambria"/>
        </w:rPr>
      </w:pPr>
      <w:r>
        <w:rPr>
          <w:rFonts w:ascii="Cambria" w:hAnsi="Cambria"/>
        </w:rPr>
        <w:t xml:space="preserve">– </w:t>
      </w:r>
      <w:r w:rsidR="00EE609B" w:rsidRPr="00E06586">
        <w:rPr>
          <w:rFonts w:ascii="Cambria" w:hAnsi="Cambria"/>
        </w:rPr>
        <w:t xml:space="preserve">doskonalenie umiejętności komunikowania się </w:t>
      </w:r>
      <w:r w:rsidR="009B0B83">
        <w:rPr>
          <w:rFonts w:ascii="Cambria" w:hAnsi="Cambria"/>
        </w:rPr>
        <w:t>(</w:t>
      </w:r>
      <w:r w:rsidR="00EE609B" w:rsidRPr="00E06586">
        <w:rPr>
          <w:rFonts w:ascii="Cambria" w:hAnsi="Cambria"/>
        </w:rPr>
        <w:t>słuchania, czytania, mówienia i pisania</w:t>
      </w:r>
      <w:r w:rsidR="009B0B83">
        <w:rPr>
          <w:rFonts w:ascii="Cambria" w:hAnsi="Cambria"/>
        </w:rPr>
        <w:t xml:space="preserve">) oraz stosownego </w:t>
      </w:r>
      <w:r w:rsidR="00EE609B" w:rsidRPr="00E06586">
        <w:rPr>
          <w:rFonts w:ascii="Cambria" w:hAnsi="Cambria"/>
        </w:rPr>
        <w:t xml:space="preserve">wykorzystania języka w różnych sytuacjach komunikacyjnych; </w:t>
      </w:r>
    </w:p>
    <w:p w14:paraId="5E272E95" w14:textId="646C09F6" w:rsidR="00733509" w:rsidRPr="00E06586" w:rsidRDefault="00097467" w:rsidP="00BA3BA1">
      <w:pPr>
        <w:spacing w:after="120" w:line="276" w:lineRule="auto"/>
        <w:rPr>
          <w:rFonts w:ascii="Cambria" w:hAnsi="Cambria"/>
        </w:rPr>
      </w:pPr>
      <w:r>
        <w:rPr>
          <w:rFonts w:ascii="Cambria" w:hAnsi="Cambria"/>
        </w:rPr>
        <w:t>–</w:t>
      </w:r>
      <w:r w:rsidRPr="00E06586">
        <w:rPr>
          <w:rFonts w:ascii="Cambria" w:hAnsi="Cambria"/>
        </w:rPr>
        <w:t xml:space="preserve"> </w:t>
      </w:r>
      <w:r w:rsidR="00EE609B" w:rsidRPr="00E06586">
        <w:rPr>
          <w:rFonts w:ascii="Cambria" w:hAnsi="Cambria"/>
        </w:rPr>
        <w:t xml:space="preserve">rozwijanie kultury językowej i umiejętności posługiwania się poprawną polszczyzną; </w:t>
      </w:r>
    </w:p>
    <w:p w14:paraId="5F658477" w14:textId="6F9934BA" w:rsidR="000F7B81" w:rsidRPr="00E06586" w:rsidRDefault="00097467" w:rsidP="00912F51">
      <w:pPr>
        <w:spacing w:after="0" w:line="276" w:lineRule="auto"/>
        <w:rPr>
          <w:rFonts w:ascii="Cambria" w:hAnsi="Cambria"/>
        </w:rPr>
      </w:pPr>
      <w:r>
        <w:rPr>
          <w:rFonts w:ascii="Cambria" w:hAnsi="Cambria"/>
        </w:rPr>
        <w:t>–</w:t>
      </w:r>
      <w:r w:rsidRPr="00E06586">
        <w:rPr>
          <w:rFonts w:ascii="Cambria" w:hAnsi="Cambria"/>
        </w:rPr>
        <w:t xml:space="preserve"> </w:t>
      </w:r>
      <w:r w:rsidR="00EE609B" w:rsidRPr="00E06586">
        <w:rPr>
          <w:rFonts w:ascii="Cambria" w:hAnsi="Cambria"/>
        </w:rPr>
        <w:t xml:space="preserve">doskonalenie umiejętności poprawnego mówienia oraz pisania zgodnego z zasadami ortofonii oraz pisowni polskiej. </w:t>
      </w:r>
    </w:p>
    <w:p w14:paraId="5497B773" w14:textId="051CDF27" w:rsidR="000F7B81" w:rsidRPr="00E06586" w:rsidRDefault="00912F51" w:rsidP="00E06586">
      <w:pPr>
        <w:spacing w:after="120" w:line="276" w:lineRule="auto"/>
        <w:rPr>
          <w:rFonts w:ascii="Cambria" w:hAnsi="Cambria"/>
        </w:rPr>
      </w:pPr>
      <w:r>
        <w:rPr>
          <w:rFonts w:ascii="Cambria" w:hAnsi="Cambria"/>
        </w:rPr>
        <w:br/>
      </w:r>
      <w:r w:rsidR="00EE609B" w:rsidRPr="00E06586">
        <w:rPr>
          <w:rFonts w:ascii="Cambria" w:hAnsi="Cambria"/>
        </w:rPr>
        <w:t xml:space="preserve">W ramach </w:t>
      </w:r>
      <w:r w:rsidR="00EE609B" w:rsidRPr="00E06586">
        <w:rPr>
          <w:rFonts w:ascii="Cambria" w:hAnsi="Cambria"/>
          <w:b/>
          <w:bCs/>
        </w:rPr>
        <w:t>tworzenia wypowiedzi</w:t>
      </w:r>
      <w:r w:rsidR="00EE609B" w:rsidRPr="00E06586">
        <w:rPr>
          <w:rFonts w:ascii="Cambria" w:hAnsi="Cambria"/>
        </w:rPr>
        <w:t xml:space="preserve">: </w:t>
      </w:r>
    </w:p>
    <w:p w14:paraId="5B659808" w14:textId="34EAD3B2" w:rsidR="000F7B81" w:rsidRPr="00E06586" w:rsidRDefault="00097467" w:rsidP="00BA3BA1">
      <w:pPr>
        <w:spacing w:after="120" w:line="276" w:lineRule="auto"/>
        <w:rPr>
          <w:rFonts w:ascii="Cambria" w:hAnsi="Cambria"/>
        </w:rPr>
      </w:pPr>
      <w:r>
        <w:rPr>
          <w:rFonts w:ascii="Cambria" w:hAnsi="Cambria"/>
        </w:rPr>
        <w:t>–</w:t>
      </w:r>
      <w:r w:rsidRPr="00E06586">
        <w:rPr>
          <w:rFonts w:ascii="Cambria" w:hAnsi="Cambria"/>
        </w:rPr>
        <w:t xml:space="preserve"> </w:t>
      </w:r>
      <w:r w:rsidR="00EE609B" w:rsidRPr="00E06586">
        <w:rPr>
          <w:rFonts w:ascii="Cambria" w:hAnsi="Cambria"/>
        </w:rPr>
        <w:t>doskonalenie umiejętności wyrażania własnych sądów i udziału w dyskusji;</w:t>
      </w:r>
    </w:p>
    <w:p w14:paraId="63866244" w14:textId="0DFEF827" w:rsidR="00CB63E6" w:rsidRPr="00E06586" w:rsidRDefault="00097467" w:rsidP="00BA3BA1">
      <w:pPr>
        <w:spacing w:after="120" w:line="276" w:lineRule="auto"/>
        <w:rPr>
          <w:rFonts w:ascii="Cambria" w:hAnsi="Cambria"/>
        </w:rPr>
      </w:pPr>
      <w:r>
        <w:rPr>
          <w:rFonts w:ascii="Cambria" w:hAnsi="Cambria"/>
        </w:rPr>
        <w:t>–</w:t>
      </w:r>
      <w:r w:rsidRPr="00E06586">
        <w:rPr>
          <w:rFonts w:ascii="Cambria" w:hAnsi="Cambria"/>
        </w:rPr>
        <w:t xml:space="preserve"> </w:t>
      </w:r>
      <w:r w:rsidR="00EE609B" w:rsidRPr="00E06586">
        <w:rPr>
          <w:rFonts w:ascii="Cambria" w:hAnsi="Cambria"/>
        </w:rPr>
        <w:t>wykorzystanie kompetencji językowych</w:t>
      </w:r>
      <w:r w:rsidR="009B0B83">
        <w:rPr>
          <w:rFonts w:ascii="Cambria" w:hAnsi="Cambria"/>
        </w:rPr>
        <w:t xml:space="preserve"> </w:t>
      </w:r>
      <w:r w:rsidR="00EE609B" w:rsidRPr="00E06586">
        <w:rPr>
          <w:rFonts w:ascii="Cambria" w:hAnsi="Cambria"/>
        </w:rPr>
        <w:t>w wypowiedzi</w:t>
      </w:r>
      <w:r w:rsidR="009B0B83">
        <w:rPr>
          <w:rFonts w:ascii="Cambria" w:hAnsi="Cambria"/>
        </w:rPr>
        <w:t>ach</w:t>
      </w:r>
      <w:r w:rsidR="00EE609B" w:rsidRPr="00E06586">
        <w:rPr>
          <w:rFonts w:ascii="Cambria" w:hAnsi="Cambria"/>
        </w:rPr>
        <w:t xml:space="preserve"> ustnych i pisemnych;</w:t>
      </w:r>
    </w:p>
    <w:p w14:paraId="3574B21B" w14:textId="2C500D81" w:rsidR="0095771B" w:rsidRPr="00E06586" w:rsidRDefault="00097467" w:rsidP="00BA3BA1">
      <w:pPr>
        <w:spacing w:after="120" w:line="276" w:lineRule="auto"/>
        <w:rPr>
          <w:rFonts w:ascii="Cambria" w:hAnsi="Cambria"/>
        </w:rPr>
      </w:pPr>
      <w:r>
        <w:rPr>
          <w:rFonts w:ascii="Cambria" w:hAnsi="Cambria"/>
        </w:rPr>
        <w:t>–</w:t>
      </w:r>
      <w:r w:rsidRPr="00E06586">
        <w:rPr>
          <w:rFonts w:ascii="Cambria" w:hAnsi="Cambria"/>
        </w:rPr>
        <w:t xml:space="preserve"> </w:t>
      </w:r>
      <w:r w:rsidR="00EE609B" w:rsidRPr="00E06586">
        <w:rPr>
          <w:rFonts w:ascii="Cambria" w:hAnsi="Cambria"/>
        </w:rPr>
        <w:t>rozwijanie umiejętności stosowania podstawowych zasad retoryki, w szczególności argumentowania;</w:t>
      </w:r>
    </w:p>
    <w:p w14:paraId="5E623B38" w14:textId="30EE41B7" w:rsidR="000F7B81" w:rsidRDefault="00097467" w:rsidP="00912F51">
      <w:pPr>
        <w:spacing w:after="0" w:line="276" w:lineRule="auto"/>
        <w:rPr>
          <w:rFonts w:ascii="Cambria" w:hAnsi="Cambria"/>
        </w:rPr>
      </w:pPr>
      <w:r>
        <w:rPr>
          <w:rFonts w:ascii="Cambria" w:hAnsi="Cambria"/>
        </w:rPr>
        <w:t>–</w:t>
      </w:r>
      <w:r w:rsidRPr="00E06586">
        <w:rPr>
          <w:rFonts w:ascii="Cambria" w:hAnsi="Cambria"/>
        </w:rPr>
        <w:t xml:space="preserve"> </w:t>
      </w:r>
      <w:r w:rsidR="00EE609B" w:rsidRPr="00E06586">
        <w:rPr>
          <w:rFonts w:ascii="Cambria" w:hAnsi="Cambria"/>
        </w:rPr>
        <w:t xml:space="preserve">rozpoznawanie manipulacji językowej. </w:t>
      </w:r>
    </w:p>
    <w:p w14:paraId="394757F2" w14:textId="77777777" w:rsidR="00044C85" w:rsidRPr="00E06586" w:rsidRDefault="00044C85" w:rsidP="009D7733">
      <w:pPr>
        <w:spacing w:after="0" w:line="276" w:lineRule="auto"/>
        <w:rPr>
          <w:rFonts w:ascii="Cambria" w:hAnsi="Cambria"/>
        </w:rPr>
      </w:pPr>
    </w:p>
    <w:p w14:paraId="7986BF03" w14:textId="77777777" w:rsidR="000F7B81" w:rsidRPr="00E06586" w:rsidRDefault="00EE609B" w:rsidP="00E06586">
      <w:pPr>
        <w:spacing w:after="120" w:line="276" w:lineRule="auto"/>
        <w:rPr>
          <w:rFonts w:ascii="Cambria" w:hAnsi="Cambria"/>
        </w:rPr>
      </w:pPr>
      <w:r w:rsidRPr="00E06586">
        <w:rPr>
          <w:rFonts w:ascii="Cambria" w:hAnsi="Cambria"/>
        </w:rPr>
        <w:t xml:space="preserve">W zakresie </w:t>
      </w:r>
      <w:r w:rsidRPr="00E06586">
        <w:rPr>
          <w:rFonts w:ascii="Cambria" w:hAnsi="Cambria"/>
          <w:b/>
          <w:bCs/>
        </w:rPr>
        <w:t>samokształcenia:</w:t>
      </w:r>
      <w:r w:rsidRPr="00E06586">
        <w:rPr>
          <w:rFonts w:ascii="Cambria" w:hAnsi="Cambria"/>
        </w:rPr>
        <w:t xml:space="preserve"> </w:t>
      </w:r>
    </w:p>
    <w:p w14:paraId="415AD6F7" w14:textId="6CFA2387" w:rsidR="00C12048" w:rsidRPr="00E06586" w:rsidRDefault="00097467" w:rsidP="00BA3BA1">
      <w:pPr>
        <w:spacing w:after="120" w:line="276" w:lineRule="auto"/>
        <w:rPr>
          <w:rFonts w:ascii="Cambria" w:hAnsi="Cambria"/>
        </w:rPr>
      </w:pPr>
      <w:r>
        <w:rPr>
          <w:rFonts w:ascii="Cambria" w:hAnsi="Cambria"/>
        </w:rPr>
        <w:t>–</w:t>
      </w:r>
      <w:r w:rsidRPr="00E06586">
        <w:rPr>
          <w:rFonts w:ascii="Cambria" w:hAnsi="Cambria"/>
        </w:rPr>
        <w:t xml:space="preserve"> </w:t>
      </w:r>
      <w:r w:rsidR="00EE609B" w:rsidRPr="00E06586">
        <w:rPr>
          <w:rFonts w:ascii="Cambria" w:hAnsi="Cambria"/>
        </w:rPr>
        <w:t>kształcenie nawyków systematycznego uczenia się, porządkowania</w:t>
      </w:r>
      <w:r w:rsidR="009B0B83" w:rsidRPr="009B0B83">
        <w:rPr>
          <w:rFonts w:ascii="Cambria" w:hAnsi="Cambria"/>
        </w:rPr>
        <w:t xml:space="preserve"> </w:t>
      </w:r>
      <w:r w:rsidR="009B0B83" w:rsidRPr="00E06586">
        <w:rPr>
          <w:rFonts w:ascii="Cambria" w:hAnsi="Cambria"/>
        </w:rPr>
        <w:t>zdobytej wiedzy</w:t>
      </w:r>
      <w:r w:rsidR="00EE609B" w:rsidRPr="00E06586">
        <w:rPr>
          <w:rFonts w:ascii="Cambria" w:hAnsi="Cambria"/>
        </w:rPr>
        <w:t xml:space="preserve"> i</w:t>
      </w:r>
      <w:r w:rsidR="009B0B83">
        <w:rPr>
          <w:rFonts w:ascii="Cambria" w:hAnsi="Cambria"/>
        </w:rPr>
        <w:t xml:space="preserve"> jej </w:t>
      </w:r>
      <w:r w:rsidR="009B0B83" w:rsidRPr="00E06586">
        <w:rPr>
          <w:rFonts w:ascii="Cambria" w:hAnsi="Cambria"/>
        </w:rPr>
        <w:t>pogłębiania</w:t>
      </w:r>
      <w:r w:rsidR="00EE609B" w:rsidRPr="00E06586">
        <w:rPr>
          <w:rFonts w:ascii="Cambria" w:hAnsi="Cambria"/>
        </w:rPr>
        <w:t>;</w:t>
      </w:r>
      <w:r w:rsidR="00F42352">
        <w:rPr>
          <w:rFonts w:ascii="Cambria" w:hAnsi="Cambria"/>
        </w:rPr>
        <w:t xml:space="preserve"> </w:t>
      </w:r>
    </w:p>
    <w:p w14:paraId="54F5ABC1" w14:textId="69D58029" w:rsidR="00160B17" w:rsidRPr="00E06586" w:rsidRDefault="00384DAD" w:rsidP="00BA3BA1">
      <w:pPr>
        <w:spacing w:after="120" w:line="276" w:lineRule="auto"/>
        <w:rPr>
          <w:rFonts w:ascii="Cambria" w:hAnsi="Cambria"/>
        </w:rPr>
      </w:pPr>
      <w:r>
        <w:rPr>
          <w:rFonts w:ascii="Cambria" w:hAnsi="Cambria"/>
        </w:rPr>
        <w:lastRenderedPageBreak/>
        <w:t>–</w:t>
      </w:r>
      <w:r w:rsidRPr="00E06586">
        <w:rPr>
          <w:rFonts w:ascii="Cambria" w:hAnsi="Cambria"/>
        </w:rPr>
        <w:t xml:space="preserve"> </w:t>
      </w:r>
      <w:r w:rsidR="00EE609B" w:rsidRPr="00E06586">
        <w:rPr>
          <w:rFonts w:ascii="Cambria" w:hAnsi="Cambria"/>
        </w:rPr>
        <w:t xml:space="preserve">rozwijanie uzdolnień i zainteresowań ucznia poprzez udział w różnych formach aktywności; </w:t>
      </w:r>
    </w:p>
    <w:p w14:paraId="6FCAE5C6" w14:textId="3EA29789" w:rsidR="00C12048" w:rsidRPr="00E06586" w:rsidRDefault="00384DAD" w:rsidP="00BA3BA1">
      <w:pPr>
        <w:spacing w:after="120" w:line="276" w:lineRule="auto"/>
        <w:rPr>
          <w:rFonts w:ascii="Cambria" w:hAnsi="Cambria"/>
        </w:rPr>
      </w:pPr>
      <w:r>
        <w:rPr>
          <w:rFonts w:ascii="Cambria" w:hAnsi="Cambria"/>
        </w:rPr>
        <w:t>–</w:t>
      </w:r>
      <w:r w:rsidRPr="00E06586">
        <w:rPr>
          <w:rFonts w:ascii="Cambria" w:hAnsi="Cambria"/>
        </w:rPr>
        <w:t xml:space="preserve"> </w:t>
      </w:r>
      <w:r w:rsidR="00EE609B" w:rsidRPr="00E06586">
        <w:rPr>
          <w:rFonts w:ascii="Cambria" w:hAnsi="Cambria"/>
        </w:rPr>
        <w:t xml:space="preserve">wyrabianie nawyku samodzielnej lektury; </w:t>
      </w:r>
    </w:p>
    <w:p w14:paraId="55DDD4E4" w14:textId="7E9C3929" w:rsidR="00CB63E6" w:rsidRPr="00E06586" w:rsidRDefault="00384DAD" w:rsidP="00BA3BA1">
      <w:pPr>
        <w:spacing w:after="120" w:line="276" w:lineRule="auto"/>
        <w:rPr>
          <w:rFonts w:ascii="Cambria" w:hAnsi="Cambria"/>
        </w:rPr>
      </w:pPr>
      <w:r>
        <w:rPr>
          <w:rFonts w:ascii="Cambria" w:hAnsi="Cambria"/>
        </w:rPr>
        <w:t>–</w:t>
      </w:r>
      <w:r w:rsidRPr="00E06586">
        <w:rPr>
          <w:rFonts w:ascii="Cambria" w:hAnsi="Cambria"/>
        </w:rPr>
        <w:t xml:space="preserve"> </w:t>
      </w:r>
      <w:r w:rsidR="00EE609B" w:rsidRPr="00E06586">
        <w:rPr>
          <w:rFonts w:ascii="Cambria" w:hAnsi="Cambria"/>
        </w:rPr>
        <w:t xml:space="preserve">doskonalenie umiejętności korzystania z różnych źródeł informacji, w tym zasobów cyfrowych, oceny ich rzetelności, wiarygodności i poprawności merytorycznej; </w:t>
      </w:r>
    </w:p>
    <w:p w14:paraId="3A3D0153" w14:textId="0AFC4864" w:rsidR="00CB63E6" w:rsidRPr="00E06586" w:rsidRDefault="00384DAD" w:rsidP="00BA3BA1">
      <w:pPr>
        <w:spacing w:after="120" w:line="276" w:lineRule="auto"/>
        <w:rPr>
          <w:rFonts w:ascii="Cambria" w:hAnsi="Cambria"/>
        </w:rPr>
      </w:pPr>
      <w:r>
        <w:rPr>
          <w:rFonts w:ascii="Cambria" w:hAnsi="Cambria"/>
        </w:rPr>
        <w:t xml:space="preserve">– </w:t>
      </w:r>
      <w:r w:rsidR="00EE609B" w:rsidRPr="00E06586">
        <w:rPr>
          <w:rFonts w:ascii="Cambria" w:hAnsi="Cambria"/>
        </w:rPr>
        <w:t xml:space="preserve">umacnianie postawy poszanowania dla cudzej własności intelektualnej; </w:t>
      </w:r>
    </w:p>
    <w:p w14:paraId="5168A677" w14:textId="27A19AB6" w:rsidR="000F7B81" w:rsidRPr="00E06586" w:rsidRDefault="00384DAD" w:rsidP="00BA3BA1">
      <w:pPr>
        <w:spacing w:after="120" w:line="276" w:lineRule="auto"/>
        <w:rPr>
          <w:rFonts w:ascii="Cambria" w:hAnsi="Cambria"/>
        </w:rPr>
      </w:pPr>
      <w:r>
        <w:rPr>
          <w:rFonts w:ascii="Cambria" w:hAnsi="Cambria"/>
        </w:rPr>
        <w:t>–</w:t>
      </w:r>
      <w:r w:rsidRPr="00E06586">
        <w:rPr>
          <w:rFonts w:ascii="Cambria" w:hAnsi="Cambria"/>
        </w:rPr>
        <w:t xml:space="preserve"> </w:t>
      </w:r>
      <w:r w:rsidR="00EE609B" w:rsidRPr="00E06586">
        <w:rPr>
          <w:rFonts w:ascii="Cambria" w:hAnsi="Cambria"/>
        </w:rPr>
        <w:t xml:space="preserve">doskonalenie umiejętności </w:t>
      </w:r>
      <w:r w:rsidR="009B0B83">
        <w:rPr>
          <w:rFonts w:ascii="Cambria" w:hAnsi="Cambria"/>
        </w:rPr>
        <w:t xml:space="preserve">efektywnego </w:t>
      </w:r>
      <w:r w:rsidR="00EE609B" w:rsidRPr="00E06586">
        <w:rPr>
          <w:rFonts w:ascii="Cambria" w:hAnsi="Cambria"/>
        </w:rPr>
        <w:t xml:space="preserve">posługiwania się </w:t>
      </w:r>
      <w:r w:rsidR="009B0B83">
        <w:rPr>
          <w:rFonts w:ascii="Cambria" w:hAnsi="Cambria"/>
        </w:rPr>
        <w:t>nowymi technologiami</w:t>
      </w:r>
      <w:r w:rsidR="00EE609B" w:rsidRPr="00E06586">
        <w:rPr>
          <w:rFonts w:ascii="Cambria" w:hAnsi="Cambria"/>
        </w:rPr>
        <w:t>.</w:t>
      </w:r>
    </w:p>
    <w:bookmarkEnd w:id="3"/>
    <w:p w14:paraId="36C710DA" w14:textId="77777777" w:rsidR="00BA3BA1" w:rsidRDefault="00BA3BA1" w:rsidP="00E06586">
      <w:pPr>
        <w:spacing w:after="120" w:line="276" w:lineRule="auto"/>
        <w:rPr>
          <w:rFonts w:ascii="Cambria" w:hAnsi="Cambria"/>
        </w:rPr>
      </w:pPr>
    </w:p>
    <w:p w14:paraId="0DDE4B12" w14:textId="77777777" w:rsidR="00912D4C" w:rsidRPr="00E06586" w:rsidRDefault="00EE609B" w:rsidP="00BA3BA1">
      <w:pPr>
        <w:spacing w:after="120" w:line="276" w:lineRule="auto"/>
        <w:rPr>
          <w:rFonts w:ascii="Cambria" w:hAnsi="Cambria"/>
        </w:rPr>
      </w:pPr>
      <w:r w:rsidRPr="00E06586">
        <w:rPr>
          <w:rFonts w:ascii="Cambria" w:hAnsi="Cambria"/>
        </w:rPr>
        <w:t xml:space="preserve">Program może być wykorzystywany </w:t>
      </w:r>
      <w:r w:rsidR="004A32B5">
        <w:rPr>
          <w:rFonts w:ascii="Cambria" w:hAnsi="Cambria"/>
        </w:rPr>
        <w:t xml:space="preserve">również </w:t>
      </w:r>
      <w:r w:rsidRPr="00E06586">
        <w:rPr>
          <w:rFonts w:ascii="Cambria" w:hAnsi="Cambria"/>
        </w:rPr>
        <w:t>w realizacji celów profilaktyczno-wychowawczych szkoły.</w:t>
      </w:r>
    </w:p>
    <w:p w14:paraId="23F2BD25" w14:textId="77777777" w:rsidR="00912D4C" w:rsidRPr="00E06586" w:rsidRDefault="00EE609B" w:rsidP="00BA3BA1">
      <w:pPr>
        <w:spacing w:after="120" w:line="276" w:lineRule="auto"/>
        <w:rPr>
          <w:rFonts w:ascii="Cambria" w:hAnsi="Cambria"/>
        </w:rPr>
      </w:pPr>
      <w:r w:rsidRPr="00E06586">
        <w:rPr>
          <w:rFonts w:ascii="Cambria" w:hAnsi="Cambria"/>
          <w:b/>
          <w:bCs/>
        </w:rPr>
        <w:t>Cele wychowawcze</w:t>
      </w:r>
      <w:r w:rsidRPr="00E06586">
        <w:rPr>
          <w:rFonts w:ascii="Cambria" w:hAnsi="Cambria"/>
        </w:rPr>
        <w:t xml:space="preserve"> programu </w:t>
      </w:r>
      <w:r w:rsidR="008803CA" w:rsidRPr="00E06586">
        <w:rPr>
          <w:rFonts w:ascii="Cambria" w:hAnsi="Cambria"/>
          <w:i/>
        </w:rPr>
        <w:t>To się czyta!</w:t>
      </w:r>
      <w:r w:rsidR="00335543">
        <w:rPr>
          <w:rFonts w:ascii="Cambria" w:hAnsi="Cambria"/>
          <w:i/>
        </w:rPr>
        <w:t xml:space="preserve"> </w:t>
      </w:r>
      <w:r w:rsidR="00335543">
        <w:rPr>
          <w:rFonts w:ascii="Cambria" w:hAnsi="Cambria"/>
        </w:rPr>
        <w:t>są następujące</w:t>
      </w:r>
      <w:r w:rsidR="008803CA" w:rsidRPr="00335543">
        <w:rPr>
          <w:rFonts w:ascii="Cambria" w:hAnsi="Cambria"/>
        </w:rPr>
        <w:t xml:space="preserve">: </w:t>
      </w:r>
    </w:p>
    <w:p w14:paraId="324EF27C" w14:textId="76FB37D5" w:rsidR="000F7B81" w:rsidRPr="00E06586" w:rsidRDefault="00384DAD" w:rsidP="00BA3BA1">
      <w:pPr>
        <w:spacing w:after="120" w:line="276" w:lineRule="auto"/>
        <w:rPr>
          <w:rFonts w:ascii="Cambria" w:hAnsi="Cambria"/>
        </w:rPr>
      </w:pPr>
      <w:r>
        <w:rPr>
          <w:rFonts w:ascii="Cambria" w:hAnsi="Cambria"/>
        </w:rPr>
        <w:t>–</w:t>
      </w:r>
      <w:r w:rsidRPr="00E06586">
        <w:rPr>
          <w:rFonts w:ascii="Cambria" w:hAnsi="Cambria"/>
        </w:rPr>
        <w:t xml:space="preserve"> </w:t>
      </w:r>
      <w:r w:rsidR="008803CA" w:rsidRPr="00E06586">
        <w:rPr>
          <w:rFonts w:ascii="Cambria" w:hAnsi="Cambria"/>
        </w:rPr>
        <w:t xml:space="preserve">rozwijanie dojrzałości intelektualnej, emocjonalnej i moralnej uczniów; </w:t>
      </w:r>
    </w:p>
    <w:p w14:paraId="19B941D0" w14:textId="1E99CEFB" w:rsidR="00912D4C" w:rsidRPr="00E06586" w:rsidRDefault="00384DAD" w:rsidP="00BA3BA1">
      <w:pPr>
        <w:spacing w:after="120" w:line="276" w:lineRule="auto"/>
        <w:rPr>
          <w:rFonts w:ascii="Cambria" w:hAnsi="Cambria"/>
        </w:rPr>
      </w:pPr>
      <w:r>
        <w:rPr>
          <w:rFonts w:ascii="Cambria" w:hAnsi="Cambria"/>
        </w:rPr>
        <w:t>–</w:t>
      </w:r>
      <w:r w:rsidRPr="00E06586">
        <w:rPr>
          <w:rFonts w:ascii="Cambria" w:hAnsi="Cambria"/>
        </w:rPr>
        <w:t xml:space="preserve"> </w:t>
      </w:r>
      <w:r w:rsidR="008803CA" w:rsidRPr="00E06586">
        <w:rPr>
          <w:rFonts w:ascii="Cambria" w:hAnsi="Cambria"/>
        </w:rPr>
        <w:t xml:space="preserve">rozpoznawanie wartości uniwersalnych i narodowych w utworach literackich i tekstach kultury oraz ich znaczenia w budowaniu własnego systemu wartości; </w:t>
      </w:r>
    </w:p>
    <w:p w14:paraId="731E75F7" w14:textId="0DA63C8B" w:rsidR="00160B17" w:rsidRPr="00E06586" w:rsidRDefault="00384DAD" w:rsidP="00BA3BA1">
      <w:pPr>
        <w:spacing w:after="120" w:line="276" w:lineRule="auto"/>
        <w:rPr>
          <w:rFonts w:ascii="Cambria" w:hAnsi="Cambria"/>
        </w:rPr>
      </w:pPr>
      <w:r>
        <w:rPr>
          <w:rFonts w:ascii="Cambria" w:hAnsi="Cambria"/>
        </w:rPr>
        <w:t>–</w:t>
      </w:r>
      <w:r w:rsidRPr="00E06586">
        <w:rPr>
          <w:rFonts w:ascii="Cambria" w:hAnsi="Cambria"/>
        </w:rPr>
        <w:t xml:space="preserve"> </w:t>
      </w:r>
      <w:r w:rsidR="008803CA" w:rsidRPr="00E06586">
        <w:rPr>
          <w:rFonts w:ascii="Cambria" w:hAnsi="Cambria"/>
        </w:rPr>
        <w:t>kształtowanie postaw humanistycznych, np. solidarności, tolerancji, współpracy, altruizmu, uczciwości, sprawiedliwości, odwagi, empatii, szacunku dla innych ludzi, odpowiedzialności;</w:t>
      </w:r>
    </w:p>
    <w:p w14:paraId="72A087C7" w14:textId="3D6D4D4E" w:rsidR="00160B17" w:rsidRPr="00E06586" w:rsidRDefault="00384DAD" w:rsidP="00BA3BA1">
      <w:pPr>
        <w:spacing w:after="120" w:line="276" w:lineRule="auto"/>
        <w:rPr>
          <w:rFonts w:ascii="Cambria" w:hAnsi="Cambria"/>
        </w:rPr>
      </w:pPr>
      <w:r>
        <w:rPr>
          <w:rFonts w:ascii="Cambria" w:hAnsi="Cambria"/>
        </w:rPr>
        <w:t>–</w:t>
      </w:r>
      <w:r w:rsidRPr="00E06586">
        <w:rPr>
          <w:rFonts w:ascii="Cambria" w:hAnsi="Cambria"/>
        </w:rPr>
        <w:t xml:space="preserve"> </w:t>
      </w:r>
      <w:r w:rsidR="008803CA" w:rsidRPr="00E06586">
        <w:rPr>
          <w:rFonts w:ascii="Cambria" w:hAnsi="Cambria"/>
        </w:rPr>
        <w:t>wzmacnianie poczucia tożsamości narodowej oraz szacunku dla tradycji;</w:t>
      </w:r>
    </w:p>
    <w:p w14:paraId="1385D1A9" w14:textId="253B74A4" w:rsidR="00160B17" w:rsidRPr="00E06586" w:rsidRDefault="00384DAD" w:rsidP="00BA3BA1">
      <w:pPr>
        <w:spacing w:after="120" w:line="276" w:lineRule="auto"/>
        <w:rPr>
          <w:rFonts w:ascii="Cambria" w:hAnsi="Cambria"/>
        </w:rPr>
      </w:pPr>
      <w:r>
        <w:rPr>
          <w:rFonts w:ascii="Cambria" w:hAnsi="Cambria"/>
        </w:rPr>
        <w:t>–</w:t>
      </w:r>
      <w:r w:rsidRPr="00E06586">
        <w:rPr>
          <w:rFonts w:ascii="Cambria" w:hAnsi="Cambria"/>
        </w:rPr>
        <w:t xml:space="preserve"> </w:t>
      </w:r>
      <w:r w:rsidR="008803CA" w:rsidRPr="00E06586">
        <w:rPr>
          <w:rFonts w:ascii="Cambria" w:hAnsi="Cambria"/>
        </w:rPr>
        <w:t>kształtowanie postawy otwartości wobec innych kultur i szacunku dla ich dorobku;</w:t>
      </w:r>
    </w:p>
    <w:p w14:paraId="0FC8F752" w14:textId="74F6801B" w:rsidR="00963802" w:rsidRPr="00E06586" w:rsidRDefault="00384DAD" w:rsidP="00BA3BA1">
      <w:pPr>
        <w:spacing w:after="120" w:line="276" w:lineRule="auto"/>
        <w:rPr>
          <w:rFonts w:ascii="Cambria" w:hAnsi="Cambria"/>
        </w:rPr>
      </w:pPr>
      <w:r>
        <w:rPr>
          <w:rFonts w:ascii="Cambria" w:hAnsi="Cambria"/>
        </w:rPr>
        <w:t>–</w:t>
      </w:r>
      <w:r w:rsidRPr="00E06586">
        <w:rPr>
          <w:rFonts w:ascii="Cambria" w:hAnsi="Cambria"/>
        </w:rPr>
        <w:t xml:space="preserve"> </w:t>
      </w:r>
      <w:r w:rsidR="008803CA" w:rsidRPr="00E06586">
        <w:rPr>
          <w:rFonts w:ascii="Cambria" w:hAnsi="Cambria"/>
        </w:rPr>
        <w:t>zachęcanie do współpracy z innymi, wspólnego planowania i organizowania przedsięwzięć oraz podejmowania odpowiedzialności za wykonanie zadań w grupie;</w:t>
      </w:r>
    </w:p>
    <w:p w14:paraId="7C24A6B4" w14:textId="77777777" w:rsidR="009D7733" w:rsidRDefault="009D7733" w:rsidP="00BA3BA1">
      <w:pPr>
        <w:spacing w:after="120" w:line="276" w:lineRule="auto"/>
        <w:rPr>
          <w:rFonts w:ascii="Cambria" w:hAnsi="Cambria"/>
        </w:rPr>
      </w:pPr>
      <w:r>
        <w:rPr>
          <w:rFonts w:ascii="Cambria" w:hAnsi="Cambria"/>
        </w:rPr>
        <w:t>– uwrażliwianie na piękno mowy ojczystej;</w:t>
      </w:r>
    </w:p>
    <w:p w14:paraId="2BC4BDBC" w14:textId="251C4559" w:rsidR="00160B17" w:rsidRPr="00E06586" w:rsidRDefault="009D7733" w:rsidP="00BA3BA1">
      <w:pPr>
        <w:spacing w:after="120" w:line="276" w:lineRule="auto"/>
        <w:rPr>
          <w:rFonts w:ascii="Cambria" w:hAnsi="Cambria"/>
        </w:rPr>
      </w:pPr>
      <w:r>
        <w:rPr>
          <w:rFonts w:ascii="Cambria" w:hAnsi="Cambria"/>
        </w:rPr>
        <w:t>–</w:t>
      </w:r>
      <w:r w:rsidR="00384DAD" w:rsidRPr="00E06586">
        <w:rPr>
          <w:rFonts w:ascii="Cambria" w:hAnsi="Cambria"/>
        </w:rPr>
        <w:t xml:space="preserve"> </w:t>
      </w:r>
      <w:r w:rsidR="008803CA" w:rsidRPr="00E06586">
        <w:rPr>
          <w:rFonts w:ascii="Cambria" w:hAnsi="Cambria"/>
        </w:rPr>
        <w:t>rozbudzanie potrzeb czytelniczych i kulturalnych wraz z kształceniem umiejętności ich zaspokajania;</w:t>
      </w:r>
    </w:p>
    <w:p w14:paraId="35AFB0EF" w14:textId="06C2D061" w:rsidR="000F7B81" w:rsidRPr="00E06586" w:rsidRDefault="00384DAD" w:rsidP="00BA3BA1">
      <w:pPr>
        <w:spacing w:after="120" w:line="276" w:lineRule="auto"/>
        <w:rPr>
          <w:rFonts w:ascii="Cambria" w:hAnsi="Cambria"/>
        </w:rPr>
      </w:pPr>
      <w:r>
        <w:rPr>
          <w:rFonts w:ascii="Cambria" w:hAnsi="Cambria"/>
        </w:rPr>
        <w:t>–</w:t>
      </w:r>
      <w:r w:rsidRPr="00E06586">
        <w:rPr>
          <w:rFonts w:ascii="Cambria" w:hAnsi="Cambria"/>
        </w:rPr>
        <w:t xml:space="preserve"> </w:t>
      </w:r>
      <w:r w:rsidR="008803CA" w:rsidRPr="00E06586">
        <w:rPr>
          <w:rFonts w:ascii="Cambria" w:hAnsi="Cambria"/>
        </w:rPr>
        <w:t xml:space="preserve">kształcenie umiejętności rozumienia roli mediów oraz ich wpływu na zachowania i postawy ludzi, a także właściwego korzystania z </w:t>
      </w:r>
      <w:r w:rsidR="009D7733">
        <w:rPr>
          <w:rFonts w:ascii="Cambria" w:hAnsi="Cambria"/>
        </w:rPr>
        <w:t>nich</w:t>
      </w:r>
      <w:r w:rsidR="004A32B5">
        <w:rPr>
          <w:rFonts w:ascii="Cambria" w:hAnsi="Cambria"/>
        </w:rPr>
        <w:t>;</w:t>
      </w:r>
    </w:p>
    <w:p w14:paraId="6D9AAAA0" w14:textId="5A78F1D5" w:rsidR="003B363D" w:rsidRPr="00343B1B" w:rsidRDefault="00384DAD" w:rsidP="00343B1B">
      <w:pPr>
        <w:spacing w:after="120" w:line="276" w:lineRule="auto"/>
        <w:rPr>
          <w:rFonts w:ascii="Cambria" w:hAnsi="Cambria"/>
        </w:rPr>
      </w:pPr>
      <w:r>
        <w:rPr>
          <w:rFonts w:ascii="Cambria" w:hAnsi="Cambria"/>
        </w:rPr>
        <w:t>–</w:t>
      </w:r>
      <w:r w:rsidRPr="00E06586">
        <w:rPr>
          <w:rFonts w:ascii="Cambria" w:hAnsi="Cambria"/>
        </w:rPr>
        <w:t xml:space="preserve"> </w:t>
      </w:r>
      <w:r w:rsidR="008803CA" w:rsidRPr="00E06586">
        <w:rPr>
          <w:rFonts w:ascii="Cambria" w:hAnsi="Cambria"/>
        </w:rPr>
        <w:t>rozwijanie wrażliwości estetycznej oraz kształtowanie potrzeby uczestnictwa w kulturze poprzez udział w wydarzeniach kulturalnych.</w:t>
      </w:r>
      <w:bookmarkStart w:id="4" w:name="_Hlk11249204"/>
      <w:bookmarkStart w:id="5" w:name="_Toc15299288"/>
      <w:bookmarkStart w:id="6" w:name="_Hlk12380683"/>
      <w:bookmarkEnd w:id="2"/>
    </w:p>
    <w:p w14:paraId="394F2103" w14:textId="77777777" w:rsidR="004F5655" w:rsidRPr="004F5655" w:rsidRDefault="004F5655" w:rsidP="004F5655">
      <w:pPr>
        <w:rPr>
          <w:lang w:eastAsia="pl-PL"/>
        </w:rPr>
      </w:pPr>
    </w:p>
    <w:p w14:paraId="0448C5B9" w14:textId="76D602B3" w:rsidR="003B363D" w:rsidRDefault="003B363D" w:rsidP="003B363D">
      <w:pPr>
        <w:rPr>
          <w:lang w:eastAsia="pl-PL"/>
        </w:rPr>
      </w:pPr>
    </w:p>
    <w:p w14:paraId="2550DFD5" w14:textId="7C0641C0" w:rsidR="00C47906" w:rsidRDefault="00B414F6" w:rsidP="00C11175">
      <w:pPr>
        <w:pStyle w:val="Nagwek1"/>
      </w:pPr>
      <w:r w:rsidRPr="00B414F6">
        <w:t xml:space="preserve">III. </w:t>
      </w:r>
      <w:r w:rsidR="008803CA" w:rsidRPr="00B414F6">
        <w:t>Treści nauczania z odniesieniami do podstawy programowe</w:t>
      </w:r>
      <w:bookmarkEnd w:id="4"/>
      <w:r w:rsidR="003D5A27">
        <w:t>j</w:t>
      </w:r>
      <w:bookmarkEnd w:id="5"/>
    </w:p>
    <w:p w14:paraId="171557B7" w14:textId="7B3A529D" w:rsidR="00EA766A" w:rsidRPr="00EA766A" w:rsidRDefault="00EA766A" w:rsidP="00EA766A">
      <w:pPr>
        <w:jc w:val="both"/>
        <w:rPr>
          <w:rFonts w:ascii="Cambria" w:hAnsi="Cambria"/>
          <w:lang w:eastAsia="pl-PL"/>
        </w:rPr>
      </w:pPr>
      <w:r w:rsidRPr="00EA766A">
        <w:rPr>
          <w:rFonts w:ascii="Cambria" w:hAnsi="Cambria"/>
          <w:color w:val="A6A6A6" w:themeColor="background1" w:themeShade="A6"/>
          <w:lang w:eastAsia="pl-PL"/>
        </w:rPr>
        <w:t xml:space="preserve">Szarą czcionką </w:t>
      </w:r>
      <w:r w:rsidRPr="00EA766A">
        <w:rPr>
          <w:rFonts w:ascii="Cambria" w:hAnsi="Cambria"/>
          <w:lang w:eastAsia="pl-PL"/>
        </w:rPr>
        <w:t xml:space="preserve">oznaczono </w:t>
      </w:r>
      <w:r>
        <w:rPr>
          <w:rFonts w:ascii="Cambria" w:hAnsi="Cambria"/>
          <w:lang w:eastAsia="pl-PL"/>
        </w:rPr>
        <w:t>treści nauczani</w:t>
      </w:r>
      <w:r w:rsidRPr="00EA766A">
        <w:rPr>
          <w:rFonts w:ascii="Cambria" w:hAnsi="Cambria"/>
          <w:lang w:eastAsia="pl-PL"/>
        </w:rPr>
        <w:t>a, które stały się fakultatywne po zmian</w:t>
      </w:r>
      <w:r w:rsidR="00986CAE">
        <w:rPr>
          <w:rFonts w:ascii="Cambria" w:hAnsi="Cambria"/>
          <w:lang w:eastAsia="pl-PL"/>
        </w:rPr>
        <w:t xml:space="preserve">ie </w:t>
      </w:r>
      <w:r w:rsidRPr="00EA766A">
        <w:rPr>
          <w:rFonts w:ascii="Cambria" w:hAnsi="Cambria"/>
          <w:lang w:eastAsia="pl-PL"/>
        </w:rPr>
        <w:t>podstaw</w:t>
      </w:r>
      <w:r w:rsidR="00986CAE">
        <w:rPr>
          <w:rFonts w:ascii="Cambria" w:hAnsi="Cambria"/>
          <w:lang w:eastAsia="pl-PL"/>
        </w:rPr>
        <w:t xml:space="preserve">y </w:t>
      </w:r>
      <w:r w:rsidRPr="00EA766A">
        <w:rPr>
          <w:rFonts w:ascii="Cambria" w:hAnsi="Cambria"/>
          <w:lang w:eastAsia="pl-PL"/>
        </w:rPr>
        <w:t xml:space="preserve">programowej </w:t>
      </w:r>
      <w:r>
        <w:rPr>
          <w:rFonts w:ascii="Cambria" w:hAnsi="Cambria"/>
          <w:lang w:eastAsia="pl-PL"/>
        </w:rPr>
        <w:t>kształcenia ogólnego dla branżowej szkoły I stopnia</w:t>
      </w:r>
      <w:r w:rsidR="00986CAE">
        <w:rPr>
          <w:rFonts w:ascii="Cambria" w:hAnsi="Cambria"/>
          <w:lang w:eastAsia="pl-PL"/>
        </w:rPr>
        <w:t xml:space="preserve">, zatwierdzonej przez MEN </w:t>
      </w:r>
      <w:r>
        <w:rPr>
          <w:rFonts w:ascii="Cambria" w:hAnsi="Cambria"/>
          <w:lang w:eastAsia="pl-PL"/>
        </w:rPr>
        <w:t>dni</w:t>
      </w:r>
      <w:r w:rsidR="00986CAE">
        <w:rPr>
          <w:rFonts w:ascii="Cambria" w:hAnsi="Cambria"/>
          <w:lang w:eastAsia="pl-PL"/>
        </w:rPr>
        <w:t>a</w:t>
      </w:r>
      <w:r>
        <w:rPr>
          <w:rFonts w:ascii="Cambria" w:hAnsi="Cambria"/>
          <w:lang w:eastAsia="pl-PL"/>
        </w:rPr>
        <w:t xml:space="preserve"> </w:t>
      </w:r>
      <w:r>
        <w:rPr>
          <w:rFonts w:ascii="Cambria" w:hAnsi="Cambria"/>
          <w:lang w:eastAsia="pl-PL"/>
        </w:rPr>
        <w:br/>
        <w:t>28 czerwca</w:t>
      </w:r>
      <w:r w:rsidRPr="00EA766A">
        <w:rPr>
          <w:rFonts w:ascii="Cambria" w:hAnsi="Cambria"/>
          <w:lang w:eastAsia="pl-PL"/>
        </w:rPr>
        <w:t xml:space="preserve"> 2024 r.</w:t>
      </w:r>
      <w:r w:rsidR="00044C85">
        <w:rPr>
          <w:rFonts w:ascii="Cambria" w:hAnsi="Cambria"/>
          <w:lang w:eastAsia="pl-PL"/>
        </w:rPr>
        <w:t xml:space="preserve"> Nauczyciel podejmuje decyzję o ich realizacji.</w:t>
      </w:r>
    </w:p>
    <w:tbl>
      <w:tblPr>
        <w:tblStyle w:val="Tabela-Siatka"/>
        <w:tblpPr w:leftFromText="142" w:rightFromText="142" w:vertAnchor="page" w:horzAnchor="margin" w:tblpY="1"/>
        <w:tblOverlap w:val="never"/>
        <w:tblW w:w="9351" w:type="dxa"/>
        <w:tblLayout w:type="fixed"/>
        <w:tblLook w:val="04A0" w:firstRow="1" w:lastRow="0" w:firstColumn="1" w:lastColumn="0" w:noHBand="0" w:noVBand="1"/>
      </w:tblPr>
      <w:tblGrid>
        <w:gridCol w:w="993"/>
        <w:gridCol w:w="3543"/>
        <w:gridCol w:w="3119"/>
        <w:gridCol w:w="1696"/>
      </w:tblGrid>
      <w:tr w:rsidR="00B32817" w:rsidRPr="00B32817" w14:paraId="0B131280" w14:textId="77777777" w:rsidTr="007E3B6F">
        <w:trPr>
          <w:trHeight w:val="1077"/>
        </w:trPr>
        <w:tc>
          <w:tcPr>
            <w:tcW w:w="9351" w:type="dxa"/>
            <w:gridSpan w:val="4"/>
            <w:tcBorders>
              <w:left w:val="nil"/>
              <w:bottom w:val="single" w:sz="4" w:space="0" w:color="auto"/>
              <w:right w:val="nil"/>
            </w:tcBorders>
            <w:shd w:val="clear" w:color="auto" w:fill="auto"/>
          </w:tcPr>
          <w:p w14:paraId="40334CB8" w14:textId="32B1E760" w:rsidR="00B32817" w:rsidRPr="00B32817" w:rsidRDefault="00B32817" w:rsidP="007E3B6F">
            <w:pPr>
              <w:spacing w:before="120" w:after="120" w:line="276" w:lineRule="auto"/>
              <w:jc w:val="center"/>
              <w:rPr>
                <w:rFonts w:ascii="Cambria" w:hAnsi="Cambria"/>
                <w:b/>
                <w:bCs/>
                <w:sz w:val="20"/>
                <w:szCs w:val="20"/>
              </w:rPr>
            </w:pPr>
          </w:p>
        </w:tc>
      </w:tr>
      <w:tr w:rsidR="00A16719" w:rsidRPr="00B32817" w14:paraId="24DBA105" w14:textId="77777777" w:rsidTr="007E3B6F">
        <w:tc>
          <w:tcPr>
            <w:tcW w:w="9351" w:type="dxa"/>
            <w:gridSpan w:val="4"/>
            <w:tcBorders>
              <w:top w:val="single" w:sz="4" w:space="0" w:color="auto"/>
            </w:tcBorders>
            <w:shd w:val="clear" w:color="auto" w:fill="BFBFBF" w:themeFill="background1" w:themeFillShade="BF"/>
          </w:tcPr>
          <w:p w14:paraId="18378450" w14:textId="6E062098" w:rsidR="00A16719" w:rsidRPr="00B32817" w:rsidRDefault="00A16719" w:rsidP="007E3B6F">
            <w:pPr>
              <w:spacing w:before="120" w:after="120" w:line="276" w:lineRule="auto"/>
              <w:jc w:val="center"/>
              <w:rPr>
                <w:rFonts w:ascii="Cambria" w:hAnsi="Cambria"/>
                <w:b/>
                <w:bCs/>
                <w:sz w:val="20"/>
                <w:szCs w:val="20"/>
              </w:rPr>
            </w:pPr>
            <w:r w:rsidRPr="00B32817">
              <w:rPr>
                <w:rFonts w:ascii="Cambria" w:hAnsi="Cambria"/>
                <w:b/>
                <w:bCs/>
                <w:sz w:val="20"/>
                <w:szCs w:val="20"/>
              </w:rPr>
              <w:t>KLASA I</w:t>
            </w:r>
          </w:p>
        </w:tc>
      </w:tr>
      <w:tr w:rsidR="0053413E" w:rsidRPr="00871477" w14:paraId="148AE346" w14:textId="77777777" w:rsidTr="007E3B6F">
        <w:tc>
          <w:tcPr>
            <w:tcW w:w="993" w:type="dxa"/>
            <w:shd w:val="clear" w:color="auto" w:fill="BFBFBF" w:themeFill="background1" w:themeFillShade="BF"/>
            <w:vAlign w:val="center"/>
          </w:tcPr>
          <w:p w14:paraId="136B763F" w14:textId="2D53532C" w:rsidR="00F22DE5" w:rsidRPr="00A16719" w:rsidRDefault="00F22DE5" w:rsidP="007E3B6F">
            <w:pPr>
              <w:spacing w:line="276" w:lineRule="auto"/>
              <w:rPr>
                <w:rFonts w:ascii="Cambria" w:hAnsi="Cambria"/>
                <w:b/>
                <w:bCs/>
                <w:sz w:val="19"/>
                <w:szCs w:val="19"/>
              </w:rPr>
            </w:pPr>
            <w:r w:rsidRPr="00A16719">
              <w:rPr>
                <w:rFonts w:ascii="Cambria" w:hAnsi="Cambria"/>
                <w:b/>
                <w:bCs/>
                <w:sz w:val="19"/>
                <w:szCs w:val="19"/>
              </w:rPr>
              <w:t>Rozdział</w:t>
            </w:r>
          </w:p>
        </w:tc>
        <w:tc>
          <w:tcPr>
            <w:tcW w:w="3543" w:type="dxa"/>
            <w:shd w:val="clear" w:color="auto" w:fill="BFBFBF" w:themeFill="background1" w:themeFillShade="BF"/>
            <w:vAlign w:val="center"/>
          </w:tcPr>
          <w:p w14:paraId="1CA403CA" w14:textId="77777777" w:rsidR="00F22DE5" w:rsidRPr="00871477" w:rsidRDefault="00F22DE5" w:rsidP="007E3B6F">
            <w:pPr>
              <w:spacing w:line="276" w:lineRule="auto"/>
              <w:rPr>
                <w:rFonts w:ascii="Cambria" w:hAnsi="Cambria"/>
                <w:b/>
                <w:bCs/>
                <w:sz w:val="20"/>
                <w:szCs w:val="20"/>
              </w:rPr>
            </w:pPr>
            <w:r w:rsidRPr="00871477">
              <w:rPr>
                <w:rFonts w:ascii="Cambria" w:hAnsi="Cambria"/>
                <w:b/>
                <w:bCs/>
                <w:sz w:val="20"/>
                <w:szCs w:val="20"/>
              </w:rPr>
              <w:t>Treści nauczania</w:t>
            </w:r>
          </w:p>
        </w:tc>
        <w:tc>
          <w:tcPr>
            <w:tcW w:w="3119" w:type="dxa"/>
            <w:shd w:val="clear" w:color="auto" w:fill="BFBFBF" w:themeFill="background1" w:themeFillShade="BF"/>
            <w:vAlign w:val="center"/>
          </w:tcPr>
          <w:p w14:paraId="5B321900" w14:textId="4B43C270" w:rsidR="00F22DE5" w:rsidRPr="00871477" w:rsidRDefault="00F22DE5" w:rsidP="007E3B6F">
            <w:pPr>
              <w:spacing w:line="276" w:lineRule="auto"/>
              <w:rPr>
                <w:rFonts w:ascii="Cambria" w:hAnsi="Cambria"/>
                <w:b/>
                <w:bCs/>
                <w:sz w:val="20"/>
                <w:szCs w:val="20"/>
              </w:rPr>
            </w:pPr>
            <w:r w:rsidRPr="00871477">
              <w:rPr>
                <w:rFonts w:ascii="Cambria" w:hAnsi="Cambria"/>
                <w:b/>
                <w:bCs/>
                <w:sz w:val="20"/>
                <w:szCs w:val="20"/>
              </w:rPr>
              <w:t>Treści nauczania w</w:t>
            </w:r>
            <w:r w:rsidR="00384DAD" w:rsidRPr="00871477">
              <w:rPr>
                <w:rFonts w:ascii="Cambria" w:hAnsi="Cambria"/>
                <w:b/>
                <w:bCs/>
                <w:sz w:val="20"/>
                <w:szCs w:val="20"/>
              </w:rPr>
              <w:t> </w:t>
            </w:r>
            <w:r w:rsidRPr="00871477">
              <w:rPr>
                <w:rFonts w:ascii="Cambria" w:hAnsi="Cambria"/>
                <w:b/>
                <w:bCs/>
                <w:sz w:val="20"/>
                <w:szCs w:val="20"/>
              </w:rPr>
              <w:t>odniesieniu do podstawy programowej. Uczeń:</w:t>
            </w:r>
            <w:r w:rsidR="00F42352" w:rsidRPr="00871477">
              <w:rPr>
                <w:rFonts w:ascii="Cambria" w:hAnsi="Cambria"/>
                <w:b/>
                <w:bCs/>
                <w:sz w:val="20"/>
                <w:szCs w:val="20"/>
              </w:rPr>
              <w:t xml:space="preserve"> </w:t>
            </w:r>
          </w:p>
        </w:tc>
        <w:tc>
          <w:tcPr>
            <w:tcW w:w="1696" w:type="dxa"/>
            <w:shd w:val="clear" w:color="auto" w:fill="BFBFBF" w:themeFill="background1" w:themeFillShade="BF"/>
            <w:vAlign w:val="center"/>
          </w:tcPr>
          <w:p w14:paraId="63EADED5" w14:textId="77777777" w:rsidR="00EA766A" w:rsidRDefault="00F22DE5" w:rsidP="007E3B6F">
            <w:pPr>
              <w:spacing w:line="276" w:lineRule="auto"/>
              <w:rPr>
                <w:rFonts w:ascii="Cambria" w:hAnsi="Cambria"/>
                <w:b/>
                <w:bCs/>
                <w:sz w:val="20"/>
                <w:szCs w:val="20"/>
              </w:rPr>
            </w:pPr>
            <w:r w:rsidRPr="00871477">
              <w:rPr>
                <w:rFonts w:ascii="Cambria" w:hAnsi="Cambria"/>
                <w:b/>
                <w:bCs/>
                <w:sz w:val="20"/>
                <w:szCs w:val="20"/>
              </w:rPr>
              <w:t xml:space="preserve">Lektury / </w:t>
            </w:r>
          </w:p>
          <w:p w14:paraId="2BF5ECD1" w14:textId="688C2817" w:rsidR="00F22DE5" w:rsidRPr="00871477" w:rsidRDefault="00F22DE5" w:rsidP="007E3B6F">
            <w:pPr>
              <w:spacing w:line="276" w:lineRule="auto"/>
              <w:rPr>
                <w:rFonts w:ascii="Cambria" w:hAnsi="Cambria"/>
                <w:b/>
                <w:bCs/>
                <w:sz w:val="20"/>
                <w:szCs w:val="20"/>
              </w:rPr>
            </w:pPr>
            <w:r w:rsidRPr="00871477">
              <w:rPr>
                <w:rFonts w:ascii="Cambria" w:hAnsi="Cambria"/>
                <w:b/>
                <w:bCs/>
                <w:sz w:val="20"/>
                <w:szCs w:val="20"/>
              </w:rPr>
              <w:t xml:space="preserve">teksty kultury </w:t>
            </w:r>
          </w:p>
        </w:tc>
      </w:tr>
      <w:tr w:rsidR="0053413E" w:rsidRPr="006E1DF8" w14:paraId="48F6E03A" w14:textId="77777777" w:rsidTr="007E3B6F">
        <w:trPr>
          <w:cantSplit/>
          <w:trHeight w:val="1134"/>
        </w:trPr>
        <w:tc>
          <w:tcPr>
            <w:tcW w:w="993" w:type="dxa"/>
            <w:textDirection w:val="btLr"/>
            <w:vAlign w:val="center"/>
          </w:tcPr>
          <w:p w14:paraId="3768C712" w14:textId="7B70DD5A" w:rsidR="00F22DE5" w:rsidRPr="00A16719" w:rsidRDefault="00F22DE5" w:rsidP="007E3B6F">
            <w:pPr>
              <w:spacing w:line="276" w:lineRule="auto"/>
              <w:ind w:left="113" w:right="113"/>
              <w:jc w:val="right"/>
              <w:rPr>
                <w:rFonts w:ascii="Cambria" w:hAnsi="Cambria"/>
                <w:b/>
                <w:bCs/>
                <w:sz w:val="20"/>
                <w:szCs w:val="20"/>
              </w:rPr>
            </w:pPr>
            <w:r w:rsidRPr="00871477">
              <w:rPr>
                <w:rFonts w:ascii="Cambria" w:hAnsi="Cambria"/>
                <w:b/>
                <w:bCs/>
                <w:sz w:val="20"/>
                <w:szCs w:val="20"/>
              </w:rPr>
              <w:t>I. Człowiek w</w:t>
            </w:r>
            <w:r w:rsidR="00384DAD" w:rsidRPr="00871477">
              <w:rPr>
                <w:rFonts w:ascii="Cambria" w:hAnsi="Cambria"/>
                <w:b/>
                <w:bCs/>
                <w:sz w:val="20"/>
                <w:szCs w:val="20"/>
              </w:rPr>
              <w:t> </w:t>
            </w:r>
            <w:r w:rsidRPr="00871477">
              <w:rPr>
                <w:rFonts w:ascii="Cambria" w:hAnsi="Cambria"/>
                <w:b/>
                <w:bCs/>
                <w:sz w:val="20"/>
                <w:szCs w:val="20"/>
              </w:rPr>
              <w:t xml:space="preserve">podróży </w:t>
            </w:r>
          </w:p>
        </w:tc>
        <w:tc>
          <w:tcPr>
            <w:tcW w:w="3543" w:type="dxa"/>
          </w:tcPr>
          <w:p w14:paraId="49A9E145" w14:textId="581FA862" w:rsidR="00F22DE5" w:rsidRPr="00871477" w:rsidRDefault="00F22DE5" w:rsidP="007E3B6F">
            <w:pPr>
              <w:spacing w:line="276" w:lineRule="auto"/>
              <w:rPr>
                <w:rFonts w:ascii="Cambria" w:hAnsi="Cambria"/>
                <w:b/>
                <w:bCs/>
                <w:sz w:val="20"/>
                <w:szCs w:val="20"/>
              </w:rPr>
            </w:pPr>
            <w:r w:rsidRPr="00871477">
              <w:rPr>
                <w:rFonts w:ascii="Cambria" w:hAnsi="Cambria"/>
                <w:b/>
                <w:bCs/>
                <w:sz w:val="20"/>
                <w:szCs w:val="20"/>
              </w:rPr>
              <w:t>Kształcenie literackie i</w:t>
            </w:r>
            <w:r w:rsidR="00384DAD" w:rsidRPr="00871477">
              <w:rPr>
                <w:rFonts w:ascii="Cambria" w:hAnsi="Cambria"/>
                <w:b/>
                <w:bCs/>
                <w:sz w:val="20"/>
                <w:szCs w:val="20"/>
              </w:rPr>
              <w:t> </w:t>
            </w:r>
            <w:r w:rsidRPr="00871477">
              <w:rPr>
                <w:rFonts w:ascii="Cambria" w:hAnsi="Cambria"/>
                <w:b/>
                <w:bCs/>
                <w:sz w:val="20"/>
                <w:szCs w:val="20"/>
              </w:rPr>
              <w:t xml:space="preserve">kulturowe: </w:t>
            </w:r>
          </w:p>
          <w:p w14:paraId="1533E4D8" w14:textId="77777777" w:rsidR="00F22DE5" w:rsidRPr="006E1DF8" w:rsidRDefault="00F22DE5" w:rsidP="007E3B6F">
            <w:pPr>
              <w:spacing w:line="276" w:lineRule="auto"/>
              <w:rPr>
                <w:rFonts w:ascii="Cambria" w:hAnsi="Cambria"/>
                <w:sz w:val="20"/>
                <w:szCs w:val="20"/>
              </w:rPr>
            </w:pPr>
            <w:r w:rsidRPr="006E1DF8">
              <w:rPr>
                <w:rFonts w:ascii="Cambria" w:hAnsi="Cambria"/>
                <w:bCs/>
                <w:sz w:val="20"/>
                <w:szCs w:val="20"/>
              </w:rPr>
              <w:t xml:space="preserve">- </w:t>
            </w:r>
            <w:r w:rsidRPr="006E1DF8">
              <w:rPr>
                <w:rFonts w:ascii="Cambria" w:hAnsi="Cambria"/>
                <w:sz w:val="20"/>
                <w:szCs w:val="20"/>
              </w:rPr>
              <w:t>motyw podróży w różnych tekstach kultury,</w:t>
            </w:r>
          </w:p>
          <w:p w14:paraId="02DEDE9B" w14:textId="518BA658" w:rsidR="00F22DE5" w:rsidRPr="006E1DF8" w:rsidRDefault="00F22DE5" w:rsidP="007E3B6F">
            <w:pPr>
              <w:spacing w:line="276" w:lineRule="auto"/>
              <w:rPr>
                <w:rFonts w:ascii="Cambria" w:hAnsi="Cambria"/>
                <w:sz w:val="20"/>
                <w:szCs w:val="20"/>
              </w:rPr>
            </w:pPr>
            <w:r w:rsidRPr="006E1DF8">
              <w:rPr>
                <w:rFonts w:ascii="Cambria" w:hAnsi="Cambria"/>
                <w:bCs/>
                <w:sz w:val="20"/>
                <w:szCs w:val="20"/>
              </w:rPr>
              <w:t xml:space="preserve">- </w:t>
            </w:r>
            <w:r w:rsidRPr="006E1DF8">
              <w:rPr>
                <w:rFonts w:ascii="Cambria" w:hAnsi="Cambria"/>
                <w:sz w:val="20"/>
                <w:szCs w:val="20"/>
              </w:rPr>
              <w:t>argumentowanie w</w:t>
            </w:r>
            <w:r w:rsidR="00384DAD" w:rsidRPr="006E1DF8">
              <w:rPr>
                <w:rFonts w:ascii="Cambria" w:hAnsi="Cambria"/>
                <w:sz w:val="20"/>
                <w:szCs w:val="20"/>
              </w:rPr>
              <w:t> </w:t>
            </w:r>
            <w:r w:rsidRPr="006E1DF8">
              <w:rPr>
                <w:rFonts w:ascii="Cambria" w:hAnsi="Cambria"/>
                <w:sz w:val="20"/>
                <w:szCs w:val="20"/>
              </w:rPr>
              <w:t>wypowiedzi ustnej, uzasadnianie własnej opinii,</w:t>
            </w:r>
          </w:p>
          <w:p w14:paraId="3934389A" w14:textId="5A149DD6" w:rsidR="00F22DE5" w:rsidRPr="006E1DF8" w:rsidRDefault="00F22DE5" w:rsidP="007E3B6F">
            <w:pPr>
              <w:spacing w:line="276" w:lineRule="auto"/>
              <w:rPr>
                <w:rFonts w:ascii="Cambria" w:hAnsi="Cambria"/>
                <w:sz w:val="20"/>
                <w:szCs w:val="20"/>
              </w:rPr>
            </w:pPr>
            <w:r w:rsidRPr="006E1DF8">
              <w:rPr>
                <w:rFonts w:ascii="Cambria" w:hAnsi="Cambria"/>
                <w:sz w:val="20"/>
                <w:szCs w:val="20"/>
              </w:rPr>
              <w:t>- starożytność – podstawowe informacje: czas trwania epoki, mity jako próba wyjaśniania świata, przedstawiciele literatury i sztuki starożytnych Grecji i</w:t>
            </w:r>
            <w:r w:rsidR="00A16719">
              <w:rPr>
                <w:rFonts w:ascii="Cambria" w:hAnsi="Cambria"/>
                <w:sz w:val="20"/>
                <w:szCs w:val="20"/>
              </w:rPr>
              <w:t xml:space="preserve"> </w:t>
            </w:r>
            <w:r w:rsidRPr="006E1DF8">
              <w:rPr>
                <w:rFonts w:ascii="Cambria" w:hAnsi="Cambria"/>
                <w:sz w:val="20"/>
                <w:szCs w:val="20"/>
              </w:rPr>
              <w:t xml:space="preserve">Rzymu, sztuka antyczna – najważniejsze cechy, </w:t>
            </w:r>
          </w:p>
          <w:p w14:paraId="236C2C76"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motyw wędrówki w mitologii greckiej,</w:t>
            </w:r>
          </w:p>
          <w:p w14:paraId="07F26D68" w14:textId="4DD69317" w:rsidR="00F22DE5" w:rsidRPr="006E1DF8" w:rsidRDefault="00F22DE5" w:rsidP="007E3B6F">
            <w:pPr>
              <w:spacing w:line="276" w:lineRule="auto"/>
              <w:rPr>
                <w:rFonts w:ascii="Cambria" w:hAnsi="Cambria"/>
                <w:sz w:val="20"/>
                <w:szCs w:val="20"/>
              </w:rPr>
            </w:pPr>
            <w:r w:rsidRPr="006E1DF8">
              <w:rPr>
                <w:rFonts w:ascii="Cambria" w:hAnsi="Cambria"/>
                <w:sz w:val="20"/>
                <w:szCs w:val="20"/>
              </w:rPr>
              <w:t>- motywy mitologiczne w</w:t>
            </w:r>
            <w:r w:rsidR="00384DAD" w:rsidRPr="006E1DF8">
              <w:rPr>
                <w:rFonts w:ascii="Cambria" w:hAnsi="Cambria"/>
                <w:sz w:val="20"/>
                <w:szCs w:val="20"/>
              </w:rPr>
              <w:t> </w:t>
            </w:r>
            <w:r w:rsidRPr="006E1DF8">
              <w:rPr>
                <w:rFonts w:ascii="Cambria" w:hAnsi="Cambria"/>
                <w:sz w:val="20"/>
                <w:szCs w:val="20"/>
              </w:rPr>
              <w:t>literaturze, filmie, kulturze popularnej,</w:t>
            </w:r>
          </w:p>
          <w:p w14:paraId="7A5BEDA5" w14:textId="1749B617" w:rsidR="00F22DE5" w:rsidRPr="006E1DF8" w:rsidRDefault="00F22DE5" w:rsidP="007E3B6F">
            <w:pPr>
              <w:spacing w:line="276" w:lineRule="auto"/>
              <w:rPr>
                <w:rFonts w:ascii="Cambria" w:hAnsi="Cambria"/>
                <w:sz w:val="20"/>
                <w:szCs w:val="20"/>
              </w:rPr>
            </w:pPr>
            <w:r w:rsidRPr="006E1DF8">
              <w:rPr>
                <w:rFonts w:ascii="Cambria" w:hAnsi="Cambria"/>
                <w:sz w:val="20"/>
                <w:szCs w:val="20"/>
              </w:rPr>
              <w:t>- znaczenie związków</w:t>
            </w:r>
            <w:r w:rsidR="00CC19B2">
              <w:rPr>
                <w:rFonts w:ascii="Cambria" w:hAnsi="Cambria"/>
                <w:sz w:val="20"/>
                <w:szCs w:val="20"/>
              </w:rPr>
              <w:t xml:space="preserve"> </w:t>
            </w:r>
            <w:r w:rsidRPr="006E1DF8">
              <w:rPr>
                <w:rFonts w:ascii="Cambria" w:hAnsi="Cambria"/>
                <w:sz w:val="20"/>
                <w:szCs w:val="20"/>
              </w:rPr>
              <w:t>frazeologicznych związanych z</w:t>
            </w:r>
            <w:r w:rsidR="00384DAD" w:rsidRPr="006E1DF8">
              <w:rPr>
                <w:rFonts w:ascii="Cambria" w:hAnsi="Cambria"/>
                <w:sz w:val="20"/>
                <w:szCs w:val="20"/>
              </w:rPr>
              <w:t> </w:t>
            </w:r>
            <w:r w:rsidRPr="006E1DF8">
              <w:rPr>
                <w:rFonts w:ascii="Cambria" w:hAnsi="Cambria"/>
                <w:sz w:val="20"/>
                <w:szCs w:val="20"/>
              </w:rPr>
              <w:t>mitologią,</w:t>
            </w:r>
          </w:p>
          <w:p w14:paraId="33B8BBFE" w14:textId="573B6C38"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cechy reportażu jako gatunku </w:t>
            </w:r>
            <w:r w:rsidR="00B32817">
              <w:rPr>
                <w:rFonts w:ascii="Cambria" w:hAnsi="Cambria"/>
                <w:sz w:val="20"/>
                <w:szCs w:val="20"/>
              </w:rPr>
              <w:br/>
            </w:r>
            <w:r w:rsidRPr="006E1DF8">
              <w:rPr>
                <w:rFonts w:ascii="Cambria" w:hAnsi="Cambria"/>
                <w:sz w:val="20"/>
                <w:szCs w:val="20"/>
              </w:rPr>
              <w:t>z pogranicza literatury</w:t>
            </w:r>
            <w:r w:rsidR="00CC19B2">
              <w:rPr>
                <w:rFonts w:ascii="Cambria" w:hAnsi="Cambria"/>
                <w:sz w:val="20"/>
                <w:szCs w:val="20"/>
              </w:rPr>
              <w:t xml:space="preserve"> </w:t>
            </w:r>
            <w:r w:rsidRPr="006E1DF8">
              <w:rPr>
                <w:rFonts w:ascii="Cambria" w:hAnsi="Cambria"/>
                <w:sz w:val="20"/>
                <w:szCs w:val="20"/>
              </w:rPr>
              <w:t>i</w:t>
            </w:r>
            <w:r w:rsidR="00384DAD" w:rsidRPr="006E1DF8">
              <w:rPr>
                <w:rFonts w:ascii="Cambria" w:hAnsi="Cambria"/>
                <w:sz w:val="20"/>
                <w:szCs w:val="20"/>
              </w:rPr>
              <w:t> </w:t>
            </w:r>
            <w:r w:rsidRPr="006E1DF8">
              <w:rPr>
                <w:rFonts w:ascii="Cambria" w:hAnsi="Cambria"/>
                <w:sz w:val="20"/>
                <w:szCs w:val="20"/>
              </w:rPr>
              <w:t>dziennikarstwa,</w:t>
            </w:r>
          </w:p>
          <w:p w14:paraId="5110CC39" w14:textId="04EF99D5" w:rsidR="00F22DE5" w:rsidRPr="006E1DF8" w:rsidRDefault="00F22DE5" w:rsidP="007E3B6F">
            <w:pPr>
              <w:spacing w:line="276" w:lineRule="auto"/>
              <w:rPr>
                <w:rFonts w:ascii="Cambria" w:hAnsi="Cambria"/>
                <w:sz w:val="20"/>
                <w:szCs w:val="20"/>
              </w:rPr>
            </w:pPr>
            <w:r w:rsidRPr="006E1DF8">
              <w:rPr>
                <w:rFonts w:ascii="Cambria" w:hAnsi="Cambria"/>
                <w:sz w:val="20"/>
                <w:szCs w:val="20"/>
              </w:rPr>
              <w:t>- rodzaje reportażu: społeczno-</w:t>
            </w:r>
            <w:r w:rsidR="00B32817">
              <w:rPr>
                <w:rFonts w:ascii="Cambria" w:hAnsi="Cambria"/>
                <w:sz w:val="20"/>
                <w:szCs w:val="20"/>
              </w:rPr>
              <w:br/>
              <w:t>-</w:t>
            </w:r>
            <w:r w:rsidRPr="006E1DF8">
              <w:rPr>
                <w:rFonts w:ascii="Cambria" w:hAnsi="Cambria"/>
                <w:sz w:val="20"/>
                <w:szCs w:val="20"/>
              </w:rPr>
              <w:t>obyczajowy, wojenny, sportowy, podróżniczy,</w:t>
            </w:r>
          </w:p>
          <w:p w14:paraId="0C779574" w14:textId="275BDA67" w:rsidR="00F22DE5" w:rsidRPr="006E1DF8" w:rsidRDefault="00F22DE5" w:rsidP="007E3B6F">
            <w:pPr>
              <w:spacing w:line="276" w:lineRule="auto"/>
              <w:rPr>
                <w:rFonts w:ascii="Cambria" w:hAnsi="Cambria"/>
                <w:sz w:val="20"/>
                <w:szCs w:val="20"/>
              </w:rPr>
            </w:pPr>
            <w:r w:rsidRPr="006E1DF8">
              <w:rPr>
                <w:rFonts w:ascii="Cambria" w:hAnsi="Cambria"/>
                <w:sz w:val="20"/>
                <w:szCs w:val="20"/>
              </w:rPr>
              <w:t>- literatura fantasy: cechy gatunkowe, przykłady,</w:t>
            </w:r>
            <w:r w:rsidR="00A16719">
              <w:rPr>
                <w:rFonts w:ascii="Cambria" w:hAnsi="Cambria"/>
                <w:sz w:val="20"/>
                <w:szCs w:val="20"/>
              </w:rPr>
              <w:t xml:space="preserve"> </w:t>
            </w:r>
            <w:r w:rsidRPr="006E1DF8">
              <w:rPr>
                <w:rFonts w:ascii="Cambria" w:hAnsi="Cambria"/>
                <w:sz w:val="20"/>
                <w:szCs w:val="20"/>
              </w:rPr>
              <w:t>przedstawiciele,</w:t>
            </w:r>
          </w:p>
          <w:p w14:paraId="62AD4873" w14:textId="6679523F" w:rsidR="00F22DE5" w:rsidRPr="006E1DF8" w:rsidRDefault="00F22DE5" w:rsidP="007E3B6F">
            <w:pPr>
              <w:spacing w:line="276" w:lineRule="auto"/>
              <w:rPr>
                <w:rFonts w:ascii="Cambria" w:hAnsi="Cambria"/>
                <w:sz w:val="20"/>
                <w:szCs w:val="20"/>
              </w:rPr>
            </w:pPr>
            <w:r w:rsidRPr="006E1DF8">
              <w:rPr>
                <w:rFonts w:ascii="Cambria" w:hAnsi="Cambria"/>
                <w:sz w:val="20"/>
                <w:szCs w:val="20"/>
              </w:rPr>
              <w:t>- świat przedstawiony</w:t>
            </w:r>
            <w:r w:rsidR="00D61FB2">
              <w:rPr>
                <w:rFonts w:ascii="Cambria" w:hAnsi="Cambria"/>
                <w:sz w:val="20"/>
                <w:szCs w:val="20"/>
              </w:rPr>
              <w:t xml:space="preserve"> </w:t>
            </w:r>
            <w:r w:rsidRPr="006E1DF8">
              <w:rPr>
                <w:rFonts w:ascii="Cambria" w:hAnsi="Cambria"/>
                <w:sz w:val="20"/>
                <w:szCs w:val="20"/>
              </w:rPr>
              <w:t>w</w:t>
            </w:r>
            <w:r w:rsidR="00384DAD" w:rsidRPr="006E1DF8">
              <w:rPr>
                <w:rFonts w:ascii="Cambria" w:hAnsi="Cambria"/>
                <w:sz w:val="20"/>
                <w:szCs w:val="20"/>
              </w:rPr>
              <w:t> </w:t>
            </w:r>
            <w:r w:rsidRPr="006E1DF8">
              <w:rPr>
                <w:rFonts w:ascii="Cambria" w:hAnsi="Cambria"/>
                <w:sz w:val="20"/>
                <w:szCs w:val="20"/>
              </w:rPr>
              <w:t>przykładowym utworze fantasy,</w:t>
            </w:r>
          </w:p>
          <w:p w14:paraId="2CC13E4B" w14:textId="47F27760" w:rsidR="00F22DE5" w:rsidRPr="006E1DF8" w:rsidRDefault="00F22DE5" w:rsidP="007E3B6F">
            <w:pPr>
              <w:spacing w:line="276" w:lineRule="auto"/>
              <w:rPr>
                <w:rFonts w:ascii="Cambria" w:hAnsi="Cambria"/>
                <w:sz w:val="20"/>
                <w:szCs w:val="20"/>
              </w:rPr>
            </w:pPr>
            <w:r w:rsidRPr="006E1DF8">
              <w:rPr>
                <w:rFonts w:ascii="Cambria" w:hAnsi="Cambria"/>
                <w:sz w:val="20"/>
                <w:szCs w:val="20"/>
              </w:rPr>
              <w:t>- motyw podróży kosmicznej w</w:t>
            </w:r>
            <w:r w:rsidR="00384DAD" w:rsidRPr="006E1DF8">
              <w:rPr>
                <w:rFonts w:ascii="Cambria" w:hAnsi="Cambria"/>
                <w:sz w:val="20"/>
                <w:szCs w:val="20"/>
              </w:rPr>
              <w:t> </w:t>
            </w:r>
            <w:r w:rsidRPr="006E1DF8">
              <w:rPr>
                <w:rFonts w:ascii="Cambria" w:hAnsi="Cambria"/>
                <w:sz w:val="20"/>
                <w:szCs w:val="20"/>
              </w:rPr>
              <w:t>przykładowych filmach,</w:t>
            </w:r>
          </w:p>
          <w:p w14:paraId="1C3D7C0B" w14:textId="407F4440" w:rsidR="00482B9F" w:rsidRDefault="00F22DE5" w:rsidP="007E3B6F">
            <w:pPr>
              <w:spacing w:line="276" w:lineRule="auto"/>
              <w:rPr>
                <w:rFonts w:ascii="Cambria" w:hAnsi="Cambria"/>
                <w:sz w:val="20"/>
                <w:szCs w:val="20"/>
              </w:rPr>
            </w:pPr>
            <w:r w:rsidRPr="006E1DF8">
              <w:rPr>
                <w:rFonts w:ascii="Cambria" w:hAnsi="Cambria"/>
                <w:sz w:val="20"/>
                <w:szCs w:val="20"/>
              </w:rPr>
              <w:t>- fantastyka naukowa jako gatunek literacki i filmowy oraz rodzaj gier komputerowych.</w:t>
            </w:r>
          </w:p>
          <w:p w14:paraId="2815C5EB" w14:textId="77777777" w:rsidR="001C5AB1" w:rsidRDefault="001C5AB1" w:rsidP="001C5AB1">
            <w:pPr>
              <w:spacing w:line="276" w:lineRule="auto"/>
              <w:rPr>
                <w:rFonts w:ascii="Cambria" w:hAnsi="Cambria"/>
                <w:b/>
                <w:bCs/>
                <w:sz w:val="20"/>
                <w:szCs w:val="20"/>
              </w:rPr>
            </w:pPr>
          </w:p>
          <w:p w14:paraId="7CFFB182" w14:textId="0677416E" w:rsidR="00F22DE5" w:rsidRPr="00871477" w:rsidRDefault="00F22DE5" w:rsidP="001C5AB1">
            <w:pPr>
              <w:spacing w:line="276" w:lineRule="auto"/>
              <w:rPr>
                <w:rFonts w:ascii="Cambria" w:hAnsi="Cambria"/>
                <w:b/>
                <w:bCs/>
                <w:sz w:val="20"/>
                <w:szCs w:val="20"/>
              </w:rPr>
            </w:pPr>
            <w:r w:rsidRPr="00871477">
              <w:rPr>
                <w:rFonts w:ascii="Cambria" w:hAnsi="Cambria"/>
                <w:b/>
                <w:bCs/>
                <w:sz w:val="20"/>
                <w:szCs w:val="20"/>
              </w:rPr>
              <w:t xml:space="preserve">Tworzenie wypowiedzi: </w:t>
            </w:r>
          </w:p>
          <w:p w14:paraId="7849C102" w14:textId="3BDA7039" w:rsidR="00F22DE5" w:rsidRPr="006E1DF8" w:rsidRDefault="00F22DE5" w:rsidP="007E3B6F">
            <w:pPr>
              <w:spacing w:line="276" w:lineRule="auto"/>
              <w:rPr>
                <w:rFonts w:ascii="Cambria" w:hAnsi="Cambria"/>
                <w:sz w:val="20"/>
                <w:szCs w:val="20"/>
              </w:rPr>
            </w:pPr>
            <w:r w:rsidRPr="006E1DF8">
              <w:rPr>
                <w:rFonts w:ascii="Cambria" w:hAnsi="Cambria"/>
                <w:bCs/>
                <w:sz w:val="20"/>
                <w:szCs w:val="20"/>
              </w:rPr>
              <w:t xml:space="preserve">- </w:t>
            </w:r>
            <w:r w:rsidRPr="006E1DF8">
              <w:rPr>
                <w:rFonts w:ascii="Cambria" w:hAnsi="Cambria"/>
                <w:sz w:val="20"/>
                <w:szCs w:val="20"/>
              </w:rPr>
              <w:t>argumentowanie w</w:t>
            </w:r>
            <w:r w:rsidR="00384DAD" w:rsidRPr="006E1DF8">
              <w:rPr>
                <w:rFonts w:ascii="Cambria" w:hAnsi="Cambria"/>
                <w:sz w:val="20"/>
                <w:szCs w:val="20"/>
              </w:rPr>
              <w:t> </w:t>
            </w:r>
            <w:r w:rsidRPr="006E1DF8">
              <w:rPr>
                <w:rFonts w:ascii="Cambria" w:hAnsi="Cambria"/>
                <w:sz w:val="20"/>
                <w:szCs w:val="20"/>
              </w:rPr>
              <w:t>wypowiedzi ustnej, uzasadnianie własnej opinii,</w:t>
            </w:r>
          </w:p>
          <w:p w14:paraId="407E6270"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charakterystyka postaci mitologicznej (Odyseusz),</w:t>
            </w:r>
          </w:p>
          <w:p w14:paraId="4B932E24"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blog jako gatunek wypowiedzi internetowej,</w:t>
            </w:r>
          </w:p>
          <w:p w14:paraId="685DF18B"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cechy i budowa referatu jako formy wypowiedzi,</w:t>
            </w:r>
          </w:p>
          <w:p w14:paraId="770852DC"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tworzenie wypowiedzi: referat na wybrany temat, </w:t>
            </w:r>
          </w:p>
          <w:p w14:paraId="155FBB4F" w14:textId="46100616" w:rsidR="00F22DE5" w:rsidRPr="006E1DF8" w:rsidRDefault="00F22DE5" w:rsidP="007E3B6F">
            <w:pPr>
              <w:spacing w:line="276" w:lineRule="auto"/>
              <w:rPr>
                <w:rFonts w:ascii="Cambria" w:hAnsi="Cambria"/>
                <w:sz w:val="20"/>
                <w:szCs w:val="20"/>
              </w:rPr>
            </w:pPr>
            <w:r w:rsidRPr="006E1DF8">
              <w:rPr>
                <w:rFonts w:ascii="Cambria" w:hAnsi="Cambria"/>
                <w:sz w:val="20"/>
                <w:szCs w:val="20"/>
              </w:rPr>
              <w:t>- przedstawianie referatu w</w:t>
            </w:r>
            <w:r w:rsidR="00384DAD" w:rsidRPr="006E1DF8">
              <w:rPr>
                <w:rFonts w:ascii="Cambria" w:hAnsi="Cambria"/>
                <w:sz w:val="20"/>
                <w:szCs w:val="20"/>
              </w:rPr>
              <w:t> </w:t>
            </w:r>
            <w:r w:rsidRPr="006E1DF8">
              <w:rPr>
                <w:rFonts w:ascii="Cambria" w:hAnsi="Cambria"/>
                <w:sz w:val="20"/>
                <w:szCs w:val="20"/>
              </w:rPr>
              <w:t>formie prezentacji multimedialnej – zasady dobrej prezentacji.</w:t>
            </w:r>
          </w:p>
          <w:p w14:paraId="2482C453" w14:textId="77777777" w:rsidR="001C5AB1" w:rsidRDefault="001C5AB1" w:rsidP="001C5AB1">
            <w:pPr>
              <w:spacing w:line="276" w:lineRule="auto"/>
              <w:rPr>
                <w:rFonts w:ascii="Cambria" w:hAnsi="Cambria"/>
                <w:b/>
                <w:bCs/>
                <w:sz w:val="20"/>
                <w:szCs w:val="20"/>
              </w:rPr>
            </w:pPr>
          </w:p>
          <w:p w14:paraId="132DF3F4" w14:textId="6656A19C" w:rsidR="00F22DE5" w:rsidRPr="00871477" w:rsidRDefault="00F22DE5" w:rsidP="001C5AB1">
            <w:pPr>
              <w:spacing w:line="276" w:lineRule="auto"/>
              <w:rPr>
                <w:rFonts w:ascii="Cambria" w:hAnsi="Cambria"/>
                <w:b/>
                <w:bCs/>
                <w:sz w:val="20"/>
                <w:szCs w:val="20"/>
              </w:rPr>
            </w:pPr>
            <w:r w:rsidRPr="00871477">
              <w:rPr>
                <w:rFonts w:ascii="Cambria" w:hAnsi="Cambria"/>
                <w:b/>
                <w:bCs/>
                <w:sz w:val="20"/>
                <w:szCs w:val="20"/>
              </w:rPr>
              <w:t>Samokształcenie:</w:t>
            </w:r>
          </w:p>
          <w:p w14:paraId="64F483C5" w14:textId="77777777" w:rsidR="00F22DE5" w:rsidRPr="006E1DF8" w:rsidRDefault="00F22DE5" w:rsidP="007E3B6F">
            <w:pPr>
              <w:spacing w:line="276" w:lineRule="auto"/>
              <w:rPr>
                <w:rFonts w:ascii="Cambria" w:hAnsi="Cambria"/>
                <w:sz w:val="20"/>
                <w:szCs w:val="20"/>
              </w:rPr>
            </w:pPr>
            <w:r w:rsidRPr="006E1DF8">
              <w:rPr>
                <w:rFonts w:ascii="Cambria" w:hAnsi="Cambria"/>
                <w:bCs/>
                <w:sz w:val="20"/>
                <w:szCs w:val="20"/>
              </w:rPr>
              <w:t xml:space="preserve">- </w:t>
            </w:r>
            <w:r w:rsidRPr="006E1DF8">
              <w:rPr>
                <w:rFonts w:ascii="Cambria" w:hAnsi="Cambria"/>
                <w:sz w:val="20"/>
                <w:szCs w:val="20"/>
              </w:rPr>
              <w:t>posługiwanie się słownikiem frazeologicznym języka polskiego,</w:t>
            </w:r>
          </w:p>
          <w:p w14:paraId="29208208" w14:textId="6AD409C0" w:rsidR="00044C85" w:rsidRPr="006E1DF8" w:rsidRDefault="00F22DE5" w:rsidP="007E3B6F">
            <w:pPr>
              <w:spacing w:after="120" w:line="276" w:lineRule="auto"/>
              <w:rPr>
                <w:rFonts w:ascii="Cambria" w:hAnsi="Cambria"/>
                <w:sz w:val="20"/>
                <w:szCs w:val="20"/>
              </w:rPr>
            </w:pPr>
            <w:r w:rsidRPr="006E1DF8">
              <w:rPr>
                <w:rFonts w:ascii="Cambria" w:hAnsi="Cambria"/>
                <w:sz w:val="20"/>
                <w:szCs w:val="20"/>
              </w:rPr>
              <w:t>- korzystanie ze słownika języka polskiego.</w:t>
            </w:r>
          </w:p>
        </w:tc>
        <w:tc>
          <w:tcPr>
            <w:tcW w:w="3119" w:type="dxa"/>
          </w:tcPr>
          <w:p w14:paraId="5F292AF2" w14:textId="4FF717ED" w:rsidR="00F22DE5" w:rsidRPr="006E1DF8" w:rsidRDefault="00F22DE5" w:rsidP="007E3B6F">
            <w:pPr>
              <w:spacing w:line="276" w:lineRule="auto"/>
              <w:rPr>
                <w:rFonts w:ascii="Cambria" w:hAnsi="Cambria"/>
                <w:sz w:val="20"/>
                <w:szCs w:val="20"/>
              </w:rPr>
            </w:pPr>
            <w:r w:rsidRPr="006E1DF8">
              <w:rPr>
                <w:rFonts w:ascii="Cambria" w:hAnsi="Cambria"/>
                <w:sz w:val="20"/>
                <w:szCs w:val="20"/>
              </w:rPr>
              <w:t>- rozumie podstawy</w:t>
            </w:r>
            <w:r w:rsidR="00A16719">
              <w:rPr>
                <w:rFonts w:ascii="Cambria" w:hAnsi="Cambria"/>
                <w:sz w:val="20"/>
                <w:szCs w:val="20"/>
              </w:rPr>
              <w:t xml:space="preserve"> </w:t>
            </w:r>
            <w:r w:rsidRPr="006E1DF8">
              <w:rPr>
                <w:rFonts w:ascii="Cambria" w:hAnsi="Cambria"/>
                <w:sz w:val="20"/>
                <w:szCs w:val="20"/>
              </w:rPr>
              <w:t>periodyzacji</w:t>
            </w:r>
            <w:r w:rsidRPr="006E1DF8">
              <w:rPr>
                <w:rFonts w:ascii="Cambria" w:hAnsi="Cambria"/>
                <w:bCs/>
                <w:sz w:val="20"/>
                <w:szCs w:val="20"/>
              </w:rPr>
              <w:t xml:space="preserve"> </w:t>
            </w:r>
            <w:r w:rsidRPr="006E1DF8">
              <w:rPr>
                <w:rFonts w:ascii="Cambria" w:hAnsi="Cambria"/>
                <w:sz w:val="20"/>
                <w:szCs w:val="20"/>
              </w:rPr>
              <w:t>literatury, poznaje okresy literackie (starożytność […]) (I.1.1)</w:t>
            </w:r>
            <w:r w:rsidR="00384DAD" w:rsidRPr="006E1DF8">
              <w:rPr>
                <w:rFonts w:ascii="Cambria" w:hAnsi="Cambria"/>
                <w:sz w:val="20"/>
                <w:szCs w:val="20"/>
              </w:rPr>
              <w:t>,</w:t>
            </w:r>
          </w:p>
          <w:p w14:paraId="49616F0A" w14:textId="184AFBE8" w:rsidR="00F22DE5" w:rsidRPr="006E1DF8" w:rsidRDefault="00F22DE5" w:rsidP="007E3B6F">
            <w:pPr>
              <w:spacing w:line="276" w:lineRule="auto"/>
              <w:rPr>
                <w:rFonts w:ascii="Cambria" w:hAnsi="Cambria"/>
                <w:sz w:val="20"/>
                <w:szCs w:val="20"/>
              </w:rPr>
            </w:pPr>
            <w:r w:rsidRPr="006E1DF8">
              <w:rPr>
                <w:rFonts w:ascii="Cambria" w:hAnsi="Cambria"/>
                <w:sz w:val="20"/>
                <w:szCs w:val="20"/>
              </w:rPr>
              <w:t>- rozróżnia gatunki epickie, liryczne, dramatyczne, w</w:t>
            </w:r>
            <w:r w:rsidR="00384DAD" w:rsidRPr="006E1DF8">
              <w:rPr>
                <w:rFonts w:ascii="Cambria" w:hAnsi="Cambria"/>
                <w:sz w:val="20"/>
                <w:szCs w:val="20"/>
              </w:rPr>
              <w:t> </w:t>
            </w:r>
            <w:r w:rsidRPr="006E1DF8">
              <w:rPr>
                <w:rFonts w:ascii="Cambria" w:hAnsi="Cambria"/>
                <w:sz w:val="20"/>
                <w:szCs w:val="20"/>
              </w:rPr>
              <w:t>tym: gatunki poznane w</w:t>
            </w:r>
            <w:r w:rsidR="00384DAD" w:rsidRPr="006E1DF8">
              <w:rPr>
                <w:rFonts w:ascii="Cambria" w:hAnsi="Cambria"/>
                <w:sz w:val="20"/>
                <w:szCs w:val="20"/>
              </w:rPr>
              <w:t> </w:t>
            </w:r>
            <w:r w:rsidRPr="006E1DF8">
              <w:rPr>
                <w:rFonts w:ascii="Cambria" w:hAnsi="Cambria"/>
                <w:sz w:val="20"/>
                <w:szCs w:val="20"/>
              </w:rPr>
              <w:t>szkole podstawowej […], rozpoznaje podstawowe cechy gatunkowe czytanych utworów</w:t>
            </w:r>
            <w:r w:rsidR="00A16719">
              <w:rPr>
                <w:rFonts w:ascii="Cambria" w:hAnsi="Cambria"/>
                <w:sz w:val="20"/>
                <w:szCs w:val="20"/>
              </w:rPr>
              <w:t xml:space="preserve"> </w:t>
            </w:r>
            <w:r w:rsidRPr="006E1DF8">
              <w:rPr>
                <w:rFonts w:ascii="Cambria" w:hAnsi="Cambria"/>
                <w:sz w:val="20"/>
                <w:szCs w:val="20"/>
              </w:rPr>
              <w:t>literackich</w:t>
            </w:r>
            <w:r w:rsidR="00F42352" w:rsidRPr="006E1DF8">
              <w:rPr>
                <w:rFonts w:ascii="Cambria" w:hAnsi="Cambria"/>
                <w:sz w:val="20"/>
                <w:szCs w:val="20"/>
              </w:rPr>
              <w:t xml:space="preserve"> </w:t>
            </w:r>
            <w:r w:rsidRPr="006E1DF8">
              <w:rPr>
                <w:rFonts w:ascii="Cambria" w:hAnsi="Cambria"/>
                <w:sz w:val="20"/>
                <w:szCs w:val="20"/>
              </w:rPr>
              <w:t>(I.1.2),</w:t>
            </w:r>
          </w:p>
          <w:p w14:paraId="39EDA667" w14:textId="6A4F3347" w:rsidR="00F22DE5" w:rsidRPr="006E1DF8" w:rsidRDefault="00F22DE5" w:rsidP="007E3B6F">
            <w:pPr>
              <w:spacing w:line="276" w:lineRule="auto"/>
              <w:rPr>
                <w:rFonts w:ascii="Cambria" w:hAnsi="Cambria"/>
                <w:sz w:val="20"/>
                <w:szCs w:val="20"/>
              </w:rPr>
            </w:pPr>
            <w:r w:rsidRPr="006E1DF8">
              <w:rPr>
                <w:rFonts w:ascii="Cambria" w:hAnsi="Cambria"/>
                <w:bCs/>
                <w:sz w:val="20"/>
                <w:szCs w:val="20"/>
              </w:rPr>
              <w:t xml:space="preserve">- </w:t>
            </w:r>
            <w:r w:rsidRPr="006E1DF8">
              <w:rPr>
                <w:rFonts w:ascii="Cambria" w:hAnsi="Cambria"/>
                <w:sz w:val="20"/>
                <w:szCs w:val="20"/>
              </w:rPr>
              <w:t>rozpoznaje problematykę poznanych tekstów oraz jej związek ze zjawiskami społecznymi i</w:t>
            </w:r>
            <w:r w:rsidR="00B32817">
              <w:rPr>
                <w:rFonts w:ascii="Cambria" w:hAnsi="Cambria"/>
                <w:sz w:val="20"/>
                <w:szCs w:val="20"/>
              </w:rPr>
              <w:t xml:space="preserve"> </w:t>
            </w:r>
            <w:r w:rsidRPr="006E1DF8">
              <w:rPr>
                <w:rFonts w:ascii="Cambria" w:hAnsi="Cambria"/>
                <w:sz w:val="20"/>
                <w:szCs w:val="20"/>
              </w:rPr>
              <w:t>historycznymi (I.1.3)</w:t>
            </w:r>
            <w:r w:rsidR="00384DAD" w:rsidRPr="006E1DF8">
              <w:rPr>
                <w:rFonts w:ascii="Cambria" w:hAnsi="Cambria"/>
                <w:sz w:val="20"/>
                <w:szCs w:val="20"/>
              </w:rPr>
              <w:t>,</w:t>
            </w:r>
          </w:p>
          <w:p w14:paraId="6D159A1A" w14:textId="4FDC470D" w:rsidR="00F22DE5" w:rsidRPr="006E1DF8" w:rsidRDefault="00F22DE5" w:rsidP="007E3B6F">
            <w:pPr>
              <w:spacing w:line="276" w:lineRule="auto"/>
              <w:rPr>
                <w:rFonts w:ascii="Cambria" w:hAnsi="Cambria"/>
                <w:sz w:val="20"/>
                <w:szCs w:val="20"/>
              </w:rPr>
            </w:pPr>
            <w:r w:rsidRPr="006E1DF8">
              <w:rPr>
                <w:rFonts w:ascii="Cambria" w:hAnsi="Cambria"/>
                <w:sz w:val="20"/>
                <w:szCs w:val="20"/>
              </w:rPr>
              <w:t>- rozpoznaje w utworze</w:t>
            </w:r>
            <w:r w:rsidR="00A16719">
              <w:rPr>
                <w:rFonts w:ascii="Cambria" w:hAnsi="Cambria"/>
                <w:sz w:val="20"/>
                <w:szCs w:val="20"/>
              </w:rPr>
              <w:t xml:space="preserve"> </w:t>
            </w:r>
            <w:r w:rsidRPr="006E1DF8">
              <w:rPr>
                <w:rFonts w:ascii="Cambria" w:hAnsi="Cambria"/>
                <w:sz w:val="20"/>
                <w:szCs w:val="20"/>
              </w:rPr>
              <w:t>elementy świata</w:t>
            </w:r>
            <w:r w:rsidR="00A16719">
              <w:rPr>
                <w:rFonts w:ascii="Cambria" w:hAnsi="Cambria"/>
                <w:sz w:val="20"/>
                <w:szCs w:val="20"/>
              </w:rPr>
              <w:t xml:space="preserve"> </w:t>
            </w:r>
            <w:r w:rsidRPr="006E1DF8">
              <w:rPr>
                <w:rFonts w:ascii="Cambria" w:hAnsi="Cambria"/>
                <w:sz w:val="20"/>
                <w:szCs w:val="20"/>
              </w:rPr>
              <w:t>przedstawionego (fabuła, bohaterowie, akcja, wątek,</w:t>
            </w:r>
            <w:r w:rsidR="00273D3B">
              <w:rPr>
                <w:rFonts w:ascii="Cambria" w:hAnsi="Cambria"/>
                <w:sz w:val="20"/>
                <w:szCs w:val="20"/>
              </w:rPr>
              <w:t xml:space="preserve"> </w:t>
            </w:r>
            <w:r w:rsidRPr="006E1DF8">
              <w:rPr>
                <w:rFonts w:ascii="Cambria" w:hAnsi="Cambria"/>
                <w:sz w:val="20"/>
                <w:szCs w:val="20"/>
              </w:rPr>
              <w:t>motyw) (I.1.4)</w:t>
            </w:r>
            <w:r w:rsidR="00384DAD" w:rsidRPr="006E1DF8">
              <w:rPr>
                <w:rFonts w:ascii="Cambria" w:hAnsi="Cambria"/>
                <w:sz w:val="20"/>
                <w:szCs w:val="20"/>
              </w:rPr>
              <w:t>,</w:t>
            </w:r>
            <w:r w:rsidRPr="006E1DF8">
              <w:rPr>
                <w:rFonts w:ascii="Cambria" w:hAnsi="Cambria"/>
                <w:sz w:val="20"/>
                <w:szCs w:val="20"/>
              </w:rPr>
              <w:t xml:space="preserve"> </w:t>
            </w:r>
          </w:p>
          <w:p w14:paraId="70C5CBBB" w14:textId="5D32A1BF" w:rsidR="00F22DE5" w:rsidRPr="006E1DF8" w:rsidRDefault="00F22DE5" w:rsidP="007E3B6F">
            <w:pPr>
              <w:spacing w:line="276" w:lineRule="auto"/>
              <w:rPr>
                <w:rFonts w:ascii="Cambria" w:hAnsi="Cambria"/>
                <w:color w:val="D9D9D9" w:themeColor="background1" w:themeShade="D9"/>
                <w:sz w:val="20"/>
                <w:szCs w:val="20"/>
              </w:rPr>
            </w:pPr>
            <w:r w:rsidRPr="006E1DF8">
              <w:rPr>
                <w:rFonts w:ascii="Cambria" w:hAnsi="Cambria"/>
                <w:bCs/>
                <w:sz w:val="20"/>
                <w:szCs w:val="20"/>
              </w:rPr>
              <w:t xml:space="preserve">- </w:t>
            </w:r>
            <w:r w:rsidRPr="006E1DF8">
              <w:rPr>
                <w:rFonts w:ascii="Cambria" w:hAnsi="Cambria"/>
                <w:sz w:val="20"/>
                <w:szCs w:val="20"/>
              </w:rPr>
              <w:t>przedstawia odczytanie utworu w kontekście własnych doświadczeń (I.1.5)</w:t>
            </w:r>
            <w:r w:rsidR="00384DAD" w:rsidRPr="006E1DF8">
              <w:rPr>
                <w:rFonts w:ascii="Cambria" w:hAnsi="Cambria"/>
                <w:sz w:val="20"/>
                <w:szCs w:val="20"/>
              </w:rPr>
              <w:t>,</w:t>
            </w:r>
          </w:p>
          <w:p w14:paraId="2261B4C1" w14:textId="77777777" w:rsidR="00A16719" w:rsidRDefault="00F22DE5" w:rsidP="007E3B6F">
            <w:pPr>
              <w:spacing w:line="276" w:lineRule="auto"/>
              <w:rPr>
                <w:rFonts w:ascii="Cambria" w:hAnsi="Cambria"/>
                <w:sz w:val="20"/>
                <w:szCs w:val="20"/>
              </w:rPr>
            </w:pPr>
            <w:r w:rsidRPr="006E1DF8">
              <w:rPr>
                <w:rFonts w:ascii="Cambria" w:hAnsi="Cambria"/>
                <w:sz w:val="20"/>
                <w:szCs w:val="20"/>
              </w:rPr>
              <w:t>- formułuje tezy i</w:t>
            </w:r>
            <w:r w:rsidR="00B32817">
              <w:rPr>
                <w:rFonts w:ascii="Cambria" w:hAnsi="Cambria"/>
                <w:sz w:val="20"/>
                <w:szCs w:val="20"/>
              </w:rPr>
              <w:t xml:space="preserve"> </w:t>
            </w:r>
            <w:r w:rsidRPr="006E1DF8">
              <w:rPr>
                <w:rFonts w:ascii="Cambria" w:hAnsi="Cambria"/>
                <w:sz w:val="20"/>
                <w:szCs w:val="20"/>
              </w:rPr>
              <w:t>argumenty</w:t>
            </w:r>
            <w:r w:rsidR="00F42352" w:rsidRPr="006E1DF8">
              <w:rPr>
                <w:rFonts w:ascii="Cambria" w:hAnsi="Cambria"/>
                <w:sz w:val="20"/>
                <w:szCs w:val="20"/>
              </w:rPr>
              <w:t xml:space="preserve"> </w:t>
            </w:r>
          </w:p>
          <w:p w14:paraId="41C5ADA7" w14:textId="45F9FCBD" w:rsidR="00F22DE5" w:rsidRPr="006E1DF8" w:rsidRDefault="00F22DE5" w:rsidP="007E3B6F">
            <w:pPr>
              <w:spacing w:line="276" w:lineRule="auto"/>
              <w:rPr>
                <w:rFonts w:ascii="Cambria" w:hAnsi="Cambria"/>
                <w:sz w:val="20"/>
                <w:szCs w:val="20"/>
              </w:rPr>
            </w:pPr>
            <w:r w:rsidRPr="006E1DF8">
              <w:rPr>
                <w:rFonts w:ascii="Cambria" w:hAnsi="Cambria"/>
                <w:sz w:val="20"/>
                <w:szCs w:val="20"/>
              </w:rPr>
              <w:t>w wypowiedzi ustnej i</w:t>
            </w:r>
            <w:r w:rsidR="00384DAD" w:rsidRPr="006E1DF8">
              <w:rPr>
                <w:rFonts w:ascii="Cambria" w:hAnsi="Cambria"/>
                <w:sz w:val="20"/>
                <w:szCs w:val="20"/>
              </w:rPr>
              <w:t> </w:t>
            </w:r>
            <w:r w:rsidRPr="006E1DF8">
              <w:rPr>
                <w:rFonts w:ascii="Cambria" w:hAnsi="Cambria"/>
                <w:sz w:val="20"/>
                <w:szCs w:val="20"/>
              </w:rPr>
              <w:t>pisemnej (III.1.1)</w:t>
            </w:r>
          </w:p>
          <w:p w14:paraId="71E60824" w14:textId="77777777" w:rsidR="00B32817" w:rsidRDefault="00F22DE5" w:rsidP="007E3B6F">
            <w:pPr>
              <w:spacing w:line="276" w:lineRule="auto"/>
              <w:rPr>
                <w:rFonts w:ascii="Cambria" w:hAnsi="Cambria"/>
                <w:sz w:val="20"/>
                <w:szCs w:val="20"/>
              </w:rPr>
            </w:pPr>
            <w:r w:rsidRPr="006E1DF8">
              <w:rPr>
                <w:rFonts w:ascii="Cambria" w:hAnsi="Cambria"/>
                <w:sz w:val="20"/>
                <w:szCs w:val="20"/>
              </w:rPr>
              <w:t>- tworzy spójne</w:t>
            </w:r>
            <w:r w:rsidR="00B32817">
              <w:rPr>
                <w:rFonts w:ascii="Cambria" w:hAnsi="Cambria"/>
                <w:sz w:val="20"/>
                <w:szCs w:val="20"/>
              </w:rPr>
              <w:t xml:space="preserve"> </w:t>
            </w:r>
            <w:r w:rsidRPr="006E1DF8">
              <w:rPr>
                <w:rFonts w:ascii="Cambria" w:hAnsi="Cambria"/>
                <w:sz w:val="20"/>
                <w:szCs w:val="20"/>
              </w:rPr>
              <w:t xml:space="preserve">wypowiedzi </w:t>
            </w:r>
            <w:r w:rsidR="00B32817">
              <w:rPr>
                <w:rFonts w:ascii="Cambria" w:hAnsi="Cambria"/>
                <w:sz w:val="20"/>
                <w:szCs w:val="20"/>
              </w:rPr>
              <w:t xml:space="preserve"> </w:t>
            </w:r>
          </w:p>
          <w:p w14:paraId="57A3C68B" w14:textId="7732C615" w:rsidR="00F22DE5" w:rsidRPr="006E1DF8" w:rsidRDefault="00F22DE5" w:rsidP="007E3B6F">
            <w:pPr>
              <w:spacing w:line="276" w:lineRule="auto"/>
              <w:rPr>
                <w:rFonts w:ascii="Cambria" w:hAnsi="Cambria"/>
                <w:sz w:val="20"/>
                <w:szCs w:val="20"/>
              </w:rPr>
            </w:pPr>
            <w:r w:rsidRPr="006E1DF8">
              <w:rPr>
                <w:rFonts w:ascii="Cambria" w:hAnsi="Cambria"/>
                <w:sz w:val="20"/>
                <w:szCs w:val="20"/>
              </w:rPr>
              <w:t>w następujących formach: (…) charakterystyka, (…) referat (III.2.5)</w:t>
            </w:r>
            <w:r w:rsidR="00384DAD" w:rsidRPr="006E1DF8">
              <w:rPr>
                <w:rFonts w:ascii="Cambria" w:hAnsi="Cambria"/>
                <w:sz w:val="20"/>
                <w:szCs w:val="20"/>
              </w:rPr>
              <w:t>.</w:t>
            </w:r>
          </w:p>
          <w:p w14:paraId="4104AB65" w14:textId="19605CE8" w:rsidR="00F22DE5" w:rsidRPr="006E1DF8" w:rsidRDefault="00F22DE5" w:rsidP="007E3B6F">
            <w:pPr>
              <w:spacing w:line="276" w:lineRule="auto"/>
              <w:rPr>
                <w:rFonts w:ascii="Cambria" w:hAnsi="Cambria"/>
                <w:sz w:val="20"/>
                <w:szCs w:val="20"/>
              </w:rPr>
            </w:pPr>
            <w:r w:rsidRPr="006E1DF8">
              <w:rPr>
                <w:rFonts w:ascii="Cambria" w:hAnsi="Cambria"/>
                <w:sz w:val="20"/>
                <w:szCs w:val="20"/>
              </w:rPr>
              <w:t>- tworzy plan własnej wypowiedzi (III.2.6)</w:t>
            </w:r>
            <w:r w:rsidR="00384DAD" w:rsidRPr="006E1DF8">
              <w:rPr>
                <w:rFonts w:ascii="Cambria" w:hAnsi="Cambria"/>
                <w:sz w:val="20"/>
                <w:szCs w:val="20"/>
              </w:rPr>
              <w:t>,</w:t>
            </w:r>
          </w:p>
          <w:p w14:paraId="2F347230" w14:textId="4A20917D" w:rsidR="00F22DE5" w:rsidRPr="006E1DF8" w:rsidRDefault="00F22DE5" w:rsidP="007E3B6F">
            <w:pPr>
              <w:spacing w:line="276" w:lineRule="auto"/>
              <w:rPr>
                <w:rFonts w:ascii="Cambria" w:hAnsi="Cambria"/>
                <w:sz w:val="20"/>
                <w:szCs w:val="20"/>
              </w:rPr>
            </w:pPr>
            <w:r w:rsidRPr="006E1DF8">
              <w:rPr>
                <w:rFonts w:ascii="Cambria" w:hAnsi="Cambria"/>
                <w:sz w:val="20"/>
                <w:szCs w:val="20"/>
              </w:rPr>
              <w:t>- tworzy wypowiedź, stosując odpowiednią dla danej formy gatunkowej kompozycję</w:t>
            </w:r>
            <w:r w:rsidR="00384DAD" w:rsidRPr="006E1DF8">
              <w:rPr>
                <w:rFonts w:ascii="Cambria" w:hAnsi="Cambria"/>
                <w:sz w:val="20"/>
                <w:szCs w:val="20"/>
              </w:rPr>
              <w:t xml:space="preserve"> </w:t>
            </w:r>
            <w:r w:rsidRPr="006E1DF8">
              <w:rPr>
                <w:rFonts w:ascii="Cambria" w:hAnsi="Cambria"/>
                <w:sz w:val="20"/>
                <w:szCs w:val="20"/>
              </w:rPr>
              <w:t>i układ graficzny oraz zasady spójności tekstu (III.2.7)</w:t>
            </w:r>
            <w:r w:rsidR="00384DAD" w:rsidRPr="006E1DF8">
              <w:rPr>
                <w:rFonts w:ascii="Cambria" w:hAnsi="Cambria"/>
                <w:sz w:val="20"/>
                <w:szCs w:val="20"/>
              </w:rPr>
              <w:t>,</w:t>
            </w:r>
          </w:p>
          <w:p w14:paraId="3EBB3499" w14:textId="2A972AB5"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wykorzystuje </w:t>
            </w:r>
            <w:r w:rsidR="00514B6E" w:rsidRPr="006E1DF8">
              <w:rPr>
                <w:rFonts w:ascii="Cambria" w:hAnsi="Cambria"/>
                <w:sz w:val="20"/>
                <w:szCs w:val="20"/>
              </w:rPr>
              <w:t>multimedialne</w:t>
            </w:r>
            <w:r w:rsidRPr="006E1DF8">
              <w:rPr>
                <w:rFonts w:ascii="Cambria" w:hAnsi="Cambria"/>
                <w:sz w:val="20"/>
                <w:szCs w:val="20"/>
              </w:rPr>
              <w:t xml:space="preserve"> źródła informacji; rozwija umiejętność oceny</w:t>
            </w:r>
            <w:r w:rsidR="00A16719">
              <w:rPr>
                <w:rFonts w:ascii="Cambria" w:hAnsi="Cambria"/>
                <w:sz w:val="20"/>
                <w:szCs w:val="20"/>
              </w:rPr>
              <w:t xml:space="preserve"> </w:t>
            </w:r>
            <w:r w:rsidRPr="006E1DF8">
              <w:rPr>
                <w:rFonts w:ascii="Cambria" w:hAnsi="Cambria"/>
                <w:sz w:val="20"/>
                <w:szCs w:val="20"/>
              </w:rPr>
              <w:t>przekazywanych przez nie informacji (IV.2)</w:t>
            </w:r>
            <w:r w:rsidR="00384DAD" w:rsidRPr="006E1DF8">
              <w:rPr>
                <w:rFonts w:ascii="Cambria" w:hAnsi="Cambria"/>
                <w:sz w:val="20"/>
                <w:szCs w:val="20"/>
              </w:rPr>
              <w:t>,</w:t>
            </w:r>
          </w:p>
          <w:p w14:paraId="2EDDAC19" w14:textId="6F6BDB2C" w:rsidR="00F22DE5" w:rsidRPr="006E1DF8" w:rsidRDefault="00F22DE5" w:rsidP="007E3B6F">
            <w:pPr>
              <w:spacing w:line="276" w:lineRule="auto"/>
              <w:rPr>
                <w:rFonts w:ascii="Cambria" w:hAnsi="Cambria"/>
                <w:sz w:val="20"/>
                <w:szCs w:val="20"/>
              </w:rPr>
            </w:pPr>
            <w:r w:rsidRPr="006E1DF8">
              <w:rPr>
                <w:rFonts w:ascii="Cambria" w:hAnsi="Cambria"/>
                <w:sz w:val="20"/>
                <w:szCs w:val="20"/>
              </w:rPr>
              <w:t>- posługuje się słownikami różnego typu (IV.3)</w:t>
            </w:r>
            <w:r w:rsidR="00384DAD" w:rsidRPr="006E1DF8">
              <w:rPr>
                <w:rFonts w:ascii="Cambria" w:hAnsi="Cambria"/>
                <w:sz w:val="20"/>
                <w:szCs w:val="20"/>
              </w:rPr>
              <w:t>.</w:t>
            </w:r>
          </w:p>
          <w:p w14:paraId="091FFEBF" w14:textId="77777777" w:rsidR="00F22DE5" w:rsidRPr="006E1DF8" w:rsidRDefault="00F22DE5" w:rsidP="007E3B6F">
            <w:pPr>
              <w:spacing w:line="276" w:lineRule="auto"/>
              <w:rPr>
                <w:rFonts w:ascii="Cambria" w:hAnsi="Cambria"/>
                <w:sz w:val="20"/>
                <w:szCs w:val="20"/>
              </w:rPr>
            </w:pPr>
          </w:p>
          <w:p w14:paraId="2B7C99B0" w14:textId="77777777" w:rsidR="00F22DE5" w:rsidRPr="006E1DF8" w:rsidRDefault="00F22DE5" w:rsidP="007E3B6F">
            <w:pPr>
              <w:spacing w:line="276" w:lineRule="auto"/>
              <w:rPr>
                <w:rFonts w:ascii="Cambria" w:hAnsi="Cambria"/>
                <w:sz w:val="20"/>
                <w:szCs w:val="20"/>
              </w:rPr>
            </w:pPr>
          </w:p>
          <w:p w14:paraId="5B6BD9C2" w14:textId="22AEF1B0" w:rsidR="00F22DE5" w:rsidRPr="006E1DF8" w:rsidRDefault="00F22DE5" w:rsidP="007E3B6F">
            <w:pPr>
              <w:spacing w:after="120" w:line="276" w:lineRule="auto"/>
              <w:rPr>
                <w:rFonts w:ascii="Cambria" w:hAnsi="Cambria"/>
                <w:sz w:val="20"/>
                <w:szCs w:val="20"/>
              </w:rPr>
            </w:pPr>
          </w:p>
        </w:tc>
        <w:tc>
          <w:tcPr>
            <w:tcW w:w="1696" w:type="dxa"/>
          </w:tcPr>
          <w:p w14:paraId="538DE14F" w14:textId="77777777" w:rsidR="00F22DE5" w:rsidRPr="00871477" w:rsidRDefault="00F22DE5" w:rsidP="003101D2">
            <w:pPr>
              <w:spacing w:line="276" w:lineRule="auto"/>
              <w:rPr>
                <w:rFonts w:ascii="Cambria" w:hAnsi="Cambria"/>
                <w:b/>
                <w:sz w:val="20"/>
                <w:szCs w:val="20"/>
              </w:rPr>
            </w:pPr>
            <w:r w:rsidRPr="00871477">
              <w:rPr>
                <w:rFonts w:ascii="Cambria" w:hAnsi="Cambria"/>
                <w:b/>
                <w:sz w:val="20"/>
                <w:szCs w:val="20"/>
              </w:rPr>
              <w:t xml:space="preserve">Lektura obowiązkowa: </w:t>
            </w:r>
          </w:p>
          <w:p w14:paraId="05097AE1" w14:textId="064F304E" w:rsidR="00F22DE5" w:rsidRPr="006E1DF8" w:rsidRDefault="00F22DE5" w:rsidP="007E3B6F">
            <w:pPr>
              <w:spacing w:after="120" w:line="276" w:lineRule="auto"/>
              <w:rPr>
                <w:rFonts w:ascii="Cambria" w:hAnsi="Cambria"/>
                <w:sz w:val="20"/>
                <w:szCs w:val="20"/>
              </w:rPr>
            </w:pPr>
            <w:r w:rsidRPr="006E1DF8">
              <w:rPr>
                <w:rFonts w:ascii="Cambria" w:hAnsi="Cambria"/>
                <w:sz w:val="20"/>
                <w:szCs w:val="20"/>
              </w:rPr>
              <w:t xml:space="preserve">- Jan Parandowski, </w:t>
            </w:r>
            <w:r w:rsidRPr="006E1DF8">
              <w:rPr>
                <w:rFonts w:ascii="Cambria" w:hAnsi="Cambria"/>
                <w:i/>
                <w:sz w:val="20"/>
                <w:szCs w:val="20"/>
              </w:rPr>
              <w:t>Mitologia</w:t>
            </w:r>
            <w:r w:rsidRPr="006E1DF8">
              <w:rPr>
                <w:rFonts w:ascii="Cambria" w:hAnsi="Cambria"/>
                <w:sz w:val="20"/>
                <w:szCs w:val="20"/>
              </w:rPr>
              <w:t xml:space="preserve">, cz. I </w:t>
            </w:r>
            <w:r w:rsidRPr="006E1DF8">
              <w:rPr>
                <w:rFonts w:ascii="Cambria" w:hAnsi="Cambria"/>
                <w:i/>
                <w:sz w:val="20"/>
                <w:szCs w:val="20"/>
              </w:rPr>
              <w:t>Grecja</w:t>
            </w:r>
            <w:r w:rsidRPr="006E1DF8">
              <w:rPr>
                <w:rFonts w:ascii="Cambria" w:hAnsi="Cambria"/>
                <w:sz w:val="20"/>
                <w:szCs w:val="20"/>
              </w:rPr>
              <w:t xml:space="preserve">. </w:t>
            </w:r>
          </w:p>
          <w:p w14:paraId="57BBC1C9" w14:textId="77777777" w:rsidR="00F22DE5" w:rsidRPr="006E1DF8" w:rsidRDefault="00F22DE5" w:rsidP="007E3B6F">
            <w:pPr>
              <w:spacing w:line="276" w:lineRule="auto"/>
              <w:rPr>
                <w:rFonts w:ascii="Cambria" w:hAnsi="Cambria"/>
                <w:sz w:val="20"/>
                <w:szCs w:val="20"/>
              </w:rPr>
            </w:pPr>
          </w:p>
          <w:p w14:paraId="590610C3" w14:textId="6B1061B2" w:rsidR="00F22DE5" w:rsidRPr="006E1DF8" w:rsidRDefault="00F22DE5" w:rsidP="003101D2">
            <w:pPr>
              <w:spacing w:line="276" w:lineRule="auto"/>
              <w:rPr>
                <w:rFonts w:ascii="Cambria" w:hAnsi="Cambria"/>
                <w:sz w:val="20"/>
                <w:szCs w:val="20"/>
              </w:rPr>
            </w:pPr>
            <w:r w:rsidRPr="00871477">
              <w:rPr>
                <w:rFonts w:ascii="Cambria" w:hAnsi="Cambria"/>
                <w:b/>
                <w:sz w:val="20"/>
                <w:szCs w:val="20"/>
              </w:rPr>
              <w:t>Lektura uzupełniająca –</w:t>
            </w:r>
            <w:r w:rsidRPr="006E1DF8">
              <w:rPr>
                <w:rFonts w:ascii="Cambria" w:hAnsi="Cambria"/>
                <w:sz w:val="20"/>
                <w:szCs w:val="20"/>
              </w:rPr>
              <w:t xml:space="preserve"> </w:t>
            </w:r>
            <w:r w:rsidRPr="00871477">
              <w:rPr>
                <w:rFonts w:ascii="Cambria" w:hAnsi="Cambria"/>
                <w:b/>
                <w:sz w:val="20"/>
                <w:szCs w:val="20"/>
              </w:rPr>
              <w:t>propozycje autorskie:</w:t>
            </w:r>
            <w:r w:rsidR="00F42352" w:rsidRPr="006E1DF8">
              <w:rPr>
                <w:rFonts w:ascii="Cambria" w:hAnsi="Cambria"/>
                <w:sz w:val="20"/>
                <w:szCs w:val="20"/>
              </w:rPr>
              <w:t xml:space="preserve"> </w:t>
            </w:r>
          </w:p>
          <w:p w14:paraId="58BDF363" w14:textId="16268213" w:rsidR="00F22DE5" w:rsidRPr="006E1DF8" w:rsidRDefault="00F22DE5" w:rsidP="007E3B6F">
            <w:pPr>
              <w:spacing w:after="120" w:line="276" w:lineRule="auto"/>
              <w:rPr>
                <w:rFonts w:ascii="Cambria" w:hAnsi="Cambria"/>
                <w:sz w:val="20"/>
                <w:szCs w:val="20"/>
              </w:rPr>
            </w:pPr>
            <w:r w:rsidRPr="006E1DF8">
              <w:rPr>
                <w:rFonts w:ascii="Cambria" w:hAnsi="Cambria"/>
                <w:sz w:val="20"/>
                <w:szCs w:val="20"/>
              </w:rPr>
              <w:t xml:space="preserve">- Leszek Kołakowski, </w:t>
            </w:r>
            <w:r w:rsidRPr="006E1DF8">
              <w:rPr>
                <w:rFonts w:ascii="Cambria" w:hAnsi="Cambria"/>
                <w:i/>
                <w:sz w:val="20"/>
                <w:szCs w:val="20"/>
              </w:rPr>
              <w:t>O</w:t>
            </w:r>
            <w:r w:rsidR="0026180F" w:rsidRPr="006E1DF8">
              <w:rPr>
                <w:rFonts w:ascii="Cambria" w:hAnsi="Cambria"/>
                <w:i/>
                <w:sz w:val="20"/>
                <w:szCs w:val="20"/>
              </w:rPr>
              <w:t> </w:t>
            </w:r>
            <w:r w:rsidRPr="006E1DF8">
              <w:rPr>
                <w:rFonts w:ascii="Cambria" w:hAnsi="Cambria"/>
                <w:i/>
                <w:sz w:val="20"/>
                <w:szCs w:val="20"/>
              </w:rPr>
              <w:t xml:space="preserve">podróżach </w:t>
            </w:r>
            <w:r w:rsidRPr="006E1DF8">
              <w:rPr>
                <w:rFonts w:ascii="Cambria" w:hAnsi="Cambria"/>
                <w:sz w:val="20"/>
                <w:szCs w:val="20"/>
              </w:rPr>
              <w:t>(fragmenty);</w:t>
            </w:r>
          </w:p>
          <w:p w14:paraId="0A2F020C" w14:textId="20D3384E" w:rsidR="00F22DE5" w:rsidRPr="006E1DF8" w:rsidRDefault="00F22DE5" w:rsidP="007E3B6F">
            <w:pPr>
              <w:spacing w:after="120" w:line="276" w:lineRule="auto"/>
              <w:rPr>
                <w:rFonts w:ascii="Cambria" w:hAnsi="Cambria"/>
                <w:sz w:val="20"/>
                <w:szCs w:val="20"/>
              </w:rPr>
            </w:pPr>
            <w:r w:rsidRPr="006E1DF8">
              <w:rPr>
                <w:rFonts w:ascii="Cambria" w:hAnsi="Cambria"/>
                <w:sz w:val="20"/>
                <w:szCs w:val="20"/>
              </w:rPr>
              <w:t xml:space="preserve">- Julia Raczko, </w:t>
            </w:r>
            <w:r w:rsidRPr="006E1DF8">
              <w:rPr>
                <w:rFonts w:ascii="Cambria" w:hAnsi="Cambria"/>
                <w:i/>
                <w:sz w:val="20"/>
                <w:szCs w:val="20"/>
              </w:rPr>
              <w:t xml:space="preserve">Wspomnienia </w:t>
            </w:r>
            <w:r w:rsidR="00B32817">
              <w:rPr>
                <w:rFonts w:ascii="Cambria" w:hAnsi="Cambria"/>
                <w:i/>
                <w:sz w:val="20"/>
                <w:szCs w:val="20"/>
              </w:rPr>
              <w:br/>
            </w:r>
            <w:r w:rsidRPr="006E1DF8">
              <w:rPr>
                <w:rFonts w:ascii="Cambria" w:hAnsi="Cambria"/>
                <w:i/>
                <w:sz w:val="20"/>
                <w:szCs w:val="20"/>
              </w:rPr>
              <w:t>z Sydney</w:t>
            </w:r>
            <w:r w:rsidRPr="006E1DF8">
              <w:rPr>
                <w:rFonts w:ascii="Cambria" w:hAnsi="Cambria"/>
                <w:sz w:val="20"/>
                <w:szCs w:val="20"/>
              </w:rPr>
              <w:t xml:space="preserve"> (fragmenty);</w:t>
            </w:r>
          </w:p>
          <w:p w14:paraId="486E3B1C" w14:textId="77777777" w:rsidR="00F22DE5" w:rsidRPr="006E1DF8" w:rsidRDefault="00F22DE5" w:rsidP="007E3B6F">
            <w:pPr>
              <w:spacing w:after="120" w:line="276" w:lineRule="auto"/>
              <w:rPr>
                <w:rFonts w:ascii="Cambria" w:hAnsi="Cambria"/>
                <w:sz w:val="20"/>
                <w:szCs w:val="20"/>
              </w:rPr>
            </w:pPr>
            <w:r w:rsidRPr="006E1DF8">
              <w:rPr>
                <w:rFonts w:ascii="Cambria" w:hAnsi="Cambria"/>
                <w:sz w:val="20"/>
                <w:szCs w:val="20"/>
              </w:rPr>
              <w:t xml:space="preserve">- Agata Diduszko-Zyglewska, </w:t>
            </w:r>
            <w:r w:rsidRPr="006E1DF8">
              <w:rPr>
                <w:rFonts w:ascii="Cambria" w:hAnsi="Cambria"/>
                <w:i/>
                <w:sz w:val="20"/>
                <w:szCs w:val="20"/>
              </w:rPr>
              <w:t>Opowieści imigrantów</w:t>
            </w:r>
            <w:r w:rsidRPr="006E1DF8">
              <w:rPr>
                <w:rFonts w:ascii="Cambria" w:hAnsi="Cambria"/>
                <w:sz w:val="20"/>
                <w:szCs w:val="20"/>
              </w:rPr>
              <w:t xml:space="preserve"> (fragmenty);</w:t>
            </w:r>
          </w:p>
          <w:p w14:paraId="47DE7637" w14:textId="778A3CFC" w:rsidR="00F22DE5" w:rsidRPr="006E1DF8" w:rsidRDefault="00F22DE5" w:rsidP="007E3B6F">
            <w:pPr>
              <w:spacing w:after="120" w:line="276" w:lineRule="auto"/>
              <w:rPr>
                <w:rFonts w:ascii="Cambria" w:hAnsi="Cambria"/>
                <w:sz w:val="20"/>
                <w:szCs w:val="20"/>
              </w:rPr>
            </w:pPr>
            <w:r w:rsidRPr="006E1DF8">
              <w:rPr>
                <w:rFonts w:ascii="Cambria" w:hAnsi="Cambria"/>
                <w:sz w:val="20"/>
                <w:szCs w:val="20"/>
              </w:rPr>
              <w:t xml:space="preserve">- George R.R. Martin, </w:t>
            </w:r>
            <w:r w:rsidRPr="006E1DF8">
              <w:rPr>
                <w:rFonts w:ascii="Cambria" w:hAnsi="Cambria"/>
                <w:i/>
                <w:sz w:val="20"/>
                <w:szCs w:val="20"/>
              </w:rPr>
              <w:t xml:space="preserve">Taniec </w:t>
            </w:r>
            <w:r w:rsidR="00EC069F">
              <w:rPr>
                <w:rFonts w:ascii="Cambria" w:hAnsi="Cambria"/>
                <w:i/>
                <w:sz w:val="20"/>
                <w:szCs w:val="20"/>
              </w:rPr>
              <w:br/>
            </w:r>
            <w:r w:rsidRPr="006E1DF8">
              <w:rPr>
                <w:rFonts w:ascii="Cambria" w:hAnsi="Cambria"/>
                <w:i/>
                <w:sz w:val="20"/>
                <w:szCs w:val="20"/>
              </w:rPr>
              <w:t>ze smokami</w:t>
            </w:r>
            <w:r w:rsidRPr="006E1DF8">
              <w:rPr>
                <w:rFonts w:ascii="Cambria" w:hAnsi="Cambria"/>
                <w:sz w:val="20"/>
                <w:szCs w:val="20"/>
              </w:rPr>
              <w:t xml:space="preserve"> (fragmenty);</w:t>
            </w:r>
          </w:p>
          <w:p w14:paraId="3C69FC0A" w14:textId="73D4AF1F"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Katarzyna Czajka, </w:t>
            </w:r>
            <w:r w:rsidRPr="006E1DF8">
              <w:rPr>
                <w:rFonts w:ascii="Cambria" w:hAnsi="Cambria"/>
                <w:i/>
                <w:sz w:val="20"/>
                <w:szCs w:val="20"/>
              </w:rPr>
              <w:t>Kosmos, ostateczna granica</w:t>
            </w:r>
            <w:r w:rsidR="00B32817">
              <w:rPr>
                <w:rFonts w:ascii="Cambria" w:hAnsi="Cambria"/>
                <w:i/>
                <w:sz w:val="20"/>
                <w:szCs w:val="20"/>
              </w:rPr>
              <w:t xml:space="preserve"> </w:t>
            </w:r>
            <w:r w:rsidRPr="006E1DF8">
              <w:rPr>
                <w:rFonts w:ascii="Cambria" w:hAnsi="Cambria"/>
                <w:sz w:val="20"/>
                <w:szCs w:val="20"/>
              </w:rPr>
              <w:t>(fragmenty).</w:t>
            </w:r>
          </w:p>
        </w:tc>
      </w:tr>
      <w:tr w:rsidR="0053413E" w:rsidRPr="006E1DF8" w14:paraId="0E422062" w14:textId="77777777" w:rsidTr="007E3B6F">
        <w:trPr>
          <w:cantSplit/>
          <w:trHeight w:val="1134"/>
        </w:trPr>
        <w:tc>
          <w:tcPr>
            <w:tcW w:w="993" w:type="dxa"/>
            <w:textDirection w:val="btLr"/>
            <w:vAlign w:val="center"/>
          </w:tcPr>
          <w:p w14:paraId="4204EDAF" w14:textId="5E58E15A" w:rsidR="00F22DE5" w:rsidRPr="00871477" w:rsidRDefault="00F22DE5" w:rsidP="007E3B6F">
            <w:pPr>
              <w:spacing w:line="276" w:lineRule="auto"/>
              <w:ind w:left="113" w:right="113"/>
              <w:jc w:val="right"/>
              <w:rPr>
                <w:rFonts w:ascii="Cambria" w:hAnsi="Cambria"/>
                <w:b/>
                <w:bCs/>
                <w:sz w:val="20"/>
                <w:szCs w:val="20"/>
              </w:rPr>
            </w:pPr>
            <w:r w:rsidRPr="00871477">
              <w:rPr>
                <w:rFonts w:ascii="Cambria" w:hAnsi="Cambria"/>
                <w:b/>
                <w:bCs/>
                <w:sz w:val="20"/>
                <w:szCs w:val="20"/>
              </w:rPr>
              <w:t>II. Przygody z</w:t>
            </w:r>
            <w:r w:rsidR="0026180F" w:rsidRPr="00871477">
              <w:rPr>
                <w:rFonts w:ascii="Cambria" w:hAnsi="Cambria"/>
                <w:b/>
                <w:bCs/>
                <w:sz w:val="20"/>
                <w:szCs w:val="20"/>
              </w:rPr>
              <w:t> </w:t>
            </w:r>
            <w:r w:rsidRPr="00871477">
              <w:rPr>
                <w:rFonts w:ascii="Cambria" w:hAnsi="Cambria"/>
                <w:b/>
                <w:bCs/>
                <w:sz w:val="20"/>
                <w:szCs w:val="20"/>
              </w:rPr>
              <w:t>czasem</w:t>
            </w:r>
          </w:p>
        </w:tc>
        <w:tc>
          <w:tcPr>
            <w:tcW w:w="3543" w:type="dxa"/>
          </w:tcPr>
          <w:p w14:paraId="521F1988" w14:textId="12CA1A5B" w:rsidR="00F22DE5" w:rsidRPr="00871477" w:rsidRDefault="00F22DE5" w:rsidP="007E3B6F">
            <w:pPr>
              <w:spacing w:line="276" w:lineRule="auto"/>
              <w:rPr>
                <w:rFonts w:ascii="Cambria" w:hAnsi="Cambria"/>
                <w:b/>
                <w:sz w:val="20"/>
                <w:szCs w:val="20"/>
              </w:rPr>
            </w:pPr>
            <w:r w:rsidRPr="00871477">
              <w:rPr>
                <w:rFonts w:ascii="Cambria" w:hAnsi="Cambria"/>
                <w:b/>
                <w:bCs/>
                <w:sz w:val="20"/>
                <w:szCs w:val="20"/>
              </w:rPr>
              <w:t>Kształcenie literackie i</w:t>
            </w:r>
            <w:r w:rsidR="0026180F" w:rsidRPr="00871477">
              <w:rPr>
                <w:rFonts w:ascii="Cambria" w:hAnsi="Cambria"/>
                <w:b/>
                <w:bCs/>
                <w:sz w:val="20"/>
                <w:szCs w:val="20"/>
              </w:rPr>
              <w:t> </w:t>
            </w:r>
            <w:r w:rsidRPr="00871477">
              <w:rPr>
                <w:rFonts w:ascii="Cambria" w:hAnsi="Cambria"/>
                <w:b/>
                <w:bCs/>
                <w:sz w:val="20"/>
                <w:szCs w:val="20"/>
              </w:rPr>
              <w:t>kulturowe:</w:t>
            </w:r>
            <w:r w:rsidRPr="00871477">
              <w:rPr>
                <w:rFonts w:ascii="Cambria" w:hAnsi="Cambria"/>
                <w:b/>
                <w:sz w:val="20"/>
                <w:szCs w:val="20"/>
              </w:rPr>
              <w:t xml:space="preserve"> </w:t>
            </w:r>
          </w:p>
          <w:p w14:paraId="483A08ED" w14:textId="77777777" w:rsidR="00A16719" w:rsidRDefault="00F22DE5" w:rsidP="007E3B6F">
            <w:pPr>
              <w:spacing w:line="276" w:lineRule="auto"/>
              <w:rPr>
                <w:rFonts w:ascii="Cambria" w:hAnsi="Cambria"/>
                <w:sz w:val="20"/>
                <w:szCs w:val="20"/>
              </w:rPr>
            </w:pPr>
            <w:r w:rsidRPr="006E1DF8">
              <w:rPr>
                <w:rFonts w:ascii="Cambria" w:hAnsi="Cambria"/>
                <w:sz w:val="20"/>
                <w:szCs w:val="20"/>
              </w:rPr>
              <w:t xml:space="preserve">- kultura starożytna – świat ludzi </w:t>
            </w:r>
          </w:p>
          <w:p w14:paraId="0E2350C6" w14:textId="044E3AFF" w:rsidR="00F22DE5" w:rsidRPr="006E1DF8" w:rsidRDefault="00F22DE5" w:rsidP="007E3B6F">
            <w:pPr>
              <w:spacing w:line="276" w:lineRule="auto"/>
              <w:rPr>
                <w:rFonts w:ascii="Cambria" w:hAnsi="Cambria"/>
                <w:sz w:val="20"/>
                <w:szCs w:val="20"/>
              </w:rPr>
            </w:pPr>
            <w:r w:rsidRPr="006E1DF8">
              <w:rPr>
                <w:rFonts w:ascii="Cambria" w:hAnsi="Cambria"/>
                <w:sz w:val="20"/>
                <w:szCs w:val="20"/>
              </w:rPr>
              <w:t>i bogów w mitologii greckiej, mity jako wyraz wierzeń starożytnych Greków,</w:t>
            </w:r>
          </w:p>
          <w:p w14:paraId="2E28A3F3" w14:textId="77777777" w:rsidR="00A16719" w:rsidRDefault="00F22DE5" w:rsidP="007E3B6F">
            <w:pPr>
              <w:spacing w:line="276" w:lineRule="auto"/>
              <w:rPr>
                <w:rFonts w:ascii="Cambria" w:hAnsi="Cambria"/>
                <w:sz w:val="20"/>
                <w:szCs w:val="20"/>
              </w:rPr>
            </w:pPr>
            <w:r w:rsidRPr="006E1DF8">
              <w:rPr>
                <w:rFonts w:ascii="Cambria" w:hAnsi="Cambria"/>
                <w:sz w:val="20"/>
                <w:szCs w:val="20"/>
              </w:rPr>
              <w:t xml:space="preserve">- wpływ bóstw na ludzkie życie </w:t>
            </w:r>
          </w:p>
          <w:p w14:paraId="7BDE71A6" w14:textId="75754017" w:rsidR="00F22DE5" w:rsidRPr="006E1DF8" w:rsidRDefault="00F22DE5" w:rsidP="007E3B6F">
            <w:pPr>
              <w:spacing w:line="276" w:lineRule="auto"/>
              <w:rPr>
                <w:rFonts w:ascii="Cambria" w:hAnsi="Cambria"/>
                <w:sz w:val="20"/>
                <w:szCs w:val="20"/>
              </w:rPr>
            </w:pPr>
            <w:r w:rsidRPr="006E1DF8">
              <w:rPr>
                <w:rFonts w:ascii="Cambria" w:hAnsi="Cambria"/>
                <w:sz w:val="20"/>
                <w:szCs w:val="20"/>
              </w:rPr>
              <w:t>w wierzeniach Greków,</w:t>
            </w:r>
          </w:p>
          <w:p w14:paraId="1FBAF693" w14:textId="6E61D4AC" w:rsidR="00F22DE5" w:rsidRPr="006E1DF8" w:rsidRDefault="00F22DE5" w:rsidP="007E3B6F">
            <w:pPr>
              <w:spacing w:line="276" w:lineRule="auto"/>
              <w:rPr>
                <w:rFonts w:ascii="Cambria" w:hAnsi="Cambria"/>
                <w:sz w:val="20"/>
                <w:szCs w:val="20"/>
              </w:rPr>
            </w:pPr>
            <w:r w:rsidRPr="006E1DF8">
              <w:rPr>
                <w:rFonts w:ascii="Cambria" w:hAnsi="Cambria"/>
                <w:sz w:val="20"/>
                <w:szCs w:val="20"/>
              </w:rPr>
              <w:t>- przeznaczenie jako siła kształtująca ludzkie życie w</w:t>
            </w:r>
            <w:r w:rsidR="00F54DCA" w:rsidRPr="006E1DF8">
              <w:rPr>
                <w:rFonts w:ascii="Cambria" w:hAnsi="Cambria"/>
                <w:sz w:val="20"/>
                <w:szCs w:val="20"/>
              </w:rPr>
              <w:t> </w:t>
            </w:r>
            <w:r w:rsidRPr="006E1DF8">
              <w:rPr>
                <w:rFonts w:ascii="Cambria" w:hAnsi="Cambria"/>
                <w:sz w:val="20"/>
                <w:szCs w:val="20"/>
              </w:rPr>
              <w:t>mitologii greckiej,</w:t>
            </w:r>
          </w:p>
          <w:p w14:paraId="62923640"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w:t>
            </w:r>
            <w:r w:rsidRPr="006E1DF8">
              <w:rPr>
                <w:rFonts w:ascii="Cambria" w:hAnsi="Cambria"/>
                <w:i/>
                <w:sz w:val="20"/>
                <w:szCs w:val="20"/>
              </w:rPr>
              <w:t>Iliada</w:t>
            </w:r>
            <w:r w:rsidRPr="006E1DF8">
              <w:rPr>
                <w:rFonts w:ascii="Cambria" w:hAnsi="Cambria"/>
                <w:sz w:val="20"/>
                <w:szCs w:val="20"/>
              </w:rPr>
              <w:t xml:space="preserve"> Homera jako przykład literatury starożytnej,</w:t>
            </w:r>
          </w:p>
          <w:p w14:paraId="1E380EB7"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świat </w:t>
            </w:r>
            <w:r w:rsidRPr="006E1DF8">
              <w:rPr>
                <w:rFonts w:ascii="Cambria" w:hAnsi="Cambria"/>
                <w:i/>
                <w:sz w:val="20"/>
                <w:szCs w:val="20"/>
              </w:rPr>
              <w:t>Iliady</w:t>
            </w:r>
            <w:r w:rsidRPr="006E1DF8">
              <w:rPr>
                <w:rFonts w:ascii="Cambria" w:hAnsi="Cambria"/>
                <w:sz w:val="20"/>
                <w:szCs w:val="20"/>
              </w:rPr>
              <w:t>: tematyka, bohaterowie, główne wątki,</w:t>
            </w:r>
          </w:p>
          <w:p w14:paraId="679957AC" w14:textId="71512827" w:rsidR="00F22DE5" w:rsidRPr="006E1DF8" w:rsidRDefault="00F22DE5" w:rsidP="007E3B6F">
            <w:pPr>
              <w:spacing w:line="276" w:lineRule="auto"/>
              <w:rPr>
                <w:rFonts w:ascii="Cambria" w:hAnsi="Cambria"/>
                <w:sz w:val="20"/>
                <w:szCs w:val="20"/>
              </w:rPr>
            </w:pPr>
            <w:r w:rsidRPr="006E1DF8">
              <w:rPr>
                <w:rFonts w:ascii="Cambria" w:hAnsi="Cambria"/>
                <w:sz w:val="20"/>
                <w:szCs w:val="20"/>
              </w:rPr>
              <w:t>- epos jako gatunek epicki, cechy</w:t>
            </w:r>
            <w:r w:rsidR="00273D3B">
              <w:rPr>
                <w:rFonts w:ascii="Cambria" w:hAnsi="Cambria"/>
                <w:sz w:val="20"/>
                <w:szCs w:val="20"/>
              </w:rPr>
              <w:t xml:space="preserve"> </w:t>
            </w:r>
            <w:r w:rsidRPr="006E1DF8">
              <w:rPr>
                <w:rFonts w:ascii="Cambria" w:hAnsi="Cambria"/>
                <w:sz w:val="20"/>
                <w:szCs w:val="20"/>
              </w:rPr>
              <w:t>eposu,</w:t>
            </w:r>
          </w:p>
          <w:p w14:paraId="00C54F7C" w14:textId="3A28AC7E" w:rsidR="00F22DE5" w:rsidRPr="006E1DF8" w:rsidRDefault="00F22DE5" w:rsidP="007E3B6F">
            <w:pPr>
              <w:spacing w:line="276" w:lineRule="auto"/>
              <w:rPr>
                <w:rFonts w:ascii="Cambria" w:hAnsi="Cambria"/>
                <w:sz w:val="20"/>
                <w:szCs w:val="20"/>
              </w:rPr>
            </w:pPr>
            <w:r w:rsidRPr="006E1DF8">
              <w:rPr>
                <w:rFonts w:ascii="Cambria" w:hAnsi="Cambria"/>
                <w:sz w:val="20"/>
                <w:szCs w:val="20"/>
              </w:rPr>
              <w:t>- problemy dorastania – trudne relacje z rówieśnikami i</w:t>
            </w:r>
            <w:r w:rsidR="00F54DCA" w:rsidRPr="006E1DF8">
              <w:rPr>
                <w:rFonts w:ascii="Cambria" w:hAnsi="Cambria"/>
                <w:sz w:val="20"/>
                <w:szCs w:val="20"/>
              </w:rPr>
              <w:t> </w:t>
            </w:r>
            <w:r w:rsidRPr="006E1DF8">
              <w:rPr>
                <w:rFonts w:ascii="Cambria" w:hAnsi="Cambria"/>
                <w:sz w:val="20"/>
                <w:szCs w:val="20"/>
              </w:rPr>
              <w:t>dorosłymi,</w:t>
            </w:r>
          </w:p>
          <w:p w14:paraId="2C86EE09" w14:textId="3BB05DAD" w:rsidR="00F22DE5" w:rsidRPr="006E1DF8" w:rsidRDefault="00F22DE5" w:rsidP="007E3B6F">
            <w:pPr>
              <w:spacing w:line="276" w:lineRule="auto"/>
              <w:rPr>
                <w:rFonts w:ascii="Cambria" w:hAnsi="Cambria"/>
                <w:sz w:val="20"/>
                <w:szCs w:val="20"/>
              </w:rPr>
            </w:pPr>
            <w:r w:rsidRPr="006E1DF8">
              <w:rPr>
                <w:rFonts w:ascii="Cambria" w:hAnsi="Cambria"/>
                <w:sz w:val="20"/>
                <w:szCs w:val="20"/>
              </w:rPr>
              <w:t>- narracja pierwszo</w:t>
            </w:r>
            <w:r w:rsidR="00A16719">
              <w:rPr>
                <w:rFonts w:ascii="Cambria" w:hAnsi="Cambria"/>
                <w:sz w:val="20"/>
                <w:szCs w:val="20"/>
              </w:rPr>
              <w:t xml:space="preserve"> </w:t>
            </w:r>
            <w:r w:rsidRPr="006E1DF8">
              <w:rPr>
                <w:rFonts w:ascii="Cambria" w:hAnsi="Cambria"/>
                <w:sz w:val="20"/>
                <w:szCs w:val="20"/>
              </w:rPr>
              <w:t>i</w:t>
            </w:r>
            <w:r w:rsidR="00F54DCA" w:rsidRPr="006E1DF8">
              <w:rPr>
                <w:rFonts w:ascii="Cambria" w:hAnsi="Cambria"/>
                <w:sz w:val="20"/>
                <w:szCs w:val="20"/>
              </w:rPr>
              <w:t> </w:t>
            </w:r>
            <w:r w:rsidRPr="006E1DF8">
              <w:rPr>
                <w:rFonts w:ascii="Cambria" w:hAnsi="Cambria"/>
                <w:sz w:val="20"/>
                <w:szCs w:val="20"/>
              </w:rPr>
              <w:t>trzecioosobowa, fabuła i</w:t>
            </w:r>
            <w:r w:rsidR="00F54DCA" w:rsidRPr="006E1DF8">
              <w:rPr>
                <w:rFonts w:ascii="Cambria" w:hAnsi="Cambria"/>
                <w:sz w:val="20"/>
                <w:szCs w:val="20"/>
              </w:rPr>
              <w:t> </w:t>
            </w:r>
            <w:r w:rsidRPr="006E1DF8">
              <w:rPr>
                <w:rFonts w:ascii="Cambria" w:hAnsi="Cambria"/>
                <w:sz w:val="20"/>
                <w:szCs w:val="20"/>
              </w:rPr>
              <w:t>wątek w przykładowych utworach literackich,</w:t>
            </w:r>
          </w:p>
          <w:p w14:paraId="4F66ACA1" w14:textId="75406F52" w:rsidR="00F22DE5" w:rsidRPr="006E1DF8" w:rsidRDefault="00F22DE5" w:rsidP="007E3B6F">
            <w:pPr>
              <w:spacing w:line="276" w:lineRule="auto"/>
              <w:rPr>
                <w:rFonts w:ascii="Cambria" w:hAnsi="Cambria"/>
                <w:sz w:val="20"/>
                <w:szCs w:val="20"/>
              </w:rPr>
            </w:pPr>
            <w:r w:rsidRPr="006E1DF8">
              <w:rPr>
                <w:rFonts w:ascii="Cambria" w:hAnsi="Cambria"/>
                <w:sz w:val="20"/>
                <w:szCs w:val="20"/>
              </w:rPr>
              <w:t>- człowiek i czas: młodość, dojrzałość, śmierć w</w:t>
            </w:r>
            <w:r w:rsidR="00CB0F06" w:rsidRPr="006E1DF8">
              <w:rPr>
                <w:rFonts w:ascii="Cambria" w:hAnsi="Cambria"/>
                <w:sz w:val="20"/>
                <w:szCs w:val="20"/>
              </w:rPr>
              <w:t> </w:t>
            </w:r>
            <w:r w:rsidRPr="006E1DF8">
              <w:rPr>
                <w:rFonts w:ascii="Cambria" w:hAnsi="Cambria"/>
                <w:sz w:val="20"/>
                <w:szCs w:val="20"/>
              </w:rPr>
              <w:t xml:space="preserve">przykładowych utworach literackich i filmach, </w:t>
            </w:r>
          </w:p>
          <w:p w14:paraId="30F98E45" w14:textId="384521DE" w:rsidR="00F22DE5" w:rsidRPr="006E1DF8" w:rsidRDefault="00F22DE5" w:rsidP="007E3B6F">
            <w:pPr>
              <w:spacing w:line="276" w:lineRule="auto"/>
              <w:rPr>
                <w:rFonts w:ascii="Cambria" w:hAnsi="Cambria"/>
                <w:sz w:val="20"/>
                <w:szCs w:val="20"/>
              </w:rPr>
            </w:pPr>
            <w:r w:rsidRPr="006E1DF8">
              <w:rPr>
                <w:rFonts w:ascii="Cambria" w:hAnsi="Cambria"/>
                <w:sz w:val="20"/>
                <w:szCs w:val="20"/>
              </w:rPr>
              <w:t>- znaczenie fotografii i filmów dla ludzkiej pamięci, emocji</w:t>
            </w:r>
            <w:r w:rsidR="00CC19B2">
              <w:rPr>
                <w:rFonts w:ascii="Cambria" w:hAnsi="Cambria"/>
                <w:sz w:val="20"/>
                <w:szCs w:val="20"/>
              </w:rPr>
              <w:t xml:space="preserve"> </w:t>
            </w:r>
            <w:r w:rsidRPr="006E1DF8">
              <w:rPr>
                <w:rFonts w:ascii="Cambria" w:hAnsi="Cambria"/>
                <w:sz w:val="20"/>
                <w:szCs w:val="20"/>
              </w:rPr>
              <w:t>i</w:t>
            </w:r>
            <w:r w:rsidR="00CB0F06" w:rsidRPr="006E1DF8">
              <w:rPr>
                <w:rFonts w:ascii="Cambria" w:hAnsi="Cambria"/>
                <w:sz w:val="20"/>
                <w:szCs w:val="20"/>
              </w:rPr>
              <w:t> </w:t>
            </w:r>
            <w:r w:rsidRPr="006E1DF8">
              <w:rPr>
                <w:rFonts w:ascii="Cambria" w:hAnsi="Cambria"/>
                <w:sz w:val="20"/>
                <w:szCs w:val="20"/>
              </w:rPr>
              <w:t>przeżywania czasu,</w:t>
            </w:r>
          </w:p>
          <w:p w14:paraId="70D3ACE7" w14:textId="2C985D92" w:rsidR="00F22DE5" w:rsidRPr="006E1DF8" w:rsidRDefault="00F22DE5" w:rsidP="007E3B6F">
            <w:pPr>
              <w:spacing w:line="276" w:lineRule="auto"/>
              <w:rPr>
                <w:rFonts w:ascii="Cambria" w:hAnsi="Cambria"/>
                <w:sz w:val="20"/>
                <w:szCs w:val="20"/>
              </w:rPr>
            </w:pPr>
            <w:r w:rsidRPr="006E1DF8">
              <w:rPr>
                <w:rFonts w:ascii="Cambria" w:hAnsi="Cambria"/>
                <w:sz w:val="20"/>
                <w:szCs w:val="20"/>
              </w:rPr>
              <w:t>- motyw podróży w czasie</w:t>
            </w:r>
            <w:r w:rsidR="00CC19B2">
              <w:rPr>
                <w:rFonts w:ascii="Cambria" w:hAnsi="Cambria"/>
                <w:sz w:val="20"/>
                <w:szCs w:val="20"/>
              </w:rPr>
              <w:t xml:space="preserve"> </w:t>
            </w:r>
            <w:r w:rsidRPr="006E1DF8">
              <w:rPr>
                <w:rFonts w:ascii="Cambria" w:hAnsi="Cambria"/>
                <w:sz w:val="20"/>
                <w:szCs w:val="20"/>
              </w:rPr>
              <w:t>w</w:t>
            </w:r>
            <w:r w:rsidR="00CB0F06" w:rsidRPr="006E1DF8">
              <w:rPr>
                <w:rFonts w:ascii="Cambria" w:hAnsi="Cambria"/>
                <w:sz w:val="20"/>
                <w:szCs w:val="20"/>
              </w:rPr>
              <w:t> </w:t>
            </w:r>
            <w:r w:rsidRPr="006E1DF8">
              <w:rPr>
                <w:rFonts w:ascii="Cambria" w:hAnsi="Cambria"/>
                <w:sz w:val="20"/>
                <w:szCs w:val="20"/>
              </w:rPr>
              <w:t>literaturze, filmie, grach komputerowych.</w:t>
            </w:r>
          </w:p>
          <w:p w14:paraId="24B81509" w14:textId="77777777" w:rsidR="001C5AB1" w:rsidRDefault="001C5AB1" w:rsidP="001C5AB1">
            <w:pPr>
              <w:spacing w:line="276" w:lineRule="auto"/>
              <w:rPr>
                <w:rFonts w:ascii="Cambria" w:hAnsi="Cambria"/>
                <w:b/>
                <w:bCs/>
                <w:sz w:val="20"/>
                <w:szCs w:val="20"/>
              </w:rPr>
            </w:pPr>
          </w:p>
          <w:p w14:paraId="567F87A4" w14:textId="47B27826" w:rsidR="00F22DE5" w:rsidRPr="00871477" w:rsidRDefault="00F22DE5" w:rsidP="001C5AB1">
            <w:pPr>
              <w:spacing w:line="276" w:lineRule="auto"/>
              <w:rPr>
                <w:rFonts w:ascii="Cambria" w:hAnsi="Cambria"/>
                <w:b/>
                <w:bCs/>
                <w:sz w:val="20"/>
                <w:szCs w:val="20"/>
              </w:rPr>
            </w:pPr>
            <w:r w:rsidRPr="00871477">
              <w:rPr>
                <w:rFonts w:ascii="Cambria" w:hAnsi="Cambria"/>
                <w:b/>
                <w:bCs/>
                <w:sz w:val="20"/>
                <w:szCs w:val="20"/>
              </w:rPr>
              <w:t>Tworzenie wypowiedzi</w:t>
            </w:r>
            <w:r w:rsidR="00E255FC" w:rsidRPr="00871477">
              <w:rPr>
                <w:rFonts w:ascii="Cambria" w:hAnsi="Cambria"/>
                <w:b/>
                <w:bCs/>
                <w:sz w:val="20"/>
                <w:szCs w:val="20"/>
              </w:rPr>
              <w:t>:</w:t>
            </w:r>
          </w:p>
          <w:p w14:paraId="2615C8D5" w14:textId="77777777" w:rsidR="00CC19B2" w:rsidRDefault="00F22DE5" w:rsidP="007E3B6F">
            <w:pPr>
              <w:spacing w:line="276" w:lineRule="auto"/>
              <w:rPr>
                <w:rFonts w:ascii="Cambria" w:hAnsi="Cambria"/>
                <w:sz w:val="20"/>
                <w:szCs w:val="20"/>
              </w:rPr>
            </w:pPr>
            <w:r w:rsidRPr="006E1DF8">
              <w:rPr>
                <w:rFonts w:ascii="Cambria" w:hAnsi="Cambria"/>
                <w:sz w:val="20"/>
                <w:szCs w:val="20"/>
              </w:rPr>
              <w:t xml:space="preserve">- opis postaci na podstawie tekstu </w:t>
            </w:r>
          </w:p>
          <w:p w14:paraId="758386F3" w14:textId="4F310190" w:rsidR="00F22DE5" w:rsidRPr="006E1DF8" w:rsidRDefault="00F22DE5" w:rsidP="007E3B6F">
            <w:pPr>
              <w:spacing w:line="276" w:lineRule="auto"/>
              <w:rPr>
                <w:rFonts w:ascii="Cambria" w:hAnsi="Cambria"/>
                <w:sz w:val="20"/>
                <w:szCs w:val="20"/>
              </w:rPr>
            </w:pPr>
            <w:r w:rsidRPr="006E1DF8">
              <w:rPr>
                <w:rFonts w:ascii="Cambria" w:hAnsi="Cambria"/>
                <w:sz w:val="20"/>
                <w:szCs w:val="20"/>
              </w:rPr>
              <w:t>z podręcznika oraz samodzielnie odszukanych źródeł,</w:t>
            </w:r>
          </w:p>
          <w:p w14:paraId="51DD1974"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opis przedmiotu – pamiątki rodzinnej,</w:t>
            </w:r>
          </w:p>
          <w:p w14:paraId="2A2656AD" w14:textId="7E83790E" w:rsidR="00F22DE5" w:rsidRDefault="00F22DE5" w:rsidP="007E3B6F">
            <w:pPr>
              <w:spacing w:line="276" w:lineRule="auto"/>
              <w:rPr>
                <w:rFonts w:ascii="Cambria" w:hAnsi="Cambria"/>
                <w:sz w:val="20"/>
                <w:szCs w:val="20"/>
              </w:rPr>
            </w:pPr>
            <w:r w:rsidRPr="006E1DF8">
              <w:rPr>
                <w:rFonts w:ascii="Cambria" w:hAnsi="Cambria"/>
                <w:sz w:val="20"/>
                <w:szCs w:val="20"/>
              </w:rPr>
              <w:t>- opowiadanie na temat pętli czasu.</w:t>
            </w:r>
          </w:p>
          <w:p w14:paraId="6E31B1BE" w14:textId="77777777" w:rsidR="001C5AB1" w:rsidRDefault="001C5AB1" w:rsidP="007E3B6F">
            <w:pPr>
              <w:spacing w:before="120" w:line="276" w:lineRule="auto"/>
              <w:rPr>
                <w:rFonts w:ascii="Cambria" w:hAnsi="Cambria"/>
                <w:b/>
                <w:bCs/>
                <w:sz w:val="20"/>
                <w:szCs w:val="20"/>
              </w:rPr>
            </w:pPr>
          </w:p>
          <w:p w14:paraId="46DFE0A3" w14:textId="450BBBD5" w:rsidR="00F22DE5" w:rsidRPr="00871477" w:rsidRDefault="00343B1B" w:rsidP="001C5AB1">
            <w:pPr>
              <w:spacing w:line="276" w:lineRule="auto"/>
              <w:rPr>
                <w:rFonts w:ascii="Cambria" w:hAnsi="Cambria"/>
                <w:b/>
                <w:bCs/>
                <w:sz w:val="20"/>
                <w:szCs w:val="20"/>
              </w:rPr>
            </w:pPr>
            <w:r>
              <w:rPr>
                <w:rFonts w:ascii="Cambria" w:hAnsi="Cambria"/>
                <w:b/>
                <w:bCs/>
                <w:sz w:val="20"/>
                <w:szCs w:val="20"/>
              </w:rPr>
              <w:t>S</w:t>
            </w:r>
            <w:r w:rsidR="00F22DE5" w:rsidRPr="00871477">
              <w:rPr>
                <w:rFonts w:ascii="Cambria" w:hAnsi="Cambria"/>
                <w:b/>
                <w:bCs/>
                <w:sz w:val="20"/>
                <w:szCs w:val="20"/>
              </w:rPr>
              <w:t>amokształcenie</w:t>
            </w:r>
            <w:r w:rsidR="00E255FC" w:rsidRPr="00871477">
              <w:rPr>
                <w:rFonts w:ascii="Cambria" w:hAnsi="Cambria"/>
                <w:b/>
                <w:bCs/>
                <w:sz w:val="20"/>
                <w:szCs w:val="20"/>
              </w:rPr>
              <w:t>:</w:t>
            </w:r>
          </w:p>
          <w:p w14:paraId="15B9B7EA" w14:textId="2B779C38" w:rsidR="00F22DE5" w:rsidRPr="006E1DF8" w:rsidRDefault="00F22DE5" w:rsidP="007E3B6F">
            <w:pPr>
              <w:spacing w:line="276" w:lineRule="auto"/>
              <w:rPr>
                <w:rFonts w:ascii="Cambria" w:hAnsi="Cambria"/>
                <w:sz w:val="20"/>
                <w:szCs w:val="20"/>
              </w:rPr>
            </w:pPr>
            <w:r w:rsidRPr="006E1DF8">
              <w:rPr>
                <w:rFonts w:ascii="Cambria" w:hAnsi="Cambria"/>
                <w:sz w:val="20"/>
                <w:szCs w:val="20"/>
              </w:rPr>
              <w:t>- wyjaśnianie znaczenia związków frazeologicznych</w:t>
            </w:r>
            <w:r w:rsidR="00B84696" w:rsidRPr="006E1DF8">
              <w:rPr>
                <w:rFonts w:ascii="Cambria" w:hAnsi="Cambria"/>
                <w:sz w:val="20"/>
                <w:szCs w:val="20"/>
              </w:rPr>
              <w:t xml:space="preserve"> na postawie różnych źródeł</w:t>
            </w:r>
            <w:r w:rsidR="00E255FC" w:rsidRPr="006E1DF8">
              <w:rPr>
                <w:rFonts w:ascii="Cambria" w:hAnsi="Cambria"/>
                <w:sz w:val="20"/>
                <w:szCs w:val="20"/>
              </w:rPr>
              <w:t>,</w:t>
            </w:r>
            <w:r w:rsidR="00B84696" w:rsidRPr="006E1DF8">
              <w:rPr>
                <w:rFonts w:ascii="Cambria" w:hAnsi="Cambria"/>
                <w:sz w:val="20"/>
                <w:szCs w:val="20"/>
              </w:rPr>
              <w:t xml:space="preserve"> np. słownika języka polskiego, słownika</w:t>
            </w:r>
            <w:r w:rsidR="00CC19B2">
              <w:rPr>
                <w:rFonts w:ascii="Cambria" w:hAnsi="Cambria"/>
                <w:sz w:val="20"/>
                <w:szCs w:val="20"/>
              </w:rPr>
              <w:t xml:space="preserve"> </w:t>
            </w:r>
            <w:r w:rsidR="00B84696" w:rsidRPr="006E1DF8">
              <w:rPr>
                <w:rFonts w:ascii="Cambria" w:hAnsi="Cambria"/>
                <w:sz w:val="20"/>
                <w:szCs w:val="20"/>
              </w:rPr>
              <w:t>frazeologicznego</w:t>
            </w:r>
            <w:r w:rsidRPr="006E1DF8">
              <w:rPr>
                <w:rFonts w:ascii="Cambria" w:hAnsi="Cambria"/>
                <w:sz w:val="20"/>
                <w:szCs w:val="20"/>
              </w:rPr>
              <w:t xml:space="preserve">, </w:t>
            </w:r>
          </w:p>
          <w:p w14:paraId="10D158AA" w14:textId="4C859354"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w:t>
            </w:r>
            <w:r w:rsidR="00E255FC" w:rsidRPr="006E1DF8">
              <w:rPr>
                <w:rFonts w:ascii="Cambria" w:hAnsi="Cambria"/>
                <w:sz w:val="20"/>
                <w:szCs w:val="20"/>
              </w:rPr>
              <w:t>korzystanie za słownika języka polskiego, słownika frazeologicznego</w:t>
            </w:r>
            <w:r w:rsidRPr="006E1DF8">
              <w:rPr>
                <w:rFonts w:ascii="Cambria" w:hAnsi="Cambria"/>
                <w:sz w:val="20"/>
                <w:szCs w:val="20"/>
              </w:rPr>
              <w:t>.</w:t>
            </w:r>
          </w:p>
          <w:p w14:paraId="4A431E44" w14:textId="77777777" w:rsidR="00F22DE5" w:rsidRPr="006E1DF8" w:rsidRDefault="00F22DE5" w:rsidP="007E3B6F">
            <w:pPr>
              <w:spacing w:line="276" w:lineRule="auto"/>
              <w:rPr>
                <w:rFonts w:ascii="Cambria" w:hAnsi="Cambria"/>
                <w:sz w:val="20"/>
                <w:szCs w:val="20"/>
              </w:rPr>
            </w:pPr>
          </w:p>
          <w:p w14:paraId="0BECEC80" w14:textId="77777777" w:rsidR="00F22DE5" w:rsidRPr="006E1DF8" w:rsidRDefault="00F22DE5" w:rsidP="007E3B6F">
            <w:pPr>
              <w:spacing w:line="276" w:lineRule="auto"/>
              <w:rPr>
                <w:rFonts w:ascii="Cambria" w:hAnsi="Cambria"/>
                <w:sz w:val="20"/>
                <w:szCs w:val="20"/>
              </w:rPr>
            </w:pPr>
          </w:p>
          <w:p w14:paraId="1B399D27" w14:textId="77777777" w:rsidR="00F22DE5" w:rsidRPr="006E1DF8" w:rsidRDefault="00F22DE5" w:rsidP="007E3B6F">
            <w:pPr>
              <w:spacing w:line="276" w:lineRule="auto"/>
              <w:rPr>
                <w:rFonts w:ascii="Cambria" w:hAnsi="Cambria"/>
                <w:sz w:val="20"/>
                <w:szCs w:val="20"/>
              </w:rPr>
            </w:pPr>
          </w:p>
        </w:tc>
        <w:tc>
          <w:tcPr>
            <w:tcW w:w="3119" w:type="dxa"/>
          </w:tcPr>
          <w:p w14:paraId="0C4EB2EB" w14:textId="21BC8280"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rozumie podstawy periodyzacji literatury, poznaje okresy literackie (starożytność </w:t>
            </w:r>
            <w:r w:rsidR="00483A98" w:rsidRPr="006E1DF8">
              <w:rPr>
                <w:rFonts w:ascii="Cambria" w:hAnsi="Cambria"/>
                <w:sz w:val="20"/>
                <w:szCs w:val="20"/>
              </w:rPr>
              <w:t>[</w:t>
            </w:r>
            <w:r w:rsidRPr="006E1DF8">
              <w:rPr>
                <w:rFonts w:ascii="Cambria" w:hAnsi="Cambria"/>
                <w:sz w:val="20"/>
                <w:szCs w:val="20"/>
              </w:rPr>
              <w:t>…</w:t>
            </w:r>
            <w:r w:rsidR="00483A98" w:rsidRPr="006E1DF8">
              <w:rPr>
                <w:rFonts w:ascii="Cambria" w:hAnsi="Cambria"/>
                <w:sz w:val="20"/>
                <w:szCs w:val="20"/>
              </w:rPr>
              <w:t>]</w:t>
            </w:r>
            <w:r w:rsidRPr="006E1DF8">
              <w:rPr>
                <w:rFonts w:ascii="Cambria" w:hAnsi="Cambria"/>
                <w:sz w:val="20"/>
                <w:szCs w:val="20"/>
              </w:rPr>
              <w:t>) (I.1.1)</w:t>
            </w:r>
            <w:r w:rsidR="00F54DCA" w:rsidRPr="006E1DF8">
              <w:rPr>
                <w:rFonts w:ascii="Cambria" w:hAnsi="Cambria"/>
                <w:sz w:val="20"/>
                <w:szCs w:val="20"/>
              </w:rPr>
              <w:t>,</w:t>
            </w:r>
          </w:p>
          <w:p w14:paraId="42329B5E" w14:textId="59A8FC96" w:rsidR="00F22DE5" w:rsidRPr="006E1DF8" w:rsidRDefault="00F22DE5" w:rsidP="007E3B6F">
            <w:pPr>
              <w:spacing w:line="276" w:lineRule="auto"/>
              <w:rPr>
                <w:rFonts w:ascii="Cambria" w:hAnsi="Cambria"/>
                <w:sz w:val="20"/>
                <w:szCs w:val="20"/>
              </w:rPr>
            </w:pPr>
            <w:r w:rsidRPr="006E1DF8">
              <w:rPr>
                <w:rFonts w:ascii="Cambria" w:hAnsi="Cambria"/>
                <w:sz w:val="20"/>
                <w:szCs w:val="20"/>
              </w:rPr>
              <w:t>- rozróżnia gatunki epickie, liryczne, dramatyczne, w</w:t>
            </w:r>
            <w:r w:rsidR="00F54DCA" w:rsidRPr="006E1DF8">
              <w:rPr>
                <w:rFonts w:ascii="Cambria" w:hAnsi="Cambria"/>
                <w:sz w:val="20"/>
                <w:szCs w:val="20"/>
              </w:rPr>
              <w:t> </w:t>
            </w:r>
            <w:r w:rsidRPr="006E1DF8">
              <w:rPr>
                <w:rFonts w:ascii="Cambria" w:hAnsi="Cambria"/>
                <w:sz w:val="20"/>
                <w:szCs w:val="20"/>
              </w:rPr>
              <w:t>tym: gatunki poznane w</w:t>
            </w:r>
            <w:r w:rsidR="00F54DCA" w:rsidRPr="006E1DF8">
              <w:rPr>
                <w:rFonts w:ascii="Cambria" w:hAnsi="Cambria"/>
                <w:sz w:val="20"/>
                <w:szCs w:val="20"/>
              </w:rPr>
              <w:t> </w:t>
            </w:r>
            <w:r w:rsidRPr="006E1DF8">
              <w:rPr>
                <w:rFonts w:ascii="Cambria" w:hAnsi="Cambria"/>
                <w:sz w:val="20"/>
                <w:szCs w:val="20"/>
              </w:rPr>
              <w:t xml:space="preserve">szkole podstawowej oraz epos </w:t>
            </w:r>
            <w:r w:rsidR="00483A98" w:rsidRPr="006E1DF8">
              <w:rPr>
                <w:rFonts w:ascii="Cambria" w:hAnsi="Cambria"/>
                <w:sz w:val="20"/>
                <w:szCs w:val="20"/>
              </w:rPr>
              <w:t>[</w:t>
            </w:r>
            <w:r w:rsidRPr="006E1DF8">
              <w:rPr>
                <w:rFonts w:ascii="Cambria" w:hAnsi="Cambria"/>
                <w:sz w:val="20"/>
                <w:szCs w:val="20"/>
              </w:rPr>
              <w:t>…</w:t>
            </w:r>
            <w:r w:rsidR="00483A98" w:rsidRPr="006E1DF8">
              <w:rPr>
                <w:rFonts w:ascii="Cambria" w:hAnsi="Cambria"/>
                <w:sz w:val="20"/>
                <w:szCs w:val="20"/>
              </w:rPr>
              <w:t>]</w:t>
            </w:r>
            <w:r w:rsidRPr="006E1DF8">
              <w:rPr>
                <w:rFonts w:ascii="Cambria" w:hAnsi="Cambria"/>
                <w:sz w:val="20"/>
                <w:szCs w:val="20"/>
              </w:rPr>
              <w:t>, rozpoznaje podstawowe cechy gatunkowe czytanych utworów literackich (I.1.2)</w:t>
            </w:r>
            <w:r w:rsidR="00F54DCA" w:rsidRPr="006E1DF8">
              <w:rPr>
                <w:rFonts w:ascii="Cambria" w:hAnsi="Cambria"/>
                <w:sz w:val="20"/>
                <w:szCs w:val="20"/>
              </w:rPr>
              <w:t>,</w:t>
            </w:r>
          </w:p>
          <w:p w14:paraId="2A7F2F41" w14:textId="2CC64CDA"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w:t>
            </w:r>
            <w:r w:rsidR="00483A98" w:rsidRPr="006E1DF8">
              <w:rPr>
                <w:rFonts w:ascii="Cambria" w:hAnsi="Cambria"/>
                <w:sz w:val="20"/>
                <w:szCs w:val="20"/>
              </w:rPr>
              <w:t>rozpoznaje</w:t>
            </w:r>
            <w:r w:rsidRPr="006E1DF8">
              <w:rPr>
                <w:rFonts w:ascii="Cambria" w:hAnsi="Cambria"/>
                <w:sz w:val="20"/>
                <w:szCs w:val="20"/>
              </w:rPr>
              <w:t xml:space="preserve"> problematykę poznanych tekstów oraz jej związek ze zjawiskami społecznymi i</w:t>
            </w:r>
            <w:r w:rsidR="00B32817">
              <w:rPr>
                <w:rFonts w:ascii="Cambria" w:hAnsi="Cambria"/>
                <w:sz w:val="20"/>
                <w:szCs w:val="20"/>
              </w:rPr>
              <w:t xml:space="preserve"> </w:t>
            </w:r>
            <w:r w:rsidRPr="006E1DF8">
              <w:rPr>
                <w:rFonts w:ascii="Cambria" w:hAnsi="Cambria"/>
                <w:sz w:val="20"/>
                <w:szCs w:val="20"/>
              </w:rPr>
              <w:t>historycznymi (I.1.3)</w:t>
            </w:r>
            <w:r w:rsidR="00F54DCA" w:rsidRPr="006E1DF8">
              <w:rPr>
                <w:rFonts w:ascii="Cambria" w:hAnsi="Cambria"/>
                <w:sz w:val="20"/>
                <w:szCs w:val="20"/>
              </w:rPr>
              <w:t>,</w:t>
            </w:r>
          </w:p>
          <w:p w14:paraId="1F3DED7B" w14:textId="626E5F8C" w:rsidR="00F22DE5" w:rsidRPr="006E1DF8" w:rsidRDefault="00F22DE5" w:rsidP="007E3B6F">
            <w:pPr>
              <w:spacing w:line="276" w:lineRule="auto"/>
              <w:rPr>
                <w:rFonts w:ascii="Cambria" w:hAnsi="Cambria"/>
                <w:sz w:val="20"/>
                <w:szCs w:val="20"/>
              </w:rPr>
            </w:pPr>
            <w:r w:rsidRPr="006E1DF8">
              <w:rPr>
                <w:rFonts w:ascii="Cambria" w:hAnsi="Cambria"/>
                <w:sz w:val="20"/>
                <w:szCs w:val="20"/>
              </w:rPr>
              <w:t>- rozpoznaje w utworze elementy świata przedstawionego (fabuła, bohaterowie,</w:t>
            </w:r>
            <w:r w:rsidR="00F54DCA" w:rsidRPr="006E1DF8">
              <w:rPr>
                <w:rFonts w:ascii="Cambria" w:hAnsi="Cambria"/>
                <w:sz w:val="20"/>
                <w:szCs w:val="20"/>
              </w:rPr>
              <w:t xml:space="preserve"> </w:t>
            </w:r>
            <w:r w:rsidRPr="006E1DF8">
              <w:rPr>
                <w:rFonts w:ascii="Cambria" w:hAnsi="Cambria"/>
                <w:sz w:val="20"/>
                <w:szCs w:val="20"/>
              </w:rPr>
              <w:t>akcja, wątek, motyw), narrację</w:t>
            </w:r>
            <w:r w:rsidR="00483A98" w:rsidRPr="006E1DF8">
              <w:rPr>
                <w:rFonts w:ascii="Cambria" w:hAnsi="Cambria"/>
                <w:sz w:val="20"/>
                <w:szCs w:val="20"/>
              </w:rPr>
              <w:t xml:space="preserve"> […]</w:t>
            </w:r>
            <w:r w:rsidRPr="006E1DF8">
              <w:rPr>
                <w:rFonts w:ascii="Cambria" w:hAnsi="Cambria"/>
                <w:sz w:val="20"/>
                <w:szCs w:val="20"/>
              </w:rPr>
              <w:t xml:space="preserve"> (I.1.4)</w:t>
            </w:r>
            <w:r w:rsidR="00F54DCA" w:rsidRPr="006E1DF8">
              <w:rPr>
                <w:rFonts w:ascii="Cambria" w:hAnsi="Cambria"/>
                <w:sz w:val="20"/>
                <w:szCs w:val="20"/>
              </w:rPr>
              <w:t>,</w:t>
            </w:r>
          </w:p>
          <w:p w14:paraId="25CC540A" w14:textId="741B44C0" w:rsidR="00F22DE5" w:rsidRPr="006E1DF8" w:rsidRDefault="00F22DE5" w:rsidP="007E3B6F">
            <w:pPr>
              <w:spacing w:line="276" w:lineRule="auto"/>
              <w:rPr>
                <w:rFonts w:ascii="Cambria" w:hAnsi="Cambria"/>
                <w:sz w:val="20"/>
                <w:szCs w:val="20"/>
              </w:rPr>
            </w:pPr>
            <w:r w:rsidRPr="006E1DF8">
              <w:rPr>
                <w:rFonts w:ascii="Cambria" w:hAnsi="Cambria"/>
                <w:sz w:val="20"/>
                <w:szCs w:val="20"/>
              </w:rPr>
              <w:t>- przedstawia odczytanie utworu w kontekście własnych doświadczeń (I.1.5)</w:t>
            </w:r>
            <w:r w:rsidR="00F54DCA" w:rsidRPr="006E1DF8">
              <w:rPr>
                <w:rFonts w:ascii="Cambria" w:hAnsi="Cambria"/>
                <w:sz w:val="20"/>
                <w:szCs w:val="20"/>
              </w:rPr>
              <w:t>,</w:t>
            </w:r>
          </w:p>
          <w:p w14:paraId="2AC0BAA2" w14:textId="1E40708A" w:rsidR="00F22DE5" w:rsidRPr="006E1DF8" w:rsidRDefault="00F22DE5" w:rsidP="007E3B6F">
            <w:pPr>
              <w:spacing w:line="276" w:lineRule="auto"/>
              <w:rPr>
                <w:rFonts w:ascii="Cambria" w:hAnsi="Cambria"/>
                <w:sz w:val="20"/>
                <w:szCs w:val="20"/>
              </w:rPr>
            </w:pPr>
            <w:r w:rsidRPr="006E1DF8">
              <w:rPr>
                <w:rFonts w:ascii="Cambria" w:hAnsi="Cambria"/>
                <w:sz w:val="20"/>
                <w:szCs w:val="20"/>
              </w:rPr>
              <w:t>- określa w poznawanych utworach problematykę egzystencjalną i poddaje ją refleksji (I.1.6)</w:t>
            </w:r>
            <w:r w:rsidR="00F54DCA" w:rsidRPr="006E1DF8">
              <w:rPr>
                <w:rFonts w:ascii="Cambria" w:hAnsi="Cambria"/>
                <w:sz w:val="20"/>
                <w:szCs w:val="20"/>
              </w:rPr>
              <w:t>,</w:t>
            </w:r>
          </w:p>
          <w:p w14:paraId="17256EB9" w14:textId="58CD8619" w:rsidR="00F22DE5" w:rsidRPr="006E1DF8" w:rsidRDefault="00F22DE5" w:rsidP="007E3B6F">
            <w:pPr>
              <w:spacing w:line="276" w:lineRule="auto"/>
              <w:rPr>
                <w:rFonts w:ascii="Cambria" w:hAnsi="Cambria"/>
                <w:sz w:val="20"/>
                <w:szCs w:val="20"/>
              </w:rPr>
            </w:pPr>
            <w:r w:rsidRPr="006E1DF8">
              <w:rPr>
                <w:rFonts w:ascii="Cambria" w:hAnsi="Cambria"/>
                <w:sz w:val="20"/>
                <w:szCs w:val="20"/>
              </w:rPr>
              <w:t>- rozpoznaje obecne w</w:t>
            </w:r>
            <w:r w:rsidR="00F54DCA" w:rsidRPr="006E1DF8">
              <w:rPr>
                <w:rFonts w:ascii="Cambria" w:hAnsi="Cambria"/>
                <w:sz w:val="20"/>
                <w:szCs w:val="20"/>
              </w:rPr>
              <w:t> </w:t>
            </w:r>
            <w:r w:rsidRPr="006E1DF8">
              <w:rPr>
                <w:rFonts w:ascii="Cambria" w:hAnsi="Cambria"/>
                <w:sz w:val="20"/>
                <w:szCs w:val="20"/>
              </w:rPr>
              <w:t>utworach literackich wartości uniwersalne i</w:t>
            </w:r>
            <w:r w:rsidR="00F54DCA" w:rsidRPr="006E1DF8">
              <w:rPr>
                <w:rFonts w:ascii="Cambria" w:hAnsi="Cambria"/>
                <w:sz w:val="20"/>
                <w:szCs w:val="20"/>
              </w:rPr>
              <w:t> </w:t>
            </w:r>
            <w:r w:rsidRPr="006E1DF8">
              <w:rPr>
                <w:rFonts w:ascii="Cambria" w:hAnsi="Cambria"/>
                <w:sz w:val="20"/>
                <w:szCs w:val="20"/>
              </w:rPr>
              <w:t>narodowe,</w:t>
            </w:r>
            <w:r w:rsidR="00483A98" w:rsidRPr="006E1DF8">
              <w:rPr>
                <w:rFonts w:ascii="Cambria" w:hAnsi="Cambria"/>
                <w:sz w:val="20"/>
                <w:szCs w:val="20"/>
              </w:rPr>
              <w:t xml:space="preserve"> </w:t>
            </w:r>
            <w:r w:rsidRPr="006E1DF8">
              <w:rPr>
                <w:rFonts w:ascii="Cambria" w:hAnsi="Cambria"/>
                <w:sz w:val="20"/>
                <w:szCs w:val="20"/>
              </w:rPr>
              <w:t>określa ich rolę i</w:t>
            </w:r>
            <w:r w:rsidR="00F54DCA" w:rsidRPr="006E1DF8">
              <w:rPr>
                <w:rFonts w:ascii="Cambria" w:hAnsi="Cambria"/>
                <w:sz w:val="20"/>
                <w:szCs w:val="20"/>
              </w:rPr>
              <w:t> </w:t>
            </w:r>
            <w:r w:rsidRPr="006E1DF8">
              <w:rPr>
                <w:rFonts w:ascii="Cambria" w:hAnsi="Cambria"/>
                <w:sz w:val="20"/>
                <w:szCs w:val="20"/>
              </w:rPr>
              <w:t>związek z problematyką utworu oraz znaczenie dla budowania</w:t>
            </w:r>
            <w:r w:rsidR="00F54DCA" w:rsidRPr="006E1DF8">
              <w:rPr>
                <w:rFonts w:ascii="Cambria" w:hAnsi="Cambria"/>
                <w:sz w:val="20"/>
                <w:szCs w:val="20"/>
              </w:rPr>
              <w:t xml:space="preserve"> </w:t>
            </w:r>
            <w:r w:rsidRPr="006E1DF8">
              <w:rPr>
                <w:rFonts w:ascii="Cambria" w:hAnsi="Cambria"/>
                <w:sz w:val="20"/>
                <w:szCs w:val="20"/>
              </w:rPr>
              <w:t>własnego systemu wartości (I.1.7)</w:t>
            </w:r>
            <w:r w:rsidR="00F54DCA" w:rsidRPr="006E1DF8">
              <w:rPr>
                <w:rFonts w:ascii="Cambria" w:hAnsi="Cambria"/>
                <w:sz w:val="20"/>
                <w:szCs w:val="20"/>
              </w:rPr>
              <w:t>,</w:t>
            </w:r>
          </w:p>
          <w:p w14:paraId="26219617" w14:textId="2606C7DF"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 tworzy spójne wypowiedzi </w:t>
            </w:r>
            <w:r w:rsidR="00B32817">
              <w:rPr>
                <w:rFonts w:ascii="Cambria" w:hAnsi="Cambria"/>
                <w:sz w:val="20"/>
                <w:szCs w:val="20"/>
              </w:rPr>
              <w:br/>
            </w:r>
            <w:r w:rsidRPr="006E1DF8">
              <w:rPr>
                <w:rFonts w:ascii="Cambria" w:hAnsi="Cambria"/>
                <w:sz w:val="20"/>
                <w:szCs w:val="20"/>
              </w:rPr>
              <w:t xml:space="preserve">w następujących formach: opis </w:t>
            </w:r>
            <w:r w:rsidR="00483A98" w:rsidRPr="006E1DF8">
              <w:rPr>
                <w:rFonts w:ascii="Cambria" w:hAnsi="Cambria"/>
                <w:sz w:val="20"/>
                <w:szCs w:val="20"/>
              </w:rPr>
              <w:t>[</w:t>
            </w:r>
            <w:r w:rsidRPr="006E1DF8">
              <w:rPr>
                <w:rFonts w:ascii="Cambria" w:hAnsi="Cambria"/>
                <w:sz w:val="20"/>
                <w:szCs w:val="20"/>
              </w:rPr>
              <w:t>…</w:t>
            </w:r>
            <w:r w:rsidR="00483A98" w:rsidRPr="006E1DF8">
              <w:rPr>
                <w:rFonts w:ascii="Cambria" w:hAnsi="Cambria"/>
                <w:sz w:val="20"/>
                <w:szCs w:val="20"/>
              </w:rPr>
              <w:t>]</w:t>
            </w:r>
            <w:r w:rsidRPr="006E1DF8">
              <w:rPr>
                <w:rFonts w:ascii="Cambria" w:hAnsi="Cambria"/>
                <w:sz w:val="20"/>
                <w:szCs w:val="20"/>
              </w:rPr>
              <w:t xml:space="preserve"> (III.2.5)</w:t>
            </w:r>
            <w:r w:rsidR="00F54DCA" w:rsidRPr="006E1DF8">
              <w:rPr>
                <w:rFonts w:ascii="Cambria" w:hAnsi="Cambria"/>
                <w:sz w:val="20"/>
                <w:szCs w:val="20"/>
              </w:rPr>
              <w:t>,</w:t>
            </w:r>
            <w:r w:rsidR="000605AE">
              <w:rPr>
                <w:rFonts w:ascii="Cambria" w:hAnsi="Cambria"/>
                <w:sz w:val="20"/>
                <w:szCs w:val="20"/>
              </w:rPr>
              <w:br/>
            </w:r>
            <w:r w:rsidRPr="006E1DF8">
              <w:rPr>
                <w:rFonts w:ascii="Cambria" w:hAnsi="Cambria"/>
                <w:sz w:val="20"/>
                <w:szCs w:val="20"/>
              </w:rPr>
              <w:t>- tworzy wypowiedź, stosując odpowiednią dla danej formy gatunkowej kompozycję</w:t>
            </w:r>
            <w:r w:rsidR="00F54DCA" w:rsidRPr="006E1DF8">
              <w:rPr>
                <w:rFonts w:ascii="Cambria" w:hAnsi="Cambria"/>
                <w:sz w:val="20"/>
                <w:szCs w:val="20"/>
              </w:rPr>
              <w:t xml:space="preserve"> </w:t>
            </w:r>
            <w:r w:rsidRPr="006E1DF8">
              <w:rPr>
                <w:rFonts w:ascii="Cambria" w:hAnsi="Cambria"/>
                <w:sz w:val="20"/>
                <w:szCs w:val="20"/>
              </w:rPr>
              <w:t>i układ graficzny oraz zasady spójności tekstu</w:t>
            </w:r>
            <w:r w:rsidR="00F54DCA" w:rsidRPr="006E1DF8">
              <w:rPr>
                <w:rFonts w:ascii="Cambria" w:hAnsi="Cambria"/>
                <w:sz w:val="20"/>
                <w:szCs w:val="20"/>
              </w:rPr>
              <w:t xml:space="preserve"> </w:t>
            </w:r>
            <w:r w:rsidRPr="006E1DF8">
              <w:rPr>
                <w:rFonts w:ascii="Cambria" w:hAnsi="Cambria"/>
                <w:sz w:val="20"/>
                <w:szCs w:val="20"/>
              </w:rPr>
              <w:t>(III.2.7)</w:t>
            </w:r>
            <w:r w:rsidR="00F54DCA" w:rsidRPr="006E1DF8">
              <w:rPr>
                <w:rFonts w:ascii="Cambria" w:hAnsi="Cambria"/>
                <w:sz w:val="20"/>
                <w:szCs w:val="20"/>
              </w:rPr>
              <w:t>,</w:t>
            </w:r>
          </w:p>
          <w:p w14:paraId="7187BD9B" w14:textId="0CC73CBF" w:rsidR="00F22DE5" w:rsidRPr="006E1DF8" w:rsidRDefault="00F22DE5" w:rsidP="007E3B6F">
            <w:pPr>
              <w:spacing w:line="276" w:lineRule="auto"/>
              <w:rPr>
                <w:rFonts w:ascii="Cambria" w:hAnsi="Cambria"/>
                <w:sz w:val="20"/>
                <w:szCs w:val="20"/>
              </w:rPr>
            </w:pPr>
            <w:r w:rsidRPr="006E1DF8">
              <w:rPr>
                <w:rFonts w:ascii="Cambria" w:hAnsi="Cambria"/>
                <w:bCs/>
                <w:sz w:val="20"/>
                <w:szCs w:val="20"/>
              </w:rPr>
              <w:t xml:space="preserve">- </w:t>
            </w:r>
            <w:r w:rsidRPr="006E1DF8">
              <w:rPr>
                <w:rFonts w:ascii="Cambria" w:hAnsi="Cambria"/>
                <w:sz w:val="20"/>
                <w:szCs w:val="20"/>
              </w:rPr>
              <w:t>posługuje się słownikami różnego typu (IV.3)</w:t>
            </w:r>
            <w:r w:rsidR="00F54DCA" w:rsidRPr="006E1DF8">
              <w:rPr>
                <w:rFonts w:ascii="Cambria" w:hAnsi="Cambria"/>
                <w:sz w:val="20"/>
                <w:szCs w:val="20"/>
              </w:rPr>
              <w:t>,</w:t>
            </w:r>
          </w:p>
          <w:p w14:paraId="30D1BAA7" w14:textId="7F4F0973" w:rsidR="00F22DE5" w:rsidRPr="006E1DF8" w:rsidRDefault="00F22DE5" w:rsidP="007E3B6F">
            <w:pPr>
              <w:spacing w:line="276" w:lineRule="auto"/>
              <w:rPr>
                <w:rFonts w:ascii="Cambria" w:hAnsi="Cambria"/>
                <w:sz w:val="20"/>
                <w:szCs w:val="20"/>
              </w:rPr>
            </w:pPr>
            <w:r w:rsidRPr="006E1DF8">
              <w:rPr>
                <w:rFonts w:ascii="Cambria" w:hAnsi="Cambria"/>
                <w:sz w:val="20"/>
                <w:szCs w:val="20"/>
              </w:rPr>
              <w:t>- korzysta z zasobów multimedialnych, np.</w:t>
            </w:r>
            <w:r w:rsidR="00CC19B2">
              <w:rPr>
                <w:rFonts w:ascii="Cambria" w:hAnsi="Cambria"/>
                <w:sz w:val="20"/>
                <w:szCs w:val="20"/>
              </w:rPr>
              <w:t xml:space="preserve"> </w:t>
            </w:r>
            <w:r w:rsidRPr="006E1DF8">
              <w:rPr>
                <w:rFonts w:ascii="Cambria" w:hAnsi="Cambria"/>
                <w:sz w:val="20"/>
                <w:szCs w:val="20"/>
              </w:rPr>
              <w:t>z:</w:t>
            </w:r>
            <w:r w:rsidR="00F54DCA" w:rsidRPr="006E1DF8">
              <w:rPr>
                <w:rFonts w:ascii="Cambria" w:hAnsi="Cambria"/>
                <w:sz w:val="20"/>
                <w:szCs w:val="20"/>
              </w:rPr>
              <w:t> </w:t>
            </w:r>
            <w:r w:rsidRPr="006E1DF8">
              <w:rPr>
                <w:rFonts w:ascii="Cambria" w:hAnsi="Cambria"/>
                <w:sz w:val="20"/>
                <w:szCs w:val="20"/>
              </w:rPr>
              <w:t>bibliotek, słowników on-line,</w:t>
            </w:r>
            <w:r w:rsidR="00F54DCA" w:rsidRPr="006E1DF8">
              <w:rPr>
                <w:rFonts w:ascii="Cambria" w:hAnsi="Cambria"/>
                <w:sz w:val="20"/>
                <w:szCs w:val="20"/>
              </w:rPr>
              <w:t xml:space="preserve"> </w:t>
            </w:r>
            <w:r w:rsidRPr="006E1DF8">
              <w:rPr>
                <w:rFonts w:ascii="Cambria" w:hAnsi="Cambria"/>
                <w:sz w:val="20"/>
                <w:szCs w:val="20"/>
              </w:rPr>
              <w:t>wydawnictw e-book, autorskich stron internetowych twórców; dokonuje wyboru źródeł</w:t>
            </w:r>
          </w:p>
          <w:p w14:paraId="6029FE35" w14:textId="567B0B75" w:rsidR="005702BB" w:rsidRPr="006E1DF8" w:rsidRDefault="00F22DE5" w:rsidP="007E3B6F">
            <w:pPr>
              <w:spacing w:after="120" w:line="276" w:lineRule="auto"/>
              <w:rPr>
                <w:rFonts w:ascii="Cambria" w:hAnsi="Cambria"/>
                <w:sz w:val="20"/>
                <w:szCs w:val="20"/>
              </w:rPr>
            </w:pPr>
            <w:r w:rsidRPr="006E1DF8">
              <w:rPr>
                <w:rFonts w:ascii="Cambria" w:hAnsi="Cambria"/>
                <w:sz w:val="20"/>
                <w:szCs w:val="20"/>
              </w:rPr>
              <w:t xml:space="preserve">internetowych, </w:t>
            </w:r>
            <w:r w:rsidR="00F54DCA" w:rsidRPr="006E1DF8">
              <w:rPr>
                <w:rFonts w:ascii="Cambria" w:hAnsi="Cambria"/>
                <w:sz w:val="20"/>
                <w:szCs w:val="20"/>
              </w:rPr>
              <w:t>u</w:t>
            </w:r>
            <w:r w:rsidRPr="006E1DF8">
              <w:rPr>
                <w:rFonts w:ascii="Cambria" w:hAnsi="Cambria"/>
                <w:sz w:val="20"/>
                <w:szCs w:val="20"/>
              </w:rPr>
              <w:t>względniając kryterium poprawności rzeczowej oraz krytycznie</w:t>
            </w:r>
            <w:r w:rsidR="00F54DCA" w:rsidRPr="006E1DF8">
              <w:rPr>
                <w:rFonts w:ascii="Cambria" w:hAnsi="Cambria"/>
                <w:sz w:val="20"/>
                <w:szCs w:val="20"/>
              </w:rPr>
              <w:t xml:space="preserve"> </w:t>
            </w:r>
            <w:r w:rsidRPr="006E1DF8">
              <w:rPr>
                <w:rFonts w:ascii="Cambria" w:hAnsi="Cambria"/>
                <w:sz w:val="20"/>
                <w:szCs w:val="20"/>
              </w:rPr>
              <w:t>ocenia ich zawartość (IV.5)</w:t>
            </w:r>
            <w:r w:rsidR="00F54DCA" w:rsidRPr="006E1DF8">
              <w:rPr>
                <w:rFonts w:ascii="Cambria" w:hAnsi="Cambria"/>
                <w:sz w:val="20"/>
                <w:szCs w:val="20"/>
              </w:rPr>
              <w:t>.</w:t>
            </w:r>
          </w:p>
        </w:tc>
        <w:tc>
          <w:tcPr>
            <w:tcW w:w="1696" w:type="dxa"/>
          </w:tcPr>
          <w:p w14:paraId="460A1AD5" w14:textId="77777777" w:rsidR="00F22DE5" w:rsidRPr="00871477" w:rsidRDefault="00F22DE5" w:rsidP="003101D2">
            <w:pPr>
              <w:spacing w:line="276" w:lineRule="auto"/>
              <w:rPr>
                <w:rFonts w:ascii="Cambria" w:hAnsi="Cambria"/>
                <w:b/>
                <w:bCs/>
                <w:sz w:val="20"/>
                <w:szCs w:val="20"/>
              </w:rPr>
            </w:pPr>
            <w:r w:rsidRPr="00871477">
              <w:rPr>
                <w:rFonts w:ascii="Cambria" w:hAnsi="Cambria"/>
                <w:b/>
                <w:bCs/>
                <w:sz w:val="20"/>
                <w:szCs w:val="20"/>
              </w:rPr>
              <w:t>Lektura obowiązkowa</w:t>
            </w:r>
            <w:r w:rsidR="00483A98" w:rsidRPr="00871477">
              <w:rPr>
                <w:rFonts w:ascii="Cambria" w:hAnsi="Cambria"/>
                <w:b/>
                <w:bCs/>
                <w:sz w:val="20"/>
                <w:szCs w:val="20"/>
              </w:rPr>
              <w:t>:</w:t>
            </w:r>
          </w:p>
          <w:p w14:paraId="0CB44695" w14:textId="3F92F909" w:rsidR="00F22DE5" w:rsidRPr="006E1DF8" w:rsidRDefault="00F22DE5" w:rsidP="007E3B6F">
            <w:pPr>
              <w:spacing w:after="120" w:line="276" w:lineRule="auto"/>
              <w:rPr>
                <w:rFonts w:ascii="Cambria" w:hAnsi="Cambria"/>
                <w:sz w:val="20"/>
                <w:szCs w:val="20"/>
              </w:rPr>
            </w:pPr>
            <w:r w:rsidRPr="006E1DF8">
              <w:rPr>
                <w:rFonts w:ascii="Cambria" w:hAnsi="Cambria"/>
                <w:sz w:val="20"/>
                <w:szCs w:val="20"/>
              </w:rPr>
              <w:t>- Jan Parandowski</w:t>
            </w:r>
            <w:r w:rsidR="00EC069F">
              <w:rPr>
                <w:rFonts w:ascii="Cambria" w:hAnsi="Cambria"/>
                <w:sz w:val="20"/>
                <w:szCs w:val="20"/>
              </w:rPr>
              <w:t>,</w:t>
            </w:r>
            <w:r w:rsidRPr="006E1DF8">
              <w:rPr>
                <w:rFonts w:ascii="Cambria" w:hAnsi="Cambria"/>
                <w:sz w:val="20"/>
                <w:szCs w:val="20"/>
              </w:rPr>
              <w:t xml:space="preserve"> </w:t>
            </w:r>
            <w:r w:rsidRPr="006E1DF8">
              <w:rPr>
                <w:rFonts w:ascii="Cambria" w:hAnsi="Cambria"/>
                <w:i/>
                <w:sz w:val="20"/>
                <w:szCs w:val="20"/>
              </w:rPr>
              <w:t>Mitologia</w:t>
            </w:r>
            <w:r w:rsidRPr="006E1DF8">
              <w:rPr>
                <w:rFonts w:ascii="Cambria" w:hAnsi="Cambria"/>
                <w:sz w:val="20"/>
                <w:szCs w:val="20"/>
              </w:rPr>
              <w:t xml:space="preserve">, cz. I </w:t>
            </w:r>
            <w:r w:rsidRPr="006E1DF8">
              <w:rPr>
                <w:rFonts w:ascii="Cambria" w:hAnsi="Cambria"/>
                <w:i/>
                <w:sz w:val="20"/>
                <w:szCs w:val="20"/>
              </w:rPr>
              <w:t>Grecja</w:t>
            </w:r>
            <w:r w:rsidRPr="006E1DF8">
              <w:rPr>
                <w:rFonts w:ascii="Cambria" w:hAnsi="Cambria"/>
                <w:sz w:val="20"/>
                <w:szCs w:val="20"/>
              </w:rPr>
              <w:t>;</w:t>
            </w:r>
          </w:p>
          <w:p w14:paraId="7B047680" w14:textId="77777777" w:rsidR="00F22DE5" w:rsidRPr="006E1DF8" w:rsidRDefault="00F22DE5" w:rsidP="007E3B6F">
            <w:pPr>
              <w:spacing w:after="120" w:line="276" w:lineRule="auto"/>
              <w:rPr>
                <w:rFonts w:ascii="Cambria" w:hAnsi="Cambria"/>
                <w:sz w:val="20"/>
                <w:szCs w:val="20"/>
              </w:rPr>
            </w:pPr>
            <w:r w:rsidRPr="006E1DF8">
              <w:rPr>
                <w:rFonts w:ascii="Cambria" w:hAnsi="Cambria"/>
                <w:sz w:val="20"/>
                <w:szCs w:val="20"/>
              </w:rPr>
              <w:t xml:space="preserve">- Homer, </w:t>
            </w:r>
            <w:r w:rsidRPr="006E1DF8">
              <w:rPr>
                <w:rFonts w:ascii="Cambria" w:hAnsi="Cambria"/>
                <w:i/>
                <w:sz w:val="20"/>
                <w:szCs w:val="20"/>
              </w:rPr>
              <w:t>Iliada</w:t>
            </w:r>
            <w:r w:rsidRPr="006E1DF8">
              <w:rPr>
                <w:rFonts w:ascii="Cambria" w:hAnsi="Cambria"/>
                <w:sz w:val="20"/>
                <w:szCs w:val="20"/>
              </w:rPr>
              <w:t xml:space="preserve"> (fragmenty).</w:t>
            </w:r>
          </w:p>
          <w:p w14:paraId="75430B6D" w14:textId="77777777" w:rsidR="00F22DE5" w:rsidRPr="006E1DF8" w:rsidRDefault="00F22DE5" w:rsidP="007E3B6F">
            <w:pPr>
              <w:spacing w:line="276" w:lineRule="auto"/>
              <w:rPr>
                <w:rFonts w:ascii="Cambria" w:hAnsi="Cambria"/>
                <w:bCs/>
                <w:sz w:val="20"/>
                <w:szCs w:val="20"/>
              </w:rPr>
            </w:pPr>
          </w:p>
          <w:p w14:paraId="281A496A" w14:textId="77777777" w:rsidR="00F22DE5" w:rsidRPr="00871477" w:rsidRDefault="00F22DE5" w:rsidP="003101D2">
            <w:pPr>
              <w:spacing w:line="276" w:lineRule="auto"/>
              <w:rPr>
                <w:rFonts w:ascii="Cambria" w:hAnsi="Cambria"/>
                <w:b/>
                <w:bCs/>
                <w:sz w:val="20"/>
                <w:szCs w:val="20"/>
              </w:rPr>
            </w:pPr>
            <w:r w:rsidRPr="00871477">
              <w:rPr>
                <w:rFonts w:ascii="Cambria" w:hAnsi="Cambria"/>
                <w:b/>
                <w:bCs/>
                <w:sz w:val="20"/>
                <w:szCs w:val="20"/>
              </w:rPr>
              <w:t>Lektura uzupełniająca – propozycje autorskie</w:t>
            </w:r>
            <w:r w:rsidR="00483A98" w:rsidRPr="00871477">
              <w:rPr>
                <w:rFonts w:ascii="Cambria" w:hAnsi="Cambria"/>
                <w:b/>
                <w:bCs/>
                <w:sz w:val="20"/>
                <w:szCs w:val="20"/>
              </w:rPr>
              <w:t>:</w:t>
            </w:r>
            <w:r w:rsidRPr="00871477">
              <w:rPr>
                <w:rFonts w:ascii="Cambria" w:hAnsi="Cambria"/>
                <w:b/>
                <w:bCs/>
                <w:sz w:val="20"/>
                <w:szCs w:val="20"/>
              </w:rPr>
              <w:t xml:space="preserve"> </w:t>
            </w:r>
          </w:p>
          <w:p w14:paraId="137F21E1" w14:textId="77777777" w:rsidR="00F22DE5" w:rsidRPr="006E1DF8" w:rsidRDefault="00F22DE5" w:rsidP="007E3B6F">
            <w:pPr>
              <w:spacing w:after="120" w:line="276" w:lineRule="auto"/>
              <w:rPr>
                <w:rFonts w:ascii="Cambria" w:hAnsi="Cambria"/>
                <w:sz w:val="20"/>
                <w:szCs w:val="20"/>
              </w:rPr>
            </w:pPr>
            <w:r w:rsidRPr="006E1DF8">
              <w:rPr>
                <w:rFonts w:ascii="Cambria" w:hAnsi="Cambria"/>
                <w:sz w:val="20"/>
                <w:szCs w:val="20"/>
              </w:rPr>
              <w:t xml:space="preserve">- Andrzej Klawitter, </w:t>
            </w:r>
            <w:r w:rsidRPr="006E1DF8">
              <w:rPr>
                <w:rFonts w:ascii="Cambria" w:hAnsi="Cambria"/>
                <w:i/>
                <w:sz w:val="20"/>
                <w:szCs w:val="20"/>
              </w:rPr>
              <w:t>Jedynaczka</w:t>
            </w:r>
            <w:r w:rsidRPr="006E1DF8">
              <w:rPr>
                <w:rFonts w:ascii="Cambria" w:hAnsi="Cambria"/>
                <w:sz w:val="20"/>
                <w:szCs w:val="20"/>
              </w:rPr>
              <w:t xml:space="preserve"> (fragmenty);</w:t>
            </w:r>
          </w:p>
          <w:p w14:paraId="0F437B53" w14:textId="75B87782" w:rsidR="00F22DE5" w:rsidRPr="006E1DF8" w:rsidRDefault="00F22DE5" w:rsidP="007E3B6F">
            <w:pPr>
              <w:spacing w:after="120" w:line="276" w:lineRule="auto"/>
              <w:rPr>
                <w:rFonts w:ascii="Cambria" w:hAnsi="Cambria"/>
                <w:sz w:val="20"/>
                <w:szCs w:val="20"/>
              </w:rPr>
            </w:pPr>
            <w:r w:rsidRPr="006E1DF8">
              <w:rPr>
                <w:rFonts w:ascii="Cambria" w:hAnsi="Cambria"/>
                <w:sz w:val="20"/>
                <w:szCs w:val="20"/>
              </w:rPr>
              <w:t xml:space="preserve">- Jostein Gaarder, </w:t>
            </w:r>
            <w:r w:rsidRPr="006E1DF8">
              <w:rPr>
                <w:rFonts w:ascii="Cambria" w:hAnsi="Cambria"/>
                <w:i/>
                <w:sz w:val="20"/>
                <w:szCs w:val="20"/>
              </w:rPr>
              <w:t>Dziewczyna z</w:t>
            </w:r>
            <w:r w:rsidR="00F54DCA" w:rsidRPr="006E1DF8">
              <w:rPr>
                <w:rFonts w:ascii="Cambria" w:hAnsi="Cambria"/>
                <w:i/>
                <w:sz w:val="20"/>
                <w:szCs w:val="20"/>
              </w:rPr>
              <w:t> </w:t>
            </w:r>
            <w:r w:rsidRPr="006E1DF8">
              <w:rPr>
                <w:rFonts w:ascii="Cambria" w:hAnsi="Cambria"/>
                <w:i/>
                <w:sz w:val="20"/>
                <w:szCs w:val="20"/>
              </w:rPr>
              <w:t>pomarańczami</w:t>
            </w:r>
            <w:r w:rsidRPr="006E1DF8">
              <w:rPr>
                <w:rFonts w:ascii="Cambria" w:hAnsi="Cambria"/>
                <w:sz w:val="20"/>
                <w:szCs w:val="20"/>
              </w:rPr>
              <w:t xml:space="preserve"> (fragmenty);</w:t>
            </w:r>
          </w:p>
          <w:p w14:paraId="2ADED6AD" w14:textId="1CDE7BEF"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Stanisław Lem, </w:t>
            </w:r>
            <w:r w:rsidRPr="006E1DF8">
              <w:rPr>
                <w:rFonts w:ascii="Cambria" w:hAnsi="Cambria"/>
                <w:i/>
                <w:sz w:val="20"/>
                <w:szCs w:val="20"/>
              </w:rPr>
              <w:t xml:space="preserve">Dzienniki gwiazdowe. </w:t>
            </w:r>
            <w:r w:rsidR="00225B48">
              <w:rPr>
                <w:rFonts w:ascii="Cambria" w:hAnsi="Cambria"/>
                <w:i/>
                <w:sz w:val="20"/>
                <w:szCs w:val="20"/>
              </w:rPr>
              <w:br/>
            </w:r>
            <w:r w:rsidRPr="006E1DF8">
              <w:rPr>
                <w:rFonts w:ascii="Cambria" w:hAnsi="Cambria"/>
                <w:i/>
                <w:sz w:val="20"/>
                <w:szCs w:val="20"/>
              </w:rPr>
              <w:t>Podróż siódma</w:t>
            </w:r>
            <w:r w:rsidRPr="006E1DF8">
              <w:rPr>
                <w:rFonts w:ascii="Cambria" w:hAnsi="Cambria"/>
                <w:sz w:val="20"/>
                <w:szCs w:val="20"/>
              </w:rPr>
              <w:t xml:space="preserve"> (fragmenty).</w:t>
            </w:r>
          </w:p>
          <w:p w14:paraId="41DE752D" w14:textId="77777777" w:rsidR="00F22DE5" w:rsidRPr="006E1DF8" w:rsidRDefault="00F22DE5" w:rsidP="007E3B6F">
            <w:pPr>
              <w:spacing w:line="276" w:lineRule="auto"/>
              <w:rPr>
                <w:rFonts w:ascii="Cambria" w:hAnsi="Cambria"/>
                <w:sz w:val="20"/>
                <w:szCs w:val="20"/>
              </w:rPr>
            </w:pPr>
          </w:p>
        </w:tc>
      </w:tr>
      <w:tr w:rsidR="0053413E" w:rsidRPr="006E1DF8" w14:paraId="59DD05D5" w14:textId="77777777" w:rsidTr="007E3B6F">
        <w:trPr>
          <w:cantSplit/>
          <w:trHeight w:val="1134"/>
        </w:trPr>
        <w:tc>
          <w:tcPr>
            <w:tcW w:w="993" w:type="dxa"/>
            <w:textDirection w:val="btLr"/>
            <w:vAlign w:val="center"/>
          </w:tcPr>
          <w:p w14:paraId="19E10BB2" w14:textId="77777777" w:rsidR="00F22DE5" w:rsidRPr="00871477" w:rsidRDefault="00F22DE5" w:rsidP="007E3B6F">
            <w:pPr>
              <w:spacing w:line="276" w:lineRule="auto"/>
              <w:ind w:left="113" w:right="113"/>
              <w:jc w:val="right"/>
              <w:rPr>
                <w:rFonts w:ascii="Cambria" w:hAnsi="Cambria"/>
                <w:b/>
                <w:bCs/>
                <w:sz w:val="20"/>
                <w:szCs w:val="20"/>
              </w:rPr>
            </w:pPr>
            <w:r w:rsidRPr="00871477">
              <w:rPr>
                <w:rFonts w:ascii="Cambria" w:hAnsi="Cambria"/>
                <w:b/>
                <w:bCs/>
                <w:sz w:val="20"/>
                <w:szCs w:val="20"/>
              </w:rPr>
              <w:t>III. Pragnienia, dążenia, konflikty</w:t>
            </w:r>
          </w:p>
        </w:tc>
        <w:tc>
          <w:tcPr>
            <w:tcW w:w="3543" w:type="dxa"/>
          </w:tcPr>
          <w:p w14:paraId="698A7910" w14:textId="40CDA2DF" w:rsidR="00483A98" w:rsidRPr="00871477" w:rsidRDefault="00F22DE5" w:rsidP="007E3B6F">
            <w:pPr>
              <w:spacing w:line="276" w:lineRule="auto"/>
              <w:rPr>
                <w:rFonts w:ascii="Cambria" w:hAnsi="Cambria"/>
                <w:b/>
                <w:sz w:val="20"/>
                <w:szCs w:val="20"/>
              </w:rPr>
            </w:pPr>
            <w:r w:rsidRPr="00871477">
              <w:rPr>
                <w:rFonts w:ascii="Cambria" w:hAnsi="Cambria"/>
                <w:b/>
                <w:bCs/>
                <w:sz w:val="20"/>
                <w:szCs w:val="20"/>
              </w:rPr>
              <w:t>Kształcenie literackie i</w:t>
            </w:r>
            <w:r w:rsidR="00CB0F06" w:rsidRPr="00871477">
              <w:rPr>
                <w:rFonts w:ascii="Cambria" w:hAnsi="Cambria"/>
                <w:b/>
                <w:bCs/>
                <w:sz w:val="20"/>
                <w:szCs w:val="20"/>
              </w:rPr>
              <w:t> </w:t>
            </w:r>
            <w:r w:rsidRPr="00871477">
              <w:rPr>
                <w:rFonts w:ascii="Cambria" w:hAnsi="Cambria"/>
                <w:b/>
                <w:bCs/>
                <w:sz w:val="20"/>
                <w:szCs w:val="20"/>
              </w:rPr>
              <w:t>kulturowe</w:t>
            </w:r>
            <w:r w:rsidR="00483A98" w:rsidRPr="00871477">
              <w:rPr>
                <w:rFonts w:ascii="Cambria" w:hAnsi="Cambria"/>
                <w:b/>
                <w:bCs/>
                <w:sz w:val="20"/>
                <w:szCs w:val="20"/>
              </w:rPr>
              <w:t>:</w:t>
            </w:r>
          </w:p>
          <w:p w14:paraId="00534D02" w14:textId="2BEE2D8A" w:rsidR="00F22DE5" w:rsidRPr="006E1DF8" w:rsidRDefault="00F22DE5" w:rsidP="007E3B6F">
            <w:pPr>
              <w:spacing w:line="276" w:lineRule="auto"/>
              <w:rPr>
                <w:rFonts w:ascii="Cambria" w:hAnsi="Cambria"/>
                <w:sz w:val="20"/>
                <w:szCs w:val="20"/>
              </w:rPr>
            </w:pPr>
            <w:r w:rsidRPr="006E1DF8">
              <w:rPr>
                <w:rFonts w:ascii="Cambria" w:hAnsi="Cambria"/>
                <w:sz w:val="20"/>
                <w:szCs w:val="20"/>
              </w:rPr>
              <w:t>- świat przedstawiony w</w:t>
            </w:r>
            <w:r w:rsidR="00CB0F06" w:rsidRPr="006E1DF8">
              <w:rPr>
                <w:rFonts w:ascii="Cambria" w:hAnsi="Cambria"/>
                <w:sz w:val="20"/>
                <w:szCs w:val="20"/>
              </w:rPr>
              <w:t> </w:t>
            </w:r>
            <w:r w:rsidRPr="006E1DF8">
              <w:rPr>
                <w:rFonts w:ascii="Cambria" w:hAnsi="Cambria"/>
                <w:sz w:val="20"/>
                <w:szCs w:val="20"/>
              </w:rPr>
              <w:t xml:space="preserve">powieści </w:t>
            </w:r>
            <w:r w:rsidRPr="006E1DF8">
              <w:rPr>
                <w:rFonts w:ascii="Cambria" w:hAnsi="Cambria"/>
                <w:i/>
                <w:sz w:val="20"/>
                <w:szCs w:val="20"/>
              </w:rPr>
              <w:t>Igrzyska śmierci</w:t>
            </w:r>
            <w:r w:rsidRPr="006E1DF8">
              <w:rPr>
                <w:rFonts w:ascii="Cambria" w:hAnsi="Cambria"/>
                <w:sz w:val="20"/>
                <w:szCs w:val="20"/>
              </w:rPr>
              <w:t>: czas, miejsce, bohaterowie, fabuła</w:t>
            </w:r>
            <w:r w:rsidR="00B773DC" w:rsidRPr="006E1DF8">
              <w:rPr>
                <w:rFonts w:ascii="Cambria" w:hAnsi="Cambria"/>
                <w:sz w:val="20"/>
                <w:szCs w:val="20"/>
              </w:rPr>
              <w:t>,</w:t>
            </w:r>
            <w:r w:rsidRPr="006E1DF8">
              <w:rPr>
                <w:rFonts w:ascii="Cambria" w:hAnsi="Cambria"/>
                <w:sz w:val="20"/>
                <w:szCs w:val="20"/>
              </w:rPr>
              <w:t xml:space="preserve"> </w:t>
            </w:r>
          </w:p>
          <w:p w14:paraId="16BDF250"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okrucieństwa władzy, przemoc i jej skutki</w:t>
            </w:r>
            <w:r w:rsidR="00B773DC" w:rsidRPr="006E1DF8">
              <w:rPr>
                <w:rFonts w:ascii="Cambria" w:hAnsi="Cambria"/>
                <w:sz w:val="20"/>
                <w:szCs w:val="20"/>
              </w:rPr>
              <w:t>,</w:t>
            </w:r>
          </w:p>
          <w:p w14:paraId="10059D77"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w:t>
            </w:r>
            <w:r w:rsidRPr="006E1DF8">
              <w:rPr>
                <w:rFonts w:ascii="Cambria" w:hAnsi="Cambria"/>
                <w:i/>
                <w:sz w:val="20"/>
                <w:szCs w:val="20"/>
              </w:rPr>
              <w:t>Antygona</w:t>
            </w:r>
            <w:r w:rsidRPr="006E1DF8">
              <w:rPr>
                <w:rFonts w:ascii="Cambria" w:hAnsi="Cambria"/>
                <w:sz w:val="20"/>
                <w:szCs w:val="20"/>
              </w:rPr>
              <w:t xml:space="preserve"> Sofoklesa jako przykład literatury starożytnej</w:t>
            </w:r>
            <w:r w:rsidR="00B773DC" w:rsidRPr="006E1DF8">
              <w:rPr>
                <w:rFonts w:ascii="Cambria" w:hAnsi="Cambria"/>
                <w:sz w:val="20"/>
                <w:szCs w:val="20"/>
              </w:rPr>
              <w:t>,</w:t>
            </w:r>
            <w:r w:rsidRPr="006E1DF8">
              <w:rPr>
                <w:rFonts w:ascii="Cambria" w:hAnsi="Cambria"/>
                <w:sz w:val="20"/>
                <w:szCs w:val="20"/>
              </w:rPr>
              <w:t xml:space="preserve"> </w:t>
            </w:r>
          </w:p>
          <w:p w14:paraId="42769B21" w14:textId="5B3B1183"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prawa ludzkie i prawa boskie </w:t>
            </w:r>
            <w:r w:rsidR="00B32817">
              <w:rPr>
                <w:rFonts w:ascii="Cambria" w:hAnsi="Cambria"/>
                <w:sz w:val="20"/>
                <w:szCs w:val="20"/>
              </w:rPr>
              <w:br/>
            </w:r>
            <w:r w:rsidRPr="006E1DF8">
              <w:rPr>
                <w:rFonts w:ascii="Cambria" w:hAnsi="Cambria"/>
                <w:sz w:val="20"/>
                <w:szCs w:val="20"/>
              </w:rPr>
              <w:t xml:space="preserve">w </w:t>
            </w:r>
            <w:r w:rsidRPr="006E1DF8">
              <w:rPr>
                <w:rFonts w:ascii="Cambria" w:hAnsi="Cambria"/>
                <w:i/>
                <w:sz w:val="20"/>
                <w:szCs w:val="20"/>
              </w:rPr>
              <w:t>Antygonie</w:t>
            </w:r>
            <w:r w:rsidR="00B773DC" w:rsidRPr="006E1DF8">
              <w:rPr>
                <w:rFonts w:ascii="Cambria" w:hAnsi="Cambria"/>
                <w:sz w:val="20"/>
                <w:szCs w:val="20"/>
              </w:rPr>
              <w:t>,</w:t>
            </w:r>
          </w:p>
          <w:p w14:paraId="5B2A1629"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racje Kreona a racje Antygony – konflikt wartości prowadzący do tragicznego finału</w:t>
            </w:r>
            <w:r w:rsidR="00B773DC" w:rsidRPr="006E1DF8">
              <w:rPr>
                <w:rFonts w:ascii="Cambria" w:hAnsi="Cambria"/>
                <w:sz w:val="20"/>
                <w:szCs w:val="20"/>
              </w:rPr>
              <w:t>,</w:t>
            </w:r>
          </w:p>
          <w:p w14:paraId="78A118C1" w14:textId="791F71AD" w:rsidR="00483A98" w:rsidRPr="006E1DF8" w:rsidRDefault="00483A98" w:rsidP="007E3B6F">
            <w:pPr>
              <w:spacing w:line="276" w:lineRule="auto"/>
              <w:rPr>
                <w:rFonts w:ascii="Cambria" w:hAnsi="Cambria"/>
                <w:sz w:val="20"/>
                <w:szCs w:val="20"/>
              </w:rPr>
            </w:pPr>
            <w:r w:rsidRPr="006E1DF8">
              <w:rPr>
                <w:rFonts w:ascii="Cambria" w:hAnsi="Cambria"/>
                <w:sz w:val="20"/>
                <w:szCs w:val="20"/>
              </w:rPr>
              <w:t>- konflikt wartości i człowiek</w:t>
            </w:r>
            <w:r w:rsidR="00D61FB2">
              <w:rPr>
                <w:rFonts w:ascii="Cambria" w:hAnsi="Cambria"/>
                <w:sz w:val="20"/>
                <w:szCs w:val="20"/>
              </w:rPr>
              <w:t xml:space="preserve"> </w:t>
            </w:r>
            <w:r w:rsidRPr="006E1DF8">
              <w:rPr>
                <w:rFonts w:ascii="Cambria" w:hAnsi="Cambria"/>
                <w:sz w:val="20"/>
                <w:szCs w:val="20"/>
              </w:rPr>
              <w:t>w</w:t>
            </w:r>
            <w:r w:rsidR="001C4A8B" w:rsidRPr="006E1DF8">
              <w:rPr>
                <w:rFonts w:ascii="Cambria" w:hAnsi="Cambria"/>
                <w:sz w:val="20"/>
                <w:szCs w:val="20"/>
              </w:rPr>
              <w:t> </w:t>
            </w:r>
            <w:r w:rsidRPr="006E1DF8">
              <w:rPr>
                <w:rFonts w:ascii="Cambria" w:hAnsi="Cambria"/>
                <w:sz w:val="20"/>
                <w:szCs w:val="20"/>
              </w:rPr>
              <w:t>sytuacji bez wyjścia w</w:t>
            </w:r>
            <w:r w:rsidR="001C4A8B" w:rsidRPr="006E1DF8">
              <w:rPr>
                <w:rFonts w:ascii="Cambria" w:hAnsi="Cambria"/>
                <w:sz w:val="20"/>
                <w:szCs w:val="20"/>
              </w:rPr>
              <w:t> </w:t>
            </w:r>
            <w:r w:rsidRPr="006E1DF8">
              <w:rPr>
                <w:rFonts w:ascii="Cambria" w:hAnsi="Cambria"/>
                <w:sz w:val="20"/>
                <w:szCs w:val="20"/>
              </w:rPr>
              <w:t>literaturze; konflikt tragiczny</w:t>
            </w:r>
            <w:r w:rsidR="00B773DC" w:rsidRPr="006E1DF8">
              <w:rPr>
                <w:rFonts w:ascii="Cambria" w:hAnsi="Cambria"/>
                <w:sz w:val="20"/>
                <w:szCs w:val="20"/>
              </w:rPr>
              <w:t>,</w:t>
            </w:r>
          </w:p>
          <w:p w14:paraId="573F999A"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cechy tragedii antycznej: jedność miejsca, czasu i akcji, budowa, rola chóru, konflikt tragiczny</w:t>
            </w:r>
            <w:r w:rsidR="00B773DC" w:rsidRPr="006E1DF8">
              <w:rPr>
                <w:rFonts w:ascii="Cambria" w:hAnsi="Cambria"/>
                <w:sz w:val="20"/>
                <w:szCs w:val="20"/>
              </w:rPr>
              <w:t>,</w:t>
            </w:r>
          </w:p>
          <w:p w14:paraId="3DF47B97" w14:textId="66098DAC" w:rsidR="00F22DE5" w:rsidRPr="006E1DF8" w:rsidRDefault="00F22DE5" w:rsidP="007E3B6F">
            <w:pPr>
              <w:spacing w:line="276" w:lineRule="auto"/>
              <w:rPr>
                <w:rFonts w:ascii="Cambria" w:hAnsi="Cambria"/>
                <w:sz w:val="20"/>
                <w:szCs w:val="20"/>
              </w:rPr>
            </w:pPr>
            <w:r w:rsidRPr="006E1DF8">
              <w:rPr>
                <w:rFonts w:ascii="Cambria" w:hAnsi="Cambria"/>
                <w:sz w:val="20"/>
                <w:szCs w:val="20"/>
              </w:rPr>
              <w:t>- obrzędy dionizyjskie jako początki teatru i dramatu w</w:t>
            </w:r>
            <w:r w:rsidR="001C4A8B" w:rsidRPr="006E1DF8">
              <w:rPr>
                <w:rFonts w:ascii="Cambria" w:hAnsi="Cambria"/>
                <w:sz w:val="20"/>
                <w:szCs w:val="20"/>
              </w:rPr>
              <w:t> </w:t>
            </w:r>
            <w:r w:rsidRPr="006E1DF8">
              <w:rPr>
                <w:rFonts w:ascii="Cambria" w:hAnsi="Cambria"/>
                <w:sz w:val="20"/>
                <w:szCs w:val="20"/>
              </w:rPr>
              <w:t>starożytnej Grecji</w:t>
            </w:r>
            <w:r w:rsidR="00B773DC" w:rsidRPr="006E1DF8">
              <w:rPr>
                <w:rFonts w:ascii="Cambria" w:hAnsi="Cambria"/>
                <w:sz w:val="20"/>
                <w:szCs w:val="20"/>
              </w:rPr>
              <w:t>,</w:t>
            </w:r>
            <w:r w:rsidRPr="006E1DF8">
              <w:rPr>
                <w:rFonts w:ascii="Cambria" w:hAnsi="Cambria"/>
                <w:sz w:val="20"/>
                <w:szCs w:val="20"/>
              </w:rPr>
              <w:t xml:space="preserve"> </w:t>
            </w:r>
          </w:p>
          <w:p w14:paraId="6736371B"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tragedia i komedia jako gatunki dramatu starożytnego</w:t>
            </w:r>
            <w:r w:rsidR="00B773DC" w:rsidRPr="006E1DF8">
              <w:rPr>
                <w:rFonts w:ascii="Cambria" w:hAnsi="Cambria"/>
                <w:sz w:val="20"/>
                <w:szCs w:val="20"/>
              </w:rPr>
              <w:t>,</w:t>
            </w:r>
            <w:r w:rsidRPr="006E1DF8">
              <w:rPr>
                <w:rFonts w:ascii="Cambria" w:hAnsi="Cambria"/>
                <w:sz w:val="20"/>
                <w:szCs w:val="20"/>
              </w:rPr>
              <w:t xml:space="preserve"> </w:t>
            </w:r>
          </w:p>
          <w:p w14:paraId="25ECEC30" w14:textId="178CF8DF" w:rsidR="00F22DE5" w:rsidRPr="006E1DF8" w:rsidRDefault="00F22DE5" w:rsidP="007E3B6F">
            <w:pPr>
              <w:spacing w:line="276" w:lineRule="auto"/>
              <w:rPr>
                <w:rFonts w:ascii="Cambria" w:hAnsi="Cambria"/>
                <w:sz w:val="20"/>
                <w:szCs w:val="20"/>
              </w:rPr>
            </w:pPr>
            <w:r w:rsidRPr="006E1DF8">
              <w:rPr>
                <w:rFonts w:ascii="Cambria" w:hAnsi="Cambria"/>
                <w:sz w:val="20"/>
                <w:szCs w:val="20"/>
              </w:rPr>
              <w:t>- starożytny teatr grecki a teatr współczesny – podobieństwa i</w:t>
            </w:r>
            <w:r w:rsidR="001C4A8B" w:rsidRPr="006E1DF8">
              <w:rPr>
                <w:rFonts w:ascii="Cambria" w:hAnsi="Cambria"/>
                <w:sz w:val="20"/>
                <w:szCs w:val="20"/>
              </w:rPr>
              <w:t> </w:t>
            </w:r>
            <w:r w:rsidRPr="006E1DF8">
              <w:rPr>
                <w:rFonts w:ascii="Cambria" w:hAnsi="Cambria"/>
                <w:sz w:val="20"/>
                <w:szCs w:val="20"/>
              </w:rPr>
              <w:t>różnice</w:t>
            </w:r>
            <w:r w:rsidR="00B773DC" w:rsidRPr="006E1DF8">
              <w:rPr>
                <w:rFonts w:ascii="Cambria" w:hAnsi="Cambria"/>
                <w:sz w:val="20"/>
                <w:szCs w:val="20"/>
              </w:rPr>
              <w:t>,</w:t>
            </w:r>
          </w:p>
          <w:p w14:paraId="0D2DBE10" w14:textId="16344062" w:rsidR="00F22DE5" w:rsidRPr="006E1DF8" w:rsidRDefault="00F22DE5" w:rsidP="007E3B6F">
            <w:pPr>
              <w:spacing w:line="276" w:lineRule="auto"/>
              <w:rPr>
                <w:rFonts w:ascii="Cambria" w:hAnsi="Cambria"/>
                <w:sz w:val="20"/>
                <w:szCs w:val="20"/>
              </w:rPr>
            </w:pPr>
            <w:r w:rsidRPr="006E1DF8">
              <w:rPr>
                <w:rFonts w:ascii="Cambria" w:hAnsi="Cambria"/>
                <w:sz w:val="20"/>
                <w:szCs w:val="20"/>
              </w:rPr>
              <w:t>- ludzkie dążenia i potrzeby w</w:t>
            </w:r>
            <w:r w:rsidR="001C4A8B" w:rsidRPr="006E1DF8">
              <w:rPr>
                <w:rFonts w:ascii="Cambria" w:hAnsi="Cambria"/>
                <w:sz w:val="20"/>
                <w:szCs w:val="20"/>
              </w:rPr>
              <w:t> </w:t>
            </w:r>
            <w:r w:rsidRPr="006E1DF8">
              <w:rPr>
                <w:rFonts w:ascii="Cambria" w:hAnsi="Cambria"/>
                <w:sz w:val="20"/>
                <w:szCs w:val="20"/>
              </w:rPr>
              <w:t xml:space="preserve">utworze Wisławy Szymborskiej </w:t>
            </w:r>
            <w:r w:rsidRPr="006E1DF8">
              <w:rPr>
                <w:rFonts w:ascii="Cambria" w:hAnsi="Cambria"/>
                <w:i/>
                <w:sz w:val="20"/>
                <w:szCs w:val="20"/>
              </w:rPr>
              <w:t>Sto pociech</w:t>
            </w:r>
            <w:r w:rsidR="00B773DC" w:rsidRPr="006E1DF8">
              <w:rPr>
                <w:rFonts w:ascii="Cambria" w:hAnsi="Cambria"/>
                <w:sz w:val="20"/>
                <w:szCs w:val="20"/>
              </w:rPr>
              <w:t>,</w:t>
            </w:r>
          </w:p>
          <w:p w14:paraId="10098E12" w14:textId="62BAC29D" w:rsidR="00F22DE5" w:rsidRPr="006E1DF8" w:rsidRDefault="00F22DE5" w:rsidP="007E3B6F">
            <w:pPr>
              <w:spacing w:line="276" w:lineRule="auto"/>
              <w:rPr>
                <w:rFonts w:ascii="Cambria" w:hAnsi="Cambria"/>
                <w:sz w:val="20"/>
                <w:szCs w:val="20"/>
              </w:rPr>
            </w:pPr>
            <w:r w:rsidRPr="006E1DF8">
              <w:rPr>
                <w:rFonts w:ascii="Cambria" w:hAnsi="Cambria"/>
                <w:sz w:val="20"/>
                <w:szCs w:val="20"/>
              </w:rPr>
              <w:t>- ironia i dystans – stosunek podmiotu lirycznego wiersza Szymborskiej do pragnień i słabości człowieka</w:t>
            </w:r>
            <w:r w:rsidR="00B773DC" w:rsidRPr="006E1DF8">
              <w:rPr>
                <w:rFonts w:ascii="Cambria" w:hAnsi="Cambria"/>
                <w:sz w:val="20"/>
                <w:szCs w:val="20"/>
              </w:rPr>
              <w:t>,</w:t>
            </w:r>
          </w:p>
          <w:p w14:paraId="012859B1" w14:textId="6D969A02" w:rsidR="00F22DE5" w:rsidRPr="006E1DF8" w:rsidRDefault="00F22DE5" w:rsidP="007E3B6F">
            <w:pPr>
              <w:spacing w:line="276" w:lineRule="auto"/>
              <w:rPr>
                <w:rFonts w:ascii="Cambria" w:hAnsi="Cambria"/>
                <w:sz w:val="20"/>
                <w:szCs w:val="20"/>
              </w:rPr>
            </w:pPr>
            <w:r w:rsidRPr="006E1DF8">
              <w:rPr>
                <w:rFonts w:ascii="Cambria" w:hAnsi="Cambria"/>
                <w:sz w:val="20"/>
                <w:szCs w:val="20"/>
              </w:rPr>
              <w:t>- Biblia jako jeden z</w:t>
            </w:r>
            <w:r w:rsidR="001C4A8B" w:rsidRPr="006E1DF8">
              <w:rPr>
                <w:rFonts w:ascii="Cambria" w:hAnsi="Cambria"/>
                <w:sz w:val="20"/>
                <w:szCs w:val="20"/>
              </w:rPr>
              <w:t> </w:t>
            </w:r>
            <w:r w:rsidRPr="006E1DF8">
              <w:rPr>
                <w:rFonts w:ascii="Cambria" w:hAnsi="Cambria"/>
                <w:sz w:val="20"/>
                <w:szCs w:val="20"/>
              </w:rPr>
              <w:t>fundamentów kultury europejskiej</w:t>
            </w:r>
            <w:r w:rsidR="00B773DC" w:rsidRPr="006E1DF8">
              <w:rPr>
                <w:rFonts w:ascii="Cambria" w:hAnsi="Cambria"/>
                <w:sz w:val="20"/>
                <w:szCs w:val="20"/>
              </w:rPr>
              <w:t>,</w:t>
            </w:r>
            <w:r w:rsidRPr="006E1DF8">
              <w:rPr>
                <w:rFonts w:ascii="Cambria" w:hAnsi="Cambria"/>
                <w:sz w:val="20"/>
                <w:szCs w:val="20"/>
              </w:rPr>
              <w:t xml:space="preserve"> </w:t>
            </w:r>
          </w:p>
          <w:p w14:paraId="23EF9DC2" w14:textId="77777777" w:rsidR="00CC19B2" w:rsidRDefault="00F22DE5" w:rsidP="007E3B6F">
            <w:pPr>
              <w:spacing w:line="276" w:lineRule="auto"/>
              <w:rPr>
                <w:rFonts w:ascii="Cambria" w:hAnsi="Cambria"/>
                <w:sz w:val="20"/>
                <w:szCs w:val="20"/>
              </w:rPr>
            </w:pPr>
            <w:r w:rsidRPr="006E1DF8">
              <w:rPr>
                <w:rFonts w:ascii="Cambria" w:hAnsi="Cambria"/>
                <w:sz w:val="20"/>
                <w:szCs w:val="20"/>
              </w:rPr>
              <w:t>- Księga Rodzaju jako symboliczna opowieść o</w:t>
            </w:r>
            <w:r w:rsidR="001C4A8B" w:rsidRPr="006E1DF8">
              <w:rPr>
                <w:rFonts w:ascii="Cambria" w:hAnsi="Cambria"/>
                <w:sz w:val="20"/>
                <w:szCs w:val="20"/>
              </w:rPr>
              <w:t> </w:t>
            </w:r>
            <w:r w:rsidRPr="006E1DF8">
              <w:rPr>
                <w:rFonts w:ascii="Cambria" w:hAnsi="Cambria"/>
                <w:sz w:val="20"/>
                <w:szCs w:val="20"/>
              </w:rPr>
              <w:t xml:space="preserve">początkach świata </w:t>
            </w:r>
          </w:p>
          <w:p w14:paraId="040596F3" w14:textId="53B6B94D" w:rsidR="00F22DE5" w:rsidRPr="006E1DF8" w:rsidRDefault="00F22DE5" w:rsidP="007E3B6F">
            <w:pPr>
              <w:spacing w:line="276" w:lineRule="auto"/>
              <w:rPr>
                <w:rFonts w:ascii="Cambria" w:hAnsi="Cambria"/>
                <w:sz w:val="20"/>
                <w:szCs w:val="20"/>
              </w:rPr>
            </w:pPr>
            <w:r w:rsidRPr="006E1DF8">
              <w:rPr>
                <w:rFonts w:ascii="Cambria" w:hAnsi="Cambria"/>
                <w:sz w:val="20"/>
                <w:szCs w:val="20"/>
              </w:rPr>
              <w:t>i ludzkości</w:t>
            </w:r>
            <w:r w:rsidR="00B773DC" w:rsidRPr="006E1DF8">
              <w:rPr>
                <w:rFonts w:ascii="Cambria" w:hAnsi="Cambria"/>
                <w:sz w:val="20"/>
                <w:szCs w:val="20"/>
              </w:rPr>
              <w:t>,</w:t>
            </w:r>
          </w:p>
          <w:p w14:paraId="657C8BDE" w14:textId="08244EE3" w:rsidR="00F22DE5" w:rsidRPr="006E1DF8" w:rsidRDefault="00F22DE5" w:rsidP="007E3B6F">
            <w:pPr>
              <w:spacing w:line="276" w:lineRule="auto"/>
              <w:rPr>
                <w:rFonts w:ascii="Cambria" w:hAnsi="Cambria"/>
                <w:sz w:val="20"/>
                <w:szCs w:val="20"/>
              </w:rPr>
            </w:pPr>
            <w:r w:rsidRPr="006E1DF8">
              <w:rPr>
                <w:rFonts w:ascii="Cambria" w:hAnsi="Cambria"/>
                <w:sz w:val="20"/>
                <w:szCs w:val="20"/>
              </w:rPr>
              <w:t>- relacje człowieka z Bogiem w</w:t>
            </w:r>
            <w:r w:rsidR="001C4A8B" w:rsidRPr="006E1DF8">
              <w:rPr>
                <w:rFonts w:ascii="Cambria" w:hAnsi="Cambria"/>
                <w:sz w:val="20"/>
                <w:szCs w:val="20"/>
              </w:rPr>
              <w:t> </w:t>
            </w:r>
            <w:r w:rsidRPr="006E1DF8">
              <w:rPr>
                <w:rFonts w:ascii="Cambria" w:hAnsi="Cambria"/>
                <w:sz w:val="20"/>
                <w:szCs w:val="20"/>
              </w:rPr>
              <w:t>Księdze Rodzaju</w:t>
            </w:r>
            <w:r w:rsidR="00B773DC" w:rsidRPr="006E1DF8">
              <w:rPr>
                <w:rFonts w:ascii="Cambria" w:hAnsi="Cambria"/>
                <w:sz w:val="20"/>
                <w:szCs w:val="20"/>
              </w:rPr>
              <w:t>,</w:t>
            </w:r>
          </w:p>
          <w:p w14:paraId="760EB3B2"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wygnanie z raju symbolem losu człowieka</w:t>
            </w:r>
            <w:r w:rsidR="00B773DC" w:rsidRPr="006E1DF8">
              <w:rPr>
                <w:rFonts w:ascii="Cambria" w:hAnsi="Cambria"/>
                <w:sz w:val="20"/>
                <w:szCs w:val="20"/>
              </w:rPr>
              <w:t>,</w:t>
            </w:r>
            <w:r w:rsidRPr="006E1DF8">
              <w:rPr>
                <w:rFonts w:ascii="Cambria" w:hAnsi="Cambria"/>
                <w:sz w:val="20"/>
                <w:szCs w:val="20"/>
              </w:rPr>
              <w:t xml:space="preserve"> </w:t>
            </w:r>
          </w:p>
          <w:p w14:paraId="2D10B1C5" w14:textId="73F30253" w:rsidR="00F22DE5" w:rsidRPr="006E1DF8" w:rsidRDefault="00F22DE5" w:rsidP="007E3B6F">
            <w:pPr>
              <w:spacing w:line="276" w:lineRule="auto"/>
              <w:rPr>
                <w:rFonts w:ascii="Cambria" w:hAnsi="Cambria"/>
                <w:sz w:val="20"/>
                <w:szCs w:val="20"/>
              </w:rPr>
            </w:pPr>
            <w:r w:rsidRPr="006E1DF8">
              <w:rPr>
                <w:rFonts w:ascii="Cambria" w:hAnsi="Cambria"/>
                <w:sz w:val="20"/>
                <w:szCs w:val="20"/>
              </w:rPr>
              <w:t>- budowa tekstu biblijnego, numeracja rozdziałów i</w:t>
            </w:r>
            <w:r w:rsidR="001C4A8B" w:rsidRPr="006E1DF8">
              <w:rPr>
                <w:rFonts w:ascii="Cambria" w:hAnsi="Cambria"/>
                <w:sz w:val="20"/>
                <w:szCs w:val="20"/>
              </w:rPr>
              <w:t> </w:t>
            </w:r>
            <w:r w:rsidRPr="006E1DF8">
              <w:rPr>
                <w:rFonts w:ascii="Cambria" w:hAnsi="Cambria"/>
                <w:sz w:val="20"/>
                <w:szCs w:val="20"/>
              </w:rPr>
              <w:t>wersów</w:t>
            </w:r>
            <w:r w:rsidR="00B773DC" w:rsidRPr="006E1DF8">
              <w:rPr>
                <w:rFonts w:ascii="Cambria" w:hAnsi="Cambria"/>
                <w:sz w:val="20"/>
                <w:szCs w:val="20"/>
              </w:rPr>
              <w:t>,</w:t>
            </w:r>
          </w:p>
          <w:p w14:paraId="05ADF71D" w14:textId="2B286B06" w:rsidR="00F22DE5" w:rsidRPr="00D61FB2" w:rsidRDefault="00F22DE5" w:rsidP="007E3B6F">
            <w:pPr>
              <w:spacing w:line="276" w:lineRule="auto"/>
              <w:rPr>
                <w:rFonts w:ascii="Cambria" w:hAnsi="Cambria"/>
                <w:sz w:val="20"/>
                <w:szCs w:val="20"/>
              </w:rPr>
            </w:pPr>
            <w:r w:rsidRPr="006E1DF8">
              <w:rPr>
                <w:rFonts w:ascii="Cambria" w:hAnsi="Cambria"/>
                <w:sz w:val="20"/>
                <w:szCs w:val="20"/>
              </w:rPr>
              <w:t>- pochwała ludzkiej wytrwałości i siły w</w:t>
            </w:r>
            <w:r w:rsidR="001C4A8B" w:rsidRPr="006E1DF8">
              <w:rPr>
                <w:rFonts w:ascii="Cambria" w:hAnsi="Cambria"/>
                <w:sz w:val="20"/>
                <w:szCs w:val="20"/>
              </w:rPr>
              <w:t> </w:t>
            </w:r>
            <w:r w:rsidRPr="006E1DF8">
              <w:rPr>
                <w:rFonts w:ascii="Cambria" w:hAnsi="Cambria"/>
                <w:sz w:val="20"/>
                <w:szCs w:val="20"/>
              </w:rPr>
              <w:t>przykładowym filmie fantastycznonaukowym</w:t>
            </w:r>
            <w:r w:rsidR="00B773DC" w:rsidRPr="006E1DF8">
              <w:rPr>
                <w:rFonts w:ascii="Cambria" w:hAnsi="Cambria"/>
                <w:sz w:val="20"/>
                <w:szCs w:val="20"/>
              </w:rPr>
              <w:t>.</w:t>
            </w:r>
          </w:p>
          <w:p w14:paraId="639CBE86" w14:textId="77777777" w:rsidR="001C5AB1" w:rsidRDefault="001C5AB1" w:rsidP="001C5AB1">
            <w:pPr>
              <w:spacing w:line="276" w:lineRule="auto"/>
              <w:rPr>
                <w:rFonts w:ascii="Cambria" w:hAnsi="Cambria"/>
                <w:b/>
                <w:bCs/>
                <w:sz w:val="20"/>
                <w:szCs w:val="20"/>
              </w:rPr>
            </w:pPr>
          </w:p>
          <w:p w14:paraId="7DEDD34C" w14:textId="037CBE4A" w:rsidR="00F22DE5" w:rsidRPr="00871477" w:rsidRDefault="00F22DE5" w:rsidP="001C5AB1">
            <w:pPr>
              <w:spacing w:line="276" w:lineRule="auto"/>
              <w:rPr>
                <w:rFonts w:ascii="Cambria" w:hAnsi="Cambria"/>
                <w:b/>
                <w:bCs/>
                <w:sz w:val="20"/>
                <w:szCs w:val="20"/>
              </w:rPr>
            </w:pPr>
            <w:r w:rsidRPr="00871477">
              <w:rPr>
                <w:rFonts w:ascii="Cambria" w:hAnsi="Cambria"/>
                <w:b/>
                <w:bCs/>
                <w:sz w:val="20"/>
                <w:szCs w:val="20"/>
              </w:rPr>
              <w:t>Tworzenie wypowiedzi</w:t>
            </w:r>
            <w:r w:rsidR="00B773DC" w:rsidRPr="00871477">
              <w:rPr>
                <w:rFonts w:ascii="Cambria" w:hAnsi="Cambria"/>
                <w:b/>
                <w:bCs/>
                <w:sz w:val="20"/>
                <w:szCs w:val="20"/>
              </w:rPr>
              <w:t>:</w:t>
            </w:r>
          </w:p>
          <w:p w14:paraId="27CFFA8E" w14:textId="4DE2AB26" w:rsidR="00F22DE5" w:rsidRPr="006E1DF8" w:rsidRDefault="00F22DE5" w:rsidP="007E3B6F">
            <w:pPr>
              <w:spacing w:line="276" w:lineRule="auto"/>
              <w:rPr>
                <w:rFonts w:ascii="Cambria" w:hAnsi="Cambria"/>
                <w:sz w:val="20"/>
                <w:szCs w:val="20"/>
              </w:rPr>
            </w:pPr>
            <w:r w:rsidRPr="006E1DF8">
              <w:rPr>
                <w:rFonts w:ascii="Cambria" w:hAnsi="Cambria"/>
                <w:bCs/>
                <w:sz w:val="20"/>
                <w:szCs w:val="20"/>
              </w:rPr>
              <w:t xml:space="preserve">- </w:t>
            </w:r>
            <w:r w:rsidRPr="006E1DF8">
              <w:rPr>
                <w:rFonts w:ascii="Cambria" w:hAnsi="Cambria"/>
                <w:sz w:val="20"/>
                <w:szCs w:val="20"/>
              </w:rPr>
              <w:t>argumentowanie w</w:t>
            </w:r>
            <w:r w:rsidR="001C4A8B" w:rsidRPr="006E1DF8">
              <w:rPr>
                <w:rFonts w:ascii="Cambria" w:hAnsi="Cambria"/>
                <w:sz w:val="20"/>
                <w:szCs w:val="20"/>
              </w:rPr>
              <w:t> </w:t>
            </w:r>
            <w:r w:rsidRPr="006E1DF8">
              <w:rPr>
                <w:rFonts w:ascii="Cambria" w:hAnsi="Cambria"/>
                <w:sz w:val="20"/>
                <w:szCs w:val="20"/>
              </w:rPr>
              <w:t>wypowiedzi pisemnej i</w:t>
            </w:r>
            <w:r w:rsidR="001C4A8B" w:rsidRPr="006E1DF8">
              <w:rPr>
                <w:rFonts w:ascii="Cambria" w:hAnsi="Cambria"/>
                <w:sz w:val="20"/>
                <w:szCs w:val="20"/>
              </w:rPr>
              <w:t> </w:t>
            </w:r>
            <w:r w:rsidRPr="006E1DF8">
              <w:rPr>
                <w:rFonts w:ascii="Cambria" w:hAnsi="Cambria"/>
                <w:sz w:val="20"/>
                <w:szCs w:val="20"/>
              </w:rPr>
              <w:t xml:space="preserve">dyskusji na temat: </w:t>
            </w:r>
            <w:r w:rsidRPr="006E1DF8">
              <w:rPr>
                <w:rFonts w:ascii="Cambria" w:hAnsi="Cambria"/>
                <w:i/>
                <w:sz w:val="20"/>
                <w:szCs w:val="20"/>
              </w:rPr>
              <w:t>Dlaczego ludzie walczą ze sobą?</w:t>
            </w:r>
            <w:r w:rsidR="00B773DC" w:rsidRPr="006E1DF8">
              <w:rPr>
                <w:rFonts w:ascii="Cambria" w:hAnsi="Cambria"/>
                <w:sz w:val="20"/>
                <w:szCs w:val="20"/>
              </w:rPr>
              <w:t>,</w:t>
            </w:r>
          </w:p>
          <w:p w14:paraId="70CBDB72"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charakterystyka głównych bohaterów dramatu Sofoklesa: Antygony i Kreona</w:t>
            </w:r>
            <w:r w:rsidR="00B773DC" w:rsidRPr="006E1DF8">
              <w:rPr>
                <w:rFonts w:ascii="Cambria" w:hAnsi="Cambria"/>
                <w:sz w:val="20"/>
                <w:szCs w:val="20"/>
              </w:rPr>
              <w:t>,</w:t>
            </w:r>
          </w:p>
          <w:p w14:paraId="57AE97A7"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rozprawka jako forma wypowiedzi</w:t>
            </w:r>
            <w:r w:rsidR="00B773DC" w:rsidRPr="006E1DF8">
              <w:rPr>
                <w:rFonts w:ascii="Cambria" w:hAnsi="Cambria"/>
                <w:sz w:val="20"/>
                <w:szCs w:val="20"/>
              </w:rPr>
              <w:t>,</w:t>
            </w:r>
          </w:p>
          <w:p w14:paraId="5FFCC998"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tworzenie wypowiedzi: rozprawka na temat sporu Kreona i Antygony</w:t>
            </w:r>
            <w:r w:rsidR="00B773DC" w:rsidRPr="006E1DF8">
              <w:rPr>
                <w:rFonts w:ascii="Cambria" w:hAnsi="Cambria"/>
                <w:sz w:val="20"/>
                <w:szCs w:val="20"/>
              </w:rPr>
              <w:t>,</w:t>
            </w:r>
          </w:p>
          <w:p w14:paraId="7FCEA395"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cechy recenzji jako gatunku publicystycznego</w:t>
            </w:r>
            <w:r w:rsidR="00B773DC" w:rsidRPr="006E1DF8">
              <w:rPr>
                <w:rFonts w:ascii="Cambria" w:hAnsi="Cambria"/>
                <w:sz w:val="20"/>
                <w:szCs w:val="20"/>
              </w:rPr>
              <w:t>,</w:t>
            </w:r>
          </w:p>
          <w:p w14:paraId="35668364"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ocena filmu </w:t>
            </w:r>
            <w:r w:rsidRPr="006E1DF8">
              <w:rPr>
                <w:rFonts w:ascii="Cambria" w:hAnsi="Cambria"/>
                <w:i/>
                <w:sz w:val="20"/>
                <w:szCs w:val="20"/>
              </w:rPr>
              <w:t>Marsjanin</w:t>
            </w:r>
            <w:r w:rsidRPr="006E1DF8">
              <w:rPr>
                <w:rFonts w:ascii="Cambria" w:hAnsi="Cambria"/>
                <w:sz w:val="20"/>
                <w:szCs w:val="20"/>
              </w:rPr>
              <w:t xml:space="preserve"> Ridleya Scotta lub dowolnego filmu fantastycznonaukowego</w:t>
            </w:r>
            <w:r w:rsidR="00B773DC" w:rsidRPr="006E1DF8">
              <w:rPr>
                <w:rFonts w:ascii="Cambria" w:hAnsi="Cambria"/>
                <w:sz w:val="20"/>
                <w:szCs w:val="20"/>
              </w:rPr>
              <w:t>.</w:t>
            </w:r>
          </w:p>
          <w:p w14:paraId="0CF59F22" w14:textId="77777777" w:rsidR="001C5AB1" w:rsidRDefault="001C5AB1" w:rsidP="001C5AB1">
            <w:pPr>
              <w:spacing w:line="276" w:lineRule="auto"/>
              <w:rPr>
                <w:rFonts w:ascii="Cambria" w:hAnsi="Cambria"/>
                <w:b/>
                <w:bCs/>
                <w:sz w:val="20"/>
                <w:szCs w:val="20"/>
              </w:rPr>
            </w:pPr>
          </w:p>
          <w:p w14:paraId="6C7BBB12" w14:textId="0F4609E0" w:rsidR="00F22DE5" w:rsidRPr="00871477" w:rsidRDefault="00F22DE5" w:rsidP="001C5AB1">
            <w:pPr>
              <w:spacing w:line="276" w:lineRule="auto"/>
              <w:rPr>
                <w:rFonts w:ascii="Cambria" w:hAnsi="Cambria"/>
                <w:b/>
                <w:bCs/>
                <w:sz w:val="20"/>
                <w:szCs w:val="20"/>
              </w:rPr>
            </w:pPr>
            <w:r w:rsidRPr="00871477">
              <w:rPr>
                <w:rFonts w:ascii="Cambria" w:hAnsi="Cambria"/>
                <w:b/>
                <w:bCs/>
                <w:sz w:val="20"/>
                <w:szCs w:val="20"/>
              </w:rPr>
              <w:t>Samokształcenie</w:t>
            </w:r>
            <w:r w:rsidR="00B773DC" w:rsidRPr="00871477">
              <w:rPr>
                <w:rFonts w:ascii="Cambria" w:hAnsi="Cambria"/>
                <w:b/>
                <w:bCs/>
                <w:sz w:val="20"/>
                <w:szCs w:val="20"/>
              </w:rPr>
              <w:t>:</w:t>
            </w:r>
          </w:p>
          <w:p w14:paraId="61C490A8" w14:textId="7A652F5B" w:rsidR="00F22DE5" w:rsidRPr="006E1DF8" w:rsidRDefault="00F22DE5" w:rsidP="007E3B6F">
            <w:pPr>
              <w:spacing w:line="276" w:lineRule="auto"/>
              <w:rPr>
                <w:rFonts w:ascii="Cambria" w:hAnsi="Cambria"/>
                <w:sz w:val="20"/>
                <w:szCs w:val="20"/>
              </w:rPr>
            </w:pPr>
            <w:r w:rsidRPr="006E1DF8">
              <w:rPr>
                <w:rFonts w:ascii="Cambria" w:hAnsi="Cambria"/>
                <w:sz w:val="20"/>
                <w:szCs w:val="20"/>
              </w:rPr>
              <w:t>- znaczenie związków</w:t>
            </w:r>
            <w:r w:rsidR="00CC19B2">
              <w:rPr>
                <w:rFonts w:ascii="Cambria" w:hAnsi="Cambria"/>
                <w:sz w:val="20"/>
                <w:szCs w:val="20"/>
              </w:rPr>
              <w:t xml:space="preserve"> </w:t>
            </w:r>
            <w:r w:rsidRPr="006E1DF8">
              <w:rPr>
                <w:rFonts w:ascii="Cambria" w:hAnsi="Cambria"/>
                <w:sz w:val="20"/>
                <w:szCs w:val="20"/>
              </w:rPr>
              <w:t>frazeologicznych związanych z</w:t>
            </w:r>
            <w:r w:rsidR="001C4A8B" w:rsidRPr="006E1DF8">
              <w:rPr>
                <w:rFonts w:ascii="Cambria" w:hAnsi="Cambria"/>
                <w:sz w:val="20"/>
                <w:szCs w:val="20"/>
              </w:rPr>
              <w:t> </w:t>
            </w:r>
            <w:r w:rsidRPr="006E1DF8">
              <w:rPr>
                <w:rFonts w:ascii="Cambria" w:hAnsi="Cambria"/>
                <w:sz w:val="20"/>
                <w:szCs w:val="20"/>
              </w:rPr>
              <w:t>Biblią</w:t>
            </w:r>
            <w:r w:rsidR="00B84696" w:rsidRPr="006E1DF8">
              <w:rPr>
                <w:rFonts w:ascii="Cambria" w:hAnsi="Cambria"/>
                <w:sz w:val="20"/>
                <w:szCs w:val="20"/>
              </w:rPr>
              <w:t xml:space="preserve"> na podstawie różnych źródeł – słownika języka polskiego, słownika frazeologicznego</w:t>
            </w:r>
            <w:r w:rsidR="00E255FC" w:rsidRPr="006E1DF8">
              <w:rPr>
                <w:rFonts w:ascii="Cambria" w:hAnsi="Cambria"/>
                <w:sz w:val="20"/>
                <w:szCs w:val="20"/>
              </w:rPr>
              <w:t>,</w:t>
            </w:r>
            <w:r w:rsidRPr="006E1DF8">
              <w:rPr>
                <w:rFonts w:ascii="Cambria" w:hAnsi="Cambria"/>
                <w:sz w:val="20"/>
                <w:szCs w:val="20"/>
              </w:rPr>
              <w:t xml:space="preserve"> </w:t>
            </w:r>
          </w:p>
          <w:p w14:paraId="4CEE6542" w14:textId="2CAC0B5A" w:rsidR="005702BB" w:rsidRPr="00CC19B2" w:rsidRDefault="00F22DE5" w:rsidP="007E3B6F">
            <w:pPr>
              <w:spacing w:after="120" w:line="276" w:lineRule="auto"/>
              <w:rPr>
                <w:rFonts w:ascii="Cambria" w:hAnsi="Cambria"/>
                <w:sz w:val="20"/>
                <w:szCs w:val="20"/>
              </w:rPr>
            </w:pPr>
            <w:r w:rsidRPr="006E1DF8">
              <w:rPr>
                <w:rFonts w:ascii="Cambria" w:hAnsi="Cambria"/>
                <w:sz w:val="20"/>
                <w:szCs w:val="20"/>
              </w:rPr>
              <w:t xml:space="preserve">- korzystanie ze </w:t>
            </w:r>
            <w:r w:rsidR="00E255FC" w:rsidRPr="006E1DF8">
              <w:rPr>
                <w:rFonts w:ascii="Cambria" w:hAnsi="Cambria"/>
                <w:sz w:val="20"/>
                <w:szCs w:val="20"/>
              </w:rPr>
              <w:t xml:space="preserve">słownika języka polskiego, </w:t>
            </w:r>
            <w:r w:rsidRPr="006E1DF8">
              <w:rPr>
                <w:rFonts w:ascii="Cambria" w:hAnsi="Cambria"/>
                <w:sz w:val="20"/>
                <w:szCs w:val="20"/>
              </w:rPr>
              <w:t>słownika</w:t>
            </w:r>
            <w:r w:rsidR="00CC19B2">
              <w:rPr>
                <w:rFonts w:ascii="Cambria" w:hAnsi="Cambria"/>
                <w:sz w:val="20"/>
                <w:szCs w:val="20"/>
              </w:rPr>
              <w:t xml:space="preserve"> </w:t>
            </w:r>
            <w:r w:rsidRPr="006E1DF8">
              <w:rPr>
                <w:rFonts w:ascii="Cambria" w:hAnsi="Cambria"/>
                <w:sz w:val="20"/>
                <w:szCs w:val="20"/>
              </w:rPr>
              <w:t>frazeologicznego</w:t>
            </w:r>
            <w:r w:rsidR="00E255FC" w:rsidRPr="006E1DF8">
              <w:rPr>
                <w:rFonts w:ascii="Cambria" w:hAnsi="Cambria"/>
                <w:sz w:val="20"/>
                <w:szCs w:val="20"/>
              </w:rPr>
              <w:t>.</w:t>
            </w:r>
          </w:p>
        </w:tc>
        <w:tc>
          <w:tcPr>
            <w:tcW w:w="3119" w:type="dxa"/>
          </w:tcPr>
          <w:p w14:paraId="70AF61DA" w14:textId="7FDC398A"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rozumie podstawy periodyzacji literatury, poznaje okresy literackie (starożytność </w:t>
            </w:r>
            <w:r w:rsidR="00483A98" w:rsidRPr="006E1DF8">
              <w:rPr>
                <w:rFonts w:ascii="Cambria" w:hAnsi="Cambria"/>
                <w:sz w:val="20"/>
                <w:szCs w:val="20"/>
              </w:rPr>
              <w:t>[</w:t>
            </w:r>
            <w:r w:rsidRPr="006E1DF8">
              <w:rPr>
                <w:rFonts w:ascii="Cambria" w:hAnsi="Cambria"/>
                <w:sz w:val="20"/>
                <w:szCs w:val="20"/>
              </w:rPr>
              <w:t>…</w:t>
            </w:r>
            <w:r w:rsidR="00483A98" w:rsidRPr="006E1DF8">
              <w:rPr>
                <w:rFonts w:ascii="Cambria" w:hAnsi="Cambria"/>
                <w:sz w:val="20"/>
                <w:szCs w:val="20"/>
              </w:rPr>
              <w:t>]</w:t>
            </w:r>
            <w:r w:rsidRPr="006E1DF8">
              <w:rPr>
                <w:rFonts w:ascii="Cambria" w:hAnsi="Cambria"/>
                <w:sz w:val="20"/>
                <w:szCs w:val="20"/>
              </w:rPr>
              <w:t>) (I.1.1)</w:t>
            </w:r>
            <w:r w:rsidR="001C4A8B" w:rsidRPr="006E1DF8">
              <w:rPr>
                <w:rFonts w:ascii="Cambria" w:hAnsi="Cambria"/>
                <w:sz w:val="20"/>
                <w:szCs w:val="20"/>
              </w:rPr>
              <w:t>,</w:t>
            </w:r>
          </w:p>
          <w:p w14:paraId="1349CFF9" w14:textId="30487E7C" w:rsidR="00F22DE5" w:rsidRPr="006E1DF8" w:rsidRDefault="00F22DE5" w:rsidP="007E3B6F">
            <w:pPr>
              <w:spacing w:line="276" w:lineRule="auto"/>
              <w:rPr>
                <w:rFonts w:ascii="Cambria" w:hAnsi="Cambria"/>
                <w:sz w:val="20"/>
                <w:szCs w:val="20"/>
              </w:rPr>
            </w:pPr>
            <w:r w:rsidRPr="006E1DF8">
              <w:rPr>
                <w:rFonts w:ascii="Cambria" w:hAnsi="Cambria"/>
                <w:sz w:val="20"/>
                <w:szCs w:val="20"/>
              </w:rPr>
              <w:t>- rozróżnia gatunki epickie, liryczne, dramatyczne, w</w:t>
            </w:r>
            <w:r w:rsidR="001C4A8B" w:rsidRPr="006E1DF8">
              <w:rPr>
                <w:rFonts w:ascii="Cambria" w:hAnsi="Cambria"/>
                <w:sz w:val="20"/>
                <w:szCs w:val="20"/>
              </w:rPr>
              <w:t> </w:t>
            </w:r>
            <w:r w:rsidRPr="006E1DF8">
              <w:rPr>
                <w:rFonts w:ascii="Cambria" w:hAnsi="Cambria"/>
                <w:sz w:val="20"/>
                <w:szCs w:val="20"/>
              </w:rPr>
              <w:t>tym: gatunki poznane w</w:t>
            </w:r>
            <w:r w:rsidR="001C4A8B" w:rsidRPr="006E1DF8">
              <w:rPr>
                <w:rFonts w:ascii="Cambria" w:hAnsi="Cambria"/>
                <w:sz w:val="20"/>
                <w:szCs w:val="20"/>
              </w:rPr>
              <w:t> </w:t>
            </w:r>
            <w:r w:rsidRPr="006E1DF8">
              <w:rPr>
                <w:rFonts w:ascii="Cambria" w:hAnsi="Cambria"/>
                <w:sz w:val="20"/>
                <w:szCs w:val="20"/>
              </w:rPr>
              <w:t xml:space="preserve">szkole podstawowej oraz </w:t>
            </w:r>
            <w:r w:rsidR="00483A98" w:rsidRPr="006E1DF8">
              <w:rPr>
                <w:rFonts w:ascii="Cambria" w:hAnsi="Cambria"/>
                <w:sz w:val="20"/>
                <w:szCs w:val="20"/>
              </w:rPr>
              <w:t>[</w:t>
            </w:r>
            <w:r w:rsidRPr="006E1DF8">
              <w:rPr>
                <w:rFonts w:ascii="Cambria" w:hAnsi="Cambria"/>
                <w:sz w:val="20"/>
                <w:szCs w:val="20"/>
              </w:rPr>
              <w:t>…</w:t>
            </w:r>
            <w:r w:rsidR="00483A98" w:rsidRPr="006E1DF8">
              <w:rPr>
                <w:rFonts w:ascii="Cambria" w:hAnsi="Cambria"/>
                <w:sz w:val="20"/>
                <w:szCs w:val="20"/>
              </w:rPr>
              <w:t>]</w:t>
            </w:r>
            <w:r w:rsidRPr="006E1DF8">
              <w:rPr>
                <w:rFonts w:ascii="Cambria" w:hAnsi="Cambria"/>
                <w:sz w:val="20"/>
                <w:szCs w:val="20"/>
              </w:rPr>
              <w:t xml:space="preserve"> tragedię antyczną, a</w:t>
            </w:r>
            <w:r w:rsidR="001C4A8B" w:rsidRPr="006E1DF8">
              <w:rPr>
                <w:rFonts w:ascii="Cambria" w:hAnsi="Cambria"/>
                <w:sz w:val="20"/>
                <w:szCs w:val="20"/>
              </w:rPr>
              <w:t> </w:t>
            </w:r>
            <w:r w:rsidRPr="006E1DF8">
              <w:rPr>
                <w:rFonts w:ascii="Cambria" w:hAnsi="Cambria"/>
                <w:sz w:val="20"/>
                <w:szCs w:val="20"/>
              </w:rPr>
              <w:t xml:space="preserve">także odmiany </w:t>
            </w:r>
            <w:r w:rsidR="00483A98" w:rsidRPr="006E1DF8">
              <w:rPr>
                <w:rFonts w:ascii="Cambria" w:hAnsi="Cambria"/>
                <w:sz w:val="20"/>
                <w:szCs w:val="20"/>
              </w:rPr>
              <w:t>[</w:t>
            </w:r>
            <w:r w:rsidRPr="006E1DF8">
              <w:rPr>
                <w:rFonts w:ascii="Cambria" w:hAnsi="Cambria"/>
                <w:sz w:val="20"/>
                <w:szCs w:val="20"/>
              </w:rPr>
              <w:t>…</w:t>
            </w:r>
            <w:r w:rsidR="00483A98" w:rsidRPr="006E1DF8">
              <w:rPr>
                <w:rFonts w:ascii="Cambria" w:hAnsi="Cambria"/>
                <w:sz w:val="20"/>
                <w:szCs w:val="20"/>
              </w:rPr>
              <w:t>]</w:t>
            </w:r>
            <w:r w:rsidRPr="006E1DF8">
              <w:rPr>
                <w:rFonts w:ascii="Cambria" w:hAnsi="Cambria"/>
                <w:sz w:val="20"/>
                <w:szCs w:val="20"/>
              </w:rPr>
              <w:t xml:space="preserve"> dramatu, </w:t>
            </w:r>
            <w:r w:rsidR="00B773DC" w:rsidRPr="006E1DF8">
              <w:rPr>
                <w:rFonts w:ascii="Cambria" w:hAnsi="Cambria"/>
                <w:sz w:val="20"/>
                <w:szCs w:val="20"/>
              </w:rPr>
              <w:t>[</w:t>
            </w:r>
            <w:r w:rsidRPr="006E1DF8">
              <w:rPr>
                <w:rFonts w:ascii="Cambria" w:hAnsi="Cambria"/>
                <w:sz w:val="20"/>
                <w:szCs w:val="20"/>
              </w:rPr>
              <w:t>…</w:t>
            </w:r>
            <w:r w:rsidR="00B773DC" w:rsidRPr="006E1DF8">
              <w:rPr>
                <w:rFonts w:ascii="Cambria" w:hAnsi="Cambria"/>
                <w:sz w:val="20"/>
                <w:szCs w:val="20"/>
              </w:rPr>
              <w:t xml:space="preserve">] </w:t>
            </w:r>
            <w:r w:rsidRPr="006E1DF8">
              <w:rPr>
                <w:rFonts w:ascii="Cambria" w:hAnsi="Cambria"/>
                <w:sz w:val="20"/>
                <w:szCs w:val="20"/>
              </w:rPr>
              <w:t>rozpoznaje podstawowe cechy gatunkowe czytanych utworów literackich (I.1.2)</w:t>
            </w:r>
            <w:r w:rsidR="001C4A8B" w:rsidRPr="006E1DF8">
              <w:rPr>
                <w:rFonts w:ascii="Cambria" w:hAnsi="Cambria"/>
                <w:sz w:val="20"/>
                <w:szCs w:val="20"/>
              </w:rPr>
              <w:t>,</w:t>
            </w:r>
          </w:p>
          <w:p w14:paraId="7FE15A78" w14:textId="68291A95" w:rsidR="00F22DE5" w:rsidRPr="006E1DF8" w:rsidRDefault="00F22DE5" w:rsidP="007E3B6F">
            <w:pPr>
              <w:spacing w:line="276" w:lineRule="auto"/>
              <w:rPr>
                <w:rFonts w:ascii="Cambria" w:hAnsi="Cambria"/>
                <w:sz w:val="20"/>
                <w:szCs w:val="20"/>
              </w:rPr>
            </w:pPr>
            <w:r w:rsidRPr="006E1DF8">
              <w:rPr>
                <w:rFonts w:ascii="Cambria" w:hAnsi="Cambria"/>
                <w:sz w:val="20"/>
                <w:szCs w:val="20"/>
              </w:rPr>
              <w:t>- rozpoznaje w utworze elementy świata przedstawionego (fabuła, bohaterowie,</w:t>
            </w:r>
            <w:r w:rsidR="001C4A8B" w:rsidRPr="006E1DF8">
              <w:rPr>
                <w:rFonts w:ascii="Cambria" w:hAnsi="Cambria"/>
                <w:sz w:val="20"/>
                <w:szCs w:val="20"/>
              </w:rPr>
              <w:t xml:space="preserve"> </w:t>
            </w:r>
            <w:r w:rsidRPr="006E1DF8">
              <w:rPr>
                <w:rFonts w:ascii="Cambria" w:hAnsi="Cambria"/>
                <w:sz w:val="20"/>
                <w:szCs w:val="20"/>
              </w:rPr>
              <w:t>akcja, wątek, motyw), narrację</w:t>
            </w:r>
            <w:r w:rsidR="00B773DC" w:rsidRPr="006E1DF8">
              <w:rPr>
                <w:rFonts w:ascii="Cambria" w:hAnsi="Cambria"/>
                <w:sz w:val="20"/>
                <w:szCs w:val="20"/>
              </w:rPr>
              <w:t xml:space="preserve"> […]</w:t>
            </w:r>
            <w:r w:rsidRPr="006E1DF8">
              <w:rPr>
                <w:rFonts w:ascii="Cambria" w:hAnsi="Cambria"/>
                <w:sz w:val="20"/>
                <w:szCs w:val="20"/>
              </w:rPr>
              <w:t xml:space="preserve"> (I.1.4)</w:t>
            </w:r>
            <w:r w:rsidR="001C4A8B" w:rsidRPr="006E1DF8">
              <w:rPr>
                <w:rFonts w:ascii="Cambria" w:hAnsi="Cambria"/>
                <w:sz w:val="20"/>
                <w:szCs w:val="20"/>
              </w:rPr>
              <w:t>,</w:t>
            </w:r>
            <w:r w:rsidRPr="006E1DF8">
              <w:rPr>
                <w:rFonts w:ascii="Cambria" w:hAnsi="Cambria"/>
                <w:sz w:val="20"/>
                <w:szCs w:val="20"/>
              </w:rPr>
              <w:t xml:space="preserve"> </w:t>
            </w:r>
          </w:p>
          <w:p w14:paraId="0358BD63" w14:textId="068DF26E" w:rsidR="00F22DE5" w:rsidRPr="006E1DF8" w:rsidRDefault="00F22DE5" w:rsidP="007E3B6F">
            <w:pPr>
              <w:spacing w:line="276" w:lineRule="auto"/>
              <w:rPr>
                <w:rFonts w:ascii="Cambria" w:hAnsi="Cambria"/>
                <w:sz w:val="20"/>
                <w:szCs w:val="20"/>
              </w:rPr>
            </w:pPr>
            <w:r w:rsidRPr="006E1DF8">
              <w:rPr>
                <w:rFonts w:ascii="Cambria" w:hAnsi="Cambria"/>
                <w:sz w:val="20"/>
                <w:szCs w:val="20"/>
              </w:rPr>
              <w:t>- przedstawia odczytanie utworu w kontekście własnych doświadczeń (I.1.5)</w:t>
            </w:r>
            <w:r w:rsidR="001C4A8B" w:rsidRPr="006E1DF8">
              <w:rPr>
                <w:rFonts w:ascii="Cambria" w:hAnsi="Cambria"/>
                <w:sz w:val="20"/>
                <w:szCs w:val="20"/>
              </w:rPr>
              <w:t>,</w:t>
            </w:r>
          </w:p>
          <w:p w14:paraId="7E6621F4" w14:textId="1EEF1A2B" w:rsidR="00F22DE5" w:rsidRPr="006E1DF8" w:rsidRDefault="00F22DE5" w:rsidP="007E3B6F">
            <w:pPr>
              <w:spacing w:line="276" w:lineRule="auto"/>
              <w:rPr>
                <w:rFonts w:ascii="Cambria" w:hAnsi="Cambria"/>
                <w:sz w:val="20"/>
                <w:szCs w:val="20"/>
              </w:rPr>
            </w:pPr>
            <w:r w:rsidRPr="006E1DF8">
              <w:rPr>
                <w:rFonts w:ascii="Cambria" w:hAnsi="Cambria"/>
                <w:sz w:val="20"/>
                <w:szCs w:val="20"/>
              </w:rPr>
              <w:t>- określa w poznawanych utworach problematykę egzystencjalną i poddaje ją refleksji (I.1.6)</w:t>
            </w:r>
            <w:r w:rsidR="001C4A8B" w:rsidRPr="006E1DF8">
              <w:rPr>
                <w:rFonts w:ascii="Cambria" w:hAnsi="Cambria"/>
                <w:sz w:val="20"/>
                <w:szCs w:val="20"/>
              </w:rPr>
              <w:t>,</w:t>
            </w:r>
          </w:p>
          <w:p w14:paraId="2F31872D"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wyszukuje i przetwarza informacje z tekstów, np. publicystycznych,</w:t>
            </w:r>
          </w:p>
          <w:p w14:paraId="1A1B94CE" w14:textId="2023F6B1" w:rsidR="00F22DE5" w:rsidRPr="006E1DF8" w:rsidRDefault="00F22DE5" w:rsidP="007E3B6F">
            <w:pPr>
              <w:spacing w:line="276" w:lineRule="auto"/>
              <w:rPr>
                <w:rFonts w:ascii="Cambria" w:hAnsi="Cambria"/>
                <w:sz w:val="20"/>
                <w:szCs w:val="20"/>
              </w:rPr>
            </w:pPr>
            <w:r w:rsidRPr="006E1DF8">
              <w:rPr>
                <w:rFonts w:ascii="Cambria" w:hAnsi="Cambria"/>
                <w:sz w:val="20"/>
                <w:szCs w:val="20"/>
              </w:rPr>
              <w:t>popularnonaukowych (I.2.1)</w:t>
            </w:r>
            <w:r w:rsidR="001C4A8B" w:rsidRPr="006E1DF8">
              <w:rPr>
                <w:rFonts w:ascii="Cambria" w:hAnsi="Cambria"/>
                <w:sz w:val="20"/>
                <w:szCs w:val="20"/>
              </w:rPr>
              <w:t>,</w:t>
            </w:r>
          </w:p>
          <w:p w14:paraId="2F2852F1" w14:textId="1D0F7A92" w:rsidR="00F22DE5" w:rsidRPr="006E1DF8" w:rsidRDefault="00F22DE5" w:rsidP="007E3B6F">
            <w:pPr>
              <w:spacing w:line="276" w:lineRule="auto"/>
              <w:rPr>
                <w:rFonts w:ascii="Cambria" w:hAnsi="Cambria"/>
                <w:sz w:val="20"/>
                <w:szCs w:val="20"/>
              </w:rPr>
            </w:pPr>
            <w:r w:rsidRPr="006E1DF8">
              <w:rPr>
                <w:rFonts w:ascii="Cambria" w:hAnsi="Cambria"/>
                <w:sz w:val="20"/>
                <w:szCs w:val="20"/>
              </w:rPr>
              <w:t>- odczytuje pozaliterackie teksty kultury, rozumie ich odmienny język (I.2.2)</w:t>
            </w:r>
            <w:r w:rsidR="001C4A8B" w:rsidRPr="006E1DF8">
              <w:rPr>
                <w:rFonts w:ascii="Cambria" w:hAnsi="Cambria"/>
                <w:sz w:val="20"/>
                <w:szCs w:val="20"/>
              </w:rPr>
              <w:t>,</w:t>
            </w:r>
          </w:p>
          <w:p w14:paraId="14EB520B" w14:textId="45C3A4DD" w:rsidR="00F22DE5" w:rsidRPr="006E1DF8" w:rsidRDefault="00F22DE5" w:rsidP="007E3B6F">
            <w:pPr>
              <w:spacing w:line="276" w:lineRule="auto"/>
              <w:rPr>
                <w:rFonts w:ascii="Cambria" w:hAnsi="Cambria"/>
                <w:sz w:val="20"/>
                <w:szCs w:val="20"/>
              </w:rPr>
            </w:pPr>
            <w:r w:rsidRPr="006E1DF8">
              <w:rPr>
                <w:rFonts w:ascii="Cambria" w:hAnsi="Cambria"/>
                <w:sz w:val="20"/>
                <w:szCs w:val="20"/>
              </w:rPr>
              <w:t>- odróżnia informacje od opinii (I.2.6)</w:t>
            </w:r>
            <w:r w:rsidR="001C4A8B" w:rsidRPr="006E1DF8">
              <w:rPr>
                <w:rFonts w:ascii="Cambria" w:hAnsi="Cambria"/>
                <w:sz w:val="20"/>
                <w:szCs w:val="20"/>
              </w:rPr>
              <w:t>,</w:t>
            </w:r>
          </w:p>
          <w:p w14:paraId="023F4C84" w14:textId="77777777" w:rsidR="00CC19B2" w:rsidRDefault="00F22DE5" w:rsidP="007E3B6F">
            <w:pPr>
              <w:spacing w:line="276" w:lineRule="auto"/>
              <w:rPr>
                <w:rFonts w:ascii="Cambria" w:hAnsi="Cambria"/>
                <w:sz w:val="20"/>
                <w:szCs w:val="20"/>
              </w:rPr>
            </w:pPr>
            <w:r w:rsidRPr="006E1DF8">
              <w:rPr>
                <w:rFonts w:ascii="Cambria" w:hAnsi="Cambria"/>
                <w:sz w:val="20"/>
                <w:szCs w:val="20"/>
              </w:rPr>
              <w:t xml:space="preserve">- formułuje tezy i argumenty </w:t>
            </w:r>
          </w:p>
          <w:p w14:paraId="22B71A68" w14:textId="31C8DFD2" w:rsidR="00F22DE5" w:rsidRPr="006E1DF8" w:rsidRDefault="00F22DE5" w:rsidP="007E3B6F">
            <w:pPr>
              <w:spacing w:line="276" w:lineRule="auto"/>
              <w:rPr>
                <w:rFonts w:ascii="Cambria" w:hAnsi="Cambria"/>
                <w:sz w:val="20"/>
                <w:szCs w:val="20"/>
              </w:rPr>
            </w:pPr>
            <w:r w:rsidRPr="006E1DF8">
              <w:rPr>
                <w:rFonts w:ascii="Cambria" w:hAnsi="Cambria"/>
                <w:sz w:val="20"/>
                <w:szCs w:val="20"/>
              </w:rPr>
              <w:t>w wypowiedzi ustnej i</w:t>
            </w:r>
            <w:r w:rsidR="001C4A8B" w:rsidRPr="006E1DF8">
              <w:rPr>
                <w:rFonts w:ascii="Cambria" w:hAnsi="Cambria"/>
                <w:sz w:val="20"/>
                <w:szCs w:val="20"/>
              </w:rPr>
              <w:t> </w:t>
            </w:r>
            <w:r w:rsidRPr="006E1DF8">
              <w:rPr>
                <w:rFonts w:ascii="Cambria" w:hAnsi="Cambria"/>
                <w:sz w:val="20"/>
                <w:szCs w:val="20"/>
              </w:rPr>
              <w:t>pisemnej (III.1.1)</w:t>
            </w:r>
            <w:r w:rsidR="001C4A8B" w:rsidRPr="006E1DF8">
              <w:rPr>
                <w:rFonts w:ascii="Cambria" w:hAnsi="Cambria"/>
                <w:sz w:val="20"/>
                <w:szCs w:val="20"/>
              </w:rPr>
              <w:t>,</w:t>
            </w:r>
          </w:p>
          <w:p w14:paraId="01CEAF1D" w14:textId="55631BDF"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tworzy spójne wypowiedzi </w:t>
            </w:r>
            <w:r w:rsidR="00B32817">
              <w:rPr>
                <w:rFonts w:ascii="Cambria" w:hAnsi="Cambria"/>
                <w:sz w:val="20"/>
                <w:szCs w:val="20"/>
              </w:rPr>
              <w:br/>
            </w:r>
            <w:r w:rsidRPr="006E1DF8">
              <w:rPr>
                <w:rFonts w:ascii="Cambria" w:hAnsi="Cambria"/>
                <w:sz w:val="20"/>
                <w:szCs w:val="20"/>
              </w:rPr>
              <w:t xml:space="preserve">w następujących formach: </w:t>
            </w:r>
            <w:r w:rsidR="00B773DC" w:rsidRPr="006E1DF8">
              <w:rPr>
                <w:rFonts w:ascii="Cambria" w:hAnsi="Cambria"/>
                <w:sz w:val="20"/>
                <w:szCs w:val="20"/>
              </w:rPr>
              <w:t>[</w:t>
            </w:r>
            <w:r w:rsidRPr="006E1DF8">
              <w:rPr>
                <w:rFonts w:ascii="Cambria" w:hAnsi="Cambria"/>
                <w:sz w:val="20"/>
                <w:szCs w:val="20"/>
              </w:rPr>
              <w:t>…</w:t>
            </w:r>
            <w:r w:rsidR="00B773DC" w:rsidRPr="006E1DF8">
              <w:rPr>
                <w:rFonts w:ascii="Cambria" w:hAnsi="Cambria"/>
                <w:sz w:val="20"/>
                <w:szCs w:val="20"/>
              </w:rPr>
              <w:t>]</w:t>
            </w:r>
            <w:r w:rsidRPr="006E1DF8">
              <w:rPr>
                <w:rFonts w:ascii="Cambria" w:hAnsi="Cambria"/>
                <w:sz w:val="20"/>
                <w:szCs w:val="20"/>
              </w:rPr>
              <w:t xml:space="preserve"> charakterystyka,</w:t>
            </w:r>
            <w:r w:rsidR="00CC19B2">
              <w:rPr>
                <w:rFonts w:ascii="Cambria" w:hAnsi="Cambria"/>
                <w:sz w:val="20"/>
                <w:szCs w:val="20"/>
              </w:rPr>
              <w:t xml:space="preserve"> </w:t>
            </w:r>
            <w:r w:rsidRPr="006E1DF8">
              <w:rPr>
                <w:rFonts w:ascii="Cambria" w:hAnsi="Cambria"/>
                <w:sz w:val="20"/>
                <w:szCs w:val="20"/>
              </w:rPr>
              <w:t xml:space="preserve">rozprawka </w:t>
            </w:r>
            <w:r w:rsidR="00B773DC" w:rsidRPr="006E1DF8">
              <w:rPr>
                <w:rFonts w:ascii="Cambria" w:hAnsi="Cambria"/>
                <w:sz w:val="20"/>
                <w:szCs w:val="20"/>
              </w:rPr>
              <w:t>[</w:t>
            </w:r>
            <w:r w:rsidRPr="006E1DF8">
              <w:rPr>
                <w:rFonts w:ascii="Cambria" w:hAnsi="Cambria"/>
                <w:sz w:val="20"/>
                <w:szCs w:val="20"/>
              </w:rPr>
              <w:t>…</w:t>
            </w:r>
            <w:r w:rsidR="00B773DC" w:rsidRPr="006E1DF8">
              <w:rPr>
                <w:rFonts w:ascii="Cambria" w:hAnsi="Cambria"/>
                <w:sz w:val="20"/>
                <w:szCs w:val="20"/>
              </w:rPr>
              <w:t>]</w:t>
            </w:r>
            <w:r w:rsidRPr="006E1DF8">
              <w:rPr>
                <w:rFonts w:ascii="Cambria" w:hAnsi="Cambria"/>
                <w:sz w:val="20"/>
                <w:szCs w:val="20"/>
              </w:rPr>
              <w:t xml:space="preserve"> (III.2.5)</w:t>
            </w:r>
            <w:r w:rsidR="001C4A8B" w:rsidRPr="006E1DF8">
              <w:rPr>
                <w:rFonts w:ascii="Cambria" w:hAnsi="Cambria"/>
                <w:sz w:val="20"/>
                <w:szCs w:val="20"/>
              </w:rPr>
              <w:t>,</w:t>
            </w:r>
          </w:p>
          <w:p w14:paraId="1BDD1F6D" w14:textId="1B66E631" w:rsidR="00F22DE5" w:rsidRPr="006E1DF8" w:rsidRDefault="00F22DE5" w:rsidP="007E3B6F">
            <w:pPr>
              <w:spacing w:line="276" w:lineRule="auto"/>
              <w:rPr>
                <w:rFonts w:ascii="Cambria" w:hAnsi="Cambria"/>
                <w:sz w:val="20"/>
                <w:szCs w:val="20"/>
              </w:rPr>
            </w:pPr>
            <w:r w:rsidRPr="006E1DF8">
              <w:rPr>
                <w:rFonts w:ascii="Cambria" w:hAnsi="Cambria"/>
                <w:sz w:val="20"/>
                <w:szCs w:val="20"/>
              </w:rPr>
              <w:t>- tworzy wypowiedź, stosując odpowiednią dla danej formy gatunkowej kompozycję</w:t>
            </w:r>
            <w:r w:rsidR="001C4A8B" w:rsidRPr="006E1DF8">
              <w:rPr>
                <w:rFonts w:ascii="Cambria" w:hAnsi="Cambria"/>
                <w:sz w:val="20"/>
                <w:szCs w:val="20"/>
              </w:rPr>
              <w:t xml:space="preserve"> </w:t>
            </w:r>
            <w:r w:rsidRPr="006E1DF8">
              <w:rPr>
                <w:rFonts w:ascii="Cambria" w:hAnsi="Cambria"/>
                <w:sz w:val="20"/>
                <w:szCs w:val="20"/>
              </w:rPr>
              <w:t>i układ graficzny oraz zasady spójności tekstu (III.2.7)</w:t>
            </w:r>
            <w:r w:rsidR="001C4A8B" w:rsidRPr="006E1DF8">
              <w:rPr>
                <w:rFonts w:ascii="Cambria" w:hAnsi="Cambria"/>
                <w:sz w:val="20"/>
                <w:szCs w:val="20"/>
              </w:rPr>
              <w:t>,</w:t>
            </w:r>
          </w:p>
          <w:p w14:paraId="0D0B548B" w14:textId="5599A4AA" w:rsidR="00F22DE5" w:rsidRPr="006E1DF8" w:rsidRDefault="00F22DE5" w:rsidP="007E3B6F">
            <w:pPr>
              <w:spacing w:line="276" w:lineRule="auto"/>
              <w:rPr>
                <w:rFonts w:ascii="Cambria" w:hAnsi="Cambria"/>
                <w:sz w:val="20"/>
                <w:szCs w:val="20"/>
              </w:rPr>
            </w:pPr>
            <w:r w:rsidRPr="006E1DF8">
              <w:rPr>
                <w:rFonts w:ascii="Cambria" w:hAnsi="Cambria"/>
                <w:sz w:val="20"/>
                <w:szCs w:val="20"/>
              </w:rPr>
              <w:t>- posługuje się słownikami różnego typu (IV.3)</w:t>
            </w:r>
            <w:r w:rsidR="001C4A8B" w:rsidRPr="006E1DF8">
              <w:rPr>
                <w:rFonts w:ascii="Cambria" w:hAnsi="Cambria"/>
                <w:sz w:val="20"/>
                <w:szCs w:val="20"/>
              </w:rPr>
              <w:t>.</w:t>
            </w:r>
          </w:p>
          <w:p w14:paraId="06B717F7" w14:textId="77777777" w:rsidR="00F22DE5" w:rsidRPr="006E1DF8" w:rsidRDefault="00F22DE5" w:rsidP="007E3B6F">
            <w:pPr>
              <w:spacing w:line="276" w:lineRule="auto"/>
              <w:rPr>
                <w:rFonts w:ascii="Cambria" w:hAnsi="Cambria"/>
                <w:bCs/>
                <w:sz w:val="20"/>
                <w:szCs w:val="20"/>
              </w:rPr>
            </w:pPr>
          </w:p>
          <w:p w14:paraId="391F0C70" w14:textId="77777777" w:rsidR="00F22DE5" w:rsidRPr="006E1DF8" w:rsidRDefault="00F22DE5" w:rsidP="007E3B6F">
            <w:pPr>
              <w:spacing w:line="276" w:lineRule="auto"/>
              <w:rPr>
                <w:rFonts w:ascii="Cambria" w:hAnsi="Cambria"/>
                <w:bCs/>
                <w:sz w:val="20"/>
                <w:szCs w:val="20"/>
              </w:rPr>
            </w:pPr>
          </w:p>
          <w:p w14:paraId="79042FF2" w14:textId="77777777" w:rsidR="00F22DE5" w:rsidRPr="006E1DF8" w:rsidRDefault="00F22DE5" w:rsidP="007E3B6F">
            <w:pPr>
              <w:spacing w:line="276" w:lineRule="auto"/>
              <w:rPr>
                <w:rFonts w:ascii="Cambria" w:hAnsi="Cambria"/>
                <w:sz w:val="20"/>
                <w:szCs w:val="20"/>
              </w:rPr>
            </w:pPr>
          </w:p>
        </w:tc>
        <w:tc>
          <w:tcPr>
            <w:tcW w:w="1696" w:type="dxa"/>
          </w:tcPr>
          <w:p w14:paraId="30B04C2E" w14:textId="77777777" w:rsidR="00483A98" w:rsidRPr="00871477" w:rsidRDefault="00483A98" w:rsidP="003101D2">
            <w:pPr>
              <w:spacing w:line="276" w:lineRule="auto"/>
              <w:rPr>
                <w:rFonts w:ascii="Cambria" w:hAnsi="Cambria"/>
                <w:b/>
                <w:bCs/>
                <w:sz w:val="20"/>
                <w:szCs w:val="20"/>
              </w:rPr>
            </w:pPr>
            <w:r w:rsidRPr="00871477">
              <w:rPr>
                <w:rFonts w:ascii="Cambria" w:hAnsi="Cambria"/>
                <w:b/>
                <w:bCs/>
                <w:sz w:val="20"/>
                <w:szCs w:val="20"/>
              </w:rPr>
              <w:t>Lektura obowiązkowa</w:t>
            </w:r>
            <w:r w:rsidR="00B773DC" w:rsidRPr="00871477">
              <w:rPr>
                <w:rFonts w:ascii="Cambria" w:hAnsi="Cambria"/>
                <w:b/>
                <w:bCs/>
                <w:sz w:val="20"/>
                <w:szCs w:val="20"/>
              </w:rPr>
              <w:t>:</w:t>
            </w:r>
          </w:p>
          <w:p w14:paraId="76673E86" w14:textId="6DEDF629" w:rsidR="00483A98" w:rsidRPr="006E1DF8" w:rsidRDefault="00B773DC" w:rsidP="007E3B6F">
            <w:pPr>
              <w:spacing w:after="120" w:line="276" w:lineRule="auto"/>
              <w:rPr>
                <w:rFonts w:ascii="Cambria" w:hAnsi="Cambria"/>
                <w:sz w:val="20"/>
                <w:szCs w:val="20"/>
              </w:rPr>
            </w:pPr>
            <w:r w:rsidRPr="006E1DF8">
              <w:rPr>
                <w:rFonts w:ascii="Cambria" w:hAnsi="Cambria"/>
                <w:sz w:val="20"/>
                <w:szCs w:val="20"/>
              </w:rPr>
              <w:t xml:space="preserve">- </w:t>
            </w:r>
            <w:r w:rsidR="00483A98" w:rsidRPr="006E1DF8">
              <w:rPr>
                <w:rFonts w:ascii="Cambria" w:hAnsi="Cambria"/>
                <w:sz w:val="20"/>
                <w:szCs w:val="20"/>
              </w:rPr>
              <w:t>Sofokles,</w:t>
            </w:r>
            <w:r w:rsidR="00CC19B2">
              <w:rPr>
                <w:rFonts w:ascii="Cambria" w:hAnsi="Cambria"/>
                <w:sz w:val="20"/>
                <w:szCs w:val="20"/>
              </w:rPr>
              <w:t xml:space="preserve"> </w:t>
            </w:r>
            <w:r w:rsidR="00483A98" w:rsidRPr="006E1DF8">
              <w:rPr>
                <w:rFonts w:ascii="Cambria" w:hAnsi="Cambria"/>
                <w:i/>
                <w:sz w:val="20"/>
                <w:szCs w:val="20"/>
              </w:rPr>
              <w:t>Antygona</w:t>
            </w:r>
            <w:r w:rsidR="00483A98" w:rsidRPr="006E1DF8">
              <w:rPr>
                <w:rFonts w:ascii="Cambria" w:hAnsi="Cambria"/>
                <w:sz w:val="20"/>
                <w:szCs w:val="20"/>
              </w:rPr>
              <w:t>;</w:t>
            </w:r>
          </w:p>
          <w:p w14:paraId="71D69542" w14:textId="40EA23BB" w:rsidR="00483A98" w:rsidRPr="006E1DF8" w:rsidRDefault="00B773DC" w:rsidP="007E3B6F">
            <w:pPr>
              <w:spacing w:line="276" w:lineRule="auto"/>
              <w:rPr>
                <w:rFonts w:ascii="Cambria" w:hAnsi="Cambria"/>
                <w:sz w:val="20"/>
                <w:szCs w:val="20"/>
              </w:rPr>
            </w:pPr>
            <w:r w:rsidRPr="006E1DF8">
              <w:rPr>
                <w:rFonts w:ascii="Cambria" w:hAnsi="Cambria"/>
                <w:sz w:val="20"/>
                <w:szCs w:val="20"/>
              </w:rPr>
              <w:t xml:space="preserve">- </w:t>
            </w:r>
            <w:r w:rsidR="00483A98" w:rsidRPr="006E1DF8">
              <w:rPr>
                <w:rFonts w:ascii="Cambria" w:hAnsi="Cambria"/>
                <w:i/>
                <w:sz w:val="20"/>
                <w:szCs w:val="20"/>
              </w:rPr>
              <w:t>Biblia</w:t>
            </w:r>
            <w:r w:rsidR="00323737" w:rsidRPr="006E1DF8">
              <w:rPr>
                <w:rFonts w:ascii="Cambria" w:hAnsi="Cambria"/>
                <w:sz w:val="20"/>
                <w:szCs w:val="20"/>
              </w:rPr>
              <w:t xml:space="preserve">, fragmenty </w:t>
            </w:r>
            <w:r w:rsidR="00323737" w:rsidRPr="006E1DF8">
              <w:rPr>
                <w:rFonts w:ascii="Cambria" w:hAnsi="Cambria"/>
                <w:i/>
                <w:sz w:val="20"/>
                <w:szCs w:val="20"/>
              </w:rPr>
              <w:t>Księgi Rodzaju</w:t>
            </w:r>
            <w:r w:rsidR="00912F51">
              <w:rPr>
                <w:rFonts w:ascii="Cambria" w:hAnsi="Cambria"/>
                <w:sz w:val="20"/>
                <w:szCs w:val="20"/>
              </w:rPr>
              <w:t>.</w:t>
            </w:r>
          </w:p>
          <w:p w14:paraId="04674B41" w14:textId="09BEA3A8" w:rsidR="00EC069F" w:rsidRDefault="00EC069F" w:rsidP="007E3B6F">
            <w:pPr>
              <w:spacing w:line="276" w:lineRule="auto"/>
              <w:rPr>
                <w:rFonts w:ascii="Cambria" w:hAnsi="Cambria"/>
                <w:b/>
                <w:bCs/>
                <w:sz w:val="20"/>
                <w:szCs w:val="20"/>
              </w:rPr>
            </w:pPr>
          </w:p>
          <w:p w14:paraId="7199097E" w14:textId="77777777" w:rsidR="00EC069F" w:rsidRPr="00871477" w:rsidRDefault="00EC069F" w:rsidP="007E3B6F">
            <w:pPr>
              <w:spacing w:line="276" w:lineRule="auto"/>
              <w:rPr>
                <w:rFonts w:ascii="Cambria" w:hAnsi="Cambria"/>
                <w:b/>
                <w:bCs/>
                <w:sz w:val="20"/>
                <w:szCs w:val="20"/>
              </w:rPr>
            </w:pPr>
          </w:p>
          <w:p w14:paraId="0F7091B2" w14:textId="77777777" w:rsidR="00EC069F" w:rsidRDefault="00483A98" w:rsidP="003101D2">
            <w:pPr>
              <w:spacing w:line="276" w:lineRule="auto"/>
              <w:rPr>
                <w:rFonts w:ascii="Cambria" w:hAnsi="Cambria"/>
                <w:b/>
                <w:bCs/>
                <w:sz w:val="20"/>
                <w:szCs w:val="20"/>
              </w:rPr>
            </w:pPr>
            <w:r w:rsidRPr="00871477">
              <w:rPr>
                <w:rFonts w:ascii="Cambria" w:hAnsi="Cambria"/>
                <w:b/>
                <w:bCs/>
                <w:sz w:val="20"/>
                <w:szCs w:val="20"/>
              </w:rPr>
              <w:t>Lektura uzupełniająca – propozycje autorskie</w:t>
            </w:r>
            <w:r w:rsidR="00871477" w:rsidRPr="00871477">
              <w:rPr>
                <w:rFonts w:ascii="Cambria" w:hAnsi="Cambria"/>
                <w:b/>
                <w:bCs/>
                <w:sz w:val="20"/>
                <w:szCs w:val="20"/>
              </w:rPr>
              <w:t>:</w:t>
            </w:r>
          </w:p>
          <w:p w14:paraId="014C32AE" w14:textId="3ADB7050" w:rsidR="00483A98" w:rsidRDefault="00B773DC" w:rsidP="007E3B6F">
            <w:pPr>
              <w:spacing w:after="120" w:line="276" w:lineRule="auto"/>
              <w:rPr>
                <w:rFonts w:ascii="Cambria" w:hAnsi="Cambria"/>
                <w:sz w:val="20"/>
                <w:szCs w:val="20"/>
              </w:rPr>
            </w:pPr>
            <w:r w:rsidRPr="006E1DF8">
              <w:rPr>
                <w:rFonts w:ascii="Cambria" w:hAnsi="Cambria"/>
                <w:sz w:val="20"/>
                <w:szCs w:val="20"/>
              </w:rPr>
              <w:t xml:space="preserve">- </w:t>
            </w:r>
            <w:r w:rsidR="00483A98" w:rsidRPr="006E1DF8">
              <w:rPr>
                <w:rFonts w:ascii="Cambria" w:hAnsi="Cambria"/>
                <w:sz w:val="20"/>
                <w:szCs w:val="20"/>
              </w:rPr>
              <w:t>Suz</w:t>
            </w:r>
            <w:r w:rsidRPr="006E1DF8">
              <w:rPr>
                <w:rFonts w:ascii="Cambria" w:hAnsi="Cambria"/>
                <w:sz w:val="20"/>
                <w:szCs w:val="20"/>
              </w:rPr>
              <w:t xml:space="preserve">anne Collins, </w:t>
            </w:r>
            <w:r w:rsidRPr="006E1DF8">
              <w:rPr>
                <w:rFonts w:ascii="Cambria" w:hAnsi="Cambria"/>
                <w:i/>
                <w:sz w:val="20"/>
                <w:szCs w:val="20"/>
              </w:rPr>
              <w:t>Igrzyska śmierci</w:t>
            </w:r>
            <w:r w:rsidRPr="006E1DF8">
              <w:rPr>
                <w:rFonts w:ascii="Cambria" w:hAnsi="Cambria"/>
                <w:sz w:val="20"/>
                <w:szCs w:val="20"/>
              </w:rPr>
              <w:t xml:space="preserve"> </w:t>
            </w:r>
            <w:r w:rsidR="00483A98" w:rsidRPr="006E1DF8">
              <w:rPr>
                <w:rFonts w:ascii="Cambria" w:hAnsi="Cambria"/>
                <w:sz w:val="20"/>
                <w:szCs w:val="20"/>
              </w:rPr>
              <w:t>(fragmenty);</w:t>
            </w:r>
          </w:p>
          <w:p w14:paraId="4A34EDDB" w14:textId="456B9414" w:rsidR="00BE1BDB" w:rsidRPr="00BE1BDB" w:rsidRDefault="00BE1BDB" w:rsidP="007E3B6F">
            <w:pPr>
              <w:spacing w:after="120" w:line="276" w:lineRule="auto"/>
              <w:rPr>
                <w:rFonts w:ascii="Cambria" w:hAnsi="Cambria"/>
                <w:sz w:val="20"/>
                <w:szCs w:val="20"/>
              </w:rPr>
            </w:pPr>
            <w:r w:rsidRPr="006E1DF8">
              <w:rPr>
                <w:rFonts w:ascii="Cambria" w:hAnsi="Cambria"/>
                <w:sz w:val="20"/>
                <w:szCs w:val="20"/>
              </w:rPr>
              <w:t>- Wisław</w:t>
            </w:r>
            <w:r>
              <w:rPr>
                <w:rFonts w:ascii="Cambria" w:hAnsi="Cambria"/>
                <w:sz w:val="20"/>
                <w:szCs w:val="20"/>
              </w:rPr>
              <w:t>a</w:t>
            </w:r>
            <w:r w:rsidRPr="006E1DF8">
              <w:rPr>
                <w:rFonts w:ascii="Cambria" w:hAnsi="Cambria"/>
                <w:sz w:val="20"/>
                <w:szCs w:val="20"/>
              </w:rPr>
              <w:t xml:space="preserve"> Szymborsk</w:t>
            </w:r>
            <w:r>
              <w:rPr>
                <w:rFonts w:ascii="Cambria" w:hAnsi="Cambria"/>
                <w:sz w:val="20"/>
                <w:szCs w:val="20"/>
              </w:rPr>
              <w:t>a,</w:t>
            </w:r>
            <w:r w:rsidRPr="006E1DF8">
              <w:rPr>
                <w:rFonts w:ascii="Cambria" w:hAnsi="Cambria"/>
                <w:sz w:val="20"/>
                <w:szCs w:val="20"/>
              </w:rPr>
              <w:t xml:space="preserve"> </w:t>
            </w:r>
            <w:r>
              <w:rPr>
                <w:rFonts w:ascii="Cambria" w:hAnsi="Cambria"/>
                <w:sz w:val="20"/>
                <w:szCs w:val="20"/>
              </w:rPr>
              <w:br/>
            </w:r>
            <w:r>
              <w:rPr>
                <w:rFonts w:ascii="Cambria" w:hAnsi="Cambria"/>
                <w:i/>
                <w:sz w:val="20"/>
                <w:szCs w:val="20"/>
              </w:rPr>
              <w:t>S</w:t>
            </w:r>
            <w:r w:rsidRPr="006E1DF8">
              <w:rPr>
                <w:rFonts w:ascii="Cambria" w:hAnsi="Cambria"/>
                <w:i/>
                <w:sz w:val="20"/>
                <w:szCs w:val="20"/>
              </w:rPr>
              <w:t>to pociech</w:t>
            </w:r>
            <w:r>
              <w:rPr>
                <w:rFonts w:ascii="Cambria" w:hAnsi="Cambria"/>
                <w:sz w:val="20"/>
                <w:szCs w:val="20"/>
              </w:rPr>
              <w:t>;</w:t>
            </w:r>
          </w:p>
          <w:p w14:paraId="4FBA0674" w14:textId="12280C20" w:rsidR="00483A98" w:rsidRPr="006E1DF8" w:rsidRDefault="00483A98" w:rsidP="007E3B6F">
            <w:pPr>
              <w:spacing w:line="276" w:lineRule="auto"/>
              <w:rPr>
                <w:rFonts w:ascii="Cambria" w:hAnsi="Cambria"/>
                <w:sz w:val="20"/>
                <w:szCs w:val="20"/>
              </w:rPr>
            </w:pPr>
            <w:r w:rsidRPr="006E1DF8">
              <w:rPr>
                <w:rFonts w:ascii="Cambria" w:hAnsi="Cambria"/>
                <w:sz w:val="20"/>
                <w:szCs w:val="20"/>
              </w:rPr>
              <w:t xml:space="preserve">- Krzysztof Walecki, </w:t>
            </w:r>
            <w:r w:rsidRPr="006E1DF8">
              <w:rPr>
                <w:rFonts w:ascii="Cambria" w:hAnsi="Cambria"/>
                <w:i/>
                <w:sz w:val="20"/>
                <w:szCs w:val="20"/>
              </w:rPr>
              <w:t>Marsjanin</w:t>
            </w:r>
            <w:r w:rsidRPr="006E1DF8">
              <w:rPr>
                <w:rFonts w:ascii="Cambria" w:hAnsi="Cambria"/>
                <w:sz w:val="20"/>
                <w:szCs w:val="20"/>
              </w:rPr>
              <w:t xml:space="preserve"> (fragmenty</w:t>
            </w:r>
            <w:r w:rsidR="00BE1BDB">
              <w:rPr>
                <w:rFonts w:ascii="Cambria" w:hAnsi="Cambria"/>
                <w:sz w:val="20"/>
                <w:szCs w:val="20"/>
              </w:rPr>
              <w:t xml:space="preserve"> recenzji</w:t>
            </w:r>
            <w:r w:rsidRPr="006E1DF8">
              <w:rPr>
                <w:rFonts w:ascii="Cambria" w:hAnsi="Cambria"/>
                <w:sz w:val="20"/>
                <w:szCs w:val="20"/>
              </w:rPr>
              <w:t>).</w:t>
            </w:r>
          </w:p>
          <w:p w14:paraId="2E965F91" w14:textId="77777777" w:rsidR="00F22DE5" w:rsidRPr="006E1DF8" w:rsidRDefault="00F22DE5" w:rsidP="007E3B6F">
            <w:pPr>
              <w:spacing w:line="276" w:lineRule="auto"/>
              <w:rPr>
                <w:rFonts w:ascii="Cambria" w:hAnsi="Cambria"/>
                <w:sz w:val="20"/>
                <w:szCs w:val="20"/>
              </w:rPr>
            </w:pPr>
          </w:p>
        </w:tc>
      </w:tr>
      <w:tr w:rsidR="0053413E" w:rsidRPr="006E1DF8" w14:paraId="60EBBA38" w14:textId="77777777" w:rsidTr="007E3B6F">
        <w:trPr>
          <w:cantSplit/>
          <w:trHeight w:val="1134"/>
        </w:trPr>
        <w:tc>
          <w:tcPr>
            <w:tcW w:w="993" w:type="dxa"/>
            <w:textDirection w:val="btLr"/>
            <w:vAlign w:val="center"/>
          </w:tcPr>
          <w:p w14:paraId="2B959E88" w14:textId="77777777" w:rsidR="001C5AB1" w:rsidRDefault="00F22DE5" w:rsidP="001C5AB1">
            <w:pPr>
              <w:spacing w:line="276" w:lineRule="auto"/>
              <w:ind w:left="113" w:right="113"/>
              <w:jc w:val="right"/>
              <w:rPr>
                <w:rFonts w:ascii="Cambria" w:hAnsi="Cambria"/>
                <w:b/>
                <w:bCs/>
                <w:sz w:val="20"/>
                <w:szCs w:val="20"/>
              </w:rPr>
            </w:pPr>
            <w:r w:rsidRPr="00871477">
              <w:rPr>
                <w:rFonts w:ascii="Cambria" w:hAnsi="Cambria"/>
                <w:b/>
                <w:bCs/>
                <w:sz w:val="20"/>
                <w:szCs w:val="20"/>
              </w:rPr>
              <w:t xml:space="preserve">IV. Człowiek wobec tajemnicy </w:t>
            </w:r>
          </w:p>
          <w:p w14:paraId="0F359326" w14:textId="545DBFD8" w:rsidR="00F22DE5" w:rsidRPr="00871477" w:rsidRDefault="00F22DE5" w:rsidP="001C5AB1">
            <w:pPr>
              <w:spacing w:line="276" w:lineRule="auto"/>
              <w:ind w:left="113" w:right="113"/>
              <w:jc w:val="right"/>
              <w:rPr>
                <w:rFonts w:ascii="Cambria" w:hAnsi="Cambria"/>
                <w:b/>
                <w:bCs/>
                <w:sz w:val="20"/>
                <w:szCs w:val="20"/>
              </w:rPr>
            </w:pPr>
            <w:r w:rsidRPr="00871477">
              <w:rPr>
                <w:rFonts w:ascii="Cambria" w:hAnsi="Cambria"/>
                <w:b/>
                <w:bCs/>
                <w:sz w:val="20"/>
                <w:szCs w:val="20"/>
              </w:rPr>
              <w:t>cierpienia i</w:t>
            </w:r>
            <w:r w:rsidR="001C4A8B" w:rsidRPr="00871477">
              <w:rPr>
                <w:rFonts w:ascii="Cambria" w:hAnsi="Cambria"/>
                <w:b/>
                <w:bCs/>
                <w:sz w:val="20"/>
                <w:szCs w:val="20"/>
              </w:rPr>
              <w:t> </w:t>
            </w:r>
            <w:r w:rsidRPr="00871477">
              <w:rPr>
                <w:rFonts w:ascii="Cambria" w:hAnsi="Cambria"/>
                <w:b/>
                <w:bCs/>
                <w:sz w:val="20"/>
                <w:szCs w:val="20"/>
              </w:rPr>
              <w:t>śmierci</w:t>
            </w:r>
          </w:p>
        </w:tc>
        <w:tc>
          <w:tcPr>
            <w:tcW w:w="3543" w:type="dxa"/>
          </w:tcPr>
          <w:p w14:paraId="155AD952" w14:textId="2A5F3001" w:rsidR="00F22DE5" w:rsidRPr="00670355" w:rsidRDefault="00F22DE5" w:rsidP="007E3B6F">
            <w:pPr>
              <w:spacing w:line="276" w:lineRule="auto"/>
              <w:rPr>
                <w:rFonts w:ascii="Cambria" w:hAnsi="Cambria"/>
                <w:b/>
                <w:bCs/>
                <w:sz w:val="20"/>
                <w:szCs w:val="20"/>
              </w:rPr>
            </w:pPr>
            <w:r w:rsidRPr="00670355">
              <w:rPr>
                <w:rFonts w:ascii="Cambria" w:hAnsi="Cambria"/>
                <w:b/>
                <w:bCs/>
                <w:sz w:val="20"/>
                <w:szCs w:val="20"/>
              </w:rPr>
              <w:t>Kształcenie literackie i</w:t>
            </w:r>
            <w:r w:rsidR="001C4A8B" w:rsidRPr="00670355">
              <w:rPr>
                <w:rFonts w:ascii="Cambria" w:hAnsi="Cambria"/>
                <w:b/>
                <w:bCs/>
                <w:sz w:val="20"/>
                <w:szCs w:val="20"/>
              </w:rPr>
              <w:t> </w:t>
            </w:r>
            <w:r w:rsidRPr="00670355">
              <w:rPr>
                <w:rFonts w:ascii="Cambria" w:hAnsi="Cambria"/>
                <w:b/>
                <w:bCs/>
                <w:sz w:val="20"/>
                <w:szCs w:val="20"/>
              </w:rPr>
              <w:t>kulturowe</w:t>
            </w:r>
            <w:r w:rsidR="00B773DC" w:rsidRPr="00670355">
              <w:rPr>
                <w:rFonts w:ascii="Cambria" w:hAnsi="Cambria"/>
                <w:b/>
                <w:bCs/>
                <w:sz w:val="20"/>
                <w:szCs w:val="20"/>
              </w:rPr>
              <w:t>:</w:t>
            </w:r>
          </w:p>
          <w:p w14:paraId="594FE153"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cierpienie i śmierć we fragmencie powieści </w:t>
            </w:r>
            <w:r w:rsidRPr="006E1DF8">
              <w:rPr>
                <w:rFonts w:ascii="Cambria" w:hAnsi="Cambria"/>
                <w:i/>
                <w:sz w:val="20"/>
                <w:szCs w:val="20"/>
              </w:rPr>
              <w:t>Drugie bicie serca</w:t>
            </w:r>
            <w:r w:rsidR="00B773DC" w:rsidRPr="006E1DF8">
              <w:rPr>
                <w:rFonts w:ascii="Cambria" w:hAnsi="Cambria"/>
                <w:sz w:val="20"/>
                <w:szCs w:val="20"/>
              </w:rPr>
              <w:t>,</w:t>
            </w:r>
          </w:p>
          <w:p w14:paraId="27D58403" w14:textId="77777777" w:rsidR="00CC19B2" w:rsidRDefault="00F22DE5" w:rsidP="007E3B6F">
            <w:pPr>
              <w:spacing w:line="276" w:lineRule="auto"/>
              <w:rPr>
                <w:rFonts w:ascii="Cambria" w:hAnsi="Cambria"/>
                <w:sz w:val="20"/>
                <w:szCs w:val="20"/>
              </w:rPr>
            </w:pPr>
            <w:r w:rsidRPr="006E1DF8">
              <w:rPr>
                <w:rFonts w:ascii="Cambria" w:hAnsi="Cambria"/>
                <w:sz w:val="20"/>
                <w:szCs w:val="20"/>
              </w:rPr>
              <w:t xml:space="preserve">- oswajanie cierpienia i śmierci </w:t>
            </w:r>
          </w:p>
          <w:p w14:paraId="68841261" w14:textId="5F3C4FFD" w:rsidR="00F22DE5" w:rsidRPr="006E1DF8" w:rsidRDefault="00F22DE5" w:rsidP="007E3B6F">
            <w:pPr>
              <w:spacing w:line="276" w:lineRule="auto"/>
              <w:rPr>
                <w:rFonts w:ascii="Cambria" w:hAnsi="Cambria"/>
                <w:sz w:val="20"/>
                <w:szCs w:val="20"/>
              </w:rPr>
            </w:pPr>
            <w:r w:rsidRPr="006E1DF8">
              <w:rPr>
                <w:rFonts w:ascii="Cambria" w:hAnsi="Cambria"/>
                <w:sz w:val="20"/>
                <w:szCs w:val="20"/>
              </w:rPr>
              <w:t>w religii, sztuce, mediach</w:t>
            </w:r>
            <w:r w:rsidR="00323737" w:rsidRPr="006E1DF8">
              <w:rPr>
                <w:rFonts w:ascii="Cambria" w:hAnsi="Cambria"/>
                <w:sz w:val="20"/>
                <w:szCs w:val="20"/>
              </w:rPr>
              <w:t>,</w:t>
            </w:r>
          </w:p>
          <w:p w14:paraId="2DC1FC4A"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w:t>
            </w:r>
            <w:r w:rsidRPr="00CF78D6">
              <w:rPr>
                <w:rFonts w:ascii="Cambria" w:hAnsi="Cambria"/>
                <w:sz w:val="20"/>
                <w:szCs w:val="20"/>
              </w:rPr>
              <w:t>motyw</w:t>
            </w:r>
            <w:r w:rsidRPr="006E1DF8">
              <w:rPr>
                <w:rFonts w:ascii="Cambria" w:hAnsi="Cambria"/>
                <w:sz w:val="20"/>
                <w:szCs w:val="20"/>
              </w:rPr>
              <w:t xml:space="preserve"> jako element świata przedstawionego w utworze literackim</w:t>
            </w:r>
            <w:r w:rsidR="00323737" w:rsidRPr="006E1DF8">
              <w:rPr>
                <w:rFonts w:ascii="Cambria" w:hAnsi="Cambria"/>
                <w:sz w:val="20"/>
                <w:szCs w:val="20"/>
              </w:rPr>
              <w:t>,</w:t>
            </w:r>
          </w:p>
          <w:p w14:paraId="05F86FB0"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Księga Hioba jako przykład tekstu biblijnego</w:t>
            </w:r>
            <w:r w:rsidR="00323737" w:rsidRPr="006E1DF8">
              <w:rPr>
                <w:rFonts w:ascii="Cambria" w:hAnsi="Cambria"/>
                <w:sz w:val="20"/>
                <w:szCs w:val="20"/>
              </w:rPr>
              <w:t>,</w:t>
            </w:r>
          </w:p>
          <w:p w14:paraId="6F253F7C" w14:textId="77777777" w:rsidR="00CC19B2" w:rsidRDefault="00F22DE5" w:rsidP="007E3B6F">
            <w:pPr>
              <w:spacing w:line="276" w:lineRule="auto"/>
              <w:rPr>
                <w:rFonts w:ascii="Cambria" w:hAnsi="Cambria"/>
                <w:sz w:val="20"/>
                <w:szCs w:val="20"/>
              </w:rPr>
            </w:pPr>
            <w:r w:rsidRPr="006E1DF8">
              <w:rPr>
                <w:rFonts w:ascii="Cambria" w:hAnsi="Cambria"/>
                <w:sz w:val="20"/>
                <w:szCs w:val="20"/>
              </w:rPr>
              <w:t xml:space="preserve">- cierpienie Hioba i jego relacje </w:t>
            </w:r>
          </w:p>
          <w:p w14:paraId="26E16D62" w14:textId="086D9622" w:rsidR="00F22DE5" w:rsidRPr="006E1DF8" w:rsidRDefault="00F22DE5" w:rsidP="007E3B6F">
            <w:pPr>
              <w:spacing w:line="276" w:lineRule="auto"/>
              <w:rPr>
                <w:rFonts w:ascii="Cambria" w:hAnsi="Cambria"/>
                <w:sz w:val="20"/>
                <w:szCs w:val="20"/>
              </w:rPr>
            </w:pPr>
            <w:r w:rsidRPr="006E1DF8">
              <w:rPr>
                <w:rFonts w:ascii="Cambria" w:hAnsi="Cambria"/>
                <w:sz w:val="20"/>
                <w:szCs w:val="20"/>
              </w:rPr>
              <w:t>z Bogiem</w:t>
            </w:r>
            <w:r w:rsidR="00323737" w:rsidRPr="006E1DF8">
              <w:rPr>
                <w:rFonts w:ascii="Cambria" w:hAnsi="Cambria"/>
                <w:sz w:val="20"/>
                <w:szCs w:val="20"/>
              </w:rPr>
              <w:t>,</w:t>
            </w:r>
          </w:p>
          <w:p w14:paraId="2F7F1CE1" w14:textId="77777777" w:rsidR="00517F15" w:rsidRDefault="00F22DE5" w:rsidP="007E3B6F">
            <w:pPr>
              <w:spacing w:line="276" w:lineRule="auto"/>
              <w:rPr>
                <w:rFonts w:ascii="Cambria" w:hAnsi="Cambria"/>
                <w:sz w:val="20"/>
                <w:szCs w:val="20"/>
              </w:rPr>
            </w:pPr>
            <w:r w:rsidRPr="006E1DF8">
              <w:rPr>
                <w:rFonts w:ascii="Cambria" w:hAnsi="Cambria"/>
                <w:sz w:val="20"/>
                <w:szCs w:val="20"/>
              </w:rPr>
              <w:t xml:space="preserve">- motyw niezawinionego nieszczęścia w wybranych utworach literackich </w:t>
            </w:r>
          </w:p>
          <w:p w14:paraId="5014AFEE" w14:textId="286B17DC" w:rsidR="00F22DE5" w:rsidRPr="006E1DF8" w:rsidRDefault="00F22DE5" w:rsidP="007E3B6F">
            <w:pPr>
              <w:spacing w:line="276" w:lineRule="auto"/>
              <w:rPr>
                <w:rFonts w:ascii="Cambria" w:hAnsi="Cambria"/>
                <w:sz w:val="20"/>
                <w:szCs w:val="20"/>
              </w:rPr>
            </w:pPr>
            <w:r w:rsidRPr="006E1DF8">
              <w:rPr>
                <w:rFonts w:ascii="Cambria" w:hAnsi="Cambria"/>
                <w:sz w:val="20"/>
                <w:szCs w:val="20"/>
              </w:rPr>
              <w:t>i filmowych</w:t>
            </w:r>
            <w:r w:rsidR="00323737" w:rsidRPr="006E1DF8">
              <w:rPr>
                <w:rFonts w:ascii="Cambria" w:hAnsi="Cambria"/>
                <w:sz w:val="20"/>
                <w:szCs w:val="20"/>
              </w:rPr>
              <w:t>,</w:t>
            </w:r>
          </w:p>
          <w:p w14:paraId="44AE2E87" w14:textId="77777777" w:rsidR="00F22DE5" w:rsidRPr="006E1DF8" w:rsidRDefault="00F22DE5" w:rsidP="007E3B6F">
            <w:pPr>
              <w:spacing w:line="276" w:lineRule="auto"/>
              <w:rPr>
                <w:rFonts w:ascii="Cambria" w:hAnsi="Cambria"/>
                <w:sz w:val="20"/>
                <w:szCs w:val="20"/>
              </w:rPr>
            </w:pPr>
            <w:r w:rsidRPr="006E1DF8">
              <w:rPr>
                <w:rFonts w:ascii="Cambria" w:hAnsi="Cambria"/>
                <w:bCs/>
                <w:sz w:val="20"/>
                <w:szCs w:val="20"/>
              </w:rPr>
              <w:t xml:space="preserve">- </w:t>
            </w:r>
            <w:r w:rsidRPr="006E1DF8">
              <w:rPr>
                <w:rFonts w:ascii="Cambria" w:hAnsi="Cambria"/>
                <w:sz w:val="20"/>
                <w:szCs w:val="20"/>
              </w:rPr>
              <w:t>komiczny sposób przedstawienia śmierci we fragmencie powieści fantasy Terry’ego Pratchetta, rodzaje komizmu</w:t>
            </w:r>
            <w:r w:rsidR="00323737" w:rsidRPr="006E1DF8">
              <w:rPr>
                <w:rFonts w:ascii="Cambria" w:hAnsi="Cambria"/>
                <w:sz w:val="20"/>
                <w:szCs w:val="20"/>
              </w:rPr>
              <w:t>,</w:t>
            </w:r>
          </w:p>
          <w:p w14:paraId="693BCE8D"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średniowiecze – podstawowe informacje o epoce: czas trwania, zabytki literackie, teocentryzm, uniwersalizm kultury średniowiecznej, sztuka średniowieczna</w:t>
            </w:r>
            <w:r w:rsidR="00323737" w:rsidRPr="006E1DF8">
              <w:rPr>
                <w:rFonts w:ascii="Cambria" w:hAnsi="Cambria"/>
                <w:sz w:val="20"/>
                <w:szCs w:val="20"/>
              </w:rPr>
              <w:t>,</w:t>
            </w:r>
            <w:r w:rsidRPr="006E1DF8">
              <w:rPr>
                <w:rFonts w:ascii="Cambria" w:hAnsi="Cambria"/>
                <w:sz w:val="20"/>
                <w:szCs w:val="20"/>
              </w:rPr>
              <w:t xml:space="preserve"> </w:t>
            </w:r>
          </w:p>
          <w:p w14:paraId="366FEB70"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w:t>
            </w:r>
            <w:r w:rsidRPr="006E1DF8">
              <w:rPr>
                <w:rFonts w:ascii="Cambria" w:hAnsi="Cambria"/>
                <w:i/>
                <w:sz w:val="20"/>
                <w:szCs w:val="20"/>
              </w:rPr>
              <w:t>Rozmowa Mistrza Polikarpa ze Śmiercią</w:t>
            </w:r>
            <w:r w:rsidRPr="006E1DF8">
              <w:rPr>
                <w:rFonts w:ascii="Cambria" w:hAnsi="Cambria"/>
                <w:sz w:val="20"/>
                <w:szCs w:val="20"/>
              </w:rPr>
              <w:t xml:space="preserve"> jako przykład literatury średniowiecznej: tematyka, bohaterowie, archaizmy językowe</w:t>
            </w:r>
            <w:r w:rsidR="00323737" w:rsidRPr="006E1DF8">
              <w:rPr>
                <w:rFonts w:ascii="Cambria" w:hAnsi="Cambria"/>
                <w:sz w:val="20"/>
                <w:szCs w:val="20"/>
              </w:rPr>
              <w:t>,</w:t>
            </w:r>
            <w:r w:rsidRPr="006E1DF8">
              <w:rPr>
                <w:rFonts w:ascii="Cambria" w:hAnsi="Cambria"/>
                <w:sz w:val="20"/>
                <w:szCs w:val="20"/>
              </w:rPr>
              <w:t xml:space="preserve"> </w:t>
            </w:r>
          </w:p>
          <w:p w14:paraId="2383657B" w14:textId="77777777" w:rsidR="00CC19B2" w:rsidRDefault="00F22DE5" w:rsidP="007E3B6F">
            <w:pPr>
              <w:spacing w:line="276" w:lineRule="auto"/>
              <w:rPr>
                <w:rFonts w:ascii="Cambria" w:hAnsi="Cambria"/>
                <w:sz w:val="20"/>
                <w:szCs w:val="20"/>
              </w:rPr>
            </w:pPr>
            <w:r w:rsidRPr="006E1DF8">
              <w:rPr>
                <w:rFonts w:ascii="Cambria" w:hAnsi="Cambria"/>
                <w:sz w:val="20"/>
                <w:szCs w:val="20"/>
              </w:rPr>
              <w:t xml:space="preserve">- średniowieczna wizja świata </w:t>
            </w:r>
          </w:p>
          <w:p w14:paraId="7EA7F6F5" w14:textId="5045DEDB"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w </w:t>
            </w:r>
            <w:r w:rsidRPr="006E1DF8">
              <w:rPr>
                <w:rFonts w:ascii="Cambria" w:hAnsi="Cambria"/>
                <w:i/>
                <w:sz w:val="20"/>
                <w:szCs w:val="20"/>
              </w:rPr>
              <w:t>Rozmowie Mistrza Polikarpa</w:t>
            </w:r>
            <w:r w:rsidR="00323737" w:rsidRPr="006E1DF8">
              <w:rPr>
                <w:rFonts w:ascii="Cambria" w:hAnsi="Cambria"/>
                <w:i/>
                <w:sz w:val="20"/>
                <w:szCs w:val="20"/>
              </w:rPr>
              <w:t xml:space="preserve"> ze Śmiercią</w:t>
            </w:r>
            <w:r w:rsidR="00323737" w:rsidRPr="006E1DF8">
              <w:rPr>
                <w:rFonts w:ascii="Cambria" w:hAnsi="Cambria"/>
                <w:sz w:val="20"/>
                <w:szCs w:val="20"/>
              </w:rPr>
              <w:t>,</w:t>
            </w:r>
          </w:p>
          <w:p w14:paraId="0CBA1BF4"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motyw śmierci w literaturze średniowiecznej</w:t>
            </w:r>
            <w:r w:rsidR="00323737" w:rsidRPr="006E1DF8">
              <w:rPr>
                <w:rFonts w:ascii="Cambria" w:hAnsi="Cambria"/>
                <w:sz w:val="20"/>
                <w:szCs w:val="20"/>
              </w:rPr>
              <w:t>,</w:t>
            </w:r>
            <w:r w:rsidRPr="006E1DF8">
              <w:rPr>
                <w:rFonts w:ascii="Cambria" w:hAnsi="Cambria"/>
                <w:sz w:val="20"/>
                <w:szCs w:val="20"/>
              </w:rPr>
              <w:t xml:space="preserve"> </w:t>
            </w:r>
          </w:p>
          <w:p w14:paraId="55D89EA8" w14:textId="77777777" w:rsidR="00CC19B2" w:rsidRDefault="00F22DE5" w:rsidP="007E3B6F">
            <w:pPr>
              <w:spacing w:line="276" w:lineRule="auto"/>
              <w:rPr>
                <w:rFonts w:ascii="Cambria" w:hAnsi="Cambria"/>
                <w:sz w:val="20"/>
                <w:szCs w:val="20"/>
              </w:rPr>
            </w:pPr>
            <w:r w:rsidRPr="006E1DF8">
              <w:rPr>
                <w:rFonts w:ascii="Cambria" w:hAnsi="Cambria"/>
                <w:sz w:val="20"/>
                <w:szCs w:val="20"/>
              </w:rPr>
              <w:t xml:space="preserve">- motyw </w:t>
            </w:r>
            <w:r w:rsidRPr="006E1DF8">
              <w:rPr>
                <w:rFonts w:ascii="Cambria" w:hAnsi="Cambria"/>
                <w:i/>
                <w:sz w:val="20"/>
                <w:szCs w:val="20"/>
              </w:rPr>
              <w:t>danse macabre</w:t>
            </w:r>
            <w:r w:rsidRPr="006E1DF8">
              <w:rPr>
                <w:rFonts w:ascii="Cambria" w:hAnsi="Cambria"/>
                <w:sz w:val="20"/>
                <w:szCs w:val="20"/>
              </w:rPr>
              <w:t xml:space="preserve"> w</w:t>
            </w:r>
            <w:r w:rsidR="001C4A8B" w:rsidRPr="006E1DF8">
              <w:rPr>
                <w:rFonts w:ascii="Cambria" w:hAnsi="Cambria"/>
                <w:sz w:val="20"/>
                <w:szCs w:val="20"/>
              </w:rPr>
              <w:t> </w:t>
            </w:r>
            <w:r w:rsidRPr="006E1DF8">
              <w:rPr>
                <w:rFonts w:ascii="Cambria" w:hAnsi="Cambria"/>
                <w:sz w:val="20"/>
                <w:szCs w:val="20"/>
              </w:rPr>
              <w:t xml:space="preserve">poezji </w:t>
            </w:r>
          </w:p>
          <w:p w14:paraId="5ACF185C" w14:textId="02D8E512"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i malarstwie, </w:t>
            </w:r>
          </w:p>
          <w:p w14:paraId="546B5ADD" w14:textId="77777777" w:rsidR="00CC19B2" w:rsidRDefault="00F22DE5" w:rsidP="007E3B6F">
            <w:pPr>
              <w:spacing w:line="276" w:lineRule="auto"/>
              <w:rPr>
                <w:rFonts w:ascii="Cambria" w:hAnsi="Cambria"/>
                <w:sz w:val="20"/>
                <w:szCs w:val="20"/>
              </w:rPr>
            </w:pPr>
            <w:r w:rsidRPr="006E1DF8">
              <w:rPr>
                <w:rFonts w:ascii="Cambria" w:hAnsi="Cambria"/>
                <w:sz w:val="20"/>
                <w:szCs w:val="20"/>
              </w:rPr>
              <w:t xml:space="preserve">- tematyka związana ze śmiercią </w:t>
            </w:r>
          </w:p>
          <w:p w14:paraId="5CCCDDFD" w14:textId="77777777" w:rsidR="001C5AB1" w:rsidRDefault="00F22DE5" w:rsidP="001C5AB1">
            <w:pPr>
              <w:spacing w:line="276" w:lineRule="auto"/>
              <w:rPr>
                <w:rFonts w:ascii="Cambria" w:hAnsi="Cambria"/>
                <w:sz w:val="20"/>
                <w:szCs w:val="20"/>
              </w:rPr>
            </w:pPr>
            <w:r w:rsidRPr="006E1DF8">
              <w:rPr>
                <w:rFonts w:ascii="Cambria" w:hAnsi="Cambria"/>
                <w:sz w:val="20"/>
                <w:szCs w:val="20"/>
              </w:rPr>
              <w:t>w wybranych serialach i filmach</w:t>
            </w:r>
            <w:r w:rsidR="00323737" w:rsidRPr="006E1DF8">
              <w:rPr>
                <w:rFonts w:ascii="Cambria" w:hAnsi="Cambria"/>
                <w:sz w:val="20"/>
                <w:szCs w:val="20"/>
              </w:rPr>
              <w:t>.</w:t>
            </w:r>
          </w:p>
          <w:p w14:paraId="05976787" w14:textId="77777777" w:rsidR="001C5AB1" w:rsidRDefault="001C5AB1" w:rsidP="001C5AB1">
            <w:pPr>
              <w:spacing w:line="276" w:lineRule="auto"/>
              <w:rPr>
                <w:rFonts w:ascii="Cambria" w:hAnsi="Cambria"/>
                <w:b/>
                <w:bCs/>
                <w:sz w:val="20"/>
                <w:szCs w:val="20"/>
              </w:rPr>
            </w:pPr>
          </w:p>
          <w:p w14:paraId="73BFF960" w14:textId="3A6D13A5" w:rsidR="00F22DE5" w:rsidRPr="001C5AB1" w:rsidRDefault="00F22DE5" w:rsidP="001C5AB1">
            <w:pPr>
              <w:spacing w:line="276" w:lineRule="auto"/>
              <w:rPr>
                <w:rFonts w:ascii="Cambria" w:hAnsi="Cambria"/>
                <w:sz w:val="20"/>
                <w:szCs w:val="20"/>
              </w:rPr>
            </w:pPr>
            <w:r w:rsidRPr="00670355">
              <w:rPr>
                <w:rFonts w:ascii="Cambria" w:hAnsi="Cambria"/>
                <w:b/>
                <w:bCs/>
                <w:sz w:val="20"/>
                <w:szCs w:val="20"/>
              </w:rPr>
              <w:t>Tworzenie wypowiedzi</w:t>
            </w:r>
            <w:r w:rsidR="00323737" w:rsidRPr="00670355">
              <w:rPr>
                <w:rFonts w:ascii="Cambria" w:hAnsi="Cambria"/>
                <w:b/>
                <w:bCs/>
                <w:sz w:val="20"/>
                <w:szCs w:val="20"/>
              </w:rPr>
              <w:t>:</w:t>
            </w:r>
          </w:p>
          <w:p w14:paraId="7FF6C0C6" w14:textId="77777777" w:rsidR="00CC19B2" w:rsidRDefault="00F22DE5" w:rsidP="007E3B6F">
            <w:pPr>
              <w:spacing w:line="276" w:lineRule="auto"/>
              <w:rPr>
                <w:rFonts w:ascii="Cambria" w:hAnsi="Cambria"/>
                <w:sz w:val="20"/>
                <w:szCs w:val="20"/>
              </w:rPr>
            </w:pPr>
            <w:r w:rsidRPr="006E1DF8">
              <w:rPr>
                <w:rFonts w:ascii="Cambria" w:hAnsi="Cambria"/>
                <w:sz w:val="20"/>
                <w:szCs w:val="20"/>
              </w:rPr>
              <w:t xml:space="preserve">- tworzenie instrukcji obsługi wybranego urządzenia używanego </w:t>
            </w:r>
          </w:p>
          <w:p w14:paraId="560A5534" w14:textId="77777777" w:rsidR="001C5AB1" w:rsidRDefault="00F22DE5" w:rsidP="001C5AB1">
            <w:pPr>
              <w:spacing w:line="276" w:lineRule="auto"/>
              <w:rPr>
                <w:rFonts w:ascii="Cambria" w:hAnsi="Cambria"/>
                <w:sz w:val="20"/>
                <w:szCs w:val="20"/>
              </w:rPr>
            </w:pPr>
            <w:r w:rsidRPr="006E1DF8">
              <w:rPr>
                <w:rFonts w:ascii="Cambria" w:hAnsi="Cambria"/>
                <w:sz w:val="20"/>
                <w:szCs w:val="20"/>
              </w:rPr>
              <w:t>w różnych branżach</w:t>
            </w:r>
            <w:r w:rsidR="00323737" w:rsidRPr="006E1DF8">
              <w:rPr>
                <w:rFonts w:ascii="Cambria" w:hAnsi="Cambria"/>
                <w:sz w:val="20"/>
                <w:szCs w:val="20"/>
              </w:rPr>
              <w:t>.</w:t>
            </w:r>
          </w:p>
          <w:p w14:paraId="1F873E73" w14:textId="77777777" w:rsidR="001C5AB1" w:rsidRDefault="001C5AB1" w:rsidP="001C5AB1">
            <w:pPr>
              <w:spacing w:line="276" w:lineRule="auto"/>
              <w:rPr>
                <w:rFonts w:ascii="Cambria" w:hAnsi="Cambria"/>
                <w:b/>
                <w:bCs/>
                <w:sz w:val="20"/>
                <w:szCs w:val="20"/>
              </w:rPr>
            </w:pPr>
          </w:p>
          <w:p w14:paraId="47D9B0DC" w14:textId="65739E28" w:rsidR="00F22DE5" w:rsidRPr="001C5AB1" w:rsidRDefault="00F22DE5" w:rsidP="001C5AB1">
            <w:pPr>
              <w:spacing w:line="276" w:lineRule="auto"/>
              <w:rPr>
                <w:rFonts w:ascii="Cambria" w:hAnsi="Cambria"/>
                <w:sz w:val="20"/>
                <w:szCs w:val="20"/>
              </w:rPr>
            </w:pPr>
            <w:r w:rsidRPr="00670355">
              <w:rPr>
                <w:rFonts w:ascii="Cambria" w:hAnsi="Cambria"/>
                <w:b/>
                <w:bCs/>
                <w:sz w:val="20"/>
                <w:szCs w:val="20"/>
              </w:rPr>
              <w:t>Samokształcenie</w:t>
            </w:r>
            <w:r w:rsidR="00323737" w:rsidRPr="00670355">
              <w:rPr>
                <w:rFonts w:ascii="Cambria" w:hAnsi="Cambria"/>
                <w:b/>
                <w:bCs/>
                <w:sz w:val="20"/>
                <w:szCs w:val="20"/>
              </w:rPr>
              <w:t>:</w:t>
            </w:r>
          </w:p>
          <w:p w14:paraId="0562B361" w14:textId="3345F9C1" w:rsidR="00F22DE5" w:rsidRPr="006E1DF8" w:rsidRDefault="00F22DE5" w:rsidP="007E3B6F">
            <w:pPr>
              <w:spacing w:line="276" w:lineRule="auto"/>
              <w:rPr>
                <w:rFonts w:ascii="Cambria" w:hAnsi="Cambria"/>
                <w:sz w:val="20"/>
                <w:szCs w:val="20"/>
              </w:rPr>
            </w:pPr>
            <w:r w:rsidRPr="006E1DF8">
              <w:rPr>
                <w:rFonts w:ascii="Cambria" w:hAnsi="Cambria"/>
                <w:bCs/>
                <w:sz w:val="20"/>
                <w:szCs w:val="20"/>
              </w:rPr>
              <w:t xml:space="preserve">- </w:t>
            </w:r>
            <w:r w:rsidRPr="006E1DF8">
              <w:rPr>
                <w:rFonts w:ascii="Cambria" w:hAnsi="Cambria"/>
                <w:sz w:val="20"/>
                <w:szCs w:val="20"/>
              </w:rPr>
              <w:t>znaczenie związków frazeologicznych związanych z</w:t>
            </w:r>
            <w:r w:rsidR="001C4A8B" w:rsidRPr="006E1DF8">
              <w:rPr>
                <w:rFonts w:ascii="Cambria" w:hAnsi="Cambria"/>
                <w:sz w:val="20"/>
                <w:szCs w:val="20"/>
              </w:rPr>
              <w:t> </w:t>
            </w:r>
            <w:r w:rsidR="00323737" w:rsidRPr="006E1DF8">
              <w:rPr>
                <w:rFonts w:ascii="Cambria" w:hAnsi="Cambria"/>
                <w:sz w:val="20"/>
                <w:szCs w:val="20"/>
              </w:rPr>
              <w:t>postacią</w:t>
            </w:r>
            <w:r w:rsidRPr="006E1DF8">
              <w:rPr>
                <w:rFonts w:ascii="Cambria" w:hAnsi="Cambria"/>
                <w:sz w:val="20"/>
                <w:szCs w:val="20"/>
              </w:rPr>
              <w:t xml:space="preserve"> Hiob</w:t>
            </w:r>
            <w:r w:rsidR="00323737" w:rsidRPr="006E1DF8">
              <w:rPr>
                <w:rFonts w:ascii="Cambria" w:hAnsi="Cambria"/>
                <w:sz w:val="20"/>
                <w:szCs w:val="20"/>
              </w:rPr>
              <w:t>a</w:t>
            </w:r>
            <w:r w:rsidR="00CA503D" w:rsidRPr="006E1DF8">
              <w:rPr>
                <w:rFonts w:ascii="Cambria" w:hAnsi="Cambria"/>
                <w:sz w:val="20"/>
                <w:szCs w:val="20"/>
              </w:rPr>
              <w:t xml:space="preserve"> na postawie różnych źródeł</w:t>
            </w:r>
            <w:r w:rsidR="00323737" w:rsidRPr="006E1DF8">
              <w:rPr>
                <w:rFonts w:ascii="Cambria" w:hAnsi="Cambria"/>
                <w:sz w:val="20"/>
                <w:szCs w:val="20"/>
              </w:rPr>
              <w:t>,</w:t>
            </w:r>
          </w:p>
          <w:p w14:paraId="36884058" w14:textId="29747DC7" w:rsidR="005702BB" w:rsidRPr="00CC19B2" w:rsidRDefault="00F22DE5" w:rsidP="007E3B6F">
            <w:pPr>
              <w:spacing w:after="120" w:line="276" w:lineRule="auto"/>
              <w:rPr>
                <w:rFonts w:ascii="Cambria" w:hAnsi="Cambria"/>
                <w:sz w:val="20"/>
                <w:szCs w:val="20"/>
              </w:rPr>
            </w:pPr>
            <w:r w:rsidRPr="006E1DF8">
              <w:rPr>
                <w:rFonts w:ascii="Cambria" w:hAnsi="Cambria"/>
                <w:bCs/>
                <w:sz w:val="20"/>
                <w:szCs w:val="20"/>
              </w:rPr>
              <w:t xml:space="preserve">- </w:t>
            </w:r>
            <w:r w:rsidRPr="006E1DF8">
              <w:rPr>
                <w:rFonts w:ascii="Cambria" w:hAnsi="Cambria"/>
                <w:sz w:val="20"/>
                <w:szCs w:val="20"/>
              </w:rPr>
              <w:t>korzystanie ze słownika frazeologicznego</w:t>
            </w:r>
            <w:r w:rsidR="00323737" w:rsidRPr="006E1DF8">
              <w:rPr>
                <w:rFonts w:ascii="Cambria" w:hAnsi="Cambria"/>
                <w:sz w:val="20"/>
                <w:szCs w:val="20"/>
              </w:rPr>
              <w:t>.</w:t>
            </w:r>
          </w:p>
        </w:tc>
        <w:tc>
          <w:tcPr>
            <w:tcW w:w="3119" w:type="dxa"/>
          </w:tcPr>
          <w:p w14:paraId="24193AF9" w14:textId="03C6ADB7"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rozumie podstawy periodyzacji literatury, poznaje okresy literackie (starożytność, średniowiecze </w:t>
            </w:r>
            <w:r w:rsidR="00323737" w:rsidRPr="006E1DF8">
              <w:rPr>
                <w:rFonts w:ascii="Cambria" w:hAnsi="Cambria"/>
                <w:sz w:val="20"/>
                <w:szCs w:val="20"/>
              </w:rPr>
              <w:t>[</w:t>
            </w:r>
            <w:r w:rsidRPr="006E1DF8">
              <w:rPr>
                <w:rFonts w:ascii="Cambria" w:hAnsi="Cambria"/>
                <w:sz w:val="20"/>
                <w:szCs w:val="20"/>
              </w:rPr>
              <w:t>…</w:t>
            </w:r>
            <w:r w:rsidR="00323737" w:rsidRPr="006E1DF8">
              <w:rPr>
                <w:rFonts w:ascii="Cambria" w:hAnsi="Cambria"/>
                <w:sz w:val="20"/>
                <w:szCs w:val="20"/>
              </w:rPr>
              <w:t>]</w:t>
            </w:r>
            <w:r w:rsidRPr="006E1DF8">
              <w:rPr>
                <w:rFonts w:ascii="Cambria" w:hAnsi="Cambria"/>
                <w:sz w:val="20"/>
                <w:szCs w:val="20"/>
              </w:rPr>
              <w:t>) (I.1.1)</w:t>
            </w:r>
            <w:r w:rsidR="001C4A8B" w:rsidRPr="006E1DF8">
              <w:rPr>
                <w:rFonts w:ascii="Cambria" w:hAnsi="Cambria"/>
                <w:sz w:val="20"/>
                <w:szCs w:val="20"/>
              </w:rPr>
              <w:t>,</w:t>
            </w:r>
          </w:p>
          <w:p w14:paraId="76F83579"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rozpoznaje problematykę poznanych tekstów oraz jej związek ze zjawiskami</w:t>
            </w:r>
          </w:p>
          <w:p w14:paraId="2B286D0D" w14:textId="0A22013E" w:rsidR="00F22DE5" w:rsidRPr="006E1DF8" w:rsidRDefault="00F22DE5" w:rsidP="007E3B6F">
            <w:pPr>
              <w:spacing w:line="276" w:lineRule="auto"/>
              <w:rPr>
                <w:rFonts w:ascii="Cambria" w:hAnsi="Cambria"/>
                <w:sz w:val="20"/>
                <w:szCs w:val="20"/>
              </w:rPr>
            </w:pPr>
            <w:r w:rsidRPr="006E1DF8">
              <w:rPr>
                <w:rFonts w:ascii="Cambria" w:hAnsi="Cambria"/>
                <w:sz w:val="20"/>
                <w:szCs w:val="20"/>
              </w:rPr>
              <w:t>społecznymi i historycznymi (I.1.3)</w:t>
            </w:r>
            <w:r w:rsidR="001C4A8B" w:rsidRPr="006E1DF8">
              <w:rPr>
                <w:rFonts w:ascii="Cambria" w:hAnsi="Cambria"/>
                <w:sz w:val="20"/>
                <w:szCs w:val="20"/>
              </w:rPr>
              <w:t>,</w:t>
            </w:r>
            <w:r w:rsidRPr="006E1DF8">
              <w:rPr>
                <w:rFonts w:ascii="Cambria" w:hAnsi="Cambria"/>
                <w:sz w:val="20"/>
                <w:szCs w:val="20"/>
              </w:rPr>
              <w:t xml:space="preserve"> </w:t>
            </w:r>
          </w:p>
          <w:p w14:paraId="2EA82681" w14:textId="1E8B31D0" w:rsidR="00F22DE5" w:rsidRPr="006E1DF8" w:rsidRDefault="00F22DE5" w:rsidP="007E3B6F">
            <w:pPr>
              <w:spacing w:line="276" w:lineRule="auto"/>
              <w:rPr>
                <w:rFonts w:ascii="Cambria" w:hAnsi="Cambria"/>
                <w:sz w:val="20"/>
                <w:szCs w:val="20"/>
              </w:rPr>
            </w:pPr>
            <w:r w:rsidRPr="006E1DF8">
              <w:rPr>
                <w:rFonts w:ascii="Cambria" w:hAnsi="Cambria"/>
                <w:sz w:val="20"/>
                <w:szCs w:val="20"/>
              </w:rPr>
              <w:t>- rozpoznaje w utworze elementy świata przedstawionego (fabuła, bohaterowie,</w:t>
            </w:r>
            <w:r w:rsidR="001C4A8B" w:rsidRPr="006E1DF8">
              <w:rPr>
                <w:rFonts w:ascii="Cambria" w:hAnsi="Cambria"/>
                <w:sz w:val="20"/>
                <w:szCs w:val="20"/>
              </w:rPr>
              <w:t xml:space="preserve"> </w:t>
            </w:r>
            <w:r w:rsidRPr="006E1DF8">
              <w:rPr>
                <w:rFonts w:ascii="Cambria" w:hAnsi="Cambria"/>
                <w:sz w:val="20"/>
                <w:szCs w:val="20"/>
              </w:rPr>
              <w:t>akcja, wątek, motyw), narrację</w:t>
            </w:r>
            <w:r w:rsidR="00323737" w:rsidRPr="006E1DF8">
              <w:rPr>
                <w:rFonts w:ascii="Cambria" w:hAnsi="Cambria"/>
                <w:sz w:val="20"/>
                <w:szCs w:val="20"/>
              </w:rPr>
              <w:t xml:space="preserve"> […]</w:t>
            </w:r>
            <w:r w:rsidRPr="006E1DF8">
              <w:rPr>
                <w:rFonts w:ascii="Cambria" w:hAnsi="Cambria"/>
                <w:sz w:val="20"/>
                <w:szCs w:val="20"/>
              </w:rPr>
              <w:t xml:space="preserve"> (I.1.4)</w:t>
            </w:r>
            <w:r w:rsidR="001C4A8B" w:rsidRPr="006E1DF8">
              <w:rPr>
                <w:rFonts w:ascii="Cambria" w:hAnsi="Cambria"/>
                <w:sz w:val="20"/>
                <w:szCs w:val="20"/>
              </w:rPr>
              <w:t>,</w:t>
            </w:r>
          </w:p>
          <w:p w14:paraId="03D9F810" w14:textId="5B35E750" w:rsidR="00F22DE5" w:rsidRPr="006E1DF8" w:rsidRDefault="00F22DE5" w:rsidP="007E3B6F">
            <w:pPr>
              <w:spacing w:line="276" w:lineRule="auto"/>
              <w:rPr>
                <w:rFonts w:ascii="Cambria" w:hAnsi="Cambria"/>
                <w:sz w:val="20"/>
                <w:szCs w:val="20"/>
              </w:rPr>
            </w:pPr>
            <w:r w:rsidRPr="006E1DF8">
              <w:rPr>
                <w:rFonts w:ascii="Cambria" w:hAnsi="Cambria"/>
                <w:sz w:val="20"/>
                <w:szCs w:val="20"/>
              </w:rPr>
              <w:t>- określa w poznawanych utworach problematykę egzystencjalną i poddaje ją refleksji (I.1.6)</w:t>
            </w:r>
            <w:r w:rsidR="001C4A8B" w:rsidRPr="006E1DF8">
              <w:rPr>
                <w:rFonts w:ascii="Cambria" w:hAnsi="Cambria"/>
                <w:sz w:val="20"/>
                <w:szCs w:val="20"/>
              </w:rPr>
              <w:t>,</w:t>
            </w:r>
          </w:p>
          <w:p w14:paraId="5C0E1F14" w14:textId="3BACFA28" w:rsidR="00F22DE5" w:rsidRPr="006E1DF8" w:rsidRDefault="00F22DE5" w:rsidP="007E3B6F">
            <w:pPr>
              <w:spacing w:line="276" w:lineRule="auto"/>
              <w:rPr>
                <w:rFonts w:ascii="Cambria" w:hAnsi="Cambria"/>
                <w:sz w:val="20"/>
                <w:szCs w:val="20"/>
              </w:rPr>
            </w:pPr>
            <w:r w:rsidRPr="006E1DF8">
              <w:rPr>
                <w:rFonts w:ascii="Cambria" w:hAnsi="Cambria"/>
                <w:sz w:val="20"/>
                <w:szCs w:val="20"/>
              </w:rPr>
              <w:t>- odczytuje pozaliterackie teksty kultury, rozumie ich odmienny język (I.2.2)</w:t>
            </w:r>
            <w:r w:rsidR="001C4A8B" w:rsidRPr="006E1DF8">
              <w:rPr>
                <w:rFonts w:ascii="Cambria" w:hAnsi="Cambria"/>
                <w:sz w:val="20"/>
                <w:szCs w:val="20"/>
              </w:rPr>
              <w:t>,</w:t>
            </w:r>
          </w:p>
          <w:p w14:paraId="22BC5E8C" w14:textId="5FFA3C98"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tworzy </w:t>
            </w:r>
            <w:r w:rsidRPr="00B32817">
              <w:rPr>
                <w:rFonts w:ascii="Cambria" w:hAnsi="Cambria"/>
                <w:sz w:val="20"/>
                <w:szCs w:val="20"/>
              </w:rPr>
              <w:t>formy użytkowe</w:t>
            </w:r>
            <w:r w:rsidRPr="006E1DF8">
              <w:rPr>
                <w:rFonts w:ascii="Cambria" w:hAnsi="Cambria"/>
                <w:sz w:val="20"/>
                <w:szCs w:val="20"/>
              </w:rPr>
              <w:t xml:space="preserve"> </w:t>
            </w:r>
            <w:r w:rsidR="00517F15">
              <w:rPr>
                <w:rFonts w:ascii="Cambria" w:hAnsi="Cambria"/>
                <w:sz w:val="20"/>
                <w:szCs w:val="20"/>
              </w:rPr>
              <w:t>[</w:t>
            </w:r>
            <w:r w:rsidRPr="006E1DF8">
              <w:rPr>
                <w:rFonts w:ascii="Cambria" w:hAnsi="Cambria"/>
                <w:sz w:val="20"/>
                <w:szCs w:val="20"/>
              </w:rPr>
              <w:t>…</w:t>
            </w:r>
            <w:r w:rsidR="00517F15">
              <w:rPr>
                <w:rFonts w:ascii="Cambria" w:hAnsi="Cambria"/>
                <w:sz w:val="20"/>
                <w:szCs w:val="20"/>
              </w:rPr>
              <w:t>]</w:t>
            </w:r>
            <w:r w:rsidRPr="006E1DF8">
              <w:rPr>
                <w:rFonts w:ascii="Cambria" w:hAnsi="Cambria"/>
                <w:sz w:val="20"/>
                <w:szCs w:val="20"/>
              </w:rPr>
              <w:t xml:space="preserve"> (III.</w:t>
            </w:r>
            <w:r w:rsidR="00323737" w:rsidRPr="006E1DF8">
              <w:rPr>
                <w:rFonts w:ascii="Cambria" w:hAnsi="Cambria"/>
                <w:sz w:val="20"/>
                <w:szCs w:val="20"/>
              </w:rPr>
              <w:t>2.</w:t>
            </w:r>
            <w:r w:rsidRPr="006E1DF8">
              <w:rPr>
                <w:rFonts w:ascii="Cambria" w:hAnsi="Cambria"/>
                <w:sz w:val="20"/>
                <w:szCs w:val="20"/>
              </w:rPr>
              <w:t>4)</w:t>
            </w:r>
            <w:r w:rsidR="001C4A8B" w:rsidRPr="006E1DF8">
              <w:rPr>
                <w:rFonts w:ascii="Cambria" w:hAnsi="Cambria"/>
                <w:sz w:val="20"/>
                <w:szCs w:val="20"/>
              </w:rPr>
              <w:t>,</w:t>
            </w:r>
          </w:p>
          <w:p w14:paraId="7152E371" w14:textId="4E2983CA" w:rsidR="00F22DE5" w:rsidRPr="006E1DF8" w:rsidRDefault="00F22DE5" w:rsidP="007E3B6F">
            <w:pPr>
              <w:spacing w:line="276" w:lineRule="auto"/>
              <w:rPr>
                <w:rFonts w:ascii="Cambria" w:hAnsi="Cambria"/>
                <w:sz w:val="20"/>
                <w:szCs w:val="20"/>
              </w:rPr>
            </w:pPr>
            <w:r w:rsidRPr="006E1DF8">
              <w:rPr>
                <w:rFonts w:ascii="Cambria" w:hAnsi="Cambria"/>
                <w:sz w:val="20"/>
                <w:szCs w:val="20"/>
              </w:rPr>
              <w:t>- posługuje się słownikami różnego typu (IV.3)</w:t>
            </w:r>
            <w:r w:rsidR="001C4A8B" w:rsidRPr="006E1DF8">
              <w:rPr>
                <w:rFonts w:ascii="Cambria" w:hAnsi="Cambria"/>
                <w:sz w:val="20"/>
                <w:szCs w:val="20"/>
              </w:rPr>
              <w:t>.</w:t>
            </w:r>
          </w:p>
          <w:p w14:paraId="13EC6C40" w14:textId="77777777" w:rsidR="00F22DE5" w:rsidRPr="006E1DF8" w:rsidRDefault="00F22DE5" w:rsidP="007E3B6F">
            <w:pPr>
              <w:spacing w:line="276" w:lineRule="auto"/>
              <w:rPr>
                <w:rFonts w:ascii="Cambria" w:hAnsi="Cambria"/>
                <w:bCs/>
                <w:sz w:val="20"/>
                <w:szCs w:val="20"/>
              </w:rPr>
            </w:pPr>
          </w:p>
          <w:p w14:paraId="70019303" w14:textId="77777777" w:rsidR="00F22DE5" w:rsidRPr="006E1DF8" w:rsidRDefault="00F22DE5" w:rsidP="007E3B6F">
            <w:pPr>
              <w:spacing w:line="276" w:lineRule="auto"/>
              <w:rPr>
                <w:rFonts w:ascii="Cambria" w:hAnsi="Cambria"/>
                <w:bCs/>
                <w:sz w:val="20"/>
                <w:szCs w:val="20"/>
              </w:rPr>
            </w:pPr>
          </w:p>
          <w:p w14:paraId="170426B5" w14:textId="1196A0EC" w:rsidR="00F22DE5" w:rsidRPr="006E1DF8" w:rsidRDefault="00F22DE5" w:rsidP="007E3B6F">
            <w:pPr>
              <w:spacing w:line="276" w:lineRule="auto"/>
              <w:rPr>
                <w:rFonts w:ascii="Cambria" w:hAnsi="Cambria"/>
                <w:sz w:val="20"/>
                <w:szCs w:val="20"/>
              </w:rPr>
            </w:pPr>
          </w:p>
        </w:tc>
        <w:tc>
          <w:tcPr>
            <w:tcW w:w="1696" w:type="dxa"/>
          </w:tcPr>
          <w:p w14:paraId="154DA50E" w14:textId="77777777" w:rsidR="00323737" w:rsidRPr="00670355" w:rsidRDefault="00323737" w:rsidP="001C5AB1">
            <w:pPr>
              <w:spacing w:after="120" w:line="276" w:lineRule="auto"/>
              <w:rPr>
                <w:rFonts w:ascii="Cambria" w:hAnsi="Cambria"/>
                <w:b/>
                <w:bCs/>
                <w:sz w:val="20"/>
                <w:szCs w:val="20"/>
              </w:rPr>
            </w:pPr>
            <w:r w:rsidRPr="00670355">
              <w:rPr>
                <w:rFonts w:ascii="Cambria" w:hAnsi="Cambria"/>
                <w:b/>
                <w:bCs/>
                <w:sz w:val="20"/>
                <w:szCs w:val="20"/>
              </w:rPr>
              <w:t>Lektura obowiązkowa:</w:t>
            </w:r>
          </w:p>
          <w:p w14:paraId="5EC1BF82" w14:textId="77777777" w:rsidR="00323737" w:rsidRPr="006E1DF8" w:rsidRDefault="00323737" w:rsidP="007E3B6F">
            <w:pPr>
              <w:spacing w:after="120" w:line="276" w:lineRule="auto"/>
              <w:rPr>
                <w:rFonts w:ascii="Cambria" w:hAnsi="Cambria"/>
                <w:sz w:val="20"/>
                <w:szCs w:val="20"/>
              </w:rPr>
            </w:pPr>
            <w:r w:rsidRPr="006E1DF8">
              <w:rPr>
                <w:rFonts w:ascii="Cambria" w:hAnsi="Cambria"/>
                <w:sz w:val="20"/>
                <w:szCs w:val="20"/>
              </w:rPr>
              <w:t xml:space="preserve">- </w:t>
            </w:r>
            <w:r w:rsidRPr="006E1DF8">
              <w:rPr>
                <w:rFonts w:ascii="Cambria" w:hAnsi="Cambria"/>
                <w:i/>
                <w:sz w:val="20"/>
                <w:szCs w:val="20"/>
              </w:rPr>
              <w:t>Biblia</w:t>
            </w:r>
            <w:r w:rsidRPr="006E1DF8">
              <w:rPr>
                <w:rFonts w:ascii="Cambria" w:hAnsi="Cambria"/>
                <w:sz w:val="20"/>
                <w:szCs w:val="20"/>
              </w:rPr>
              <w:t xml:space="preserve">, fragmenty </w:t>
            </w:r>
            <w:r w:rsidRPr="006E1DF8">
              <w:rPr>
                <w:rFonts w:ascii="Cambria" w:hAnsi="Cambria"/>
                <w:i/>
                <w:sz w:val="20"/>
                <w:szCs w:val="20"/>
              </w:rPr>
              <w:t>Księgi Hioba;</w:t>
            </w:r>
          </w:p>
          <w:p w14:paraId="1B1AA9CE" w14:textId="7A492F3C" w:rsidR="007E3B6F" w:rsidRPr="003101D2" w:rsidRDefault="00323737" w:rsidP="00D61FB2">
            <w:pPr>
              <w:spacing w:line="276" w:lineRule="auto"/>
              <w:rPr>
                <w:rFonts w:ascii="Cambria" w:hAnsi="Cambria"/>
                <w:sz w:val="20"/>
                <w:szCs w:val="20"/>
              </w:rPr>
            </w:pPr>
            <w:r w:rsidRPr="006E1DF8">
              <w:rPr>
                <w:rFonts w:ascii="Cambria" w:hAnsi="Cambria"/>
                <w:sz w:val="20"/>
                <w:szCs w:val="20"/>
              </w:rPr>
              <w:t xml:space="preserve">- </w:t>
            </w:r>
            <w:r w:rsidRPr="006E1DF8">
              <w:rPr>
                <w:rFonts w:ascii="Cambria" w:hAnsi="Cambria"/>
                <w:i/>
                <w:sz w:val="20"/>
                <w:szCs w:val="20"/>
              </w:rPr>
              <w:t>Rozmowa Mistrza Polikarpa</w:t>
            </w:r>
            <w:r w:rsidR="00BE1BDB">
              <w:rPr>
                <w:rFonts w:ascii="Cambria" w:hAnsi="Cambria"/>
                <w:i/>
                <w:sz w:val="20"/>
                <w:szCs w:val="20"/>
              </w:rPr>
              <w:t xml:space="preserve"> </w:t>
            </w:r>
            <w:r w:rsidR="00CC19B2">
              <w:rPr>
                <w:rFonts w:ascii="Cambria" w:hAnsi="Cambria"/>
                <w:i/>
                <w:sz w:val="20"/>
                <w:szCs w:val="20"/>
              </w:rPr>
              <w:br/>
            </w:r>
            <w:r w:rsidRPr="006E1DF8">
              <w:rPr>
                <w:rFonts w:ascii="Cambria" w:hAnsi="Cambria"/>
                <w:i/>
                <w:sz w:val="20"/>
                <w:szCs w:val="20"/>
              </w:rPr>
              <w:t>ze Śmiercią</w:t>
            </w:r>
            <w:r w:rsidRPr="006E1DF8">
              <w:rPr>
                <w:rFonts w:ascii="Cambria" w:hAnsi="Cambria"/>
                <w:sz w:val="20"/>
                <w:szCs w:val="20"/>
              </w:rPr>
              <w:t xml:space="preserve"> (fragmenty).</w:t>
            </w:r>
          </w:p>
          <w:p w14:paraId="7E91B223" w14:textId="6A023671" w:rsidR="007E3B6F" w:rsidRDefault="007E3B6F" w:rsidP="007E3B6F">
            <w:pPr>
              <w:spacing w:after="120" w:line="276" w:lineRule="auto"/>
              <w:rPr>
                <w:rFonts w:ascii="Cambria" w:hAnsi="Cambria"/>
                <w:i/>
                <w:sz w:val="20"/>
                <w:szCs w:val="20"/>
              </w:rPr>
            </w:pPr>
          </w:p>
          <w:p w14:paraId="71EF7C77" w14:textId="0B86E542" w:rsidR="001C5AB1" w:rsidRDefault="001C5AB1" w:rsidP="007E3B6F">
            <w:pPr>
              <w:spacing w:after="120" w:line="276" w:lineRule="auto"/>
              <w:rPr>
                <w:rFonts w:ascii="Cambria" w:hAnsi="Cambria"/>
                <w:i/>
                <w:sz w:val="20"/>
                <w:szCs w:val="20"/>
              </w:rPr>
            </w:pPr>
          </w:p>
          <w:p w14:paraId="5115CA8D" w14:textId="4C085831" w:rsidR="001C5AB1" w:rsidRDefault="001C5AB1" w:rsidP="007E3B6F">
            <w:pPr>
              <w:spacing w:after="120" w:line="276" w:lineRule="auto"/>
              <w:rPr>
                <w:rFonts w:ascii="Cambria" w:hAnsi="Cambria"/>
                <w:i/>
                <w:sz w:val="20"/>
                <w:szCs w:val="20"/>
              </w:rPr>
            </w:pPr>
          </w:p>
          <w:p w14:paraId="772C28E3" w14:textId="77777777" w:rsidR="001C5AB1" w:rsidRPr="00517F15" w:rsidRDefault="001C5AB1" w:rsidP="007E3B6F">
            <w:pPr>
              <w:spacing w:after="120" w:line="276" w:lineRule="auto"/>
              <w:rPr>
                <w:rFonts w:ascii="Cambria" w:hAnsi="Cambria"/>
                <w:i/>
                <w:sz w:val="20"/>
                <w:szCs w:val="20"/>
              </w:rPr>
            </w:pPr>
          </w:p>
          <w:p w14:paraId="5F7E94AF" w14:textId="77777777" w:rsidR="00323737" w:rsidRPr="00670355" w:rsidRDefault="00323737" w:rsidP="007E3B6F">
            <w:pPr>
              <w:spacing w:line="276" w:lineRule="auto"/>
              <w:rPr>
                <w:rFonts w:ascii="Cambria" w:hAnsi="Cambria"/>
                <w:b/>
                <w:bCs/>
                <w:sz w:val="20"/>
                <w:szCs w:val="20"/>
              </w:rPr>
            </w:pPr>
            <w:r w:rsidRPr="00670355">
              <w:rPr>
                <w:rFonts w:ascii="Cambria" w:hAnsi="Cambria"/>
                <w:b/>
                <w:bCs/>
                <w:sz w:val="20"/>
                <w:szCs w:val="20"/>
              </w:rPr>
              <w:t>Lektura uzupełniająca – propozycje autorskie:</w:t>
            </w:r>
          </w:p>
          <w:p w14:paraId="161AE0DB" w14:textId="60BB90DD" w:rsidR="00323737" w:rsidRPr="006E1DF8" w:rsidRDefault="00323737" w:rsidP="007E3B6F">
            <w:pPr>
              <w:spacing w:after="120" w:line="276" w:lineRule="auto"/>
              <w:rPr>
                <w:rFonts w:ascii="Cambria" w:hAnsi="Cambria"/>
                <w:sz w:val="20"/>
                <w:szCs w:val="20"/>
              </w:rPr>
            </w:pPr>
            <w:r w:rsidRPr="006E1DF8">
              <w:rPr>
                <w:rFonts w:ascii="Cambria" w:hAnsi="Cambria"/>
                <w:sz w:val="20"/>
                <w:szCs w:val="20"/>
              </w:rPr>
              <w:t xml:space="preserve">- Tamsyn Murray, </w:t>
            </w:r>
            <w:r w:rsidRPr="006E1DF8">
              <w:rPr>
                <w:rFonts w:ascii="Cambria" w:hAnsi="Cambria"/>
                <w:i/>
                <w:sz w:val="20"/>
                <w:szCs w:val="20"/>
              </w:rPr>
              <w:t>Drugie bicie serca</w:t>
            </w:r>
            <w:r w:rsidR="00F42352" w:rsidRPr="006E1DF8">
              <w:rPr>
                <w:rFonts w:ascii="Cambria" w:hAnsi="Cambria"/>
                <w:sz w:val="20"/>
                <w:szCs w:val="20"/>
              </w:rPr>
              <w:t xml:space="preserve"> </w:t>
            </w:r>
            <w:r w:rsidRPr="006E1DF8">
              <w:rPr>
                <w:rFonts w:ascii="Cambria" w:hAnsi="Cambria"/>
                <w:sz w:val="20"/>
                <w:szCs w:val="20"/>
              </w:rPr>
              <w:t>(fragmenty);</w:t>
            </w:r>
          </w:p>
          <w:p w14:paraId="2030FEE3" w14:textId="64A832FB" w:rsidR="00323737" w:rsidRPr="006E1DF8" w:rsidRDefault="00323737" w:rsidP="007E3B6F">
            <w:pPr>
              <w:spacing w:after="120" w:line="276" w:lineRule="auto"/>
              <w:rPr>
                <w:rFonts w:ascii="Cambria" w:hAnsi="Cambria"/>
                <w:sz w:val="20"/>
                <w:szCs w:val="20"/>
              </w:rPr>
            </w:pPr>
            <w:r w:rsidRPr="006E1DF8">
              <w:rPr>
                <w:rFonts w:ascii="Cambria" w:hAnsi="Cambria"/>
                <w:sz w:val="20"/>
                <w:szCs w:val="20"/>
              </w:rPr>
              <w:t xml:space="preserve">- Terry Pratchett, </w:t>
            </w:r>
            <w:r w:rsidRPr="006E1DF8">
              <w:rPr>
                <w:rFonts w:ascii="Cambria" w:hAnsi="Cambria"/>
                <w:i/>
                <w:sz w:val="20"/>
                <w:szCs w:val="20"/>
              </w:rPr>
              <w:t>Mort</w:t>
            </w:r>
            <w:r w:rsidR="007E3B6F">
              <w:rPr>
                <w:rFonts w:ascii="Cambria" w:hAnsi="Cambria"/>
                <w:sz w:val="20"/>
                <w:szCs w:val="20"/>
              </w:rPr>
              <w:t xml:space="preserve"> </w:t>
            </w:r>
            <w:r w:rsidRPr="006E1DF8">
              <w:rPr>
                <w:rFonts w:ascii="Cambria" w:hAnsi="Cambria"/>
                <w:sz w:val="20"/>
                <w:szCs w:val="20"/>
              </w:rPr>
              <w:t>(fragmenty);</w:t>
            </w:r>
          </w:p>
          <w:p w14:paraId="12AF0F54" w14:textId="124FA10F" w:rsidR="00F22DE5" w:rsidRPr="006E1DF8" w:rsidRDefault="00323737" w:rsidP="007E3B6F">
            <w:pPr>
              <w:spacing w:line="276" w:lineRule="auto"/>
              <w:rPr>
                <w:rFonts w:ascii="Cambria" w:hAnsi="Cambria"/>
                <w:sz w:val="20"/>
                <w:szCs w:val="20"/>
              </w:rPr>
            </w:pPr>
            <w:r w:rsidRPr="006E1DF8">
              <w:rPr>
                <w:rFonts w:ascii="Cambria" w:hAnsi="Cambria"/>
                <w:sz w:val="20"/>
                <w:szCs w:val="20"/>
              </w:rPr>
              <w:t xml:space="preserve">- Nikodem Pankowiak, </w:t>
            </w:r>
            <w:r w:rsidRPr="006E1DF8">
              <w:rPr>
                <w:rFonts w:ascii="Cambria" w:hAnsi="Cambria"/>
                <w:i/>
                <w:sz w:val="20"/>
                <w:szCs w:val="20"/>
              </w:rPr>
              <w:t>Kultowe seriale. Sześć stóp pod ziemią</w:t>
            </w:r>
            <w:r w:rsidRPr="006E1DF8">
              <w:rPr>
                <w:rFonts w:ascii="Cambria" w:hAnsi="Cambria"/>
                <w:sz w:val="20"/>
                <w:szCs w:val="20"/>
              </w:rPr>
              <w:t xml:space="preserve"> (fragmenty</w:t>
            </w:r>
            <w:r w:rsidR="00BE1BDB">
              <w:rPr>
                <w:rFonts w:ascii="Cambria" w:hAnsi="Cambria"/>
                <w:sz w:val="20"/>
                <w:szCs w:val="20"/>
              </w:rPr>
              <w:t xml:space="preserve"> recenzji</w:t>
            </w:r>
            <w:r w:rsidRPr="006E1DF8">
              <w:rPr>
                <w:rFonts w:ascii="Cambria" w:hAnsi="Cambria"/>
                <w:sz w:val="20"/>
                <w:szCs w:val="20"/>
              </w:rPr>
              <w:t>).</w:t>
            </w:r>
          </w:p>
        </w:tc>
      </w:tr>
      <w:tr w:rsidR="0053413E" w:rsidRPr="006E1DF8" w14:paraId="3F6CD4B8" w14:textId="77777777" w:rsidTr="007E3B6F">
        <w:trPr>
          <w:cantSplit/>
          <w:trHeight w:val="907"/>
        </w:trPr>
        <w:tc>
          <w:tcPr>
            <w:tcW w:w="993" w:type="dxa"/>
            <w:textDirection w:val="btLr"/>
            <w:vAlign w:val="center"/>
          </w:tcPr>
          <w:p w14:paraId="4E53D2BB" w14:textId="77777777" w:rsidR="00F22DE5" w:rsidRPr="00670355" w:rsidRDefault="00F22DE5" w:rsidP="007E3B6F">
            <w:pPr>
              <w:spacing w:line="276" w:lineRule="auto"/>
              <w:ind w:left="113" w:right="113"/>
              <w:jc w:val="right"/>
              <w:rPr>
                <w:rFonts w:ascii="Cambria" w:hAnsi="Cambria"/>
                <w:b/>
                <w:bCs/>
                <w:sz w:val="20"/>
                <w:szCs w:val="20"/>
              </w:rPr>
            </w:pPr>
            <w:r w:rsidRPr="00670355">
              <w:rPr>
                <w:rFonts w:ascii="Cambria" w:hAnsi="Cambria"/>
                <w:b/>
                <w:bCs/>
                <w:sz w:val="20"/>
                <w:szCs w:val="20"/>
              </w:rPr>
              <w:t>V. Wzorce, zasady, systemy</w:t>
            </w:r>
          </w:p>
        </w:tc>
        <w:tc>
          <w:tcPr>
            <w:tcW w:w="3543" w:type="dxa"/>
          </w:tcPr>
          <w:p w14:paraId="00C8285A" w14:textId="29B1C9A1" w:rsidR="00F22DE5" w:rsidRPr="00670355" w:rsidRDefault="00F22DE5" w:rsidP="007E3B6F">
            <w:pPr>
              <w:spacing w:line="276" w:lineRule="auto"/>
              <w:rPr>
                <w:rFonts w:ascii="Cambria" w:hAnsi="Cambria"/>
                <w:b/>
                <w:bCs/>
                <w:sz w:val="20"/>
                <w:szCs w:val="20"/>
              </w:rPr>
            </w:pPr>
            <w:r w:rsidRPr="00670355">
              <w:rPr>
                <w:rFonts w:ascii="Cambria" w:hAnsi="Cambria"/>
                <w:b/>
                <w:bCs/>
                <w:sz w:val="20"/>
                <w:szCs w:val="20"/>
              </w:rPr>
              <w:t>Kształcenie literackie i</w:t>
            </w:r>
            <w:r w:rsidR="001C4A8B" w:rsidRPr="00670355">
              <w:rPr>
                <w:rFonts w:ascii="Cambria" w:hAnsi="Cambria"/>
                <w:b/>
                <w:bCs/>
                <w:sz w:val="20"/>
                <w:szCs w:val="20"/>
              </w:rPr>
              <w:t> </w:t>
            </w:r>
            <w:r w:rsidRPr="00670355">
              <w:rPr>
                <w:rFonts w:ascii="Cambria" w:hAnsi="Cambria"/>
                <w:b/>
                <w:bCs/>
                <w:sz w:val="20"/>
                <w:szCs w:val="20"/>
              </w:rPr>
              <w:t>kulturowe</w:t>
            </w:r>
            <w:r w:rsidR="00323737" w:rsidRPr="00670355">
              <w:rPr>
                <w:rFonts w:ascii="Cambria" w:hAnsi="Cambria"/>
                <w:b/>
                <w:bCs/>
                <w:sz w:val="20"/>
                <w:szCs w:val="20"/>
              </w:rPr>
              <w:t>:</w:t>
            </w:r>
          </w:p>
          <w:p w14:paraId="19C0C510" w14:textId="77777777" w:rsidR="00F22DE5" w:rsidRPr="006E1DF8" w:rsidRDefault="00F22DE5" w:rsidP="007E3B6F">
            <w:pPr>
              <w:spacing w:line="276" w:lineRule="auto"/>
              <w:rPr>
                <w:rFonts w:ascii="Cambria" w:hAnsi="Cambria"/>
                <w:sz w:val="20"/>
                <w:szCs w:val="20"/>
              </w:rPr>
            </w:pPr>
            <w:r w:rsidRPr="006E1DF8">
              <w:rPr>
                <w:rFonts w:ascii="Cambria" w:hAnsi="Cambria"/>
                <w:bCs/>
                <w:sz w:val="20"/>
                <w:szCs w:val="20"/>
              </w:rPr>
              <w:t xml:space="preserve">- </w:t>
            </w:r>
            <w:r w:rsidRPr="006E1DF8">
              <w:rPr>
                <w:rFonts w:ascii="Cambria" w:hAnsi="Cambria"/>
                <w:sz w:val="20"/>
                <w:szCs w:val="20"/>
              </w:rPr>
              <w:t>trudne decyzje młodych ludzi dotyczące wyboru wartości</w:t>
            </w:r>
            <w:r w:rsidR="00B82EA5" w:rsidRPr="006E1DF8">
              <w:rPr>
                <w:rFonts w:ascii="Cambria" w:hAnsi="Cambria"/>
                <w:sz w:val="20"/>
                <w:szCs w:val="20"/>
              </w:rPr>
              <w:t>,</w:t>
            </w:r>
          </w:p>
          <w:p w14:paraId="1354AB6B"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w:t>
            </w:r>
            <w:r w:rsidRPr="006E1DF8">
              <w:rPr>
                <w:rFonts w:ascii="Cambria" w:hAnsi="Cambria"/>
                <w:i/>
                <w:sz w:val="20"/>
                <w:szCs w:val="20"/>
              </w:rPr>
              <w:t>Niezgodna</w:t>
            </w:r>
            <w:r w:rsidRPr="006E1DF8">
              <w:rPr>
                <w:rFonts w:ascii="Cambria" w:hAnsi="Cambria"/>
                <w:sz w:val="20"/>
                <w:szCs w:val="20"/>
              </w:rPr>
              <w:t xml:space="preserve"> jako przykład powieści science fiction</w:t>
            </w:r>
            <w:r w:rsidR="00B82EA5" w:rsidRPr="006E1DF8">
              <w:rPr>
                <w:rFonts w:ascii="Cambria" w:hAnsi="Cambria"/>
                <w:sz w:val="20"/>
                <w:szCs w:val="20"/>
              </w:rPr>
              <w:t>,</w:t>
            </w:r>
          </w:p>
          <w:p w14:paraId="3240D41E" w14:textId="740FFB84"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normy obyczajowe i moralne </w:t>
            </w:r>
            <w:r w:rsidR="00B32817">
              <w:rPr>
                <w:rFonts w:ascii="Cambria" w:hAnsi="Cambria"/>
                <w:sz w:val="20"/>
                <w:szCs w:val="20"/>
              </w:rPr>
              <w:br/>
            </w:r>
            <w:r w:rsidRPr="006E1DF8">
              <w:rPr>
                <w:rFonts w:ascii="Cambria" w:hAnsi="Cambria"/>
                <w:sz w:val="20"/>
                <w:szCs w:val="20"/>
              </w:rPr>
              <w:t>w różnych społecznościach a</w:t>
            </w:r>
            <w:r w:rsidR="001C4A8B" w:rsidRPr="006E1DF8">
              <w:rPr>
                <w:rFonts w:ascii="Cambria" w:hAnsi="Cambria"/>
                <w:sz w:val="20"/>
                <w:szCs w:val="20"/>
              </w:rPr>
              <w:t> </w:t>
            </w:r>
            <w:r w:rsidRPr="006E1DF8">
              <w:rPr>
                <w:rFonts w:ascii="Cambria" w:hAnsi="Cambria"/>
                <w:sz w:val="20"/>
                <w:szCs w:val="20"/>
              </w:rPr>
              <w:t>wartości uniwersalne</w:t>
            </w:r>
            <w:r w:rsidR="00B82EA5" w:rsidRPr="006E1DF8">
              <w:rPr>
                <w:rFonts w:ascii="Cambria" w:hAnsi="Cambria"/>
                <w:sz w:val="20"/>
                <w:szCs w:val="20"/>
              </w:rPr>
              <w:t>,</w:t>
            </w:r>
          </w:p>
          <w:p w14:paraId="7C16537B"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w:t>
            </w:r>
            <w:r w:rsidRPr="006E1DF8">
              <w:rPr>
                <w:rFonts w:ascii="Cambria" w:hAnsi="Cambria"/>
                <w:i/>
                <w:sz w:val="20"/>
                <w:szCs w:val="20"/>
              </w:rPr>
              <w:t>Bogurodzica</w:t>
            </w:r>
            <w:r w:rsidRPr="006E1DF8">
              <w:rPr>
                <w:rFonts w:ascii="Cambria" w:hAnsi="Cambria"/>
                <w:sz w:val="20"/>
                <w:szCs w:val="20"/>
              </w:rPr>
              <w:t xml:space="preserve"> jako przykład literatury średniowiecznej</w:t>
            </w:r>
            <w:r w:rsidR="00B82EA5" w:rsidRPr="006E1DF8">
              <w:rPr>
                <w:rFonts w:ascii="Cambria" w:hAnsi="Cambria"/>
                <w:sz w:val="20"/>
                <w:szCs w:val="20"/>
              </w:rPr>
              <w:t>,</w:t>
            </w:r>
          </w:p>
          <w:p w14:paraId="7F8D904D" w14:textId="2430EF97"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średniowieczny obraz świata </w:t>
            </w:r>
            <w:r w:rsidR="00B32817">
              <w:rPr>
                <w:rFonts w:ascii="Cambria" w:hAnsi="Cambria"/>
                <w:sz w:val="20"/>
                <w:szCs w:val="20"/>
              </w:rPr>
              <w:br/>
            </w:r>
            <w:r w:rsidRPr="006E1DF8">
              <w:rPr>
                <w:rFonts w:ascii="Cambria" w:hAnsi="Cambria"/>
                <w:sz w:val="20"/>
                <w:szCs w:val="20"/>
              </w:rPr>
              <w:t xml:space="preserve">w </w:t>
            </w:r>
            <w:r w:rsidRPr="006E1DF8">
              <w:rPr>
                <w:rFonts w:ascii="Cambria" w:hAnsi="Cambria"/>
                <w:i/>
                <w:sz w:val="20"/>
                <w:szCs w:val="20"/>
              </w:rPr>
              <w:t>Bogurodzicy</w:t>
            </w:r>
            <w:r w:rsidRPr="006E1DF8">
              <w:rPr>
                <w:rFonts w:ascii="Cambria" w:hAnsi="Cambria"/>
                <w:sz w:val="20"/>
                <w:szCs w:val="20"/>
              </w:rPr>
              <w:t xml:space="preserve"> – człowiek i sfera boska, życie doczesne i</w:t>
            </w:r>
            <w:r w:rsidR="001C4A8B" w:rsidRPr="006E1DF8">
              <w:rPr>
                <w:rFonts w:ascii="Cambria" w:hAnsi="Cambria"/>
                <w:sz w:val="20"/>
                <w:szCs w:val="20"/>
              </w:rPr>
              <w:t> </w:t>
            </w:r>
            <w:r w:rsidRPr="006E1DF8">
              <w:rPr>
                <w:rFonts w:ascii="Cambria" w:hAnsi="Cambria"/>
                <w:sz w:val="20"/>
                <w:szCs w:val="20"/>
              </w:rPr>
              <w:t>życie wieczne</w:t>
            </w:r>
            <w:r w:rsidR="00B82EA5" w:rsidRPr="006E1DF8">
              <w:rPr>
                <w:rFonts w:ascii="Cambria" w:hAnsi="Cambria"/>
                <w:sz w:val="20"/>
                <w:szCs w:val="20"/>
              </w:rPr>
              <w:t>,</w:t>
            </w:r>
          </w:p>
          <w:p w14:paraId="74E5D0E2" w14:textId="3032773B"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w:t>
            </w:r>
            <w:r w:rsidRPr="006E1DF8">
              <w:rPr>
                <w:rFonts w:ascii="Cambria" w:hAnsi="Cambria"/>
                <w:i/>
                <w:sz w:val="20"/>
                <w:szCs w:val="20"/>
              </w:rPr>
              <w:t>Bogurodzica</w:t>
            </w:r>
            <w:r w:rsidRPr="006E1DF8">
              <w:rPr>
                <w:rFonts w:ascii="Cambria" w:hAnsi="Cambria"/>
                <w:sz w:val="20"/>
                <w:szCs w:val="20"/>
              </w:rPr>
              <w:t xml:space="preserve"> jako zabytek języka polskiego, archaizmy w</w:t>
            </w:r>
            <w:r w:rsidR="001C4A8B" w:rsidRPr="006E1DF8">
              <w:rPr>
                <w:rFonts w:ascii="Cambria" w:hAnsi="Cambria"/>
                <w:sz w:val="20"/>
                <w:szCs w:val="20"/>
              </w:rPr>
              <w:t> </w:t>
            </w:r>
            <w:r w:rsidRPr="006E1DF8">
              <w:rPr>
                <w:rFonts w:ascii="Cambria" w:hAnsi="Cambria"/>
                <w:sz w:val="20"/>
                <w:szCs w:val="20"/>
              </w:rPr>
              <w:t>utworze</w:t>
            </w:r>
            <w:r w:rsidR="00B82EA5" w:rsidRPr="006E1DF8">
              <w:rPr>
                <w:rFonts w:ascii="Cambria" w:hAnsi="Cambria"/>
                <w:sz w:val="20"/>
                <w:szCs w:val="20"/>
              </w:rPr>
              <w:t>,</w:t>
            </w:r>
          </w:p>
          <w:p w14:paraId="2F8B5222" w14:textId="1B14E6CE"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walka i śmierć rycerza we fragmencie eposu </w:t>
            </w:r>
            <w:r w:rsidRPr="006E1DF8">
              <w:rPr>
                <w:rFonts w:ascii="Cambria" w:hAnsi="Cambria"/>
                <w:i/>
                <w:sz w:val="20"/>
                <w:szCs w:val="20"/>
              </w:rPr>
              <w:t>Pieśń o</w:t>
            </w:r>
            <w:r w:rsidR="001C4A8B" w:rsidRPr="006E1DF8">
              <w:rPr>
                <w:rFonts w:ascii="Cambria" w:hAnsi="Cambria"/>
                <w:i/>
                <w:sz w:val="20"/>
                <w:szCs w:val="20"/>
              </w:rPr>
              <w:t> </w:t>
            </w:r>
            <w:r w:rsidRPr="006E1DF8">
              <w:rPr>
                <w:rFonts w:ascii="Cambria" w:hAnsi="Cambria"/>
                <w:i/>
                <w:sz w:val="20"/>
                <w:szCs w:val="20"/>
              </w:rPr>
              <w:t>Rolandzie</w:t>
            </w:r>
            <w:r w:rsidR="00B82EA5" w:rsidRPr="006E1DF8">
              <w:rPr>
                <w:rFonts w:ascii="Cambria" w:hAnsi="Cambria"/>
                <w:sz w:val="20"/>
                <w:szCs w:val="20"/>
              </w:rPr>
              <w:t>,</w:t>
            </w:r>
            <w:r w:rsidRPr="006E1DF8">
              <w:rPr>
                <w:rFonts w:ascii="Cambria" w:hAnsi="Cambria"/>
                <w:sz w:val="20"/>
                <w:szCs w:val="20"/>
              </w:rPr>
              <w:t xml:space="preserve"> </w:t>
            </w:r>
          </w:p>
          <w:p w14:paraId="0EDAA8B6"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Roland jako ideał średniowiecznego rycerza</w:t>
            </w:r>
            <w:r w:rsidR="00B82EA5" w:rsidRPr="006E1DF8">
              <w:rPr>
                <w:rFonts w:ascii="Cambria" w:hAnsi="Cambria"/>
                <w:sz w:val="20"/>
                <w:szCs w:val="20"/>
              </w:rPr>
              <w:t>,</w:t>
            </w:r>
          </w:p>
          <w:p w14:paraId="75871718"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cechy gatunkowe eposu rycerskiego</w:t>
            </w:r>
            <w:r w:rsidR="00B82EA5" w:rsidRPr="006E1DF8">
              <w:rPr>
                <w:rFonts w:ascii="Cambria" w:hAnsi="Cambria"/>
                <w:sz w:val="20"/>
                <w:szCs w:val="20"/>
              </w:rPr>
              <w:t>,</w:t>
            </w:r>
          </w:p>
          <w:p w14:paraId="5A8DF0C6" w14:textId="6E1A1E91"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postać rycerza we współczesnej literaturze i </w:t>
            </w:r>
            <w:r w:rsidR="00B66AB1" w:rsidRPr="006E1DF8">
              <w:rPr>
                <w:rFonts w:ascii="Cambria" w:hAnsi="Cambria"/>
                <w:sz w:val="20"/>
                <w:szCs w:val="20"/>
              </w:rPr>
              <w:t xml:space="preserve">w </w:t>
            </w:r>
            <w:r w:rsidRPr="006E1DF8">
              <w:rPr>
                <w:rFonts w:ascii="Cambria" w:hAnsi="Cambria"/>
                <w:sz w:val="20"/>
                <w:szCs w:val="20"/>
              </w:rPr>
              <w:t>innych tekstach kultury – filmie, grach</w:t>
            </w:r>
            <w:r w:rsidR="00CC19B2">
              <w:rPr>
                <w:rFonts w:ascii="Cambria" w:hAnsi="Cambria"/>
                <w:sz w:val="20"/>
                <w:szCs w:val="20"/>
              </w:rPr>
              <w:t xml:space="preserve"> </w:t>
            </w:r>
            <w:r w:rsidRPr="006E1DF8">
              <w:rPr>
                <w:rFonts w:ascii="Cambria" w:hAnsi="Cambria"/>
                <w:sz w:val="20"/>
                <w:szCs w:val="20"/>
              </w:rPr>
              <w:t>komputerowych</w:t>
            </w:r>
            <w:r w:rsidR="00B82EA5" w:rsidRPr="006E1DF8">
              <w:rPr>
                <w:rFonts w:ascii="Cambria" w:hAnsi="Cambria"/>
                <w:sz w:val="20"/>
                <w:szCs w:val="20"/>
              </w:rPr>
              <w:t>,</w:t>
            </w:r>
          </w:p>
          <w:p w14:paraId="125ABBEA" w14:textId="0BE7348C" w:rsidR="00F22DE5" w:rsidRPr="006E1DF8" w:rsidRDefault="00F22DE5" w:rsidP="007E3B6F">
            <w:pPr>
              <w:spacing w:line="276" w:lineRule="auto"/>
              <w:rPr>
                <w:rFonts w:ascii="Cambria" w:hAnsi="Cambria"/>
                <w:sz w:val="20"/>
                <w:szCs w:val="20"/>
              </w:rPr>
            </w:pPr>
            <w:r w:rsidRPr="006E1DF8">
              <w:rPr>
                <w:rFonts w:ascii="Cambria" w:hAnsi="Cambria"/>
                <w:sz w:val="20"/>
                <w:szCs w:val="20"/>
              </w:rPr>
              <w:t>-</w:t>
            </w:r>
            <w:r w:rsidR="00F42352" w:rsidRPr="006E1DF8">
              <w:rPr>
                <w:rFonts w:ascii="Cambria" w:hAnsi="Cambria"/>
                <w:sz w:val="20"/>
                <w:szCs w:val="20"/>
              </w:rPr>
              <w:t xml:space="preserve"> </w:t>
            </w:r>
            <w:r w:rsidRPr="006E1DF8">
              <w:rPr>
                <w:rFonts w:ascii="Cambria" w:hAnsi="Cambria"/>
                <w:sz w:val="20"/>
                <w:szCs w:val="20"/>
              </w:rPr>
              <w:t>komiczny sposób przedstawienia średniowiecznych wątków i</w:t>
            </w:r>
            <w:r w:rsidR="001C4A8B" w:rsidRPr="006E1DF8">
              <w:rPr>
                <w:rFonts w:ascii="Cambria" w:hAnsi="Cambria"/>
                <w:sz w:val="20"/>
                <w:szCs w:val="20"/>
              </w:rPr>
              <w:t> </w:t>
            </w:r>
            <w:r w:rsidRPr="006E1DF8">
              <w:rPr>
                <w:rFonts w:ascii="Cambria" w:hAnsi="Cambria"/>
                <w:sz w:val="20"/>
                <w:szCs w:val="20"/>
              </w:rPr>
              <w:t xml:space="preserve">wzorców w utworze </w:t>
            </w:r>
            <w:r w:rsidR="00B66AB1" w:rsidRPr="006E1DF8">
              <w:rPr>
                <w:rFonts w:ascii="Cambria" w:hAnsi="Cambria"/>
                <w:sz w:val="20"/>
                <w:szCs w:val="20"/>
              </w:rPr>
              <w:t xml:space="preserve">Andrzeja </w:t>
            </w:r>
            <w:r w:rsidRPr="006E1DF8">
              <w:rPr>
                <w:rFonts w:ascii="Cambria" w:hAnsi="Cambria"/>
                <w:sz w:val="20"/>
                <w:szCs w:val="20"/>
              </w:rPr>
              <w:t>Sapkowskiego</w:t>
            </w:r>
            <w:r w:rsidR="00B82EA5" w:rsidRPr="006E1DF8">
              <w:rPr>
                <w:rFonts w:ascii="Cambria" w:hAnsi="Cambria"/>
                <w:sz w:val="20"/>
                <w:szCs w:val="20"/>
              </w:rPr>
              <w:t>,</w:t>
            </w:r>
          </w:p>
          <w:p w14:paraId="3DE7CDA2" w14:textId="3FD78BD1" w:rsidR="00F22DE5" w:rsidRPr="006E1DF8" w:rsidRDefault="00F22DE5" w:rsidP="007E3B6F">
            <w:pPr>
              <w:spacing w:line="276" w:lineRule="auto"/>
              <w:rPr>
                <w:rFonts w:ascii="Cambria" w:hAnsi="Cambria"/>
                <w:sz w:val="20"/>
                <w:szCs w:val="20"/>
              </w:rPr>
            </w:pPr>
            <w:r w:rsidRPr="006E1DF8">
              <w:rPr>
                <w:rFonts w:ascii="Cambria" w:hAnsi="Cambria"/>
                <w:sz w:val="20"/>
                <w:szCs w:val="20"/>
              </w:rPr>
              <w:t>- motywy baśniowe w</w:t>
            </w:r>
            <w:r w:rsidR="001C4A8B" w:rsidRPr="006E1DF8">
              <w:rPr>
                <w:rFonts w:ascii="Cambria" w:hAnsi="Cambria"/>
                <w:sz w:val="20"/>
                <w:szCs w:val="20"/>
              </w:rPr>
              <w:t> </w:t>
            </w:r>
            <w:r w:rsidRPr="006E1DF8">
              <w:rPr>
                <w:rFonts w:ascii="Cambria" w:hAnsi="Cambria"/>
                <w:sz w:val="20"/>
                <w:szCs w:val="20"/>
              </w:rPr>
              <w:t xml:space="preserve">opowiadaniu fantasy </w:t>
            </w:r>
            <w:r w:rsidRPr="006E1DF8">
              <w:rPr>
                <w:rFonts w:ascii="Cambria" w:hAnsi="Cambria"/>
                <w:i/>
                <w:sz w:val="20"/>
                <w:szCs w:val="20"/>
              </w:rPr>
              <w:t>Granica możliwości</w:t>
            </w:r>
            <w:r w:rsidR="00B82EA5" w:rsidRPr="006E1DF8">
              <w:rPr>
                <w:rFonts w:ascii="Cambria" w:hAnsi="Cambria"/>
                <w:sz w:val="20"/>
                <w:szCs w:val="20"/>
              </w:rPr>
              <w:t>,</w:t>
            </w:r>
          </w:p>
          <w:p w14:paraId="1B842287" w14:textId="77777777" w:rsidR="00517F15" w:rsidRDefault="00F22DE5" w:rsidP="007E3B6F">
            <w:pPr>
              <w:spacing w:line="276" w:lineRule="auto"/>
              <w:rPr>
                <w:rFonts w:ascii="Cambria" w:hAnsi="Cambria"/>
                <w:sz w:val="20"/>
                <w:szCs w:val="20"/>
              </w:rPr>
            </w:pPr>
            <w:r w:rsidRPr="006E1DF8">
              <w:rPr>
                <w:rFonts w:ascii="Cambria" w:hAnsi="Cambria"/>
                <w:sz w:val="20"/>
                <w:szCs w:val="20"/>
              </w:rPr>
              <w:t xml:space="preserve">- renesans – podstawowe informacje </w:t>
            </w:r>
          </w:p>
          <w:p w14:paraId="00C8A097" w14:textId="6746A065" w:rsidR="00F22DE5" w:rsidRPr="006E1DF8" w:rsidRDefault="00F22DE5" w:rsidP="007E3B6F">
            <w:pPr>
              <w:spacing w:line="276" w:lineRule="auto"/>
              <w:rPr>
                <w:rFonts w:ascii="Cambria" w:hAnsi="Cambria"/>
                <w:sz w:val="20"/>
                <w:szCs w:val="20"/>
              </w:rPr>
            </w:pPr>
            <w:r w:rsidRPr="006E1DF8">
              <w:rPr>
                <w:rFonts w:ascii="Cambria" w:hAnsi="Cambria"/>
                <w:sz w:val="20"/>
                <w:szCs w:val="20"/>
              </w:rPr>
              <w:t>o epoce: czas trwania, tematyka literatury renesansowej, najważniejsi twórcy, sztuka renesansu – najważniejsze cechy</w:t>
            </w:r>
            <w:r w:rsidR="00B82EA5" w:rsidRPr="006E1DF8">
              <w:rPr>
                <w:rFonts w:ascii="Cambria" w:hAnsi="Cambria"/>
                <w:sz w:val="20"/>
                <w:szCs w:val="20"/>
              </w:rPr>
              <w:t>,</w:t>
            </w:r>
            <w:r w:rsidRPr="006E1DF8">
              <w:rPr>
                <w:rFonts w:ascii="Cambria" w:hAnsi="Cambria"/>
                <w:sz w:val="20"/>
                <w:szCs w:val="20"/>
              </w:rPr>
              <w:t xml:space="preserve"> </w:t>
            </w:r>
          </w:p>
          <w:p w14:paraId="2BC56114"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Jan Kochanowski – najwybitniejszy poeta polskiego odrodzenia</w:t>
            </w:r>
            <w:r w:rsidR="00B82EA5" w:rsidRPr="006E1DF8">
              <w:rPr>
                <w:rFonts w:ascii="Cambria" w:hAnsi="Cambria"/>
                <w:sz w:val="20"/>
                <w:szCs w:val="20"/>
              </w:rPr>
              <w:t>,</w:t>
            </w:r>
          </w:p>
          <w:p w14:paraId="4E29F3CA"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w:t>
            </w:r>
            <w:r w:rsidRPr="006E1DF8">
              <w:rPr>
                <w:rFonts w:ascii="Cambria" w:hAnsi="Cambria"/>
                <w:i/>
                <w:sz w:val="20"/>
                <w:szCs w:val="20"/>
              </w:rPr>
              <w:t>Pieśń V</w:t>
            </w:r>
            <w:r w:rsidRPr="006E1DF8">
              <w:rPr>
                <w:rFonts w:ascii="Cambria" w:hAnsi="Cambria"/>
                <w:sz w:val="20"/>
                <w:szCs w:val="20"/>
              </w:rPr>
              <w:t xml:space="preserve"> z </w:t>
            </w:r>
            <w:r w:rsidRPr="006E1DF8">
              <w:rPr>
                <w:rFonts w:ascii="Cambria" w:hAnsi="Cambria"/>
                <w:i/>
                <w:sz w:val="20"/>
                <w:szCs w:val="20"/>
              </w:rPr>
              <w:t>Ksiąg wtórych</w:t>
            </w:r>
            <w:r w:rsidRPr="006E1DF8">
              <w:rPr>
                <w:rFonts w:ascii="Cambria" w:hAnsi="Cambria"/>
                <w:sz w:val="20"/>
                <w:szCs w:val="20"/>
              </w:rPr>
              <w:t xml:space="preserve"> Jana Kochanowskiego jako przykład literatury renesansowej</w:t>
            </w:r>
            <w:r w:rsidR="00B82EA5" w:rsidRPr="006E1DF8">
              <w:rPr>
                <w:rFonts w:ascii="Cambria" w:hAnsi="Cambria"/>
                <w:sz w:val="20"/>
                <w:szCs w:val="20"/>
              </w:rPr>
              <w:t>,</w:t>
            </w:r>
          </w:p>
          <w:p w14:paraId="01FD1A7B" w14:textId="77777777" w:rsidR="00517F15" w:rsidRDefault="00F22DE5" w:rsidP="007E3B6F">
            <w:pPr>
              <w:spacing w:line="276" w:lineRule="auto"/>
              <w:rPr>
                <w:rFonts w:ascii="Cambria" w:hAnsi="Cambria"/>
                <w:sz w:val="20"/>
                <w:szCs w:val="20"/>
              </w:rPr>
            </w:pPr>
            <w:r w:rsidRPr="006E1DF8">
              <w:rPr>
                <w:rFonts w:ascii="Cambria" w:hAnsi="Cambria"/>
                <w:sz w:val="20"/>
                <w:szCs w:val="20"/>
              </w:rPr>
              <w:t xml:space="preserve">- wzorzec dobrego obywatela </w:t>
            </w:r>
          </w:p>
          <w:p w14:paraId="3A7A6237" w14:textId="611872E8" w:rsidR="00F22DE5" w:rsidRPr="006E1DF8" w:rsidRDefault="00F22DE5" w:rsidP="007E3B6F">
            <w:pPr>
              <w:spacing w:line="276" w:lineRule="auto"/>
              <w:rPr>
                <w:rFonts w:ascii="Cambria" w:hAnsi="Cambria"/>
                <w:sz w:val="20"/>
                <w:szCs w:val="20"/>
              </w:rPr>
            </w:pPr>
            <w:r w:rsidRPr="006E1DF8">
              <w:rPr>
                <w:rFonts w:ascii="Cambria" w:hAnsi="Cambria"/>
                <w:sz w:val="20"/>
                <w:szCs w:val="20"/>
              </w:rPr>
              <w:t>w utworze Kochanowskiego</w:t>
            </w:r>
            <w:r w:rsidR="00B82EA5" w:rsidRPr="006E1DF8">
              <w:rPr>
                <w:rFonts w:ascii="Cambria" w:hAnsi="Cambria"/>
                <w:sz w:val="20"/>
                <w:szCs w:val="20"/>
              </w:rPr>
              <w:t>,</w:t>
            </w:r>
            <w:r w:rsidRPr="006E1DF8">
              <w:rPr>
                <w:rFonts w:ascii="Cambria" w:hAnsi="Cambria"/>
                <w:sz w:val="20"/>
                <w:szCs w:val="20"/>
              </w:rPr>
              <w:t xml:space="preserve"> </w:t>
            </w:r>
          </w:p>
          <w:p w14:paraId="0416A144"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cechy gatunkowe pieśni</w:t>
            </w:r>
            <w:r w:rsidR="00B82EA5" w:rsidRPr="006E1DF8">
              <w:rPr>
                <w:rFonts w:ascii="Cambria" w:hAnsi="Cambria"/>
                <w:sz w:val="20"/>
                <w:szCs w:val="20"/>
              </w:rPr>
              <w:t>,</w:t>
            </w:r>
          </w:p>
          <w:p w14:paraId="7335538A" w14:textId="77777777" w:rsidR="00B66AB1" w:rsidRPr="006E1DF8" w:rsidRDefault="00F22DE5" w:rsidP="007E3B6F">
            <w:pPr>
              <w:spacing w:line="276" w:lineRule="auto"/>
              <w:rPr>
                <w:rFonts w:ascii="Cambria" w:hAnsi="Cambria"/>
                <w:sz w:val="20"/>
                <w:szCs w:val="20"/>
              </w:rPr>
            </w:pPr>
            <w:r w:rsidRPr="006E1DF8">
              <w:rPr>
                <w:rFonts w:ascii="Cambria" w:hAnsi="Cambria"/>
                <w:sz w:val="20"/>
                <w:szCs w:val="20"/>
              </w:rPr>
              <w:t xml:space="preserve">- </w:t>
            </w:r>
            <w:r w:rsidRPr="006E1DF8">
              <w:rPr>
                <w:rFonts w:ascii="Cambria" w:hAnsi="Cambria"/>
                <w:i/>
                <w:sz w:val="20"/>
                <w:szCs w:val="20"/>
              </w:rPr>
              <w:t>Pieśń IX</w:t>
            </w:r>
            <w:r w:rsidRPr="006E1DF8">
              <w:rPr>
                <w:rFonts w:ascii="Cambria" w:hAnsi="Cambria"/>
                <w:sz w:val="20"/>
                <w:szCs w:val="20"/>
              </w:rPr>
              <w:t xml:space="preserve"> z </w:t>
            </w:r>
            <w:r w:rsidRPr="006E1DF8">
              <w:rPr>
                <w:rFonts w:ascii="Cambria" w:hAnsi="Cambria"/>
                <w:i/>
                <w:sz w:val="20"/>
                <w:szCs w:val="20"/>
              </w:rPr>
              <w:t>Ksiąg pierwszych</w:t>
            </w:r>
            <w:r w:rsidRPr="006E1DF8">
              <w:rPr>
                <w:rFonts w:ascii="Cambria" w:hAnsi="Cambria"/>
                <w:sz w:val="20"/>
                <w:szCs w:val="20"/>
              </w:rPr>
              <w:t xml:space="preserve"> Jana Kochanowskiego jako przykład literatury renesansowej, </w:t>
            </w:r>
          </w:p>
          <w:p w14:paraId="5FD2CAEB" w14:textId="4B1BAA2A" w:rsidR="00F22DE5" w:rsidRPr="006E1DF8" w:rsidRDefault="00B66AB1" w:rsidP="007E3B6F">
            <w:pPr>
              <w:spacing w:line="276" w:lineRule="auto"/>
              <w:rPr>
                <w:rFonts w:ascii="Cambria" w:hAnsi="Cambria"/>
                <w:sz w:val="20"/>
                <w:szCs w:val="20"/>
              </w:rPr>
            </w:pPr>
            <w:r w:rsidRPr="006E1DF8">
              <w:rPr>
                <w:rFonts w:ascii="Cambria" w:hAnsi="Cambria"/>
                <w:sz w:val="20"/>
                <w:szCs w:val="20"/>
              </w:rPr>
              <w:t xml:space="preserve">- </w:t>
            </w:r>
            <w:r w:rsidR="00F22DE5" w:rsidRPr="006E1DF8">
              <w:rPr>
                <w:rFonts w:ascii="Cambria" w:hAnsi="Cambria"/>
                <w:sz w:val="20"/>
                <w:szCs w:val="20"/>
              </w:rPr>
              <w:t>zasady szczęśliwego życia w</w:t>
            </w:r>
            <w:r w:rsidR="001C4A8B" w:rsidRPr="006E1DF8">
              <w:rPr>
                <w:rFonts w:ascii="Cambria" w:hAnsi="Cambria"/>
                <w:sz w:val="20"/>
                <w:szCs w:val="20"/>
              </w:rPr>
              <w:t> </w:t>
            </w:r>
            <w:r w:rsidR="00F22DE5" w:rsidRPr="006E1DF8">
              <w:rPr>
                <w:rFonts w:ascii="Cambria" w:hAnsi="Cambria"/>
                <w:i/>
                <w:sz w:val="20"/>
                <w:szCs w:val="20"/>
              </w:rPr>
              <w:t>Pieśni IX</w:t>
            </w:r>
            <w:r w:rsidR="00B82EA5" w:rsidRPr="006E1DF8">
              <w:rPr>
                <w:rFonts w:ascii="Cambria" w:hAnsi="Cambria"/>
                <w:sz w:val="20"/>
                <w:szCs w:val="20"/>
              </w:rPr>
              <w:t>,</w:t>
            </w:r>
            <w:r w:rsidR="00F42352" w:rsidRPr="006E1DF8">
              <w:rPr>
                <w:rFonts w:ascii="Cambria" w:hAnsi="Cambria"/>
                <w:sz w:val="20"/>
                <w:szCs w:val="20"/>
              </w:rPr>
              <w:t xml:space="preserve"> </w:t>
            </w:r>
          </w:p>
          <w:p w14:paraId="6803276D" w14:textId="77777777" w:rsidR="00517F15" w:rsidRDefault="00F22DE5" w:rsidP="007E3B6F">
            <w:pPr>
              <w:spacing w:line="276" w:lineRule="auto"/>
              <w:rPr>
                <w:rFonts w:ascii="Cambria" w:hAnsi="Cambria"/>
                <w:sz w:val="20"/>
                <w:szCs w:val="20"/>
              </w:rPr>
            </w:pPr>
            <w:r w:rsidRPr="006E1DF8">
              <w:rPr>
                <w:rFonts w:ascii="Cambria" w:hAnsi="Cambria"/>
                <w:sz w:val="20"/>
                <w:szCs w:val="20"/>
              </w:rPr>
              <w:t xml:space="preserve">- funkcje środków artystycznych </w:t>
            </w:r>
          </w:p>
          <w:p w14:paraId="34BF87E4" w14:textId="65ED9F3F"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w wybranych </w:t>
            </w:r>
            <w:r w:rsidR="00B66AB1" w:rsidRPr="006E1DF8">
              <w:rPr>
                <w:rFonts w:ascii="Cambria" w:hAnsi="Cambria"/>
                <w:sz w:val="20"/>
                <w:szCs w:val="20"/>
              </w:rPr>
              <w:t>p</w:t>
            </w:r>
            <w:r w:rsidRPr="006E1DF8">
              <w:rPr>
                <w:rFonts w:ascii="Cambria" w:hAnsi="Cambria"/>
                <w:sz w:val="20"/>
                <w:szCs w:val="20"/>
              </w:rPr>
              <w:t>ieśniach Kochanowskiego</w:t>
            </w:r>
            <w:r w:rsidR="00B82EA5" w:rsidRPr="006E1DF8">
              <w:rPr>
                <w:rFonts w:ascii="Cambria" w:hAnsi="Cambria"/>
                <w:sz w:val="20"/>
                <w:szCs w:val="20"/>
              </w:rPr>
              <w:t>,</w:t>
            </w:r>
          </w:p>
          <w:p w14:paraId="32CD0C99" w14:textId="7F5BF3E8" w:rsidR="00F22DE5" w:rsidRPr="006E1DF8" w:rsidRDefault="00F22DE5" w:rsidP="007E3B6F">
            <w:pPr>
              <w:spacing w:line="276" w:lineRule="auto"/>
              <w:rPr>
                <w:rFonts w:ascii="Cambria" w:hAnsi="Cambria"/>
                <w:sz w:val="20"/>
                <w:szCs w:val="20"/>
              </w:rPr>
            </w:pPr>
            <w:r w:rsidRPr="006E1DF8">
              <w:rPr>
                <w:rFonts w:ascii="Cambria" w:hAnsi="Cambria"/>
                <w:sz w:val="20"/>
                <w:szCs w:val="20"/>
              </w:rPr>
              <w:t>- odwołania do epikureizmu i</w:t>
            </w:r>
            <w:r w:rsidR="001C4A8B" w:rsidRPr="006E1DF8">
              <w:rPr>
                <w:rFonts w:ascii="Cambria" w:hAnsi="Cambria"/>
                <w:sz w:val="20"/>
                <w:szCs w:val="20"/>
              </w:rPr>
              <w:t> </w:t>
            </w:r>
            <w:r w:rsidRPr="006E1DF8">
              <w:rPr>
                <w:rFonts w:ascii="Cambria" w:hAnsi="Cambria"/>
                <w:sz w:val="20"/>
                <w:szCs w:val="20"/>
              </w:rPr>
              <w:t xml:space="preserve">stoicyzmu w </w:t>
            </w:r>
            <w:r w:rsidRPr="006E1DF8">
              <w:rPr>
                <w:rFonts w:ascii="Cambria" w:hAnsi="Cambria"/>
                <w:i/>
                <w:sz w:val="20"/>
                <w:szCs w:val="20"/>
              </w:rPr>
              <w:t>Pieśni IX</w:t>
            </w:r>
            <w:r w:rsidR="00B82EA5" w:rsidRPr="006E1DF8">
              <w:rPr>
                <w:rFonts w:ascii="Cambria" w:hAnsi="Cambria"/>
                <w:sz w:val="20"/>
                <w:szCs w:val="20"/>
              </w:rPr>
              <w:t>,</w:t>
            </w:r>
          </w:p>
          <w:p w14:paraId="7F690A17"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wzory osobowe w literaturze średniowiecza i renesansu: rycerz, władca, święty, obywatel, patriota</w:t>
            </w:r>
            <w:r w:rsidR="00B82EA5" w:rsidRPr="006E1DF8">
              <w:rPr>
                <w:rFonts w:ascii="Cambria" w:hAnsi="Cambria"/>
                <w:sz w:val="20"/>
                <w:szCs w:val="20"/>
              </w:rPr>
              <w:t>,</w:t>
            </w:r>
          </w:p>
          <w:p w14:paraId="7BB5239D"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przykłady współczesnego patriotyzmu na podstawie wybranego tekstu publicystycznego oraz doświadczeń z życia codziennego</w:t>
            </w:r>
            <w:r w:rsidR="00B82EA5" w:rsidRPr="006E1DF8">
              <w:rPr>
                <w:rFonts w:ascii="Cambria" w:hAnsi="Cambria"/>
                <w:sz w:val="20"/>
                <w:szCs w:val="20"/>
              </w:rPr>
              <w:t>,</w:t>
            </w:r>
            <w:r w:rsidRPr="006E1DF8">
              <w:rPr>
                <w:rFonts w:ascii="Cambria" w:hAnsi="Cambria"/>
                <w:sz w:val="20"/>
                <w:szCs w:val="20"/>
              </w:rPr>
              <w:t xml:space="preserve"> </w:t>
            </w:r>
          </w:p>
          <w:p w14:paraId="6F2449A0" w14:textId="0092714C" w:rsidR="00F22DE5" w:rsidRDefault="00F22DE5" w:rsidP="007E3B6F">
            <w:pPr>
              <w:spacing w:line="276" w:lineRule="auto"/>
              <w:rPr>
                <w:rFonts w:ascii="Cambria" w:hAnsi="Cambria"/>
                <w:sz w:val="20"/>
                <w:szCs w:val="20"/>
              </w:rPr>
            </w:pPr>
            <w:r w:rsidRPr="006E1DF8">
              <w:rPr>
                <w:rFonts w:ascii="Cambria" w:hAnsi="Cambria"/>
                <w:sz w:val="20"/>
                <w:szCs w:val="20"/>
              </w:rPr>
              <w:t>- cechy wywiadu jako gatunku publicystycznego</w:t>
            </w:r>
            <w:r w:rsidR="00B82EA5" w:rsidRPr="006E1DF8">
              <w:rPr>
                <w:rFonts w:ascii="Cambria" w:hAnsi="Cambria"/>
                <w:sz w:val="20"/>
                <w:szCs w:val="20"/>
              </w:rPr>
              <w:t>.</w:t>
            </w:r>
          </w:p>
          <w:p w14:paraId="0D113060" w14:textId="77777777" w:rsidR="007E3B6F" w:rsidRPr="006E1DF8" w:rsidRDefault="007E3B6F" w:rsidP="007E3B6F">
            <w:pPr>
              <w:spacing w:line="276" w:lineRule="auto"/>
              <w:rPr>
                <w:rFonts w:ascii="Cambria" w:hAnsi="Cambria"/>
                <w:sz w:val="20"/>
                <w:szCs w:val="20"/>
              </w:rPr>
            </w:pPr>
          </w:p>
          <w:p w14:paraId="022DD350" w14:textId="77777777" w:rsidR="001C5AB1" w:rsidRDefault="001C5AB1" w:rsidP="007E3B6F">
            <w:pPr>
              <w:spacing w:line="276" w:lineRule="auto"/>
              <w:rPr>
                <w:rFonts w:ascii="Cambria" w:hAnsi="Cambria"/>
                <w:b/>
                <w:bCs/>
                <w:color w:val="A6A6A6" w:themeColor="background1" w:themeShade="A6"/>
                <w:sz w:val="20"/>
                <w:szCs w:val="20"/>
              </w:rPr>
            </w:pPr>
          </w:p>
          <w:p w14:paraId="75913318" w14:textId="0406566A" w:rsidR="00F22DE5" w:rsidRPr="00EA766A" w:rsidRDefault="00F22DE5" w:rsidP="007E3B6F">
            <w:pPr>
              <w:spacing w:line="276" w:lineRule="auto"/>
              <w:rPr>
                <w:rFonts w:ascii="Cambria" w:hAnsi="Cambria"/>
                <w:b/>
                <w:bCs/>
                <w:color w:val="A6A6A6" w:themeColor="background1" w:themeShade="A6"/>
                <w:sz w:val="20"/>
                <w:szCs w:val="20"/>
              </w:rPr>
            </w:pPr>
            <w:r w:rsidRPr="00EA766A">
              <w:rPr>
                <w:rFonts w:ascii="Cambria" w:hAnsi="Cambria"/>
                <w:b/>
                <w:bCs/>
                <w:color w:val="A6A6A6" w:themeColor="background1" w:themeShade="A6"/>
                <w:sz w:val="20"/>
                <w:szCs w:val="20"/>
              </w:rPr>
              <w:t>Tworzenie wypowiedzi</w:t>
            </w:r>
            <w:r w:rsidR="00323737" w:rsidRPr="00EA766A">
              <w:rPr>
                <w:rFonts w:ascii="Cambria" w:hAnsi="Cambria"/>
                <w:b/>
                <w:bCs/>
                <w:color w:val="A6A6A6" w:themeColor="background1" w:themeShade="A6"/>
                <w:sz w:val="20"/>
                <w:szCs w:val="20"/>
              </w:rPr>
              <w:t>:</w:t>
            </w:r>
          </w:p>
          <w:p w14:paraId="23061297" w14:textId="67799C74" w:rsidR="00225B48" w:rsidRDefault="00F22DE5" w:rsidP="007E3B6F">
            <w:pPr>
              <w:spacing w:line="276" w:lineRule="auto"/>
              <w:rPr>
                <w:rFonts w:ascii="Cambria" w:hAnsi="Cambria"/>
                <w:color w:val="A6A6A6" w:themeColor="background1" w:themeShade="A6"/>
                <w:sz w:val="20"/>
                <w:szCs w:val="20"/>
              </w:rPr>
            </w:pPr>
            <w:r w:rsidRPr="00EA766A">
              <w:rPr>
                <w:rFonts w:ascii="Cambria" w:hAnsi="Cambria"/>
                <w:color w:val="A6A6A6" w:themeColor="background1" w:themeShade="A6"/>
                <w:sz w:val="20"/>
                <w:szCs w:val="20"/>
              </w:rPr>
              <w:t xml:space="preserve">- notatka dotycząca </w:t>
            </w:r>
            <w:r w:rsidRPr="00EA766A">
              <w:rPr>
                <w:rFonts w:ascii="Cambria" w:hAnsi="Cambria"/>
                <w:i/>
                <w:color w:val="A6A6A6" w:themeColor="background1" w:themeShade="A6"/>
                <w:sz w:val="20"/>
                <w:szCs w:val="20"/>
              </w:rPr>
              <w:t>Bogurodzicy</w:t>
            </w:r>
            <w:r w:rsidRPr="00EA766A">
              <w:rPr>
                <w:rFonts w:ascii="Cambria" w:hAnsi="Cambria"/>
                <w:color w:val="A6A6A6" w:themeColor="background1" w:themeShade="A6"/>
                <w:sz w:val="20"/>
                <w:szCs w:val="20"/>
              </w:rPr>
              <w:t xml:space="preserve"> jako jednego z najcenniejszych zabytków języka polskiego</w:t>
            </w:r>
            <w:r w:rsidR="00B82EA5" w:rsidRPr="00EA766A">
              <w:rPr>
                <w:rFonts w:ascii="Cambria" w:hAnsi="Cambria"/>
                <w:color w:val="A6A6A6" w:themeColor="background1" w:themeShade="A6"/>
                <w:sz w:val="20"/>
                <w:szCs w:val="20"/>
              </w:rPr>
              <w:t>.</w:t>
            </w:r>
          </w:p>
          <w:p w14:paraId="3F7401B8" w14:textId="5DD7491F" w:rsidR="007E3B6F" w:rsidRDefault="007E3B6F" w:rsidP="007E3B6F">
            <w:pPr>
              <w:spacing w:line="276" w:lineRule="auto"/>
              <w:rPr>
                <w:rFonts w:ascii="Cambria" w:hAnsi="Cambria"/>
                <w:color w:val="A6A6A6" w:themeColor="background1" w:themeShade="A6"/>
                <w:sz w:val="20"/>
                <w:szCs w:val="20"/>
              </w:rPr>
            </w:pPr>
          </w:p>
          <w:p w14:paraId="271D0BF8" w14:textId="2060FD8A" w:rsidR="001C5AB1" w:rsidRDefault="001C5AB1" w:rsidP="007E3B6F">
            <w:pPr>
              <w:spacing w:line="276" w:lineRule="auto"/>
              <w:rPr>
                <w:rFonts w:ascii="Cambria" w:hAnsi="Cambria"/>
                <w:color w:val="A6A6A6" w:themeColor="background1" w:themeShade="A6"/>
                <w:sz w:val="20"/>
                <w:szCs w:val="20"/>
              </w:rPr>
            </w:pPr>
          </w:p>
          <w:p w14:paraId="73E373AB" w14:textId="77777777" w:rsidR="001C5AB1" w:rsidRPr="00EA766A" w:rsidRDefault="001C5AB1" w:rsidP="007E3B6F">
            <w:pPr>
              <w:spacing w:line="276" w:lineRule="auto"/>
              <w:rPr>
                <w:rFonts w:ascii="Cambria" w:hAnsi="Cambria"/>
                <w:color w:val="A6A6A6" w:themeColor="background1" w:themeShade="A6"/>
                <w:sz w:val="20"/>
                <w:szCs w:val="20"/>
              </w:rPr>
            </w:pPr>
          </w:p>
          <w:p w14:paraId="2A85B1E3" w14:textId="77777777" w:rsidR="00F22DE5" w:rsidRPr="00670355" w:rsidRDefault="00F22DE5" w:rsidP="007E3B6F">
            <w:pPr>
              <w:spacing w:line="276" w:lineRule="auto"/>
              <w:rPr>
                <w:rFonts w:ascii="Cambria" w:hAnsi="Cambria"/>
                <w:b/>
                <w:bCs/>
                <w:sz w:val="20"/>
                <w:szCs w:val="20"/>
              </w:rPr>
            </w:pPr>
            <w:r w:rsidRPr="00670355">
              <w:rPr>
                <w:rFonts w:ascii="Cambria" w:hAnsi="Cambria"/>
                <w:b/>
                <w:bCs/>
                <w:sz w:val="20"/>
                <w:szCs w:val="20"/>
              </w:rPr>
              <w:t>Samokształcenie</w:t>
            </w:r>
            <w:r w:rsidR="00323737" w:rsidRPr="00670355">
              <w:rPr>
                <w:rFonts w:ascii="Cambria" w:hAnsi="Cambria"/>
                <w:b/>
                <w:bCs/>
                <w:sz w:val="20"/>
                <w:szCs w:val="20"/>
              </w:rPr>
              <w:t>:</w:t>
            </w:r>
          </w:p>
          <w:p w14:paraId="66062AED" w14:textId="77777777" w:rsidR="00F22DE5" w:rsidRPr="006E1DF8" w:rsidRDefault="00F22DE5" w:rsidP="007E3B6F">
            <w:pPr>
              <w:spacing w:line="276" w:lineRule="auto"/>
              <w:rPr>
                <w:rFonts w:ascii="Cambria" w:hAnsi="Cambria"/>
                <w:sz w:val="20"/>
                <w:szCs w:val="20"/>
              </w:rPr>
            </w:pPr>
            <w:r w:rsidRPr="006E1DF8">
              <w:rPr>
                <w:rFonts w:ascii="Cambria" w:hAnsi="Cambria"/>
                <w:bCs/>
                <w:sz w:val="20"/>
                <w:szCs w:val="20"/>
              </w:rPr>
              <w:t xml:space="preserve">- </w:t>
            </w:r>
            <w:r w:rsidRPr="006E1DF8">
              <w:rPr>
                <w:rFonts w:ascii="Cambria" w:hAnsi="Cambria"/>
                <w:sz w:val="20"/>
                <w:szCs w:val="20"/>
              </w:rPr>
              <w:t xml:space="preserve">tworzenie słowniczka wyrazów z </w:t>
            </w:r>
            <w:r w:rsidRPr="006E1DF8">
              <w:rPr>
                <w:rFonts w:ascii="Cambria" w:hAnsi="Cambria"/>
                <w:i/>
                <w:sz w:val="20"/>
                <w:szCs w:val="20"/>
              </w:rPr>
              <w:t>ó</w:t>
            </w:r>
            <w:r w:rsidRPr="006E1DF8">
              <w:rPr>
                <w:rFonts w:ascii="Cambria" w:hAnsi="Cambria"/>
                <w:sz w:val="20"/>
                <w:szCs w:val="20"/>
              </w:rPr>
              <w:t xml:space="preserve">, </w:t>
            </w:r>
            <w:r w:rsidRPr="006E1DF8">
              <w:rPr>
                <w:rFonts w:ascii="Cambria" w:hAnsi="Cambria"/>
                <w:i/>
                <w:sz w:val="20"/>
                <w:szCs w:val="20"/>
              </w:rPr>
              <w:t>u</w:t>
            </w:r>
            <w:r w:rsidRPr="006E1DF8">
              <w:rPr>
                <w:rFonts w:ascii="Cambria" w:hAnsi="Cambria"/>
                <w:sz w:val="20"/>
                <w:szCs w:val="20"/>
              </w:rPr>
              <w:t xml:space="preserve">, </w:t>
            </w:r>
            <w:r w:rsidRPr="006E1DF8">
              <w:rPr>
                <w:rFonts w:ascii="Cambria" w:hAnsi="Cambria"/>
                <w:i/>
                <w:sz w:val="20"/>
                <w:szCs w:val="20"/>
              </w:rPr>
              <w:t>rz</w:t>
            </w:r>
            <w:r w:rsidRPr="006E1DF8">
              <w:rPr>
                <w:rFonts w:ascii="Cambria" w:hAnsi="Cambria"/>
                <w:sz w:val="20"/>
                <w:szCs w:val="20"/>
              </w:rPr>
              <w:t xml:space="preserve">, </w:t>
            </w:r>
            <w:r w:rsidRPr="006E1DF8">
              <w:rPr>
                <w:rFonts w:ascii="Cambria" w:hAnsi="Cambria"/>
                <w:i/>
                <w:sz w:val="20"/>
                <w:szCs w:val="20"/>
              </w:rPr>
              <w:t>ż</w:t>
            </w:r>
            <w:r w:rsidRPr="006E1DF8">
              <w:rPr>
                <w:rFonts w:ascii="Cambria" w:hAnsi="Cambria"/>
                <w:sz w:val="20"/>
                <w:szCs w:val="20"/>
              </w:rPr>
              <w:t xml:space="preserve">, </w:t>
            </w:r>
            <w:r w:rsidRPr="006E1DF8">
              <w:rPr>
                <w:rFonts w:ascii="Cambria" w:hAnsi="Cambria"/>
                <w:i/>
                <w:sz w:val="20"/>
                <w:szCs w:val="20"/>
              </w:rPr>
              <w:t>h</w:t>
            </w:r>
            <w:r w:rsidRPr="006E1DF8">
              <w:rPr>
                <w:rFonts w:ascii="Cambria" w:hAnsi="Cambria"/>
                <w:sz w:val="20"/>
                <w:szCs w:val="20"/>
              </w:rPr>
              <w:t xml:space="preserve">, </w:t>
            </w:r>
            <w:r w:rsidRPr="006E1DF8">
              <w:rPr>
                <w:rFonts w:ascii="Cambria" w:hAnsi="Cambria"/>
                <w:i/>
                <w:sz w:val="20"/>
                <w:szCs w:val="20"/>
              </w:rPr>
              <w:t>ch</w:t>
            </w:r>
            <w:r w:rsidRPr="006E1DF8">
              <w:rPr>
                <w:rFonts w:ascii="Cambria" w:hAnsi="Cambria"/>
                <w:sz w:val="20"/>
                <w:szCs w:val="20"/>
              </w:rPr>
              <w:t>, związanych z zawodem lub branżą</w:t>
            </w:r>
            <w:r w:rsidR="00B82EA5" w:rsidRPr="006E1DF8">
              <w:rPr>
                <w:rFonts w:ascii="Cambria" w:hAnsi="Cambria"/>
                <w:sz w:val="20"/>
                <w:szCs w:val="20"/>
              </w:rPr>
              <w:t>,</w:t>
            </w:r>
          </w:p>
          <w:p w14:paraId="15A9C1A8" w14:textId="72F44236" w:rsidR="005702BB" w:rsidRPr="00517F15" w:rsidRDefault="00F22DE5" w:rsidP="007E3B6F">
            <w:pPr>
              <w:spacing w:after="120" w:line="276" w:lineRule="auto"/>
              <w:rPr>
                <w:rFonts w:ascii="Cambria" w:hAnsi="Cambria"/>
                <w:sz w:val="20"/>
                <w:szCs w:val="20"/>
              </w:rPr>
            </w:pPr>
            <w:r w:rsidRPr="006E1DF8">
              <w:rPr>
                <w:rFonts w:ascii="Cambria" w:hAnsi="Cambria"/>
                <w:bCs/>
                <w:sz w:val="20"/>
                <w:szCs w:val="20"/>
              </w:rPr>
              <w:t xml:space="preserve">- </w:t>
            </w:r>
            <w:r w:rsidRPr="006E1DF8">
              <w:rPr>
                <w:rFonts w:ascii="Cambria" w:hAnsi="Cambria"/>
                <w:sz w:val="20"/>
                <w:szCs w:val="20"/>
              </w:rPr>
              <w:t>korzystanie ze słownika ortograficznego oraz słownika języka polskiego</w:t>
            </w:r>
            <w:r w:rsidR="00B82EA5" w:rsidRPr="006E1DF8">
              <w:rPr>
                <w:rFonts w:ascii="Cambria" w:hAnsi="Cambria"/>
                <w:sz w:val="20"/>
                <w:szCs w:val="20"/>
              </w:rPr>
              <w:t>.</w:t>
            </w:r>
            <w:r w:rsidR="00F42352" w:rsidRPr="006E1DF8">
              <w:rPr>
                <w:rFonts w:ascii="Cambria" w:hAnsi="Cambria"/>
                <w:sz w:val="20"/>
                <w:szCs w:val="20"/>
              </w:rPr>
              <w:t xml:space="preserve"> </w:t>
            </w:r>
          </w:p>
        </w:tc>
        <w:tc>
          <w:tcPr>
            <w:tcW w:w="3119" w:type="dxa"/>
          </w:tcPr>
          <w:p w14:paraId="2C7711AA" w14:textId="124AE800" w:rsidR="00F22DE5" w:rsidRPr="006E1DF8" w:rsidRDefault="00F22DE5" w:rsidP="007E3B6F">
            <w:pPr>
              <w:spacing w:line="276" w:lineRule="auto"/>
              <w:rPr>
                <w:rFonts w:ascii="Cambria" w:hAnsi="Cambria"/>
                <w:sz w:val="20"/>
                <w:szCs w:val="20"/>
              </w:rPr>
            </w:pPr>
            <w:r w:rsidRPr="006E1DF8">
              <w:rPr>
                <w:rFonts w:ascii="Cambria" w:hAnsi="Cambria"/>
                <w:sz w:val="20"/>
                <w:szCs w:val="20"/>
              </w:rPr>
              <w:t>- rozumie podstawy periodyzacji literatury, poznaje okresy literackie (</w:t>
            </w:r>
            <w:r w:rsidR="00B66AB1" w:rsidRPr="006E1DF8">
              <w:rPr>
                <w:rFonts w:ascii="Cambria" w:hAnsi="Cambria"/>
                <w:sz w:val="20"/>
                <w:szCs w:val="20"/>
              </w:rPr>
              <w:t>[</w:t>
            </w:r>
            <w:r w:rsidRPr="006E1DF8">
              <w:rPr>
                <w:rFonts w:ascii="Cambria" w:hAnsi="Cambria"/>
                <w:sz w:val="20"/>
                <w:szCs w:val="20"/>
              </w:rPr>
              <w:t>…</w:t>
            </w:r>
            <w:r w:rsidR="00B66AB1" w:rsidRPr="006E1DF8">
              <w:rPr>
                <w:rFonts w:ascii="Cambria" w:hAnsi="Cambria"/>
                <w:sz w:val="20"/>
                <w:szCs w:val="20"/>
              </w:rPr>
              <w:t>]</w:t>
            </w:r>
            <w:r w:rsidRPr="006E1DF8">
              <w:rPr>
                <w:rFonts w:ascii="Cambria" w:hAnsi="Cambria"/>
                <w:sz w:val="20"/>
                <w:szCs w:val="20"/>
              </w:rPr>
              <w:t xml:space="preserve"> średniowiecze, renesans </w:t>
            </w:r>
            <w:r w:rsidR="00B66AB1" w:rsidRPr="006E1DF8">
              <w:rPr>
                <w:rFonts w:ascii="Cambria" w:hAnsi="Cambria"/>
                <w:sz w:val="20"/>
                <w:szCs w:val="20"/>
              </w:rPr>
              <w:t>[</w:t>
            </w:r>
            <w:r w:rsidRPr="006E1DF8">
              <w:rPr>
                <w:rFonts w:ascii="Cambria" w:hAnsi="Cambria"/>
                <w:sz w:val="20"/>
                <w:szCs w:val="20"/>
              </w:rPr>
              <w:t>…</w:t>
            </w:r>
            <w:r w:rsidR="00B66AB1" w:rsidRPr="006E1DF8">
              <w:rPr>
                <w:rFonts w:ascii="Cambria" w:hAnsi="Cambria"/>
                <w:sz w:val="20"/>
                <w:szCs w:val="20"/>
              </w:rPr>
              <w:t>]</w:t>
            </w:r>
            <w:r w:rsidRPr="006E1DF8">
              <w:rPr>
                <w:rFonts w:ascii="Cambria" w:hAnsi="Cambria"/>
                <w:sz w:val="20"/>
                <w:szCs w:val="20"/>
              </w:rPr>
              <w:t>) (I.1.1)</w:t>
            </w:r>
            <w:r w:rsidR="001C4A8B" w:rsidRPr="006E1DF8">
              <w:rPr>
                <w:rFonts w:ascii="Cambria" w:hAnsi="Cambria"/>
                <w:sz w:val="20"/>
                <w:szCs w:val="20"/>
              </w:rPr>
              <w:t>,</w:t>
            </w:r>
          </w:p>
          <w:p w14:paraId="1D8C1A07" w14:textId="77777777" w:rsidR="00CC19B2" w:rsidRDefault="00F22DE5" w:rsidP="007E3B6F">
            <w:pPr>
              <w:spacing w:line="276" w:lineRule="auto"/>
              <w:rPr>
                <w:rFonts w:ascii="Cambria" w:hAnsi="Cambria"/>
                <w:sz w:val="20"/>
                <w:szCs w:val="20"/>
              </w:rPr>
            </w:pPr>
            <w:r w:rsidRPr="006E1DF8">
              <w:rPr>
                <w:rFonts w:ascii="Cambria" w:hAnsi="Cambria"/>
                <w:sz w:val="20"/>
                <w:szCs w:val="20"/>
              </w:rPr>
              <w:t>- rozróżnia gatunki epickie, liryczne, dramatyczne, w</w:t>
            </w:r>
            <w:r w:rsidR="001C4A8B" w:rsidRPr="006E1DF8">
              <w:rPr>
                <w:rFonts w:ascii="Cambria" w:hAnsi="Cambria"/>
                <w:sz w:val="20"/>
                <w:szCs w:val="20"/>
              </w:rPr>
              <w:t> </w:t>
            </w:r>
            <w:r w:rsidRPr="006E1DF8">
              <w:rPr>
                <w:rFonts w:ascii="Cambria" w:hAnsi="Cambria"/>
                <w:sz w:val="20"/>
                <w:szCs w:val="20"/>
              </w:rPr>
              <w:t>tym: gatunki poznane w</w:t>
            </w:r>
            <w:r w:rsidR="001C4A8B" w:rsidRPr="006E1DF8">
              <w:rPr>
                <w:rFonts w:ascii="Cambria" w:hAnsi="Cambria"/>
                <w:sz w:val="20"/>
                <w:szCs w:val="20"/>
              </w:rPr>
              <w:t> </w:t>
            </w:r>
            <w:r w:rsidRPr="006E1DF8">
              <w:rPr>
                <w:rFonts w:ascii="Cambria" w:hAnsi="Cambria"/>
                <w:sz w:val="20"/>
                <w:szCs w:val="20"/>
              </w:rPr>
              <w:t>szkole podstawowej oraz epos</w:t>
            </w:r>
            <w:r w:rsidR="00B66AB1" w:rsidRPr="006E1DF8">
              <w:rPr>
                <w:rFonts w:ascii="Cambria" w:hAnsi="Cambria"/>
                <w:sz w:val="20"/>
                <w:szCs w:val="20"/>
              </w:rPr>
              <w:t>,</w:t>
            </w:r>
            <w:r w:rsidRPr="006E1DF8">
              <w:rPr>
                <w:rFonts w:ascii="Cambria" w:hAnsi="Cambria"/>
                <w:sz w:val="20"/>
                <w:szCs w:val="20"/>
              </w:rPr>
              <w:t xml:space="preserve"> </w:t>
            </w:r>
            <w:r w:rsidR="00B66AB1" w:rsidRPr="006E1DF8">
              <w:rPr>
                <w:rFonts w:ascii="Cambria" w:hAnsi="Cambria"/>
                <w:sz w:val="20"/>
                <w:szCs w:val="20"/>
              </w:rPr>
              <w:t>[</w:t>
            </w:r>
            <w:r w:rsidRPr="006E1DF8">
              <w:rPr>
                <w:rFonts w:ascii="Cambria" w:hAnsi="Cambria"/>
                <w:sz w:val="20"/>
                <w:szCs w:val="20"/>
              </w:rPr>
              <w:t>…</w:t>
            </w:r>
            <w:r w:rsidR="00B66AB1" w:rsidRPr="006E1DF8">
              <w:rPr>
                <w:rFonts w:ascii="Cambria" w:hAnsi="Cambria"/>
                <w:sz w:val="20"/>
                <w:szCs w:val="20"/>
              </w:rPr>
              <w:t>]</w:t>
            </w:r>
            <w:r w:rsidRPr="006E1DF8">
              <w:rPr>
                <w:rFonts w:ascii="Cambria" w:hAnsi="Cambria"/>
                <w:sz w:val="20"/>
                <w:szCs w:val="20"/>
              </w:rPr>
              <w:t xml:space="preserve"> </w:t>
            </w:r>
          </w:p>
          <w:p w14:paraId="6EED731B" w14:textId="750A0C70"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a także odmiany powieści </w:t>
            </w:r>
            <w:r w:rsidR="00B66AB1" w:rsidRPr="006E1DF8">
              <w:rPr>
                <w:rFonts w:ascii="Cambria" w:hAnsi="Cambria"/>
                <w:sz w:val="20"/>
                <w:szCs w:val="20"/>
              </w:rPr>
              <w:t>[</w:t>
            </w:r>
            <w:r w:rsidRPr="006E1DF8">
              <w:rPr>
                <w:rFonts w:ascii="Cambria" w:hAnsi="Cambria"/>
                <w:sz w:val="20"/>
                <w:szCs w:val="20"/>
              </w:rPr>
              <w:t>…</w:t>
            </w:r>
            <w:r w:rsidR="00B66AB1" w:rsidRPr="006E1DF8">
              <w:rPr>
                <w:rFonts w:ascii="Cambria" w:hAnsi="Cambria"/>
                <w:sz w:val="20"/>
                <w:szCs w:val="20"/>
              </w:rPr>
              <w:t>]</w:t>
            </w:r>
            <w:r w:rsidR="00F03FA4" w:rsidRPr="006E1DF8">
              <w:rPr>
                <w:rFonts w:ascii="Cambria" w:hAnsi="Cambria"/>
                <w:sz w:val="20"/>
                <w:szCs w:val="20"/>
              </w:rPr>
              <w:t>,</w:t>
            </w:r>
            <w:r w:rsidRPr="006E1DF8">
              <w:rPr>
                <w:rFonts w:ascii="Cambria" w:hAnsi="Cambria"/>
                <w:sz w:val="20"/>
                <w:szCs w:val="20"/>
              </w:rPr>
              <w:t xml:space="preserve"> rozpoznaje podstawowe cechy gatunkowe czytanych utworów literackich (I.1.2)</w:t>
            </w:r>
            <w:r w:rsidR="001C4A8B" w:rsidRPr="006E1DF8">
              <w:rPr>
                <w:rFonts w:ascii="Cambria" w:hAnsi="Cambria"/>
                <w:sz w:val="20"/>
                <w:szCs w:val="20"/>
              </w:rPr>
              <w:t>,</w:t>
            </w:r>
          </w:p>
          <w:p w14:paraId="2665D689"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rozpoznaje problematykę poznanych tekstów oraz jej związek ze zjawiskami</w:t>
            </w:r>
          </w:p>
          <w:p w14:paraId="2BE405D6" w14:textId="5694CCBD" w:rsidR="00F22DE5" w:rsidRPr="006E1DF8" w:rsidRDefault="00F22DE5" w:rsidP="007E3B6F">
            <w:pPr>
              <w:spacing w:line="276" w:lineRule="auto"/>
              <w:rPr>
                <w:rFonts w:ascii="Cambria" w:hAnsi="Cambria"/>
                <w:sz w:val="20"/>
                <w:szCs w:val="20"/>
              </w:rPr>
            </w:pPr>
            <w:r w:rsidRPr="006E1DF8">
              <w:rPr>
                <w:rFonts w:ascii="Cambria" w:hAnsi="Cambria"/>
                <w:sz w:val="20"/>
                <w:szCs w:val="20"/>
              </w:rPr>
              <w:t>społecznymi i historycznymi (I.1.3)</w:t>
            </w:r>
          </w:p>
          <w:p w14:paraId="2A0D3FF9" w14:textId="791BB9A1" w:rsidR="00F22DE5" w:rsidRPr="006E1DF8" w:rsidRDefault="00F22DE5" w:rsidP="007E3B6F">
            <w:pPr>
              <w:spacing w:line="276" w:lineRule="auto"/>
              <w:rPr>
                <w:rFonts w:ascii="Cambria" w:hAnsi="Cambria"/>
                <w:sz w:val="20"/>
                <w:szCs w:val="20"/>
              </w:rPr>
            </w:pPr>
            <w:r w:rsidRPr="006E1DF8">
              <w:rPr>
                <w:rFonts w:ascii="Cambria" w:hAnsi="Cambria"/>
                <w:sz w:val="20"/>
                <w:szCs w:val="20"/>
              </w:rPr>
              <w:t>- rozpoznaje w utworze elementy świata przedstawionego (fabuła, bohaterowie,</w:t>
            </w:r>
            <w:r w:rsidR="001C4A8B" w:rsidRPr="006E1DF8">
              <w:rPr>
                <w:rFonts w:ascii="Cambria" w:hAnsi="Cambria"/>
                <w:sz w:val="20"/>
                <w:szCs w:val="20"/>
              </w:rPr>
              <w:t xml:space="preserve"> </w:t>
            </w:r>
            <w:r w:rsidRPr="006E1DF8">
              <w:rPr>
                <w:rFonts w:ascii="Cambria" w:hAnsi="Cambria"/>
                <w:sz w:val="20"/>
                <w:szCs w:val="20"/>
              </w:rPr>
              <w:t>akcja, wątek, motyw), narrację</w:t>
            </w:r>
            <w:r w:rsidR="00266216" w:rsidRPr="006E1DF8">
              <w:rPr>
                <w:rFonts w:ascii="Cambria" w:hAnsi="Cambria"/>
                <w:sz w:val="20"/>
                <w:szCs w:val="20"/>
              </w:rPr>
              <w:t xml:space="preserve"> […]</w:t>
            </w:r>
            <w:r w:rsidRPr="006E1DF8">
              <w:rPr>
                <w:rFonts w:ascii="Cambria" w:hAnsi="Cambria"/>
                <w:sz w:val="20"/>
                <w:szCs w:val="20"/>
              </w:rPr>
              <w:t xml:space="preserve"> (I.1.4)</w:t>
            </w:r>
            <w:r w:rsidR="001C4A8B" w:rsidRPr="006E1DF8">
              <w:rPr>
                <w:rFonts w:ascii="Cambria" w:hAnsi="Cambria"/>
                <w:sz w:val="20"/>
                <w:szCs w:val="20"/>
              </w:rPr>
              <w:t>,</w:t>
            </w:r>
          </w:p>
          <w:p w14:paraId="595BF3E5" w14:textId="37AD4F19" w:rsidR="00F22DE5" w:rsidRPr="006E1DF8" w:rsidRDefault="00F22DE5" w:rsidP="007E3B6F">
            <w:pPr>
              <w:spacing w:line="276" w:lineRule="auto"/>
              <w:rPr>
                <w:rFonts w:ascii="Cambria" w:hAnsi="Cambria"/>
                <w:sz w:val="20"/>
                <w:szCs w:val="20"/>
              </w:rPr>
            </w:pPr>
            <w:r w:rsidRPr="006E1DF8">
              <w:rPr>
                <w:rFonts w:ascii="Cambria" w:hAnsi="Cambria"/>
                <w:sz w:val="20"/>
                <w:szCs w:val="20"/>
              </w:rPr>
              <w:t>- przedstawia odczytanie utworu w kontekście własnych doświadczeń (I.1.5)</w:t>
            </w:r>
            <w:r w:rsidR="001C4A8B" w:rsidRPr="006E1DF8">
              <w:rPr>
                <w:rFonts w:ascii="Cambria" w:hAnsi="Cambria"/>
                <w:sz w:val="20"/>
                <w:szCs w:val="20"/>
              </w:rPr>
              <w:t>,</w:t>
            </w:r>
          </w:p>
          <w:p w14:paraId="5561E09C" w14:textId="04B22F23" w:rsidR="00F22DE5" w:rsidRPr="006E1DF8" w:rsidRDefault="00F22DE5" w:rsidP="007E3B6F">
            <w:pPr>
              <w:spacing w:line="276" w:lineRule="auto"/>
              <w:rPr>
                <w:rFonts w:ascii="Cambria" w:hAnsi="Cambria"/>
                <w:sz w:val="20"/>
                <w:szCs w:val="20"/>
              </w:rPr>
            </w:pPr>
            <w:r w:rsidRPr="006E1DF8">
              <w:rPr>
                <w:rFonts w:ascii="Cambria" w:hAnsi="Cambria"/>
                <w:sz w:val="20"/>
                <w:szCs w:val="20"/>
              </w:rPr>
              <w:t>- rozpoznaje obecne w</w:t>
            </w:r>
            <w:r w:rsidR="001C4A8B" w:rsidRPr="006E1DF8">
              <w:rPr>
                <w:rFonts w:ascii="Cambria" w:hAnsi="Cambria"/>
                <w:sz w:val="20"/>
                <w:szCs w:val="20"/>
              </w:rPr>
              <w:t> </w:t>
            </w:r>
            <w:r w:rsidRPr="006E1DF8">
              <w:rPr>
                <w:rFonts w:ascii="Cambria" w:hAnsi="Cambria"/>
                <w:sz w:val="20"/>
                <w:szCs w:val="20"/>
              </w:rPr>
              <w:t>utworach literackich wartości uniwersalne i</w:t>
            </w:r>
            <w:r w:rsidR="001C4A8B" w:rsidRPr="006E1DF8">
              <w:rPr>
                <w:rFonts w:ascii="Cambria" w:hAnsi="Cambria"/>
                <w:sz w:val="20"/>
                <w:szCs w:val="20"/>
              </w:rPr>
              <w:t> </w:t>
            </w:r>
            <w:r w:rsidRPr="006E1DF8">
              <w:rPr>
                <w:rFonts w:ascii="Cambria" w:hAnsi="Cambria"/>
                <w:sz w:val="20"/>
                <w:szCs w:val="20"/>
              </w:rPr>
              <w:t>narodowe,</w:t>
            </w:r>
            <w:r w:rsidR="00266216" w:rsidRPr="006E1DF8">
              <w:rPr>
                <w:rFonts w:ascii="Cambria" w:hAnsi="Cambria"/>
                <w:sz w:val="20"/>
                <w:szCs w:val="20"/>
              </w:rPr>
              <w:t xml:space="preserve"> </w:t>
            </w:r>
            <w:r w:rsidRPr="006E1DF8">
              <w:rPr>
                <w:rFonts w:ascii="Cambria" w:hAnsi="Cambria"/>
                <w:sz w:val="20"/>
                <w:szCs w:val="20"/>
              </w:rPr>
              <w:t>określa ich rolę i</w:t>
            </w:r>
            <w:r w:rsidR="001C4A8B" w:rsidRPr="006E1DF8">
              <w:rPr>
                <w:rFonts w:ascii="Cambria" w:hAnsi="Cambria"/>
                <w:sz w:val="20"/>
                <w:szCs w:val="20"/>
              </w:rPr>
              <w:t> </w:t>
            </w:r>
            <w:r w:rsidRPr="006E1DF8">
              <w:rPr>
                <w:rFonts w:ascii="Cambria" w:hAnsi="Cambria"/>
                <w:sz w:val="20"/>
                <w:szCs w:val="20"/>
              </w:rPr>
              <w:t>związek z problematyką utworu oraz znaczenie dla budowania</w:t>
            </w:r>
            <w:r w:rsidR="00266216" w:rsidRPr="006E1DF8">
              <w:rPr>
                <w:rFonts w:ascii="Cambria" w:hAnsi="Cambria"/>
                <w:sz w:val="20"/>
                <w:szCs w:val="20"/>
              </w:rPr>
              <w:t xml:space="preserve"> </w:t>
            </w:r>
            <w:r w:rsidRPr="006E1DF8">
              <w:rPr>
                <w:rFonts w:ascii="Cambria" w:hAnsi="Cambria"/>
                <w:sz w:val="20"/>
                <w:szCs w:val="20"/>
              </w:rPr>
              <w:t>własnego systemu wartości (I.1.7)</w:t>
            </w:r>
            <w:r w:rsidR="001C4A8B" w:rsidRPr="006E1DF8">
              <w:rPr>
                <w:rFonts w:ascii="Cambria" w:hAnsi="Cambria"/>
                <w:sz w:val="20"/>
                <w:szCs w:val="20"/>
              </w:rPr>
              <w:t>,</w:t>
            </w:r>
          </w:p>
          <w:p w14:paraId="46578BA8" w14:textId="6703A110"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rozpoznaje rodzaje stylizacji (archaizacja </w:t>
            </w:r>
            <w:r w:rsidR="00266216" w:rsidRPr="006E1DF8">
              <w:rPr>
                <w:rFonts w:ascii="Cambria" w:hAnsi="Cambria"/>
                <w:sz w:val="20"/>
                <w:szCs w:val="20"/>
              </w:rPr>
              <w:t>[</w:t>
            </w:r>
            <w:r w:rsidRPr="006E1DF8">
              <w:rPr>
                <w:rFonts w:ascii="Cambria" w:hAnsi="Cambria"/>
                <w:sz w:val="20"/>
                <w:szCs w:val="20"/>
              </w:rPr>
              <w:t>…</w:t>
            </w:r>
            <w:r w:rsidR="00266216" w:rsidRPr="006E1DF8">
              <w:rPr>
                <w:rFonts w:ascii="Cambria" w:hAnsi="Cambria"/>
                <w:sz w:val="20"/>
                <w:szCs w:val="20"/>
              </w:rPr>
              <w:t>]</w:t>
            </w:r>
            <w:r w:rsidRPr="006E1DF8">
              <w:rPr>
                <w:rFonts w:ascii="Cambria" w:hAnsi="Cambria"/>
                <w:sz w:val="20"/>
                <w:szCs w:val="20"/>
              </w:rPr>
              <w:t>) oraz określa ich funkcje w</w:t>
            </w:r>
            <w:r w:rsidR="001C4A8B" w:rsidRPr="006E1DF8">
              <w:rPr>
                <w:rFonts w:ascii="Cambria" w:hAnsi="Cambria"/>
                <w:sz w:val="20"/>
                <w:szCs w:val="20"/>
              </w:rPr>
              <w:t> </w:t>
            </w:r>
            <w:r w:rsidRPr="006E1DF8">
              <w:rPr>
                <w:rFonts w:ascii="Cambria" w:hAnsi="Cambria"/>
                <w:sz w:val="20"/>
                <w:szCs w:val="20"/>
              </w:rPr>
              <w:t>tekście (II.2.2)</w:t>
            </w:r>
            <w:r w:rsidR="001C4A8B" w:rsidRPr="006E1DF8">
              <w:rPr>
                <w:rFonts w:ascii="Cambria" w:hAnsi="Cambria"/>
                <w:sz w:val="20"/>
                <w:szCs w:val="20"/>
              </w:rPr>
              <w:t>,</w:t>
            </w:r>
          </w:p>
          <w:p w14:paraId="02D5BBB6" w14:textId="6BBF4255" w:rsidR="00F22DE5" w:rsidRPr="006E1DF8" w:rsidRDefault="00F22DE5" w:rsidP="007E3B6F">
            <w:pPr>
              <w:spacing w:line="276" w:lineRule="auto"/>
              <w:rPr>
                <w:rFonts w:ascii="Cambria" w:hAnsi="Cambria"/>
                <w:sz w:val="20"/>
                <w:szCs w:val="20"/>
              </w:rPr>
            </w:pPr>
            <w:r w:rsidRPr="006E1DF8">
              <w:rPr>
                <w:rFonts w:ascii="Cambria" w:hAnsi="Cambria"/>
                <w:sz w:val="20"/>
                <w:szCs w:val="20"/>
              </w:rPr>
              <w:t>- posługuje się słownikami różnego typu (IV.3)</w:t>
            </w:r>
            <w:r w:rsidR="001C4A8B" w:rsidRPr="006E1DF8">
              <w:rPr>
                <w:rFonts w:ascii="Cambria" w:hAnsi="Cambria"/>
                <w:sz w:val="20"/>
                <w:szCs w:val="20"/>
              </w:rPr>
              <w:t>.</w:t>
            </w:r>
          </w:p>
          <w:p w14:paraId="5C8EF3C1" w14:textId="77777777" w:rsidR="00F22DE5" w:rsidRPr="006E1DF8" w:rsidRDefault="00F22DE5" w:rsidP="007E3B6F">
            <w:pPr>
              <w:spacing w:line="276" w:lineRule="auto"/>
              <w:rPr>
                <w:rFonts w:ascii="Cambria" w:hAnsi="Cambria"/>
                <w:bCs/>
                <w:sz w:val="20"/>
                <w:szCs w:val="20"/>
              </w:rPr>
            </w:pPr>
          </w:p>
          <w:p w14:paraId="732A2D9F" w14:textId="77777777" w:rsidR="00F22DE5" w:rsidRPr="006E1DF8" w:rsidRDefault="00F22DE5" w:rsidP="007E3B6F">
            <w:pPr>
              <w:spacing w:line="276" w:lineRule="auto"/>
              <w:rPr>
                <w:rFonts w:ascii="Cambria" w:hAnsi="Cambria"/>
                <w:bCs/>
                <w:sz w:val="20"/>
                <w:szCs w:val="20"/>
              </w:rPr>
            </w:pPr>
          </w:p>
          <w:p w14:paraId="0FA307F5" w14:textId="2224EE8A" w:rsidR="00F22DE5" w:rsidRPr="006E1DF8" w:rsidRDefault="00F22DE5" w:rsidP="007E3B6F">
            <w:pPr>
              <w:spacing w:line="276" w:lineRule="auto"/>
              <w:rPr>
                <w:rFonts w:ascii="Cambria" w:hAnsi="Cambria"/>
                <w:sz w:val="20"/>
                <w:szCs w:val="20"/>
              </w:rPr>
            </w:pPr>
          </w:p>
        </w:tc>
        <w:tc>
          <w:tcPr>
            <w:tcW w:w="1696" w:type="dxa"/>
          </w:tcPr>
          <w:p w14:paraId="7C74E957" w14:textId="1537E80B" w:rsidR="00323737" w:rsidRPr="00670355" w:rsidRDefault="00323737" w:rsidP="003101D2">
            <w:pPr>
              <w:spacing w:line="276" w:lineRule="auto"/>
              <w:rPr>
                <w:rFonts w:ascii="Cambria" w:hAnsi="Cambria"/>
                <w:b/>
                <w:bCs/>
                <w:sz w:val="20"/>
                <w:szCs w:val="20"/>
              </w:rPr>
            </w:pPr>
            <w:r w:rsidRPr="00670355">
              <w:rPr>
                <w:rFonts w:ascii="Cambria" w:hAnsi="Cambria"/>
                <w:b/>
                <w:bCs/>
                <w:sz w:val="20"/>
                <w:szCs w:val="20"/>
              </w:rPr>
              <w:t>Lektura obowiązkowa</w:t>
            </w:r>
            <w:r w:rsidR="00670355" w:rsidRPr="00670355">
              <w:rPr>
                <w:rFonts w:ascii="Cambria" w:hAnsi="Cambria"/>
                <w:b/>
                <w:bCs/>
                <w:sz w:val="20"/>
                <w:szCs w:val="20"/>
              </w:rPr>
              <w:t>:</w:t>
            </w:r>
          </w:p>
          <w:p w14:paraId="2C28964F" w14:textId="77777777" w:rsidR="00323737" w:rsidRPr="006E1DF8" w:rsidRDefault="00323737" w:rsidP="007E3B6F">
            <w:pPr>
              <w:spacing w:after="120" w:line="276" w:lineRule="auto"/>
              <w:rPr>
                <w:rFonts w:ascii="Cambria" w:hAnsi="Cambria"/>
                <w:sz w:val="20"/>
                <w:szCs w:val="20"/>
              </w:rPr>
            </w:pPr>
            <w:r w:rsidRPr="006E1DF8">
              <w:rPr>
                <w:rFonts w:ascii="Cambria" w:hAnsi="Cambria"/>
                <w:sz w:val="20"/>
                <w:szCs w:val="20"/>
              </w:rPr>
              <w:t xml:space="preserve">- </w:t>
            </w:r>
            <w:r w:rsidRPr="006E1DF8">
              <w:rPr>
                <w:rFonts w:ascii="Cambria" w:hAnsi="Cambria"/>
                <w:i/>
                <w:sz w:val="20"/>
                <w:szCs w:val="20"/>
              </w:rPr>
              <w:t>Bogurodzica</w:t>
            </w:r>
            <w:r w:rsidRPr="006E1DF8">
              <w:rPr>
                <w:rFonts w:ascii="Cambria" w:hAnsi="Cambria"/>
                <w:sz w:val="20"/>
                <w:szCs w:val="20"/>
              </w:rPr>
              <w:t>;</w:t>
            </w:r>
          </w:p>
          <w:p w14:paraId="2C1B172A" w14:textId="51F8E7F2" w:rsidR="00323737" w:rsidRPr="007E3B6F" w:rsidRDefault="00323737" w:rsidP="007E3B6F">
            <w:pPr>
              <w:spacing w:after="120" w:line="276" w:lineRule="auto"/>
              <w:rPr>
                <w:rFonts w:ascii="Cambria" w:hAnsi="Cambria"/>
                <w:i/>
                <w:sz w:val="20"/>
                <w:szCs w:val="20"/>
              </w:rPr>
            </w:pPr>
            <w:r w:rsidRPr="006E1DF8">
              <w:rPr>
                <w:rFonts w:ascii="Cambria" w:hAnsi="Cambria"/>
                <w:sz w:val="20"/>
                <w:szCs w:val="20"/>
              </w:rPr>
              <w:t xml:space="preserve">- </w:t>
            </w:r>
            <w:r w:rsidRPr="006E1DF8">
              <w:rPr>
                <w:rFonts w:ascii="Cambria" w:hAnsi="Cambria"/>
                <w:i/>
                <w:sz w:val="20"/>
                <w:szCs w:val="20"/>
              </w:rPr>
              <w:t xml:space="preserve">Pieśń </w:t>
            </w:r>
            <w:r w:rsidR="007E3B6F">
              <w:rPr>
                <w:rFonts w:ascii="Cambria" w:hAnsi="Cambria"/>
                <w:i/>
                <w:sz w:val="20"/>
                <w:szCs w:val="20"/>
              </w:rPr>
              <w:br/>
            </w:r>
            <w:r w:rsidRPr="006E1DF8">
              <w:rPr>
                <w:rFonts w:ascii="Cambria" w:hAnsi="Cambria"/>
                <w:i/>
                <w:sz w:val="20"/>
                <w:szCs w:val="20"/>
              </w:rPr>
              <w:t>o Rolandzie</w:t>
            </w:r>
            <w:r w:rsidRPr="006E1DF8">
              <w:rPr>
                <w:rFonts w:ascii="Cambria" w:hAnsi="Cambria"/>
                <w:sz w:val="20"/>
                <w:szCs w:val="20"/>
              </w:rPr>
              <w:t xml:space="preserve"> (fragmenty);</w:t>
            </w:r>
          </w:p>
          <w:p w14:paraId="0DACEB58" w14:textId="37789824" w:rsidR="00323737" w:rsidRDefault="00323737" w:rsidP="007E3B6F">
            <w:pPr>
              <w:spacing w:line="276" w:lineRule="auto"/>
              <w:rPr>
                <w:rFonts w:ascii="Cambria" w:hAnsi="Cambria"/>
                <w:sz w:val="20"/>
                <w:szCs w:val="20"/>
              </w:rPr>
            </w:pPr>
            <w:r w:rsidRPr="006E1DF8">
              <w:rPr>
                <w:rFonts w:ascii="Cambria" w:hAnsi="Cambria"/>
                <w:sz w:val="20"/>
                <w:szCs w:val="20"/>
              </w:rPr>
              <w:t>- Jan</w:t>
            </w:r>
            <w:r w:rsidR="003101D2">
              <w:rPr>
                <w:rFonts w:ascii="Cambria" w:hAnsi="Cambria"/>
                <w:sz w:val="20"/>
                <w:szCs w:val="20"/>
              </w:rPr>
              <w:t xml:space="preserve"> </w:t>
            </w:r>
            <w:r w:rsidRPr="006E1DF8">
              <w:rPr>
                <w:rFonts w:ascii="Cambria" w:hAnsi="Cambria"/>
                <w:sz w:val="20"/>
                <w:szCs w:val="20"/>
              </w:rPr>
              <w:t>Kochanowski, wybrane pieśni</w:t>
            </w:r>
            <w:r w:rsidR="009B0B83" w:rsidRPr="006E1DF8">
              <w:rPr>
                <w:rFonts w:ascii="Cambria" w:hAnsi="Cambria"/>
                <w:sz w:val="20"/>
                <w:szCs w:val="20"/>
              </w:rPr>
              <w:t xml:space="preserve">, </w:t>
            </w:r>
            <w:r w:rsidR="00B32817">
              <w:rPr>
                <w:rFonts w:ascii="Cambria" w:hAnsi="Cambria"/>
                <w:sz w:val="20"/>
                <w:szCs w:val="20"/>
              </w:rPr>
              <w:br/>
            </w:r>
            <w:r w:rsidR="009B0B83" w:rsidRPr="006E1DF8">
              <w:rPr>
                <w:rFonts w:ascii="Cambria" w:hAnsi="Cambria"/>
                <w:sz w:val="20"/>
                <w:szCs w:val="20"/>
              </w:rPr>
              <w:t>w tym</w:t>
            </w:r>
            <w:r w:rsidRPr="006E1DF8">
              <w:rPr>
                <w:rFonts w:ascii="Cambria" w:hAnsi="Cambria"/>
                <w:sz w:val="20"/>
                <w:szCs w:val="20"/>
              </w:rPr>
              <w:t xml:space="preserve">: </w:t>
            </w:r>
            <w:r w:rsidR="007E3B6F">
              <w:rPr>
                <w:rFonts w:ascii="Cambria" w:hAnsi="Cambria"/>
                <w:sz w:val="20"/>
                <w:szCs w:val="20"/>
              </w:rPr>
              <w:br/>
            </w:r>
            <w:r w:rsidRPr="006E1DF8">
              <w:rPr>
                <w:rFonts w:ascii="Cambria" w:hAnsi="Cambria"/>
                <w:i/>
                <w:sz w:val="20"/>
                <w:szCs w:val="20"/>
              </w:rPr>
              <w:t>Pieśń IX,</w:t>
            </w:r>
            <w:r w:rsidRPr="006E1DF8">
              <w:rPr>
                <w:rFonts w:ascii="Cambria" w:hAnsi="Cambria"/>
                <w:sz w:val="20"/>
                <w:szCs w:val="20"/>
              </w:rPr>
              <w:t xml:space="preserve"> ks. I, </w:t>
            </w:r>
            <w:r w:rsidRPr="006E1DF8">
              <w:rPr>
                <w:rFonts w:ascii="Cambria" w:hAnsi="Cambria"/>
                <w:i/>
                <w:sz w:val="20"/>
                <w:szCs w:val="20"/>
              </w:rPr>
              <w:t xml:space="preserve">Pieśń V, </w:t>
            </w:r>
            <w:r w:rsidRPr="006E1DF8">
              <w:rPr>
                <w:rFonts w:ascii="Cambria" w:hAnsi="Cambria"/>
                <w:sz w:val="20"/>
                <w:szCs w:val="20"/>
              </w:rPr>
              <w:t>ks. II.</w:t>
            </w:r>
          </w:p>
          <w:p w14:paraId="4F2E0370" w14:textId="2273740E" w:rsidR="007E3B6F" w:rsidRDefault="007E3B6F" w:rsidP="007E3B6F">
            <w:pPr>
              <w:spacing w:line="276" w:lineRule="auto"/>
              <w:rPr>
                <w:rFonts w:ascii="Cambria" w:hAnsi="Cambria"/>
                <w:sz w:val="20"/>
                <w:szCs w:val="20"/>
              </w:rPr>
            </w:pPr>
          </w:p>
          <w:p w14:paraId="4238125B" w14:textId="7C24FBA8" w:rsidR="001C5AB1" w:rsidRDefault="001C5AB1" w:rsidP="007E3B6F">
            <w:pPr>
              <w:spacing w:line="276" w:lineRule="auto"/>
              <w:rPr>
                <w:rFonts w:ascii="Cambria" w:hAnsi="Cambria"/>
                <w:sz w:val="20"/>
                <w:szCs w:val="20"/>
              </w:rPr>
            </w:pPr>
          </w:p>
          <w:p w14:paraId="31D74AA0" w14:textId="2B56B9DD" w:rsidR="001C5AB1" w:rsidRDefault="001C5AB1" w:rsidP="007E3B6F">
            <w:pPr>
              <w:spacing w:line="276" w:lineRule="auto"/>
              <w:rPr>
                <w:rFonts w:ascii="Cambria" w:hAnsi="Cambria"/>
                <w:sz w:val="20"/>
                <w:szCs w:val="20"/>
              </w:rPr>
            </w:pPr>
          </w:p>
          <w:p w14:paraId="39250FAE" w14:textId="77777777" w:rsidR="001C5AB1" w:rsidRPr="00CC19B2" w:rsidRDefault="001C5AB1" w:rsidP="007E3B6F">
            <w:pPr>
              <w:spacing w:line="276" w:lineRule="auto"/>
              <w:rPr>
                <w:rFonts w:ascii="Cambria" w:hAnsi="Cambria"/>
                <w:sz w:val="20"/>
                <w:szCs w:val="20"/>
              </w:rPr>
            </w:pPr>
          </w:p>
          <w:p w14:paraId="3DCD3508" w14:textId="1CCDA419" w:rsidR="00323737" w:rsidRPr="00670355" w:rsidRDefault="00323737" w:rsidP="003101D2">
            <w:pPr>
              <w:spacing w:line="276" w:lineRule="auto"/>
              <w:rPr>
                <w:rFonts w:ascii="Cambria" w:hAnsi="Cambria"/>
                <w:b/>
                <w:bCs/>
                <w:sz w:val="20"/>
                <w:szCs w:val="20"/>
              </w:rPr>
            </w:pPr>
            <w:r w:rsidRPr="00670355">
              <w:rPr>
                <w:rFonts w:ascii="Cambria" w:hAnsi="Cambria"/>
                <w:b/>
                <w:bCs/>
                <w:sz w:val="20"/>
                <w:szCs w:val="20"/>
              </w:rPr>
              <w:t>Lektura uzupełniająca – propozycje autorskie</w:t>
            </w:r>
            <w:r w:rsidR="00670355" w:rsidRPr="00670355">
              <w:rPr>
                <w:rFonts w:ascii="Cambria" w:hAnsi="Cambria"/>
                <w:b/>
                <w:bCs/>
                <w:sz w:val="20"/>
                <w:szCs w:val="20"/>
              </w:rPr>
              <w:t>:</w:t>
            </w:r>
          </w:p>
          <w:p w14:paraId="1B3F029C" w14:textId="5C1A6458" w:rsidR="001C4A8B" w:rsidRPr="006E1DF8" w:rsidRDefault="00323737" w:rsidP="007E3B6F">
            <w:pPr>
              <w:spacing w:after="120" w:line="276" w:lineRule="auto"/>
              <w:rPr>
                <w:rFonts w:ascii="Cambria" w:hAnsi="Cambria"/>
                <w:sz w:val="20"/>
                <w:szCs w:val="20"/>
              </w:rPr>
            </w:pPr>
            <w:r w:rsidRPr="006E1DF8">
              <w:rPr>
                <w:rFonts w:ascii="Cambria" w:hAnsi="Cambria"/>
                <w:sz w:val="20"/>
                <w:szCs w:val="20"/>
              </w:rPr>
              <w:t xml:space="preserve">- Veronica Roth, </w:t>
            </w:r>
            <w:r w:rsidRPr="006E1DF8">
              <w:rPr>
                <w:rFonts w:ascii="Cambria" w:hAnsi="Cambria"/>
                <w:i/>
                <w:sz w:val="20"/>
                <w:szCs w:val="20"/>
              </w:rPr>
              <w:t>Niezgodna</w:t>
            </w:r>
            <w:r w:rsidRPr="006E1DF8">
              <w:rPr>
                <w:rFonts w:ascii="Cambria" w:hAnsi="Cambria"/>
                <w:sz w:val="20"/>
                <w:szCs w:val="20"/>
              </w:rPr>
              <w:t xml:space="preserve"> (fragmenty);</w:t>
            </w:r>
          </w:p>
          <w:p w14:paraId="17DDD7F5" w14:textId="6EAFA95E" w:rsidR="00323737" w:rsidRPr="006E1DF8" w:rsidRDefault="00323737" w:rsidP="007E3B6F">
            <w:pPr>
              <w:spacing w:after="120" w:line="276" w:lineRule="auto"/>
              <w:rPr>
                <w:rFonts w:ascii="Cambria" w:hAnsi="Cambria"/>
                <w:sz w:val="20"/>
                <w:szCs w:val="20"/>
              </w:rPr>
            </w:pPr>
            <w:r w:rsidRPr="006E1DF8">
              <w:rPr>
                <w:rFonts w:ascii="Cambria" w:hAnsi="Cambria"/>
                <w:sz w:val="20"/>
                <w:szCs w:val="20"/>
              </w:rPr>
              <w:t xml:space="preserve">- Andrzej Sapkowski, </w:t>
            </w:r>
            <w:r w:rsidRPr="006E1DF8">
              <w:rPr>
                <w:rFonts w:ascii="Cambria" w:hAnsi="Cambria"/>
                <w:i/>
                <w:sz w:val="20"/>
                <w:szCs w:val="20"/>
              </w:rPr>
              <w:t>Granica możliwości</w:t>
            </w:r>
            <w:r w:rsidRPr="006E1DF8">
              <w:rPr>
                <w:rFonts w:ascii="Cambria" w:hAnsi="Cambria"/>
                <w:sz w:val="20"/>
                <w:szCs w:val="20"/>
              </w:rPr>
              <w:t xml:space="preserve"> (fragmen</w:t>
            </w:r>
            <w:r w:rsidR="000605AE">
              <w:rPr>
                <w:rFonts w:ascii="Cambria" w:hAnsi="Cambria"/>
                <w:sz w:val="20"/>
                <w:szCs w:val="20"/>
              </w:rPr>
              <w:t>t</w:t>
            </w:r>
            <w:r w:rsidRPr="006E1DF8">
              <w:rPr>
                <w:rFonts w:ascii="Cambria" w:hAnsi="Cambria"/>
                <w:sz w:val="20"/>
                <w:szCs w:val="20"/>
              </w:rPr>
              <w:t>y);</w:t>
            </w:r>
          </w:p>
          <w:p w14:paraId="43881B38" w14:textId="77777777" w:rsidR="00B32817" w:rsidRDefault="00323737" w:rsidP="007E3B6F">
            <w:pPr>
              <w:spacing w:line="276" w:lineRule="auto"/>
              <w:rPr>
                <w:rFonts w:ascii="Cambria" w:hAnsi="Cambria"/>
                <w:sz w:val="20"/>
                <w:szCs w:val="20"/>
              </w:rPr>
            </w:pPr>
            <w:r w:rsidRPr="006E1DF8">
              <w:rPr>
                <w:rFonts w:ascii="Cambria" w:hAnsi="Cambria"/>
                <w:sz w:val="20"/>
                <w:szCs w:val="20"/>
              </w:rPr>
              <w:t xml:space="preserve">- Katarzyna Margielska, </w:t>
            </w:r>
          </w:p>
          <w:p w14:paraId="34B28388" w14:textId="23233447" w:rsidR="00F22DE5" w:rsidRPr="006E1DF8" w:rsidRDefault="00323737" w:rsidP="007E3B6F">
            <w:pPr>
              <w:spacing w:line="276" w:lineRule="auto"/>
              <w:rPr>
                <w:rFonts w:ascii="Cambria" w:hAnsi="Cambria"/>
                <w:sz w:val="20"/>
                <w:szCs w:val="20"/>
              </w:rPr>
            </w:pPr>
            <w:r w:rsidRPr="006E1DF8">
              <w:rPr>
                <w:rFonts w:ascii="Cambria" w:hAnsi="Cambria"/>
                <w:i/>
                <w:sz w:val="20"/>
                <w:szCs w:val="20"/>
              </w:rPr>
              <w:t>Polski patriotyzm współczesny, wywiad</w:t>
            </w:r>
            <w:r w:rsidR="000605AE">
              <w:rPr>
                <w:rFonts w:ascii="Cambria" w:hAnsi="Cambria"/>
                <w:i/>
                <w:sz w:val="20"/>
                <w:szCs w:val="20"/>
              </w:rPr>
              <w:t xml:space="preserve"> </w:t>
            </w:r>
            <w:r w:rsidRPr="006E1DF8">
              <w:rPr>
                <w:rFonts w:ascii="Cambria" w:hAnsi="Cambria"/>
                <w:i/>
                <w:sz w:val="20"/>
                <w:szCs w:val="20"/>
              </w:rPr>
              <w:t>z</w:t>
            </w:r>
            <w:r w:rsidR="001C4A8B" w:rsidRPr="006E1DF8">
              <w:rPr>
                <w:rFonts w:ascii="Cambria" w:hAnsi="Cambria"/>
                <w:i/>
                <w:sz w:val="20"/>
                <w:szCs w:val="20"/>
              </w:rPr>
              <w:t> </w:t>
            </w:r>
            <w:r w:rsidRPr="006E1DF8">
              <w:rPr>
                <w:rFonts w:ascii="Cambria" w:hAnsi="Cambria"/>
                <w:i/>
                <w:sz w:val="20"/>
                <w:szCs w:val="20"/>
              </w:rPr>
              <w:t>Agnieszką Durską</w:t>
            </w:r>
            <w:r w:rsidRPr="006E1DF8">
              <w:rPr>
                <w:rFonts w:ascii="Cambria" w:hAnsi="Cambria"/>
                <w:sz w:val="20"/>
                <w:szCs w:val="20"/>
              </w:rPr>
              <w:t xml:space="preserve"> (fragmenty).</w:t>
            </w:r>
          </w:p>
        </w:tc>
      </w:tr>
      <w:tr w:rsidR="0053413E" w:rsidRPr="00414B93" w14:paraId="14162C89" w14:textId="77777777" w:rsidTr="007E3B6F">
        <w:trPr>
          <w:cantSplit/>
          <w:trHeight w:val="1134"/>
        </w:trPr>
        <w:tc>
          <w:tcPr>
            <w:tcW w:w="993" w:type="dxa"/>
            <w:textDirection w:val="btLr"/>
            <w:vAlign w:val="center"/>
          </w:tcPr>
          <w:p w14:paraId="4D29684A" w14:textId="77777777" w:rsidR="00F22DE5" w:rsidRPr="00670355" w:rsidRDefault="00F22DE5" w:rsidP="007E3B6F">
            <w:pPr>
              <w:spacing w:line="276" w:lineRule="auto"/>
              <w:ind w:left="113" w:right="113"/>
              <w:jc w:val="right"/>
              <w:rPr>
                <w:rFonts w:ascii="Cambria" w:hAnsi="Cambria"/>
                <w:b/>
                <w:bCs/>
                <w:sz w:val="20"/>
                <w:szCs w:val="20"/>
              </w:rPr>
            </w:pPr>
            <w:r w:rsidRPr="00670355">
              <w:rPr>
                <w:rFonts w:ascii="Cambria" w:hAnsi="Cambria"/>
                <w:b/>
                <w:bCs/>
                <w:sz w:val="20"/>
                <w:szCs w:val="20"/>
              </w:rPr>
              <w:t>VI. Różne odmiany miłości</w:t>
            </w:r>
          </w:p>
        </w:tc>
        <w:tc>
          <w:tcPr>
            <w:tcW w:w="3543" w:type="dxa"/>
          </w:tcPr>
          <w:p w14:paraId="4892C9BB" w14:textId="398C3F7C" w:rsidR="00F22DE5" w:rsidRPr="00670355" w:rsidRDefault="00F22DE5" w:rsidP="007E3B6F">
            <w:pPr>
              <w:spacing w:line="276" w:lineRule="auto"/>
              <w:rPr>
                <w:rFonts w:ascii="Cambria" w:hAnsi="Cambria"/>
                <w:b/>
                <w:bCs/>
                <w:sz w:val="20"/>
                <w:szCs w:val="20"/>
              </w:rPr>
            </w:pPr>
            <w:r w:rsidRPr="00670355">
              <w:rPr>
                <w:rFonts w:ascii="Cambria" w:hAnsi="Cambria"/>
                <w:b/>
                <w:bCs/>
                <w:sz w:val="20"/>
                <w:szCs w:val="20"/>
              </w:rPr>
              <w:t>Kształcenie literackie i</w:t>
            </w:r>
            <w:r w:rsidR="001C4A8B" w:rsidRPr="00670355">
              <w:rPr>
                <w:rFonts w:ascii="Cambria" w:hAnsi="Cambria"/>
                <w:b/>
                <w:bCs/>
                <w:sz w:val="20"/>
                <w:szCs w:val="20"/>
              </w:rPr>
              <w:t> </w:t>
            </w:r>
            <w:r w:rsidRPr="00670355">
              <w:rPr>
                <w:rFonts w:ascii="Cambria" w:hAnsi="Cambria"/>
                <w:b/>
                <w:bCs/>
                <w:sz w:val="20"/>
                <w:szCs w:val="20"/>
              </w:rPr>
              <w:t>kulturowe</w:t>
            </w:r>
            <w:r w:rsidR="00266216" w:rsidRPr="00670355">
              <w:rPr>
                <w:rFonts w:ascii="Cambria" w:hAnsi="Cambria"/>
                <w:b/>
                <w:bCs/>
                <w:sz w:val="20"/>
                <w:szCs w:val="20"/>
              </w:rPr>
              <w:t>:</w:t>
            </w:r>
          </w:p>
          <w:p w14:paraId="4251E586"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miłość jako temat utworów literackich, filmowych, muzycznych</w:t>
            </w:r>
            <w:r w:rsidR="00266216" w:rsidRPr="006E1DF8">
              <w:rPr>
                <w:rFonts w:ascii="Cambria" w:hAnsi="Cambria"/>
                <w:sz w:val="20"/>
                <w:szCs w:val="20"/>
              </w:rPr>
              <w:t>,</w:t>
            </w:r>
          </w:p>
          <w:p w14:paraId="5ADF104F" w14:textId="77777777" w:rsidR="00F22DE5" w:rsidRPr="00EA766A" w:rsidRDefault="00F22DE5" w:rsidP="007E3B6F">
            <w:pPr>
              <w:spacing w:line="276" w:lineRule="auto"/>
              <w:rPr>
                <w:rFonts w:ascii="Cambria" w:hAnsi="Cambria"/>
                <w:color w:val="A6A6A6" w:themeColor="background1" w:themeShade="A6"/>
                <w:sz w:val="20"/>
                <w:szCs w:val="20"/>
              </w:rPr>
            </w:pPr>
            <w:r w:rsidRPr="00EA766A">
              <w:rPr>
                <w:rFonts w:ascii="Cambria" w:hAnsi="Cambria"/>
                <w:color w:val="A6A6A6" w:themeColor="background1" w:themeShade="A6"/>
                <w:sz w:val="20"/>
                <w:szCs w:val="20"/>
              </w:rPr>
              <w:t>- Wiliam Szekspir i jego najważniejsze dzieła</w:t>
            </w:r>
            <w:r w:rsidR="00266216" w:rsidRPr="00EA766A">
              <w:rPr>
                <w:rFonts w:ascii="Cambria" w:hAnsi="Cambria"/>
                <w:color w:val="A6A6A6" w:themeColor="background1" w:themeShade="A6"/>
                <w:sz w:val="20"/>
                <w:szCs w:val="20"/>
              </w:rPr>
              <w:t>,</w:t>
            </w:r>
            <w:r w:rsidRPr="00EA766A">
              <w:rPr>
                <w:rFonts w:ascii="Cambria" w:hAnsi="Cambria"/>
                <w:color w:val="A6A6A6" w:themeColor="background1" w:themeShade="A6"/>
                <w:sz w:val="20"/>
                <w:szCs w:val="20"/>
              </w:rPr>
              <w:t xml:space="preserve"> </w:t>
            </w:r>
          </w:p>
          <w:p w14:paraId="3A817D3E" w14:textId="77777777" w:rsidR="00F22DE5" w:rsidRPr="00EA766A" w:rsidRDefault="00F22DE5" w:rsidP="007E3B6F">
            <w:pPr>
              <w:spacing w:line="276" w:lineRule="auto"/>
              <w:rPr>
                <w:rFonts w:ascii="Cambria" w:hAnsi="Cambria"/>
                <w:color w:val="A6A6A6" w:themeColor="background1" w:themeShade="A6"/>
                <w:sz w:val="20"/>
                <w:szCs w:val="20"/>
              </w:rPr>
            </w:pPr>
            <w:r w:rsidRPr="00EA766A">
              <w:rPr>
                <w:rFonts w:ascii="Cambria" w:hAnsi="Cambria"/>
                <w:color w:val="A6A6A6" w:themeColor="background1" w:themeShade="A6"/>
                <w:sz w:val="20"/>
                <w:szCs w:val="20"/>
              </w:rPr>
              <w:t xml:space="preserve">- </w:t>
            </w:r>
            <w:r w:rsidRPr="00EA766A">
              <w:rPr>
                <w:rFonts w:ascii="Cambria" w:hAnsi="Cambria"/>
                <w:i/>
                <w:color w:val="A6A6A6" w:themeColor="background1" w:themeShade="A6"/>
                <w:sz w:val="20"/>
                <w:szCs w:val="20"/>
              </w:rPr>
              <w:t>Romeo i Julia</w:t>
            </w:r>
            <w:r w:rsidRPr="00EA766A">
              <w:rPr>
                <w:rFonts w:ascii="Cambria" w:hAnsi="Cambria"/>
                <w:color w:val="A6A6A6" w:themeColor="background1" w:themeShade="A6"/>
                <w:sz w:val="20"/>
                <w:szCs w:val="20"/>
              </w:rPr>
              <w:t xml:space="preserve"> jako przykład literatury renesansowej</w:t>
            </w:r>
            <w:r w:rsidR="00266216" w:rsidRPr="00EA766A">
              <w:rPr>
                <w:rFonts w:ascii="Cambria" w:hAnsi="Cambria"/>
                <w:color w:val="A6A6A6" w:themeColor="background1" w:themeShade="A6"/>
                <w:sz w:val="20"/>
                <w:szCs w:val="20"/>
              </w:rPr>
              <w:t>,</w:t>
            </w:r>
          </w:p>
          <w:p w14:paraId="14AE857F" w14:textId="546C4526" w:rsidR="00F22DE5" w:rsidRPr="00EA766A" w:rsidRDefault="00F22DE5" w:rsidP="007E3B6F">
            <w:pPr>
              <w:spacing w:line="276" w:lineRule="auto"/>
              <w:rPr>
                <w:rFonts w:ascii="Cambria" w:hAnsi="Cambria"/>
                <w:color w:val="A6A6A6" w:themeColor="background1" w:themeShade="A6"/>
                <w:sz w:val="20"/>
                <w:szCs w:val="20"/>
              </w:rPr>
            </w:pPr>
            <w:r w:rsidRPr="00EA766A">
              <w:rPr>
                <w:rFonts w:ascii="Cambria" w:hAnsi="Cambria"/>
                <w:color w:val="A6A6A6" w:themeColor="background1" w:themeShade="A6"/>
                <w:sz w:val="20"/>
                <w:szCs w:val="20"/>
              </w:rPr>
              <w:t>- tragiczna historia Romea i</w:t>
            </w:r>
            <w:r w:rsidR="001C4A8B" w:rsidRPr="00EA766A">
              <w:rPr>
                <w:rFonts w:ascii="Cambria" w:hAnsi="Cambria"/>
                <w:color w:val="A6A6A6" w:themeColor="background1" w:themeShade="A6"/>
                <w:sz w:val="20"/>
                <w:szCs w:val="20"/>
              </w:rPr>
              <w:t> </w:t>
            </w:r>
            <w:r w:rsidRPr="00EA766A">
              <w:rPr>
                <w:rFonts w:ascii="Cambria" w:hAnsi="Cambria"/>
                <w:color w:val="A6A6A6" w:themeColor="background1" w:themeShade="A6"/>
                <w:sz w:val="20"/>
                <w:szCs w:val="20"/>
              </w:rPr>
              <w:t>Julii</w:t>
            </w:r>
            <w:r w:rsidR="00266216" w:rsidRPr="00EA766A">
              <w:rPr>
                <w:rFonts w:ascii="Cambria" w:hAnsi="Cambria"/>
                <w:color w:val="A6A6A6" w:themeColor="background1" w:themeShade="A6"/>
                <w:sz w:val="20"/>
                <w:szCs w:val="20"/>
              </w:rPr>
              <w:t>,</w:t>
            </w:r>
            <w:r w:rsidRPr="00EA766A">
              <w:rPr>
                <w:rFonts w:ascii="Cambria" w:hAnsi="Cambria"/>
                <w:color w:val="A6A6A6" w:themeColor="background1" w:themeShade="A6"/>
                <w:sz w:val="20"/>
                <w:szCs w:val="20"/>
              </w:rPr>
              <w:t xml:space="preserve"> </w:t>
            </w:r>
          </w:p>
          <w:p w14:paraId="0644280A" w14:textId="77777777" w:rsidR="00F22DE5" w:rsidRPr="00EA766A" w:rsidRDefault="00F22DE5" w:rsidP="007E3B6F">
            <w:pPr>
              <w:spacing w:line="276" w:lineRule="auto"/>
              <w:rPr>
                <w:rFonts w:ascii="Cambria" w:hAnsi="Cambria"/>
                <w:color w:val="A6A6A6" w:themeColor="background1" w:themeShade="A6"/>
                <w:sz w:val="20"/>
                <w:szCs w:val="20"/>
              </w:rPr>
            </w:pPr>
            <w:r w:rsidRPr="00EA766A">
              <w:rPr>
                <w:rFonts w:ascii="Cambria" w:hAnsi="Cambria"/>
                <w:color w:val="A6A6A6" w:themeColor="background1" w:themeShade="A6"/>
                <w:sz w:val="20"/>
                <w:szCs w:val="20"/>
              </w:rPr>
              <w:t>- cechy gatunkowe tragedii szekspirowskiej</w:t>
            </w:r>
            <w:r w:rsidR="00266216" w:rsidRPr="00EA766A">
              <w:rPr>
                <w:rFonts w:ascii="Cambria" w:hAnsi="Cambria"/>
                <w:color w:val="A6A6A6" w:themeColor="background1" w:themeShade="A6"/>
                <w:sz w:val="20"/>
                <w:szCs w:val="20"/>
              </w:rPr>
              <w:t>,</w:t>
            </w:r>
            <w:r w:rsidRPr="00EA766A">
              <w:rPr>
                <w:rFonts w:ascii="Cambria" w:hAnsi="Cambria"/>
                <w:color w:val="A6A6A6" w:themeColor="background1" w:themeShade="A6"/>
                <w:sz w:val="20"/>
                <w:szCs w:val="20"/>
              </w:rPr>
              <w:t xml:space="preserve"> </w:t>
            </w:r>
          </w:p>
          <w:p w14:paraId="7FC0C55F" w14:textId="77777777" w:rsidR="00F22DE5" w:rsidRPr="00EA766A" w:rsidRDefault="00F22DE5" w:rsidP="007E3B6F">
            <w:pPr>
              <w:spacing w:line="276" w:lineRule="auto"/>
              <w:rPr>
                <w:rFonts w:ascii="Cambria" w:hAnsi="Cambria"/>
                <w:color w:val="A6A6A6" w:themeColor="background1" w:themeShade="A6"/>
                <w:sz w:val="20"/>
                <w:szCs w:val="20"/>
              </w:rPr>
            </w:pPr>
            <w:r w:rsidRPr="00EA766A">
              <w:rPr>
                <w:rFonts w:ascii="Cambria" w:hAnsi="Cambria"/>
                <w:color w:val="A6A6A6" w:themeColor="background1" w:themeShade="A6"/>
                <w:sz w:val="20"/>
                <w:szCs w:val="20"/>
              </w:rPr>
              <w:t>- wykorzystanie motywu miłości Romea i Julii we współczesnej kulturze: literaturze, kinie, muzyce</w:t>
            </w:r>
            <w:r w:rsidR="00266216" w:rsidRPr="00EA766A">
              <w:rPr>
                <w:rFonts w:ascii="Cambria" w:hAnsi="Cambria"/>
                <w:color w:val="A6A6A6" w:themeColor="background1" w:themeShade="A6"/>
                <w:sz w:val="20"/>
                <w:szCs w:val="20"/>
              </w:rPr>
              <w:t>,</w:t>
            </w:r>
          </w:p>
          <w:p w14:paraId="2160C121" w14:textId="58A5991F" w:rsidR="00F22DE5" w:rsidRPr="006E1DF8" w:rsidRDefault="00F22DE5" w:rsidP="007E3B6F">
            <w:pPr>
              <w:spacing w:line="276" w:lineRule="auto"/>
              <w:rPr>
                <w:rFonts w:ascii="Cambria" w:hAnsi="Cambria"/>
                <w:sz w:val="20"/>
                <w:szCs w:val="20"/>
              </w:rPr>
            </w:pPr>
            <w:r w:rsidRPr="006E1DF8">
              <w:rPr>
                <w:rFonts w:ascii="Cambria" w:hAnsi="Cambria"/>
                <w:sz w:val="20"/>
                <w:szCs w:val="20"/>
              </w:rPr>
              <w:t>- wpływ nowych technologii na relacje międzyludzkie w</w:t>
            </w:r>
            <w:r w:rsidR="001C4A8B" w:rsidRPr="006E1DF8">
              <w:rPr>
                <w:rFonts w:ascii="Cambria" w:hAnsi="Cambria"/>
                <w:sz w:val="20"/>
                <w:szCs w:val="20"/>
              </w:rPr>
              <w:t> </w:t>
            </w:r>
            <w:r w:rsidRPr="006E1DF8">
              <w:rPr>
                <w:rFonts w:ascii="Cambria" w:hAnsi="Cambria"/>
                <w:sz w:val="20"/>
                <w:szCs w:val="20"/>
              </w:rPr>
              <w:t xml:space="preserve">serialu </w:t>
            </w:r>
            <w:r w:rsidRPr="006E1DF8">
              <w:rPr>
                <w:rFonts w:ascii="Cambria" w:hAnsi="Cambria"/>
                <w:i/>
                <w:sz w:val="20"/>
                <w:szCs w:val="20"/>
              </w:rPr>
              <w:t>Black Mirror</w:t>
            </w:r>
            <w:r w:rsidR="00266216" w:rsidRPr="006E1DF8">
              <w:rPr>
                <w:rFonts w:ascii="Cambria" w:hAnsi="Cambria"/>
                <w:sz w:val="20"/>
                <w:szCs w:val="20"/>
              </w:rPr>
              <w:t>,</w:t>
            </w:r>
          </w:p>
          <w:p w14:paraId="62C5EAA6" w14:textId="77777777" w:rsidR="00517F15" w:rsidRDefault="00F22DE5" w:rsidP="007E3B6F">
            <w:pPr>
              <w:spacing w:line="276" w:lineRule="auto"/>
              <w:rPr>
                <w:rFonts w:ascii="Cambria" w:hAnsi="Cambria"/>
                <w:sz w:val="20"/>
                <w:szCs w:val="20"/>
              </w:rPr>
            </w:pPr>
            <w:r w:rsidRPr="006E1DF8">
              <w:rPr>
                <w:rFonts w:ascii="Cambria" w:hAnsi="Cambria"/>
                <w:sz w:val="20"/>
                <w:szCs w:val="20"/>
              </w:rPr>
              <w:t xml:space="preserve">- wizja człowieka i świata kontrolowanego przez technologię </w:t>
            </w:r>
          </w:p>
          <w:p w14:paraId="17DDCCF5" w14:textId="14963D9A" w:rsidR="00F22DE5" w:rsidRPr="006E1DF8" w:rsidRDefault="00F22DE5" w:rsidP="007E3B6F">
            <w:pPr>
              <w:spacing w:line="276" w:lineRule="auto"/>
              <w:rPr>
                <w:rFonts w:ascii="Cambria" w:hAnsi="Cambria"/>
                <w:sz w:val="20"/>
                <w:szCs w:val="20"/>
              </w:rPr>
            </w:pPr>
            <w:r w:rsidRPr="006E1DF8">
              <w:rPr>
                <w:rFonts w:ascii="Cambria" w:hAnsi="Cambria"/>
                <w:sz w:val="20"/>
                <w:szCs w:val="20"/>
              </w:rPr>
              <w:t>w wybranym utworze filmowym</w:t>
            </w:r>
            <w:r w:rsidR="00266216" w:rsidRPr="006E1DF8">
              <w:rPr>
                <w:rFonts w:ascii="Cambria" w:hAnsi="Cambria"/>
                <w:sz w:val="20"/>
                <w:szCs w:val="20"/>
              </w:rPr>
              <w:t>,</w:t>
            </w:r>
          </w:p>
          <w:p w14:paraId="57243417" w14:textId="77777777" w:rsidR="00517F15" w:rsidRDefault="00F22DE5" w:rsidP="007E3B6F">
            <w:pPr>
              <w:spacing w:line="276" w:lineRule="auto"/>
              <w:rPr>
                <w:rFonts w:ascii="Cambria" w:hAnsi="Cambria"/>
                <w:sz w:val="20"/>
                <w:szCs w:val="20"/>
              </w:rPr>
            </w:pPr>
            <w:r w:rsidRPr="006E1DF8">
              <w:rPr>
                <w:rFonts w:ascii="Cambria" w:hAnsi="Cambria"/>
                <w:sz w:val="20"/>
                <w:szCs w:val="20"/>
              </w:rPr>
              <w:t xml:space="preserve">- barok – podstawowe informacje </w:t>
            </w:r>
          </w:p>
          <w:p w14:paraId="330C8ECC" w14:textId="5DC7DADD" w:rsidR="00F22DE5" w:rsidRPr="006E1DF8" w:rsidRDefault="00F22DE5" w:rsidP="007E3B6F">
            <w:pPr>
              <w:spacing w:line="276" w:lineRule="auto"/>
              <w:rPr>
                <w:rFonts w:ascii="Cambria" w:hAnsi="Cambria"/>
                <w:sz w:val="20"/>
                <w:szCs w:val="20"/>
              </w:rPr>
            </w:pPr>
            <w:r w:rsidRPr="006E1DF8">
              <w:rPr>
                <w:rFonts w:ascii="Cambria" w:hAnsi="Cambria"/>
                <w:sz w:val="20"/>
                <w:szCs w:val="20"/>
              </w:rPr>
              <w:t>o epoce: czas trwania, tematyka literatury barokowej, najważniejsi twórcy, teatr i</w:t>
            </w:r>
            <w:r w:rsidR="00225B48">
              <w:rPr>
                <w:rFonts w:ascii="Cambria" w:hAnsi="Cambria"/>
                <w:sz w:val="20"/>
                <w:szCs w:val="20"/>
              </w:rPr>
              <w:t xml:space="preserve"> </w:t>
            </w:r>
            <w:r w:rsidRPr="006E1DF8">
              <w:rPr>
                <w:rFonts w:ascii="Cambria" w:hAnsi="Cambria"/>
                <w:sz w:val="20"/>
                <w:szCs w:val="20"/>
              </w:rPr>
              <w:t>sztuka baroku – najważniejsze cechy</w:t>
            </w:r>
            <w:r w:rsidR="00266216" w:rsidRPr="006E1DF8">
              <w:rPr>
                <w:rFonts w:ascii="Cambria" w:hAnsi="Cambria"/>
                <w:sz w:val="20"/>
                <w:szCs w:val="20"/>
              </w:rPr>
              <w:t>,</w:t>
            </w:r>
            <w:r w:rsidRPr="006E1DF8">
              <w:rPr>
                <w:rFonts w:ascii="Cambria" w:hAnsi="Cambria"/>
                <w:sz w:val="20"/>
                <w:szCs w:val="20"/>
              </w:rPr>
              <w:t xml:space="preserve"> </w:t>
            </w:r>
          </w:p>
          <w:p w14:paraId="03CF0001"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w:t>
            </w:r>
            <w:r w:rsidRPr="006E1DF8">
              <w:rPr>
                <w:rFonts w:ascii="Cambria" w:hAnsi="Cambria"/>
                <w:i/>
                <w:sz w:val="20"/>
                <w:szCs w:val="20"/>
              </w:rPr>
              <w:t>Sonet V</w:t>
            </w:r>
            <w:r w:rsidRPr="006E1DF8">
              <w:rPr>
                <w:rFonts w:ascii="Cambria" w:hAnsi="Cambria"/>
                <w:sz w:val="20"/>
                <w:szCs w:val="20"/>
              </w:rPr>
              <w:t xml:space="preserve"> Mikołaja Sępa Szarzyńskiego jako przykład literatury barokowej</w:t>
            </w:r>
            <w:r w:rsidR="00266216" w:rsidRPr="006E1DF8">
              <w:rPr>
                <w:rFonts w:ascii="Cambria" w:hAnsi="Cambria"/>
                <w:sz w:val="20"/>
                <w:szCs w:val="20"/>
              </w:rPr>
              <w:t>,</w:t>
            </w:r>
          </w:p>
          <w:p w14:paraId="1860849C" w14:textId="77777777" w:rsidR="00225B48" w:rsidRDefault="00F22DE5" w:rsidP="007E3B6F">
            <w:pPr>
              <w:spacing w:line="276" w:lineRule="auto"/>
              <w:rPr>
                <w:rFonts w:ascii="Cambria" w:hAnsi="Cambria"/>
                <w:sz w:val="20"/>
                <w:szCs w:val="20"/>
              </w:rPr>
            </w:pPr>
            <w:r w:rsidRPr="006E1DF8">
              <w:rPr>
                <w:rFonts w:ascii="Cambria" w:hAnsi="Cambria"/>
                <w:sz w:val="20"/>
                <w:szCs w:val="20"/>
              </w:rPr>
              <w:t xml:space="preserve">- obraz człowieka rozdartego </w:t>
            </w:r>
          </w:p>
          <w:p w14:paraId="373FDC50" w14:textId="05CCAEF4"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w </w:t>
            </w:r>
            <w:r w:rsidRPr="006E1DF8">
              <w:rPr>
                <w:rFonts w:ascii="Cambria" w:hAnsi="Cambria"/>
                <w:i/>
                <w:sz w:val="20"/>
                <w:szCs w:val="20"/>
              </w:rPr>
              <w:t>Sonecie V</w:t>
            </w:r>
            <w:r w:rsidRPr="006E1DF8">
              <w:rPr>
                <w:rFonts w:ascii="Cambria" w:hAnsi="Cambria"/>
                <w:sz w:val="20"/>
                <w:szCs w:val="20"/>
              </w:rPr>
              <w:t xml:space="preserve"> Mikołaja Sępa Szarzyńskiego</w:t>
            </w:r>
            <w:r w:rsidR="00266216" w:rsidRPr="006E1DF8">
              <w:rPr>
                <w:rFonts w:ascii="Cambria" w:hAnsi="Cambria"/>
                <w:sz w:val="20"/>
                <w:szCs w:val="20"/>
              </w:rPr>
              <w:t>,</w:t>
            </w:r>
          </w:p>
          <w:p w14:paraId="34A07D1F" w14:textId="77777777" w:rsidR="00225B48" w:rsidRDefault="00F22DE5" w:rsidP="007E3B6F">
            <w:pPr>
              <w:spacing w:line="276" w:lineRule="auto"/>
              <w:rPr>
                <w:rFonts w:ascii="Cambria" w:hAnsi="Cambria"/>
                <w:sz w:val="20"/>
                <w:szCs w:val="20"/>
              </w:rPr>
            </w:pPr>
            <w:r w:rsidRPr="006E1DF8">
              <w:rPr>
                <w:rFonts w:ascii="Cambria" w:hAnsi="Cambria"/>
                <w:sz w:val="20"/>
                <w:szCs w:val="20"/>
              </w:rPr>
              <w:t xml:space="preserve">- nietrwałość ziemskiej miłości </w:t>
            </w:r>
          </w:p>
          <w:p w14:paraId="27F3BA83" w14:textId="49CC1077"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w utworze </w:t>
            </w:r>
            <w:r w:rsidR="00266216" w:rsidRPr="006E1DF8">
              <w:rPr>
                <w:rFonts w:ascii="Cambria" w:hAnsi="Cambria"/>
                <w:sz w:val="20"/>
                <w:szCs w:val="20"/>
              </w:rPr>
              <w:t xml:space="preserve">Sępa </w:t>
            </w:r>
            <w:r w:rsidRPr="006E1DF8">
              <w:rPr>
                <w:rFonts w:ascii="Cambria" w:hAnsi="Cambria"/>
                <w:sz w:val="20"/>
                <w:szCs w:val="20"/>
              </w:rPr>
              <w:t>Szarzyńskiego</w:t>
            </w:r>
            <w:r w:rsidR="00266216" w:rsidRPr="006E1DF8">
              <w:rPr>
                <w:rFonts w:ascii="Cambria" w:hAnsi="Cambria"/>
                <w:sz w:val="20"/>
                <w:szCs w:val="20"/>
              </w:rPr>
              <w:t>,</w:t>
            </w:r>
            <w:r w:rsidRPr="006E1DF8">
              <w:rPr>
                <w:rFonts w:ascii="Cambria" w:hAnsi="Cambria"/>
                <w:sz w:val="20"/>
                <w:szCs w:val="20"/>
              </w:rPr>
              <w:t xml:space="preserve"> </w:t>
            </w:r>
          </w:p>
          <w:p w14:paraId="4C46F813"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cechy gatunkowe sonetu</w:t>
            </w:r>
            <w:r w:rsidR="00266216" w:rsidRPr="006E1DF8">
              <w:rPr>
                <w:rFonts w:ascii="Cambria" w:hAnsi="Cambria"/>
                <w:sz w:val="20"/>
                <w:szCs w:val="20"/>
              </w:rPr>
              <w:t>,</w:t>
            </w:r>
          </w:p>
          <w:p w14:paraId="59A7CB7D"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w:t>
            </w:r>
            <w:r w:rsidRPr="006E1DF8">
              <w:rPr>
                <w:rFonts w:ascii="Cambria" w:hAnsi="Cambria"/>
                <w:i/>
                <w:sz w:val="20"/>
                <w:szCs w:val="20"/>
              </w:rPr>
              <w:t>Cuda miłości</w:t>
            </w:r>
            <w:r w:rsidRPr="006E1DF8">
              <w:rPr>
                <w:rFonts w:ascii="Cambria" w:hAnsi="Cambria"/>
                <w:sz w:val="20"/>
                <w:szCs w:val="20"/>
              </w:rPr>
              <w:t xml:space="preserve"> Jana Andrzeja Morsztyna jako przykład literatury barokowej</w:t>
            </w:r>
            <w:r w:rsidR="00266216" w:rsidRPr="006E1DF8">
              <w:rPr>
                <w:rFonts w:ascii="Cambria" w:hAnsi="Cambria"/>
                <w:sz w:val="20"/>
                <w:szCs w:val="20"/>
              </w:rPr>
              <w:t>,</w:t>
            </w:r>
          </w:p>
          <w:p w14:paraId="15366B68"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sprzeczności uczuć w wierszu </w:t>
            </w:r>
            <w:r w:rsidRPr="006E1DF8">
              <w:rPr>
                <w:rFonts w:ascii="Cambria" w:hAnsi="Cambria"/>
                <w:i/>
                <w:sz w:val="20"/>
                <w:szCs w:val="20"/>
              </w:rPr>
              <w:t>Cuda miłości</w:t>
            </w:r>
            <w:r w:rsidR="00266216" w:rsidRPr="006E1DF8">
              <w:rPr>
                <w:rFonts w:ascii="Cambria" w:hAnsi="Cambria"/>
                <w:sz w:val="20"/>
                <w:szCs w:val="20"/>
              </w:rPr>
              <w:t>,</w:t>
            </w:r>
            <w:r w:rsidRPr="006E1DF8">
              <w:rPr>
                <w:rFonts w:ascii="Cambria" w:hAnsi="Cambria"/>
                <w:sz w:val="20"/>
                <w:szCs w:val="20"/>
              </w:rPr>
              <w:t xml:space="preserve"> </w:t>
            </w:r>
          </w:p>
          <w:p w14:paraId="63C324F5" w14:textId="63F01DB1" w:rsidR="00F22DE5" w:rsidRPr="006E1DF8" w:rsidRDefault="00F22DE5" w:rsidP="007E3B6F">
            <w:pPr>
              <w:spacing w:line="276" w:lineRule="auto"/>
              <w:rPr>
                <w:rFonts w:ascii="Cambria" w:hAnsi="Cambria"/>
                <w:sz w:val="20"/>
                <w:szCs w:val="20"/>
              </w:rPr>
            </w:pPr>
            <w:r w:rsidRPr="006E1DF8">
              <w:rPr>
                <w:rFonts w:ascii="Cambria" w:hAnsi="Cambria"/>
                <w:sz w:val="20"/>
                <w:szCs w:val="20"/>
              </w:rPr>
              <w:t>- rola środków artystycznych i</w:t>
            </w:r>
            <w:r w:rsidR="001C4A8B" w:rsidRPr="006E1DF8">
              <w:rPr>
                <w:rFonts w:ascii="Cambria" w:hAnsi="Cambria"/>
                <w:sz w:val="20"/>
                <w:szCs w:val="20"/>
              </w:rPr>
              <w:t> </w:t>
            </w:r>
            <w:r w:rsidRPr="006E1DF8">
              <w:rPr>
                <w:rFonts w:ascii="Cambria" w:hAnsi="Cambria"/>
                <w:sz w:val="20"/>
                <w:szCs w:val="20"/>
              </w:rPr>
              <w:t>barokowe koncepty w sonecie Morsztyna</w:t>
            </w:r>
            <w:r w:rsidR="00266216" w:rsidRPr="006E1DF8">
              <w:rPr>
                <w:rFonts w:ascii="Cambria" w:hAnsi="Cambria"/>
                <w:sz w:val="20"/>
                <w:szCs w:val="20"/>
              </w:rPr>
              <w:t>,</w:t>
            </w:r>
          </w:p>
          <w:p w14:paraId="506DC357" w14:textId="78A01FE4" w:rsidR="00F22DE5" w:rsidRPr="006E1DF8" w:rsidRDefault="00F22DE5" w:rsidP="007E3B6F">
            <w:pPr>
              <w:spacing w:line="276" w:lineRule="auto"/>
              <w:rPr>
                <w:rFonts w:ascii="Cambria" w:hAnsi="Cambria"/>
                <w:sz w:val="20"/>
                <w:szCs w:val="20"/>
              </w:rPr>
            </w:pPr>
            <w:r w:rsidRPr="006E1DF8">
              <w:rPr>
                <w:rFonts w:ascii="Cambria" w:hAnsi="Cambria"/>
                <w:sz w:val="20"/>
                <w:szCs w:val="20"/>
              </w:rPr>
              <w:t>- Molier – wybitny francuski komediopisarz epoki baroku</w:t>
            </w:r>
            <w:r w:rsidR="00266216" w:rsidRPr="006E1DF8">
              <w:rPr>
                <w:rFonts w:ascii="Cambria" w:hAnsi="Cambria"/>
                <w:sz w:val="20"/>
                <w:szCs w:val="20"/>
              </w:rPr>
              <w:t>,</w:t>
            </w:r>
            <w:r w:rsidRPr="006E1DF8">
              <w:rPr>
                <w:rFonts w:ascii="Cambria" w:hAnsi="Cambria"/>
                <w:sz w:val="20"/>
                <w:szCs w:val="20"/>
              </w:rPr>
              <w:t xml:space="preserve"> </w:t>
            </w:r>
          </w:p>
          <w:p w14:paraId="1DEBAF82"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w:t>
            </w:r>
            <w:r w:rsidRPr="006E1DF8">
              <w:rPr>
                <w:rFonts w:ascii="Cambria" w:hAnsi="Cambria"/>
                <w:i/>
                <w:sz w:val="20"/>
                <w:szCs w:val="20"/>
              </w:rPr>
              <w:t>Skąpiec</w:t>
            </w:r>
            <w:r w:rsidRPr="006E1DF8">
              <w:rPr>
                <w:rFonts w:ascii="Cambria" w:hAnsi="Cambria"/>
                <w:sz w:val="20"/>
                <w:szCs w:val="20"/>
              </w:rPr>
              <w:t xml:space="preserve"> Moliera jako przykład literatury barokowej</w:t>
            </w:r>
            <w:r w:rsidR="00266216" w:rsidRPr="006E1DF8">
              <w:rPr>
                <w:rFonts w:ascii="Cambria" w:hAnsi="Cambria"/>
                <w:sz w:val="20"/>
                <w:szCs w:val="20"/>
              </w:rPr>
              <w:t>,</w:t>
            </w:r>
          </w:p>
          <w:p w14:paraId="75B8CBF7"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miłość do pieniędzy i jej skutki dla rodziny Harpagona</w:t>
            </w:r>
            <w:r w:rsidR="00266216" w:rsidRPr="006E1DF8">
              <w:rPr>
                <w:rFonts w:ascii="Cambria" w:hAnsi="Cambria"/>
                <w:sz w:val="20"/>
                <w:szCs w:val="20"/>
              </w:rPr>
              <w:t>,</w:t>
            </w:r>
            <w:r w:rsidRPr="006E1DF8">
              <w:rPr>
                <w:rFonts w:ascii="Cambria" w:hAnsi="Cambria"/>
                <w:sz w:val="20"/>
                <w:szCs w:val="20"/>
              </w:rPr>
              <w:t xml:space="preserve"> </w:t>
            </w:r>
          </w:p>
          <w:p w14:paraId="4D75B658" w14:textId="1E992541" w:rsidR="00F22DE5" w:rsidRPr="006E1DF8" w:rsidRDefault="00F22DE5" w:rsidP="007E3B6F">
            <w:pPr>
              <w:spacing w:line="276" w:lineRule="auto"/>
              <w:rPr>
                <w:rFonts w:ascii="Cambria" w:hAnsi="Cambria"/>
                <w:sz w:val="20"/>
                <w:szCs w:val="20"/>
              </w:rPr>
            </w:pPr>
            <w:r w:rsidRPr="006E1DF8">
              <w:rPr>
                <w:rFonts w:ascii="Cambria" w:hAnsi="Cambria"/>
                <w:sz w:val="20"/>
                <w:szCs w:val="20"/>
              </w:rPr>
              <w:t>- komedia jako gatunek dramatyczny</w:t>
            </w:r>
            <w:r w:rsidR="00266216" w:rsidRPr="006E1DF8">
              <w:rPr>
                <w:rFonts w:ascii="Cambria" w:hAnsi="Cambria"/>
                <w:sz w:val="20"/>
                <w:szCs w:val="20"/>
              </w:rPr>
              <w:t>.</w:t>
            </w:r>
            <w:r w:rsidR="00F42352" w:rsidRPr="006E1DF8">
              <w:rPr>
                <w:rFonts w:ascii="Cambria" w:hAnsi="Cambria"/>
                <w:sz w:val="20"/>
                <w:szCs w:val="20"/>
              </w:rPr>
              <w:t xml:space="preserve"> </w:t>
            </w:r>
          </w:p>
          <w:p w14:paraId="2C2BB31E" w14:textId="77777777" w:rsidR="000605AE" w:rsidRPr="006E1DF8" w:rsidRDefault="000605AE" w:rsidP="007E3B6F">
            <w:pPr>
              <w:spacing w:line="276" w:lineRule="auto"/>
              <w:rPr>
                <w:rFonts w:ascii="Cambria" w:hAnsi="Cambria"/>
                <w:bCs/>
                <w:sz w:val="20"/>
                <w:szCs w:val="20"/>
              </w:rPr>
            </w:pPr>
          </w:p>
          <w:p w14:paraId="55536FC4" w14:textId="77777777" w:rsidR="00F22DE5" w:rsidRPr="00670355" w:rsidRDefault="00F22DE5" w:rsidP="007E3B6F">
            <w:pPr>
              <w:spacing w:line="276" w:lineRule="auto"/>
              <w:rPr>
                <w:rFonts w:ascii="Cambria" w:hAnsi="Cambria"/>
                <w:b/>
                <w:bCs/>
                <w:sz w:val="20"/>
                <w:szCs w:val="20"/>
              </w:rPr>
            </w:pPr>
            <w:r w:rsidRPr="00670355">
              <w:rPr>
                <w:rFonts w:ascii="Cambria" w:hAnsi="Cambria"/>
                <w:b/>
                <w:bCs/>
                <w:sz w:val="20"/>
                <w:szCs w:val="20"/>
              </w:rPr>
              <w:t>Tworzenie wypowiedzi</w:t>
            </w:r>
            <w:r w:rsidR="00266216" w:rsidRPr="00670355">
              <w:rPr>
                <w:rFonts w:ascii="Cambria" w:hAnsi="Cambria"/>
                <w:b/>
                <w:bCs/>
                <w:sz w:val="20"/>
                <w:szCs w:val="20"/>
              </w:rPr>
              <w:t>:</w:t>
            </w:r>
          </w:p>
          <w:p w14:paraId="7CF38A17" w14:textId="77777777" w:rsidR="00F22DE5" w:rsidRPr="006E1DF8" w:rsidRDefault="00F22DE5" w:rsidP="007E3B6F">
            <w:pPr>
              <w:spacing w:line="276" w:lineRule="auto"/>
              <w:rPr>
                <w:rFonts w:ascii="Cambria" w:hAnsi="Cambria"/>
                <w:sz w:val="20"/>
                <w:szCs w:val="20"/>
              </w:rPr>
            </w:pPr>
            <w:r w:rsidRPr="006E1DF8">
              <w:rPr>
                <w:rFonts w:ascii="Cambria" w:hAnsi="Cambria"/>
                <w:bCs/>
                <w:sz w:val="20"/>
                <w:szCs w:val="20"/>
              </w:rPr>
              <w:t xml:space="preserve">- </w:t>
            </w:r>
            <w:r w:rsidRPr="006E1DF8">
              <w:rPr>
                <w:rFonts w:ascii="Cambria" w:hAnsi="Cambria"/>
                <w:sz w:val="20"/>
                <w:szCs w:val="20"/>
              </w:rPr>
              <w:t>opis dzieła sztuki</w:t>
            </w:r>
            <w:r w:rsidR="00266216" w:rsidRPr="006E1DF8">
              <w:rPr>
                <w:rFonts w:ascii="Cambria" w:hAnsi="Cambria"/>
                <w:sz w:val="20"/>
                <w:szCs w:val="20"/>
              </w:rPr>
              <w:t>,</w:t>
            </w:r>
          </w:p>
          <w:p w14:paraId="5572870D" w14:textId="77777777" w:rsidR="001C5AB1" w:rsidRDefault="00F22DE5" w:rsidP="001C5AB1">
            <w:pPr>
              <w:spacing w:line="276" w:lineRule="auto"/>
              <w:rPr>
                <w:rFonts w:ascii="Cambria" w:hAnsi="Cambria"/>
                <w:sz w:val="20"/>
                <w:szCs w:val="20"/>
              </w:rPr>
            </w:pPr>
            <w:r w:rsidRPr="006E1DF8">
              <w:rPr>
                <w:rFonts w:ascii="Cambria" w:hAnsi="Cambria"/>
                <w:sz w:val="20"/>
                <w:szCs w:val="20"/>
              </w:rPr>
              <w:t>- użytkowe formy wypowiedzi – podanie</w:t>
            </w:r>
            <w:r w:rsidR="00B4792B" w:rsidRPr="006E1DF8">
              <w:rPr>
                <w:rFonts w:ascii="Cambria" w:hAnsi="Cambria"/>
                <w:sz w:val="20"/>
                <w:szCs w:val="20"/>
              </w:rPr>
              <w:t xml:space="preserve"> (</w:t>
            </w:r>
            <w:r w:rsidRPr="006E1DF8">
              <w:rPr>
                <w:rFonts w:ascii="Cambria" w:hAnsi="Cambria"/>
                <w:sz w:val="20"/>
                <w:szCs w:val="20"/>
              </w:rPr>
              <w:t>podanie do dyrektora szkoły</w:t>
            </w:r>
            <w:r w:rsidR="00B4792B" w:rsidRPr="006E1DF8">
              <w:rPr>
                <w:rFonts w:ascii="Cambria" w:hAnsi="Cambria"/>
                <w:sz w:val="20"/>
                <w:szCs w:val="20"/>
              </w:rPr>
              <w:t>)</w:t>
            </w:r>
            <w:r w:rsidR="00266216" w:rsidRPr="006E1DF8">
              <w:rPr>
                <w:rFonts w:ascii="Cambria" w:hAnsi="Cambria"/>
                <w:sz w:val="20"/>
                <w:szCs w:val="20"/>
              </w:rPr>
              <w:t>.</w:t>
            </w:r>
          </w:p>
          <w:p w14:paraId="0058B5DE" w14:textId="77777777" w:rsidR="001C5AB1" w:rsidRDefault="001C5AB1" w:rsidP="001C5AB1">
            <w:pPr>
              <w:spacing w:line="276" w:lineRule="auto"/>
              <w:rPr>
                <w:rFonts w:ascii="Cambria" w:hAnsi="Cambria"/>
                <w:b/>
                <w:bCs/>
                <w:sz w:val="20"/>
                <w:szCs w:val="20"/>
              </w:rPr>
            </w:pPr>
          </w:p>
          <w:p w14:paraId="030C3117" w14:textId="25B3DE02" w:rsidR="00F22DE5" w:rsidRPr="001C5AB1" w:rsidRDefault="00F22DE5" w:rsidP="001C5AB1">
            <w:pPr>
              <w:spacing w:line="276" w:lineRule="auto"/>
              <w:rPr>
                <w:rFonts w:ascii="Cambria" w:hAnsi="Cambria"/>
                <w:sz w:val="20"/>
                <w:szCs w:val="20"/>
              </w:rPr>
            </w:pPr>
            <w:r w:rsidRPr="00670355">
              <w:rPr>
                <w:rFonts w:ascii="Cambria" w:hAnsi="Cambria"/>
                <w:b/>
                <w:bCs/>
                <w:sz w:val="20"/>
                <w:szCs w:val="20"/>
              </w:rPr>
              <w:t>Samokształcenie</w:t>
            </w:r>
            <w:r w:rsidR="00266216" w:rsidRPr="00670355">
              <w:rPr>
                <w:rFonts w:ascii="Cambria" w:hAnsi="Cambria"/>
                <w:b/>
                <w:bCs/>
                <w:sz w:val="20"/>
                <w:szCs w:val="20"/>
              </w:rPr>
              <w:t>:</w:t>
            </w:r>
          </w:p>
          <w:p w14:paraId="05C3E3A0" w14:textId="16BE12FF" w:rsidR="00F22DE5" w:rsidRPr="006E1DF8" w:rsidRDefault="00F22DE5" w:rsidP="007E3B6F">
            <w:pPr>
              <w:spacing w:line="276" w:lineRule="auto"/>
              <w:rPr>
                <w:rFonts w:ascii="Cambria" w:hAnsi="Cambria"/>
                <w:sz w:val="20"/>
                <w:szCs w:val="20"/>
              </w:rPr>
            </w:pPr>
            <w:r w:rsidRPr="006E1DF8">
              <w:rPr>
                <w:rFonts w:ascii="Cambria" w:hAnsi="Cambria"/>
                <w:sz w:val="20"/>
                <w:szCs w:val="20"/>
              </w:rPr>
              <w:t>- wyjaśnianie znaczenia sentencji dotyczących miłości</w:t>
            </w:r>
            <w:r w:rsidR="00CA503D" w:rsidRPr="006E1DF8">
              <w:rPr>
                <w:rFonts w:ascii="Cambria" w:hAnsi="Cambria"/>
                <w:sz w:val="20"/>
                <w:szCs w:val="20"/>
              </w:rPr>
              <w:t xml:space="preserve"> na podstawie różnych źródeł</w:t>
            </w:r>
            <w:r w:rsidR="00517F15">
              <w:rPr>
                <w:rFonts w:ascii="Cambria" w:hAnsi="Cambria"/>
                <w:sz w:val="20"/>
                <w:szCs w:val="20"/>
              </w:rPr>
              <w:t xml:space="preserve"> </w:t>
            </w:r>
            <w:r w:rsidR="00CA503D" w:rsidRPr="006E1DF8">
              <w:rPr>
                <w:rFonts w:ascii="Cambria" w:hAnsi="Cambria"/>
                <w:sz w:val="20"/>
                <w:szCs w:val="20"/>
              </w:rPr>
              <w:t>np. słownika języka polskiego</w:t>
            </w:r>
            <w:r w:rsidR="00266216" w:rsidRPr="006E1DF8">
              <w:rPr>
                <w:rFonts w:ascii="Cambria" w:hAnsi="Cambria"/>
                <w:sz w:val="20"/>
                <w:szCs w:val="20"/>
              </w:rPr>
              <w:t>,</w:t>
            </w:r>
            <w:r w:rsidRPr="006E1DF8">
              <w:rPr>
                <w:rFonts w:ascii="Cambria" w:hAnsi="Cambria"/>
                <w:sz w:val="20"/>
                <w:szCs w:val="20"/>
              </w:rPr>
              <w:t xml:space="preserve"> </w:t>
            </w:r>
          </w:p>
          <w:p w14:paraId="4700214E" w14:textId="650CF0DB" w:rsidR="005702BB" w:rsidRPr="00517F15" w:rsidRDefault="00F22DE5" w:rsidP="007E3B6F">
            <w:pPr>
              <w:spacing w:after="120" w:line="276" w:lineRule="auto"/>
              <w:rPr>
                <w:rFonts w:ascii="Cambria" w:hAnsi="Cambria"/>
                <w:sz w:val="20"/>
                <w:szCs w:val="20"/>
              </w:rPr>
            </w:pPr>
            <w:r w:rsidRPr="006E1DF8">
              <w:rPr>
                <w:rFonts w:ascii="Cambria" w:hAnsi="Cambria"/>
                <w:sz w:val="20"/>
                <w:szCs w:val="20"/>
              </w:rPr>
              <w:t>- korzystanie ze słownika języka polskiego</w:t>
            </w:r>
            <w:r w:rsidR="00266216" w:rsidRPr="006E1DF8">
              <w:rPr>
                <w:rFonts w:ascii="Cambria" w:hAnsi="Cambria"/>
                <w:sz w:val="20"/>
                <w:szCs w:val="20"/>
              </w:rPr>
              <w:t>.</w:t>
            </w:r>
          </w:p>
        </w:tc>
        <w:tc>
          <w:tcPr>
            <w:tcW w:w="3119" w:type="dxa"/>
          </w:tcPr>
          <w:p w14:paraId="6B0A964C" w14:textId="65FC8BE2" w:rsidR="00F22DE5" w:rsidRPr="006E1DF8" w:rsidRDefault="00F22DE5" w:rsidP="007E3B6F">
            <w:pPr>
              <w:spacing w:line="276" w:lineRule="auto"/>
              <w:rPr>
                <w:rFonts w:ascii="Cambria" w:hAnsi="Cambria"/>
                <w:sz w:val="20"/>
                <w:szCs w:val="20"/>
              </w:rPr>
            </w:pPr>
            <w:r w:rsidRPr="006E1DF8">
              <w:rPr>
                <w:rFonts w:ascii="Cambria" w:hAnsi="Cambria"/>
                <w:sz w:val="20"/>
                <w:szCs w:val="20"/>
              </w:rPr>
              <w:t>- rozumie podstawy periodyzacji literatury, poznaje okresy literackie (</w:t>
            </w:r>
            <w:r w:rsidR="00266216" w:rsidRPr="006E1DF8">
              <w:rPr>
                <w:rFonts w:ascii="Cambria" w:hAnsi="Cambria"/>
                <w:sz w:val="20"/>
                <w:szCs w:val="20"/>
              </w:rPr>
              <w:t>[</w:t>
            </w:r>
            <w:r w:rsidRPr="006E1DF8">
              <w:rPr>
                <w:rFonts w:ascii="Cambria" w:hAnsi="Cambria"/>
                <w:sz w:val="20"/>
                <w:szCs w:val="20"/>
              </w:rPr>
              <w:t>…</w:t>
            </w:r>
            <w:r w:rsidR="00266216" w:rsidRPr="006E1DF8">
              <w:rPr>
                <w:rFonts w:ascii="Cambria" w:hAnsi="Cambria"/>
                <w:sz w:val="20"/>
                <w:szCs w:val="20"/>
              </w:rPr>
              <w:t>]</w:t>
            </w:r>
            <w:r w:rsidRPr="006E1DF8">
              <w:rPr>
                <w:rFonts w:ascii="Cambria" w:hAnsi="Cambria"/>
                <w:sz w:val="20"/>
                <w:szCs w:val="20"/>
              </w:rPr>
              <w:t xml:space="preserve"> renesans, barok </w:t>
            </w:r>
            <w:r w:rsidR="00266216" w:rsidRPr="006E1DF8">
              <w:rPr>
                <w:rFonts w:ascii="Cambria" w:hAnsi="Cambria"/>
                <w:sz w:val="20"/>
                <w:szCs w:val="20"/>
              </w:rPr>
              <w:t>[</w:t>
            </w:r>
            <w:r w:rsidRPr="006E1DF8">
              <w:rPr>
                <w:rFonts w:ascii="Cambria" w:hAnsi="Cambria"/>
                <w:sz w:val="20"/>
                <w:szCs w:val="20"/>
              </w:rPr>
              <w:t>…</w:t>
            </w:r>
            <w:r w:rsidR="00266216" w:rsidRPr="006E1DF8">
              <w:rPr>
                <w:rFonts w:ascii="Cambria" w:hAnsi="Cambria"/>
                <w:sz w:val="20"/>
                <w:szCs w:val="20"/>
              </w:rPr>
              <w:t>]</w:t>
            </w:r>
            <w:r w:rsidRPr="006E1DF8">
              <w:rPr>
                <w:rFonts w:ascii="Cambria" w:hAnsi="Cambria"/>
                <w:sz w:val="20"/>
                <w:szCs w:val="20"/>
              </w:rPr>
              <w:t>) (I.1.1)</w:t>
            </w:r>
            <w:r w:rsidR="001C4A8B" w:rsidRPr="006E1DF8">
              <w:rPr>
                <w:rFonts w:ascii="Cambria" w:hAnsi="Cambria"/>
                <w:sz w:val="20"/>
                <w:szCs w:val="20"/>
              </w:rPr>
              <w:t>,</w:t>
            </w:r>
          </w:p>
          <w:p w14:paraId="1034E4E3" w14:textId="49280A10" w:rsidR="00F22DE5" w:rsidRPr="006E1DF8" w:rsidRDefault="00F22DE5" w:rsidP="007E3B6F">
            <w:pPr>
              <w:spacing w:line="276" w:lineRule="auto"/>
              <w:rPr>
                <w:rFonts w:ascii="Cambria" w:hAnsi="Cambria"/>
                <w:sz w:val="20"/>
                <w:szCs w:val="20"/>
              </w:rPr>
            </w:pPr>
            <w:r w:rsidRPr="006E1DF8">
              <w:rPr>
                <w:rFonts w:ascii="Cambria" w:hAnsi="Cambria"/>
                <w:sz w:val="20"/>
                <w:szCs w:val="20"/>
              </w:rPr>
              <w:t>- rozróżnia gatunki epickie, liryczne, dramatyczne, w</w:t>
            </w:r>
            <w:r w:rsidR="001C4A8B" w:rsidRPr="006E1DF8">
              <w:rPr>
                <w:rFonts w:ascii="Cambria" w:hAnsi="Cambria"/>
                <w:sz w:val="20"/>
                <w:szCs w:val="20"/>
              </w:rPr>
              <w:t> </w:t>
            </w:r>
            <w:r w:rsidRPr="006E1DF8">
              <w:rPr>
                <w:rFonts w:ascii="Cambria" w:hAnsi="Cambria"/>
                <w:sz w:val="20"/>
                <w:szCs w:val="20"/>
              </w:rPr>
              <w:t>tym: gatunki poznane w</w:t>
            </w:r>
            <w:r w:rsidR="001C4A8B" w:rsidRPr="006E1DF8">
              <w:rPr>
                <w:rFonts w:ascii="Cambria" w:hAnsi="Cambria"/>
                <w:sz w:val="20"/>
                <w:szCs w:val="20"/>
              </w:rPr>
              <w:t> </w:t>
            </w:r>
            <w:r w:rsidRPr="006E1DF8">
              <w:rPr>
                <w:rFonts w:ascii="Cambria" w:hAnsi="Cambria"/>
                <w:sz w:val="20"/>
                <w:szCs w:val="20"/>
              </w:rPr>
              <w:t>szkole podstawowej</w:t>
            </w:r>
            <w:r w:rsidR="0097467B" w:rsidRPr="006E1DF8">
              <w:rPr>
                <w:rFonts w:ascii="Cambria" w:hAnsi="Cambria"/>
                <w:sz w:val="20"/>
                <w:szCs w:val="20"/>
              </w:rPr>
              <w:t>,</w:t>
            </w:r>
            <w:r w:rsidRPr="006E1DF8">
              <w:rPr>
                <w:rFonts w:ascii="Cambria" w:hAnsi="Cambria"/>
                <w:sz w:val="20"/>
                <w:szCs w:val="20"/>
              </w:rPr>
              <w:t xml:space="preserve"> </w:t>
            </w:r>
            <w:r w:rsidR="0097467B" w:rsidRPr="006E1DF8">
              <w:rPr>
                <w:rFonts w:ascii="Cambria" w:hAnsi="Cambria"/>
                <w:sz w:val="20"/>
                <w:szCs w:val="20"/>
              </w:rPr>
              <w:t>[</w:t>
            </w:r>
            <w:r w:rsidRPr="006E1DF8">
              <w:rPr>
                <w:rFonts w:ascii="Cambria" w:hAnsi="Cambria"/>
                <w:sz w:val="20"/>
                <w:szCs w:val="20"/>
              </w:rPr>
              <w:t>…</w:t>
            </w:r>
            <w:r w:rsidR="0097467B" w:rsidRPr="006E1DF8">
              <w:rPr>
                <w:rFonts w:ascii="Cambria" w:hAnsi="Cambria"/>
                <w:sz w:val="20"/>
                <w:szCs w:val="20"/>
              </w:rPr>
              <w:t>]</w:t>
            </w:r>
            <w:r w:rsidRPr="006E1DF8">
              <w:rPr>
                <w:rFonts w:ascii="Cambria" w:hAnsi="Cambria"/>
                <w:sz w:val="20"/>
                <w:szCs w:val="20"/>
              </w:rPr>
              <w:t xml:space="preserve"> a</w:t>
            </w:r>
            <w:r w:rsidR="001C4A8B" w:rsidRPr="006E1DF8">
              <w:rPr>
                <w:rFonts w:ascii="Cambria" w:hAnsi="Cambria"/>
                <w:sz w:val="20"/>
                <w:szCs w:val="20"/>
              </w:rPr>
              <w:t> </w:t>
            </w:r>
            <w:r w:rsidRPr="006E1DF8">
              <w:rPr>
                <w:rFonts w:ascii="Cambria" w:hAnsi="Cambria"/>
                <w:sz w:val="20"/>
                <w:szCs w:val="20"/>
              </w:rPr>
              <w:t xml:space="preserve">także odmiany dramatu </w:t>
            </w:r>
            <w:r w:rsidR="0097467B" w:rsidRPr="006E1DF8">
              <w:rPr>
                <w:rFonts w:ascii="Cambria" w:hAnsi="Cambria"/>
                <w:sz w:val="20"/>
                <w:szCs w:val="20"/>
              </w:rPr>
              <w:t>[</w:t>
            </w:r>
            <w:r w:rsidRPr="006E1DF8">
              <w:rPr>
                <w:rFonts w:ascii="Cambria" w:hAnsi="Cambria"/>
                <w:sz w:val="20"/>
                <w:szCs w:val="20"/>
              </w:rPr>
              <w:t>…</w:t>
            </w:r>
            <w:r w:rsidR="0097467B" w:rsidRPr="006E1DF8">
              <w:rPr>
                <w:rFonts w:ascii="Cambria" w:hAnsi="Cambria"/>
                <w:sz w:val="20"/>
                <w:szCs w:val="20"/>
              </w:rPr>
              <w:t>]</w:t>
            </w:r>
            <w:r w:rsidRPr="006E1DF8">
              <w:rPr>
                <w:rFonts w:ascii="Cambria" w:hAnsi="Cambria"/>
                <w:sz w:val="20"/>
                <w:szCs w:val="20"/>
              </w:rPr>
              <w:t>, rozpoznaje podstawowe cechy gatunkowe czytanych utworów literackich (I.1.2)</w:t>
            </w:r>
            <w:r w:rsidR="001C4A8B" w:rsidRPr="006E1DF8">
              <w:rPr>
                <w:rFonts w:ascii="Cambria" w:hAnsi="Cambria"/>
                <w:sz w:val="20"/>
                <w:szCs w:val="20"/>
              </w:rPr>
              <w:t>,</w:t>
            </w:r>
          </w:p>
          <w:p w14:paraId="583D94EE"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rozpoznaje problematykę poznanych tekstów oraz jej związek ze zjawiskami</w:t>
            </w:r>
          </w:p>
          <w:p w14:paraId="4D875EB4" w14:textId="645B1089" w:rsidR="00F22DE5" w:rsidRPr="006E1DF8" w:rsidRDefault="00F22DE5" w:rsidP="007E3B6F">
            <w:pPr>
              <w:spacing w:line="276" w:lineRule="auto"/>
              <w:rPr>
                <w:rFonts w:ascii="Cambria" w:hAnsi="Cambria"/>
                <w:sz w:val="20"/>
                <w:szCs w:val="20"/>
              </w:rPr>
            </w:pPr>
            <w:r w:rsidRPr="006E1DF8">
              <w:rPr>
                <w:rFonts w:ascii="Cambria" w:hAnsi="Cambria"/>
                <w:sz w:val="20"/>
                <w:szCs w:val="20"/>
              </w:rPr>
              <w:t>społecznymi i historycznymi (I.1.3)</w:t>
            </w:r>
            <w:r w:rsidR="001C4A8B" w:rsidRPr="006E1DF8">
              <w:rPr>
                <w:rFonts w:ascii="Cambria" w:hAnsi="Cambria"/>
                <w:sz w:val="20"/>
                <w:szCs w:val="20"/>
              </w:rPr>
              <w:t>,</w:t>
            </w:r>
          </w:p>
          <w:p w14:paraId="11057095" w14:textId="2016DD28" w:rsidR="001C4A8B" w:rsidRPr="006E1DF8" w:rsidRDefault="00F22DE5" w:rsidP="007E3B6F">
            <w:pPr>
              <w:spacing w:line="276" w:lineRule="auto"/>
              <w:rPr>
                <w:rFonts w:ascii="Cambria" w:hAnsi="Cambria"/>
                <w:sz w:val="20"/>
                <w:szCs w:val="20"/>
              </w:rPr>
            </w:pPr>
            <w:r w:rsidRPr="006E1DF8">
              <w:rPr>
                <w:rFonts w:ascii="Cambria" w:hAnsi="Cambria"/>
                <w:sz w:val="20"/>
                <w:szCs w:val="20"/>
              </w:rPr>
              <w:t>- przedstawia odczytanie utworu w kontekście własnych doświadczeń (I.1.5)</w:t>
            </w:r>
            <w:r w:rsidR="001C4A8B" w:rsidRPr="006E1DF8">
              <w:rPr>
                <w:rFonts w:ascii="Cambria" w:hAnsi="Cambria"/>
                <w:sz w:val="20"/>
                <w:szCs w:val="20"/>
              </w:rPr>
              <w:t>,</w:t>
            </w:r>
          </w:p>
          <w:p w14:paraId="17E679BC" w14:textId="282F1D1A" w:rsidR="00F22DE5" w:rsidRPr="006E1DF8" w:rsidRDefault="00F22DE5" w:rsidP="007E3B6F">
            <w:pPr>
              <w:spacing w:line="276" w:lineRule="auto"/>
              <w:rPr>
                <w:rFonts w:ascii="Cambria" w:hAnsi="Cambria"/>
                <w:sz w:val="20"/>
                <w:szCs w:val="20"/>
              </w:rPr>
            </w:pPr>
            <w:r w:rsidRPr="006E1DF8">
              <w:rPr>
                <w:rFonts w:ascii="Cambria" w:hAnsi="Cambria"/>
                <w:sz w:val="20"/>
                <w:szCs w:val="20"/>
              </w:rPr>
              <w:t>- odczytuje pozaliterackie teksty kultury, rozumie ich odmienny język (I.2.2)</w:t>
            </w:r>
            <w:r w:rsidR="001C4A8B" w:rsidRPr="006E1DF8">
              <w:rPr>
                <w:rFonts w:ascii="Cambria" w:hAnsi="Cambria"/>
                <w:sz w:val="20"/>
                <w:szCs w:val="20"/>
              </w:rPr>
              <w:t>,</w:t>
            </w:r>
          </w:p>
          <w:p w14:paraId="7FD8DBE3" w14:textId="74FCBFAF"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tworzy formy użytkowe, np. </w:t>
            </w:r>
            <w:r w:rsidR="0097467B" w:rsidRPr="006E1DF8">
              <w:rPr>
                <w:rFonts w:ascii="Cambria" w:hAnsi="Cambria"/>
                <w:sz w:val="20"/>
                <w:szCs w:val="20"/>
              </w:rPr>
              <w:t>[</w:t>
            </w:r>
            <w:r w:rsidRPr="006E1DF8">
              <w:rPr>
                <w:rFonts w:ascii="Cambria" w:hAnsi="Cambria"/>
                <w:sz w:val="20"/>
                <w:szCs w:val="20"/>
              </w:rPr>
              <w:t>…</w:t>
            </w:r>
            <w:r w:rsidR="0097467B" w:rsidRPr="006E1DF8">
              <w:rPr>
                <w:rFonts w:ascii="Cambria" w:hAnsi="Cambria"/>
                <w:sz w:val="20"/>
                <w:szCs w:val="20"/>
              </w:rPr>
              <w:t>]</w:t>
            </w:r>
            <w:r w:rsidRPr="006E1DF8">
              <w:rPr>
                <w:rFonts w:ascii="Cambria" w:hAnsi="Cambria"/>
                <w:sz w:val="20"/>
                <w:szCs w:val="20"/>
              </w:rPr>
              <w:t xml:space="preserve"> podanie </w:t>
            </w:r>
            <w:r w:rsidR="0097467B" w:rsidRPr="006E1DF8">
              <w:rPr>
                <w:rFonts w:ascii="Cambria" w:hAnsi="Cambria"/>
                <w:sz w:val="20"/>
                <w:szCs w:val="20"/>
              </w:rPr>
              <w:t>[</w:t>
            </w:r>
            <w:r w:rsidRPr="006E1DF8">
              <w:rPr>
                <w:rFonts w:ascii="Cambria" w:hAnsi="Cambria"/>
                <w:sz w:val="20"/>
                <w:szCs w:val="20"/>
              </w:rPr>
              <w:t>…</w:t>
            </w:r>
            <w:r w:rsidR="0097467B" w:rsidRPr="006E1DF8">
              <w:rPr>
                <w:rFonts w:ascii="Cambria" w:hAnsi="Cambria"/>
                <w:sz w:val="20"/>
                <w:szCs w:val="20"/>
              </w:rPr>
              <w:t>]</w:t>
            </w:r>
            <w:r w:rsidRPr="006E1DF8">
              <w:rPr>
                <w:rFonts w:ascii="Cambria" w:hAnsi="Cambria"/>
                <w:sz w:val="20"/>
                <w:szCs w:val="20"/>
              </w:rPr>
              <w:t xml:space="preserve"> (III.2.4)</w:t>
            </w:r>
            <w:r w:rsidR="001C4A8B" w:rsidRPr="006E1DF8">
              <w:rPr>
                <w:rFonts w:ascii="Cambria" w:hAnsi="Cambria"/>
                <w:sz w:val="20"/>
                <w:szCs w:val="20"/>
              </w:rPr>
              <w:t>,</w:t>
            </w:r>
            <w:r w:rsidRPr="006E1DF8">
              <w:rPr>
                <w:rFonts w:ascii="Cambria" w:hAnsi="Cambria"/>
                <w:sz w:val="20"/>
                <w:szCs w:val="20"/>
              </w:rPr>
              <w:t xml:space="preserve"> </w:t>
            </w:r>
          </w:p>
          <w:p w14:paraId="19666ACD" w14:textId="77777777" w:rsidR="00225B48" w:rsidRDefault="00F22DE5" w:rsidP="007E3B6F">
            <w:pPr>
              <w:spacing w:line="276" w:lineRule="auto"/>
              <w:rPr>
                <w:rFonts w:ascii="Cambria" w:hAnsi="Cambria"/>
                <w:sz w:val="20"/>
                <w:szCs w:val="20"/>
              </w:rPr>
            </w:pPr>
            <w:r w:rsidRPr="006E1DF8">
              <w:rPr>
                <w:rFonts w:ascii="Cambria" w:hAnsi="Cambria"/>
                <w:sz w:val="20"/>
                <w:szCs w:val="20"/>
              </w:rPr>
              <w:t xml:space="preserve">- tworzy spójne wypowiedzi </w:t>
            </w:r>
          </w:p>
          <w:p w14:paraId="3D789551" w14:textId="7EABA1AD"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w następujących formach: opis </w:t>
            </w:r>
            <w:r w:rsidR="0097467B" w:rsidRPr="006E1DF8">
              <w:rPr>
                <w:rFonts w:ascii="Cambria" w:hAnsi="Cambria"/>
                <w:sz w:val="20"/>
                <w:szCs w:val="20"/>
              </w:rPr>
              <w:t>[</w:t>
            </w:r>
            <w:r w:rsidRPr="006E1DF8">
              <w:rPr>
                <w:rFonts w:ascii="Cambria" w:hAnsi="Cambria"/>
                <w:sz w:val="20"/>
                <w:szCs w:val="20"/>
              </w:rPr>
              <w:t>…</w:t>
            </w:r>
            <w:r w:rsidR="0097467B" w:rsidRPr="006E1DF8">
              <w:rPr>
                <w:rFonts w:ascii="Cambria" w:hAnsi="Cambria"/>
                <w:sz w:val="20"/>
                <w:szCs w:val="20"/>
              </w:rPr>
              <w:t>]</w:t>
            </w:r>
            <w:r w:rsidR="00F42352" w:rsidRPr="006E1DF8">
              <w:rPr>
                <w:rFonts w:ascii="Cambria" w:hAnsi="Cambria"/>
                <w:sz w:val="20"/>
                <w:szCs w:val="20"/>
              </w:rPr>
              <w:t xml:space="preserve"> </w:t>
            </w:r>
            <w:r w:rsidRPr="006E1DF8">
              <w:rPr>
                <w:rFonts w:ascii="Cambria" w:hAnsi="Cambria"/>
                <w:sz w:val="20"/>
                <w:szCs w:val="20"/>
              </w:rPr>
              <w:t>(III.2.5)</w:t>
            </w:r>
            <w:r w:rsidR="001C4A8B" w:rsidRPr="006E1DF8">
              <w:rPr>
                <w:rFonts w:ascii="Cambria" w:hAnsi="Cambria"/>
                <w:sz w:val="20"/>
                <w:szCs w:val="20"/>
              </w:rPr>
              <w:t>,</w:t>
            </w:r>
          </w:p>
          <w:p w14:paraId="1C2AB69A" w14:textId="61AC4FB2" w:rsidR="00F22DE5" w:rsidRPr="006E1DF8" w:rsidRDefault="00F22DE5" w:rsidP="007E3B6F">
            <w:pPr>
              <w:spacing w:line="276" w:lineRule="auto"/>
              <w:rPr>
                <w:rFonts w:ascii="Cambria" w:hAnsi="Cambria"/>
                <w:sz w:val="20"/>
                <w:szCs w:val="20"/>
              </w:rPr>
            </w:pPr>
            <w:r w:rsidRPr="006E1DF8">
              <w:rPr>
                <w:rFonts w:ascii="Cambria" w:hAnsi="Cambria"/>
                <w:sz w:val="20"/>
                <w:szCs w:val="20"/>
              </w:rPr>
              <w:t>- tworzy wypowiedź, stosując odpowiednią dla danej formy gatunkowej kompozycję</w:t>
            </w:r>
            <w:r w:rsidR="0097467B" w:rsidRPr="006E1DF8">
              <w:rPr>
                <w:rFonts w:ascii="Cambria" w:hAnsi="Cambria"/>
                <w:sz w:val="20"/>
                <w:szCs w:val="20"/>
              </w:rPr>
              <w:t xml:space="preserve"> </w:t>
            </w:r>
            <w:r w:rsidRPr="006E1DF8">
              <w:rPr>
                <w:rFonts w:ascii="Cambria" w:hAnsi="Cambria"/>
                <w:sz w:val="20"/>
                <w:szCs w:val="20"/>
              </w:rPr>
              <w:t>i układ graficzny oraz zasady spójności tekstu (III.2.7)</w:t>
            </w:r>
            <w:r w:rsidR="001C4A8B" w:rsidRPr="006E1DF8">
              <w:rPr>
                <w:rFonts w:ascii="Cambria" w:hAnsi="Cambria"/>
                <w:sz w:val="20"/>
                <w:szCs w:val="20"/>
              </w:rPr>
              <w:t>,</w:t>
            </w:r>
          </w:p>
          <w:p w14:paraId="2DAC044B" w14:textId="32542E61" w:rsidR="00F22DE5" w:rsidRPr="006E1DF8" w:rsidRDefault="00F22DE5" w:rsidP="007E3B6F">
            <w:pPr>
              <w:spacing w:line="276" w:lineRule="auto"/>
              <w:rPr>
                <w:rFonts w:ascii="Cambria" w:hAnsi="Cambria"/>
                <w:sz w:val="20"/>
                <w:szCs w:val="20"/>
              </w:rPr>
            </w:pPr>
            <w:r w:rsidRPr="006E1DF8">
              <w:rPr>
                <w:rFonts w:ascii="Cambria" w:hAnsi="Cambria"/>
                <w:sz w:val="20"/>
                <w:szCs w:val="20"/>
              </w:rPr>
              <w:t>- posługuje się słownikami różnego typu (IV.3)</w:t>
            </w:r>
            <w:r w:rsidR="001C4A8B" w:rsidRPr="006E1DF8">
              <w:rPr>
                <w:rFonts w:ascii="Cambria" w:hAnsi="Cambria"/>
                <w:sz w:val="20"/>
                <w:szCs w:val="20"/>
              </w:rPr>
              <w:t>.</w:t>
            </w:r>
          </w:p>
          <w:p w14:paraId="3B2D7CA0" w14:textId="77777777" w:rsidR="00F22DE5" w:rsidRPr="006E1DF8" w:rsidRDefault="00F22DE5" w:rsidP="007E3B6F">
            <w:pPr>
              <w:spacing w:line="276" w:lineRule="auto"/>
              <w:rPr>
                <w:rFonts w:ascii="Cambria" w:hAnsi="Cambria"/>
                <w:bCs/>
                <w:sz w:val="20"/>
                <w:szCs w:val="20"/>
              </w:rPr>
            </w:pPr>
          </w:p>
          <w:p w14:paraId="5B12D59F" w14:textId="77777777" w:rsidR="00F22DE5" w:rsidRPr="006E1DF8" w:rsidRDefault="00F22DE5" w:rsidP="007E3B6F">
            <w:pPr>
              <w:spacing w:line="276" w:lineRule="auto"/>
              <w:rPr>
                <w:rFonts w:ascii="Cambria" w:hAnsi="Cambria"/>
                <w:bCs/>
                <w:sz w:val="20"/>
                <w:szCs w:val="20"/>
              </w:rPr>
            </w:pPr>
          </w:p>
          <w:p w14:paraId="57024E38" w14:textId="77777777" w:rsidR="00F22DE5" w:rsidRPr="006E1DF8" w:rsidRDefault="00F22DE5" w:rsidP="007E3B6F">
            <w:pPr>
              <w:spacing w:line="276" w:lineRule="auto"/>
              <w:rPr>
                <w:rFonts w:ascii="Cambria" w:hAnsi="Cambria"/>
                <w:sz w:val="20"/>
                <w:szCs w:val="20"/>
              </w:rPr>
            </w:pPr>
          </w:p>
        </w:tc>
        <w:tc>
          <w:tcPr>
            <w:tcW w:w="1696" w:type="dxa"/>
          </w:tcPr>
          <w:p w14:paraId="0E7FA711" w14:textId="77777777" w:rsidR="00266216" w:rsidRPr="00670355" w:rsidRDefault="00266216" w:rsidP="003101D2">
            <w:pPr>
              <w:spacing w:line="276" w:lineRule="auto"/>
              <w:rPr>
                <w:rFonts w:ascii="Cambria" w:hAnsi="Cambria"/>
                <w:b/>
                <w:bCs/>
                <w:sz w:val="20"/>
                <w:szCs w:val="20"/>
              </w:rPr>
            </w:pPr>
            <w:r w:rsidRPr="00670355">
              <w:rPr>
                <w:rFonts w:ascii="Cambria" w:hAnsi="Cambria"/>
                <w:b/>
                <w:bCs/>
                <w:sz w:val="20"/>
                <w:szCs w:val="20"/>
              </w:rPr>
              <w:t>Lektura obowiązkowa:</w:t>
            </w:r>
          </w:p>
          <w:p w14:paraId="6FC7D538" w14:textId="116BF7BC" w:rsidR="00266216" w:rsidRPr="006E1DF8" w:rsidRDefault="00266216" w:rsidP="007E3B6F">
            <w:pPr>
              <w:spacing w:after="120" w:line="276" w:lineRule="auto"/>
              <w:rPr>
                <w:rFonts w:ascii="Cambria" w:hAnsi="Cambria"/>
                <w:sz w:val="20"/>
                <w:szCs w:val="20"/>
              </w:rPr>
            </w:pPr>
            <w:r w:rsidRPr="006E1DF8">
              <w:rPr>
                <w:rFonts w:ascii="Cambria" w:hAnsi="Cambria"/>
                <w:sz w:val="20"/>
                <w:szCs w:val="20"/>
              </w:rPr>
              <w:t>- wybrane wiersze</w:t>
            </w:r>
            <w:r w:rsidR="00F33E69" w:rsidRPr="006E1DF8">
              <w:rPr>
                <w:rFonts w:ascii="Cambria" w:hAnsi="Cambria"/>
                <w:sz w:val="20"/>
                <w:szCs w:val="20"/>
              </w:rPr>
              <w:t xml:space="preserve"> poetów epoki baroku</w:t>
            </w:r>
            <w:r w:rsidR="00517F15">
              <w:rPr>
                <w:rFonts w:ascii="Cambria" w:hAnsi="Cambria"/>
                <w:sz w:val="20"/>
                <w:szCs w:val="20"/>
              </w:rPr>
              <w:t xml:space="preserve"> (Mikołaj Sęp Szarzyński, Jan Andrzej Morsztyn)</w:t>
            </w:r>
            <w:r w:rsidR="00F33E69" w:rsidRPr="006E1DF8">
              <w:rPr>
                <w:rFonts w:ascii="Cambria" w:hAnsi="Cambria"/>
                <w:sz w:val="20"/>
                <w:szCs w:val="20"/>
              </w:rPr>
              <w:t>;</w:t>
            </w:r>
          </w:p>
          <w:p w14:paraId="604BCB9D" w14:textId="77777777" w:rsidR="00266216" w:rsidRPr="006E1DF8" w:rsidRDefault="00266216" w:rsidP="007E3B6F">
            <w:pPr>
              <w:spacing w:line="276" w:lineRule="auto"/>
              <w:rPr>
                <w:rFonts w:ascii="Cambria" w:hAnsi="Cambria"/>
                <w:sz w:val="20"/>
                <w:szCs w:val="20"/>
              </w:rPr>
            </w:pPr>
            <w:r w:rsidRPr="006E1DF8">
              <w:rPr>
                <w:rFonts w:ascii="Cambria" w:hAnsi="Cambria"/>
                <w:sz w:val="20"/>
                <w:szCs w:val="20"/>
              </w:rPr>
              <w:t xml:space="preserve">- Molier, </w:t>
            </w:r>
            <w:r w:rsidRPr="006E1DF8">
              <w:rPr>
                <w:rFonts w:ascii="Cambria" w:hAnsi="Cambria"/>
                <w:i/>
                <w:sz w:val="20"/>
                <w:szCs w:val="20"/>
              </w:rPr>
              <w:t>Skąpiec</w:t>
            </w:r>
            <w:r w:rsidRPr="006E1DF8">
              <w:rPr>
                <w:rFonts w:ascii="Cambria" w:hAnsi="Cambria"/>
                <w:sz w:val="20"/>
                <w:szCs w:val="20"/>
              </w:rPr>
              <w:t>.</w:t>
            </w:r>
          </w:p>
          <w:p w14:paraId="56CF330E" w14:textId="77777777" w:rsidR="00266216" w:rsidRPr="006E1DF8" w:rsidRDefault="00266216" w:rsidP="007E3B6F">
            <w:pPr>
              <w:spacing w:line="276" w:lineRule="auto"/>
              <w:rPr>
                <w:rFonts w:ascii="Cambria" w:hAnsi="Cambria"/>
                <w:bCs/>
                <w:sz w:val="20"/>
                <w:szCs w:val="20"/>
              </w:rPr>
            </w:pPr>
          </w:p>
          <w:p w14:paraId="65E684F0" w14:textId="77777777" w:rsidR="00266216" w:rsidRPr="006E1DF8" w:rsidRDefault="00266216" w:rsidP="007E3B6F">
            <w:pPr>
              <w:spacing w:line="276" w:lineRule="auto"/>
              <w:rPr>
                <w:rFonts w:ascii="Cambria" w:hAnsi="Cambria"/>
                <w:bCs/>
                <w:sz w:val="20"/>
                <w:szCs w:val="20"/>
              </w:rPr>
            </w:pPr>
          </w:p>
          <w:p w14:paraId="5786D7C2" w14:textId="77777777" w:rsidR="00266216" w:rsidRPr="00670355" w:rsidRDefault="00266216" w:rsidP="003101D2">
            <w:pPr>
              <w:spacing w:line="276" w:lineRule="auto"/>
              <w:rPr>
                <w:rFonts w:ascii="Cambria" w:hAnsi="Cambria"/>
                <w:b/>
                <w:bCs/>
                <w:sz w:val="20"/>
                <w:szCs w:val="20"/>
              </w:rPr>
            </w:pPr>
            <w:r w:rsidRPr="00670355">
              <w:rPr>
                <w:rFonts w:ascii="Cambria" w:hAnsi="Cambria"/>
                <w:b/>
                <w:bCs/>
                <w:sz w:val="20"/>
                <w:szCs w:val="20"/>
              </w:rPr>
              <w:t>Lektura uzupełniająca – propozycje autorskie:</w:t>
            </w:r>
          </w:p>
          <w:p w14:paraId="6B100EE2" w14:textId="77777777" w:rsidR="00266216" w:rsidRPr="006E1DF8" w:rsidRDefault="00266216" w:rsidP="007E3B6F">
            <w:pPr>
              <w:spacing w:after="120" w:line="276" w:lineRule="auto"/>
              <w:rPr>
                <w:rFonts w:ascii="Cambria" w:hAnsi="Cambria"/>
                <w:sz w:val="20"/>
                <w:szCs w:val="20"/>
              </w:rPr>
            </w:pPr>
            <w:r w:rsidRPr="006E1DF8">
              <w:rPr>
                <w:rFonts w:ascii="Cambria" w:hAnsi="Cambria"/>
                <w:sz w:val="20"/>
                <w:szCs w:val="20"/>
              </w:rPr>
              <w:t xml:space="preserve">- Krystal Sutherland, </w:t>
            </w:r>
            <w:r w:rsidRPr="006E1DF8">
              <w:rPr>
                <w:rFonts w:ascii="Cambria" w:hAnsi="Cambria"/>
                <w:i/>
                <w:sz w:val="20"/>
                <w:szCs w:val="20"/>
              </w:rPr>
              <w:t>Chemia naszych serc</w:t>
            </w:r>
            <w:r w:rsidRPr="006E1DF8">
              <w:rPr>
                <w:rFonts w:ascii="Cambria" w:hAnsi="Cambria"/>
                <w:sz w:val="20"/>
                <w:szCs w:val="20"/>
              </w:rPr>
              <w:t xml:space="preserve"> (fragmenty);</w:t>
            </w:r>
          </w:p>
          <w:p w14:paraId="1D179B38" w14:textId="72983963" w:rsidR="00BE1BDB" w:rsidRPr="006E1DF8" w:rsidRDefault="00BE1BDB" w:rsidP="007E3B6F">
            <w:pPr>
              <w:spacing w:after="120" w:line="276" w:lineRule="auto"/>
              <w:rPr>
                <w:rFonts w:ascii="Cambria" w:hAnsi="Cambria"/>
                <w:bCs/>
                <w:sz w:val="20"/>
                <w:szCs w:val="20"/>
                <w:lang w:val="en-US"/>
              </w:rPr>
            </w:pPr>
            <w:r w:rsidRPr="006E1DF8">
              <w:rPr>
                <w:rFonts w:ascii="Cambria" w:hAnsi="Cambria"/>
                <w:sz w:val="20"/>
                <w:szCs w:val="20"/>
                <w:lang w:val="en-US"/>
              </w:rPr>
              <w:t xml:space="preserve">- William Szekspir, </w:t>
            </w:r>
            <w:r w:rsidRPr="006E1DF8">
              <w:rPr>
                <w:rFonts w:ascii="Cambria" w:hAnsi="Cambria"/>
                <w:i/>
                <w:sz w:val="20"/>
                <w:szCs w:val="20"/>
                <w:lang w:val="en-US"/>
              </w:rPr>
              <w:t>Romeo i Julia</w:t>
            </w:r>
            <w:r>
              <w:rPr>
                <w:rFonts w:ascii="Cambria" w:hAnsi="Cambria"/>
                <w:sz w:val="20"/>
                <w:szCs w:val="20"/>
                <w:lang w:val="en-US"/>
              </w:rPr>
              <w:t xml:space="preserve"> (fragmenty)</w:t>
            </w:r>
            <w:r w:rsidRPr="006E1DF8">
              <w:rPr>
                <w:rFonts w:ascii="Cambria" w:hAnsi="Cambria"/>
                <w:bCs/>
                <w:sz w:val="20"/>
                <w:szCs w:val="20"/>
                <w:lang w:val="en-US"/>
              </w:rPr>
              <w:t>;</w:t>
            </w:r>
          </w:p>
          <w:p w14:paraId="12FF6CDC" w14:textId="7998A614" w:rsidR="00225B48" w:rsidRDefault="00266216" w:rsidP="007E3B6F">
            <w:pPr>
              <w:spacing w:line="276" w:lineRule="auto"/>
              <w:rPr>
                <w:rFonts w:ascii="Cambria" w:hAnsi="Cambria"/>
                <w:sz w:val="20"/>
                <w:szCs w:val="20"/>
                <w:lang w:val="en-US"/>
              </w:rPr>
            </w:pPr>
            <w:r w:rsidRPr="006E1DF8">
              <w:rPr>
                <w:rFonts w:ascii="Cambria" w:hAnsi="Cambria"/>
                <w:sz w:val="20"/>
                <w:szCs w:val="20"/>
                <w:lang w:val="en-US"/>
              </w:rPr>
              <w:t>- Joanna</w:t>
            </w:r>
            <w:r w:rsidR="00BE1BDB">
              <w:rPr>
                <w:rFonts w:ascii="Cambria" w:hAnsi="Cambria"/>
                <w:sz w:val="20"/>
                <w:szCs w:val="20"/>
                <w:lang w:val="en-US"/>
              </w:rPr>
              <w:t xml:space="preserve"> </w:t>
            </w:r>
            <w:r w:rsidRPr="006E1DF8">
              <w:rPr>
                <w:rFonts w:ascii="Cambria" w:hAnsi="Cambria"/>
                <w:sz w:val="20"/>
                <w:szCs w:val="20"/>
                <w:lang w:val="en-US"/>
              </w:rPr>
              <w:t xml:space="preserve">Tracewicz, </w:t>
            </w:r>
          </w:p>
          <w:p w14:paraId="6217D309" w14:textId="1C7B2969" w:rsidR="00266216" w:rsidRPr="006E1DF8" w:rsidRDefault="00266216" w:rsidP="007E3B6F">
            <w:pPr>
              <w:spacing w:line="276" w:lineRule="auto"/>
              <w:rPr>
                <w:rFonts w:ascii="Cambria" w:hAnsi="Cambria"/>
                <w:sz w:val="20"/>
                <w:szCs w:val="20"/>
                <w:lang w:val="en-US"/>
              </w:rPr>
            </w:pPr>
            <w:r w:rsidRPr="006E1DF8">
              <w:rPr>
                <w:rFonts w:ascii="Cambria" w:hAnsi="Cambria"/>
                <w:i/>
                <w:sz w:val="20"/>
                <w:szCs w:val="20"/>
                <w:lang w:val="en-US"/>
              </w:rPr>
              <w:t>Black Mirror. Hang the DJ</w:t>
            </w:r>
            <w:r w:rsidRPr="006E1DF8">
              <w:rPr>
                <w:rFonts w:ascii="Cambria" w:hAnsi="Cambria"/>
                <w:sz w:val="20"/>
                <w:szCs w:val="20"/>
                <w:lang w:val="en-US"/>
              </w:rPr>
              <w:t xml:space="preserve"> (</w:t>
            </w:r>
            <w:r w:rsidR="00BE1BDB">
              <w:rPr>
                <w:rFonts w:ascii="Cambria" w:hAnsi="Cambria"/>
                <w:sz w:val="20"/>
                <w:szCs w:val="20"/>
                <w:lang w:val="en-US"/>
              </w:rPr>
              <w:t>fragmenty</w:t>
            </w:r>
            <w:r w:rsidR="00C1475A">
              <w:rPr>
                <w:rFonts w:ascii="Cambria" w:hAnsi="Cambria"/>
                <w:sz w:val="20"/>
                <w:szCs w:val="20"/>
                <w:lang w:val="en-US"/>
              </w:rPr>
              <w:br/>
            </w:r>
            <w:r w:rsidR="00BE1BDB">
              <w:rPr>
                <w:rFonts w:ascii="Cambria" w:hAnsi="Cambria"/>
                <w:sz w:val="20"/>
                <w:szCs w:val="20"/>
                <w:lang w:val="en-US"/>
              </w:rPr>
              <w:t>recenzji</w:t>
            </w:r>
            <w:r w:rsidRPr="006E1DF8">
              <w:rPr>
                <w:rFonts w:ascii="Cambria" w:hAnsi="Cambria"/>
                <w:sz w:val="20"/>
                <w:szCs w:val="20"/>
                <w:lang w:val="en-US"/>
              </w:rPr>
              <w:t>)</w:t>
            </w:r>
            <w:r w:rsidR="00BE1BDB">
              <w:rPr>
                <w:rFonts w:ascii="Cambria" w:hAnsi="Cambria"/>
                <w:sz w:val="20"/>
                <w:szCs w:val="20"/>
                <w:lang w:val="en-US"/>
              </w:rPr>
              <w:t>.</w:t>
            </w:r>
          </w:p>
          <w:p w14:paraId="4707DF81" w14:textId="77777777" w:rsidR="00F22DE5" w:rsidRPr="006E1DF8" w:rsidRDefault="00F22DE5" w:rsidP="007E3B6F">
            <w:pPr>
              <w:spacing w:line="276" w:lineRule="auto"/>
              <w:rPr>
                <w:rFonts w:ascii="Cambria" w:hAnsi="Cambria"/>
                <w:sz w:val="20"/>
                <w:szCs w:val="20"/>
                <w:lang w:val="en-US"/>
              </w:rPr>
            </w:pPr>
          </w:p>
        </w:tc>
      </w:tr>
      <w:tr w:rsidR="0053413E" w:rsidRPr="006E1DF8" w14:paraId="5EF068D8" w14:textId="77777777" w:rsidTr="007E3B6F">
        <w:trPr>
          <w:cantSplit/>
          <w:trHeight w:val="1134"/>
        </w:trPr>
        <w:tc>
          <w:tcPr>
            <w:tcW w:w="993" w:type="dxa"/>
            <w:textDirection w:val="btLr"/>
            <w:vAlign w:val="center"/>
          </w:tcPr>
          <w:p w14:paraId="5E44ECBF" w14:textId="73BBCD7D" w:rsidR="00F22DE5" w:rsidRPr="004F5655" w:rsidRDefault="00F22DE5" w:rsidP="007E3B6F">
            <w:pPr>
              <w:spacing w:line="276" w:lineRule="auto"/>
              <w:ind w:left="113" w:right="113"/>
              <w:jc w:val="right"/>
              <w:rPr>
                <w:rFonts w:ascii="Cambria" w:hAnsi="Cambria"/>
                <w:b/>
                <w:bCs/>
                <w:sz w:val="20"/>
                <w:szCs w:val="20"/>
              </w:rPr>
            </w:pPr>
            <w:r w:rsidRPr="00670355">
              <w:rPr>
                <w:rFonts w:ascii="Cambria" w:hAnsi="Cambria"/>
                <w:b/>
                <w:bCs/>
                <w:sz w:val="20"/>
                <w:szCs w:val="20"/>
              </w:rPr>
              <w:t>VII. Radości</w:t>
            </w:r>
            <w:r w:rsidR="004F5655">
              <w:rPr>
                <w:rFonts w:ascii="Cambria" w:hAnsi="Cambria"/>
                <w:b/>
                <w:bCs/>
                <w:sz w:val="20"/>
                <w:szCs w:val="20"/>
              </w:rPr>
              <w:t xml:space="preserve"> </w:t>
            </w:r>
            <w:r w:rsidRPr="00670355">
              <w:rPr>
                <w:rFonts w:ascii="Cambria" w:hAnsi="Cambria"/>
                <w:b/>
                <w:bCs/>
                <w:sz w:val="20"/>
                <w:szCs w:val="20"/>
              </w:rPr>
              <w:t>i przyjemności</w:t>
            </w:r>
          </w:p>
        </w:tc>
        <w:tc>
          <w:tcPr>
            <w:tcW w:w="3543" w:type="dxa"/>
          </w:tcPr>
          <w:p w14:paraId="153B3621" w14:textId="2ECBD23A" w:rsidR="00F22DE5" w:rsidRPr="00670355" w:rsidRDefault="00F22DE5" w:rsidP="007E3B6F">
            <w:pPr>
              <w:spacing w:line="276" w:lineRule="auto"/>
              <w:rPr>
                <w:rFonts w:ascii="Cambria" w:hAnsi="Cambria"/>
                <w:b/>
                <w:bCs/>
                <w:sz w:val="20"/>
                <w:szCs w:val="20"/>
              </w:rPr>
            </w:pPr>
            <w:r w:rsidRPr="00670355">
              <w:rPr>
                <w:rFonts w:ascii="Cambria" w:hAnsi="Cambria"/>
                <w:b/>
                <w:bCs/>
                <w:sz w:val="20"/>
                <w:szCs w:val="20"/>
              </w:rPr>
              <w:t>Kształcenie literackie i</w:t>
            </w:r>
            <w:r w:rsidR="00F50D83" w:rsidRPr="00670355">
              <w:rPr>
                <w:rFonts w:ascii="Cambria" w:hAnsi="Cambria"/>
                <w:b/>
                <w:bCs/>
                <w:sz w:val="20"/>
                <w:szCs w:val="20"/>
              </w:rPr>
              <w:t> </w:t>
            </w:r>
            <w:r w:rsidRPr="00670355">
              <w:rPr>
                <w:rFonts w:ascii="Cambria" w:hAnsi="Cambria"/>
                <w:b/>
                <w:bCs/>
                <w:sz w:val="20"/>
                <w:szCs w:val="20"/>
              </w:rPr>
              <w:t>kulturowe</w:t>
            </w:r>
            <w:r w:rsidR="0097467B" w:rsidRPr="00670355">
              <w:rPr>
                <w:rFonts w:ascii="Cambria" w:hAnsi="Cambria"/>
                <w:b/>
                <w:bCs/>
                <w:sz w:val="20"/>
                <w:szCs w:val="20"/>
              </w:rPr>
              <w:t>:</w:t>
            </w:r>
          </w:p>
          <w:p w14:paraId="1B984231"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spotkanie z przyrodą i relacje przyjacielskie we fragmencie utworu Lindy Olsson</w:t>
            </w:r>
            <w:r w:rsidR="00676D15" w:rsidRPr="006E1DF8">
              <w:rPr>
                <w:rFonts w:ascii="Cambria" w:hAnsi="Cambria"/>
                <w:sz w:val="20"/>
                <w:szCs w:val="20"/>
              </w:rPr>
              <w:t>,</w:t>
            </w:r>
          </w:p>
          <w:p w14:paraId="07816007" w14:textId="77777777" w:rsidR="00517F15" w:rsidRDefault="00F22DE5" w:rsidP="007E3B6F">
            <w:pPr>
              <w:spacing w:line="276" w:lineRule="auto"/>
              <w:rPr>
                <w:rFonts w:ascii="Cambria" w:hAnsi="Cambria"/>
                <w:sz w:val="20"/>
                <w:szCs w:val="20"/>
              </w:rPr>
            </w:pPr>
            <w:r w:rsidRPr="006E1DF8">
              <w:rPr>
                <w:rFonts w:ascii="Cambria" w:hAnsi="Cambria"/>
                <w:sz w:val="20"/>
                <w:szCs w:val="20"/>
              </w:rPr>
              <w:t xml:space="preserve">- różne źródła radości życia: kontakt </w:t>
            </w:r>
          </w:p>
          <w:p w14:paraId="3B30201A" w14:textId="0445DECF" w:rsidR="00F22DE5" w:rsidRPr="006E1DF8" w:rsidRDefault="00F22DE5" w:rsidP="007E3B6F">
            <w:pPr>
              <w:spacing w:line="276" w:lineRule="auto"/>
              <w:rPr>
                <w:rFonts w:ascii="Cambria" w:hAnsi="Cambria"/>
                <w:sz w:val="20"/>
                <w:szCs w:val="20"/>
              </w:rPr>
            </w:pPr>
            <w:r w:rsidRPr="006E1DF8">
              <w:rPr>
                <w:rFonts w:ascii="Cambria" w:hAnsi="Cambria"/>
                <w:sz w:val="20"/>
                <w:szCs w:val="20"/>
              </w:rPr>
              <w:t>z drugim człowiekiem lub naturą, pasje, twórczość, podróże</w:t>
            </w:r>
            <w:r w:rsidR="00676D15" w:rsidRPr="006E1DF8">
              <w:rPr>
                <w:rFonts w:ascii="Cambria" w:hAnsi="Cambria"/>
                <w:sz w:val="20"/>
                <w:szCs w:val="20"/>
              </w:rPr>
              <w:t>,</w:t>
            </w:r>
          </w:p>
          <w:p w14:paraId="404C582B" w14:textId="77777777" w:rsidR="00F22DE5" w:rsidRPr="00EA766A" w:rsidRDefault="00F22DE5" w:rsidP="007E3B6F">
            <w:pPr>
              <w:spacing w:line="276" w:lineRule="auto"/>
              <w:rPr>
                <w:rFonts w:ascii="Cambria" w:hAnsi="Cambria"/>
                <w:color w:val="A6A6A6" w:themeColor="background1" w:themeShade="A6"/>
                <w:sz w:val="20"/>
                <w:szCs w:val="20"/>
              </w:rPr>
            </w:pPr>
            <w:r w:rsidRPr="00EA766A">
              <w:rPr>
                <w:rFonts w:ascii="Cambria" w:hAnsi="Cambria"/>
                <w:color w:val="A6A6A6" w:themeColor="background1" w:themeShade="A6"/>
                <w:sz w:val="20"/>
                <w:szCs w:val="20"/>
              </w:rPr>
              <w:t xml:space="preserve">- </w:t>
            </w:r>
            <w:r w:rsidRPr="00EA766A">
              <w:rPr>
                <w:rFonts w:ascii="Cambria" w:hAnsi="Cambria"/>
                <w:i/>
                <w:color w:val="A6A6A6" w:themeColor="background1" w:themeShade="A6"/>
                <w:sz w:val="20"/>
                <w:szCs w:val="20"/>
              </w:rPr>
              <w:t>Pamiętniki</w:t>
            </w:r>
            <w:r w:rsidRPr="00EA766A">
              <w:rPr>
                <w:rFonts w:ascii="Cambria" w:hAnsi="Cambria"/>
                <w:color w:val="A6A6A6" w:themeColor="background1" w:themeShade="A6"/>
                <w:sz w:val="20"/>
                <w:szCs w:val="20"/>
              </w:rPr>
              <w:t xml:space="preserve"> Jana Chryzostoma Paska jako przykład literatury barokowej</w:t>
            </w:r>
            <w:r w:rsidR="00676D15" w:rsidRPr="00EA766A">
              <w:rPr>
                <w:rFonts w:ascii="Cambria" w:hAnsi="Cambria"/>
                <w:color w:val="A6A6A6" w:themeColor="background1" w:themeShade="A6"/>
                <w:sz w:val="20"/>
                <w:szCs w:val="20"/>
              </w:rPr>
              <w:t>,</w:t>
            </w:r>
          </w:p>
          <w:p w14:paraId="02540DBE" w14:textId="77777777" w:rsidR="00517F15" w:rsidRDefault="00F22DE5" w:rsidP="007E3B6F">
            <w:pPr>
              <w:spacing w:line="276" w:lineRule="auto"/>
              <w:rPr>
                <w:rFonts w:ascii="Cambria" w:hAnsi="Cambria"/>
                <w:color w:val="A6A6A6" w:themeColor="background1" w:themeShade="A6"/>
                <w:sz w:val="20"/>
                <w:szCs w:val="20"/>
              </w:rPr>
            </w:pPr>
            <w:r w:rsidRPr="00EA766A">
              <w:rPr>
                <w:rFonts w:ascii="Cambria" w:hAnsi="Cambria"/>
                <w:color w:val="A6A6A6" w:themeColor="background1" w:themeShade="A6"/>
                <w:sz w:val="20"/>
                <w:szCs w:val="20"/>
              </w:rPr>
              <w:t xml:space="preserve">- dzieło Paska jako obraz życia polskiej szlachty w okresie baroku </w:t>
            </w:r>
          </w:p>
          <w:p w14:paraId="4BDF317A" w14:textId="094DA232" w:rsidR="00F22DE5" w:rsidRPr="00EA766A" w:rsidRDefault="00F22DE5" w:rsidP="007E3B6F">
            <w:pPr>
              <w:spacing w:line="276" w:lineRule="auto"/>
              <w:rPr>
                <w:rFonts w:ascii="Cambria" w:hAnsi="Cambria"/>
                <w:color w:val="A6A6A6" w:themeColor="background1" w:themeShade="A6"/>
                <w:sz w:val="20"/>
                <w:szCs w:val="20"/>
              </w:rPr>
            </w:pPr>
            <w:r w:rsidRPr="00EA766A">
              <w:rPr>
                <w:rFonts w:ascii="Cambria" w:hAnsi="Cambria"/>
                <w:color w:val="A6A6A6" w:themeColor="background1" w:themeShade="A6"/>
                <w:sz w:val="20"/>
                <w:szCs w:val="20"/>
              </w:rPr>
              <w:t>i odzwierciedlenie ideologii sarmatyzmu</w:t>
            </w:r>
            <w:r w:rsidR="00676D15" w:rsidRPr="00EA766A">
              <w:rPr>
                <w:rFonts w:ascii="Cambria" w:hAnsi="Cambria"/>
                <w:color w:val="A6A6A6" w:themeColor="background1" w:themeShade="A6"/>
                <w:sz w:val="20"/>
                <w:szCs w:val="20"/>
              </w:rPr>
              <w:t>,</w:t>
            </w:r>
            <w:r w:rsidRPr="00EA766A">
              <w:rPr>
                <w:rFonts w:ascii="Cambria" w:hAnsi="Cambria"/>
                <w:color w:val="A6A6A6" w:themeColor="background1" w:themeShade="A6"/>
                <w:sz w:val="20"/>
                <w:szCs w:val="20"/>
              </w:rPr>
              <w:t xml:space="preserve"> </w:t>
            </w:r>
          </w:p>
          <w:p w14:paraId="4C79F694" w14:textId="77777777" w:rsidR="00F22DE5" w:rsidRPr="00EA766A" w:rsidRDefault="00F22DE5" w:rsidP="007E3B6F">
            <w:pPr>
              <w:spacing w:line="276" w:lineRule="auto"/>
              <w:rPr>
                <w:rFonts w:ascii="Cambria" w:hAnsi="Cambria"/>
                <w:color w:val="A6A6A6" w:themeColor="background1" w:themeShade="A6"/>
                <w:sz w:val="20"/>
                <w:szCs w:val="20"/>
              </w:rPr>
            </w:pPr>
            <w:r w:rsidRPr="00EA766A">
              <w:rPr>
                <w:rFonts w:ascii="Cambria" w:hAnsi="Cambria"/>
                <w:color w:val="A6A6A6" w:themeColor="background1" w:themeShade="A6"/>
                <w:sz w:val="20"/>
                <w:szCs w:val="20"/>
              </w:rPr>
              <w:t xml:space="preserve">- relacje człowieka i zwierzęcia we fragmencie </w:t>
            </w:r>
            <w:r w:rsidRPr="00EA766A">
              <w:rPr>
                <w:rFonts w:ascii="Cambria" w:hAnsi="Cambria"/>
                <w:i/>
                <w:color w:val="A6A6A6" w:themeColor="background1" w:themeShade="A6"/>
                <w:sz w:val="20"/>
                <w:szCs w:val="20"/>
              </w:rPr>
              <w:t>Pamiętników</w:t>
            </w:r>
            <w:r w:rsidR="0097467B" w:rsidRPr="00EA766A">
              <w:rPr>
                <w:rFonts w:ascii="Cambria" w:hAnsi="Cambria"/>
                <w:color w:val="A6A6A6" w:themeColor="background1" w:themeShade="A6"/>
                <w:sz w:val="20"/>
                <w:szCs w:val="20"/>
              </w:rPr>
              <w:t>,</w:t>
            </w:r>
          </w:p>
          <w:p w14:paraId="7DF55CC2" w14:textId="5C4CB849" w:rsidR="00F22DE5" w:rsidRPr="00EA766A" w:rsidRDefault="00F22DE5" w:rsidP="007E3B6F">
            <w:pPr>
              <w:spacing w:line="276" w:lineRule="auto"/>
              <w:rPr>
                <w:rFonts w:ascii="Cambria" w:hAnsi="Cambria"/>
                <w:color w:val="A6A6A6" w:themeColor="background1" w:themeShade="A6"/>
                <w:sz w:val="20"/>
                <w:szCs w:val="20"/>
              </w:rPr>
            </w:pPr>
            <w:r w:rsidRPr="00EA766A">
              <w:rPr>
                <w:rFonts w:ascii="Cambria" w:hAnsi="Cambria"/>
                <w:color w:val="A6A6A6" w:themeColor="background1" w:themeShade="A6"/>
                <w:sz w:val="20"/>
                <w:szCs w:val="20"/>
              </w:rPr>
              <w:t>- archaizmy i makaronizmy w</w:t>
            </w:r>
            <w:r w:rsidR="00F50D83" w:rsidRPr="00EA766A">
              <w:rPr>
                <w:rFonts w:ascii="Cambria" w:hAnsi="Cambria"/>
                <w:color w:val="A6A6A6" w:themeColor="background1" w:themeShade="A6"/>
                <w:sz w:val="20"/>
                <w:szCs w:val="20"/>
              </w:rPr>
              <w:t> </w:t>
            </w:r>
            <w:r w:rsidRPr="00EA766A">
              <w:rPr>
                <w:rFonts w:ascii="Cambria" w:hAnsi="Cambria"/>
                <w:i/>
                <w:color w:val="A6A6A6" w:themeColor="background1" w:themeShade="A6"/>
                <w:sz w:val="20"/>
                <w:szCs w:val="20"/>
              </w:rPr>
              <w:t>Pamiętnikach</w:t>
            </w:r>
            <w:r w:rsidR="0097467B" w:rsidRPr="00EA766A">
              <w:rPr>
                <w:rFonts w:ascii="Cambria" w:hAnsi="Cambria"/>
                <w:color w:val="A6A6A6" w:themeColor="background1" w:themeShade="A6"/>
                <w:sz w:val="20"/>
                <w:szCs w:val="20"/>
              </w:rPr>
              <w:t>,</w:t>
            </w:r>
            <w:r w:rsidRPr="00EA766A">
              <w:rPr>
                <w:rFonts w:ascii="Cambria" w:hAnsi="Cambria"/>
                <w:color w:val="A6A6A6" w:themeColor="background1" w:themeShade="A6"/>
                <w:sz w:val="20"/>
                <w:szCs w:val="20"/>
              </w:rPr>
              <w:t xml:space="preserve"> </w:t>
            </w:r>
          </w:p>
          <w:p w14:paraId="48F48C3E"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cechy gatunkowe pamiętnika</w:t>
            </w:r>
            <w:r w:rsidR="00676D15" w:rsidRPr="006E1DF8">
              <w:rPr>
                <w:rFonts w:ascii="Cambria" w:hAnsi="Cambria"/>
                <w:sz w:val="20"/>
                <w:szCs w:val="20"/>
              </w:rPr>
              <w:t>,</w:t>
            </w:r>
          </w:p>
          <w:p w14:paraId="68B4F379" w14:textId="0646B1B9" w:rsidR="00F22DE5" w:rsidRPr="006E1DF8" w:rsidRDefault="00F22DE5" w:rsidP="007E3B6F">
            <w:pPr>
              <w:spacing w:line="276" w:lineRule="auto"/>
              <w:rPr>
                <w:rFonts w:ascii="Cambria" w:hAnsi="Cambria"/>
                <w:sz w:val="20"/>
                <w:szCs w:val="20"/>
              </w:rPr>
            </w:pPr>
            <w:r w:rsidRPr="006E1DF8">
              <w:rPr>
                <w:rFonts w:ascii="Cambria" w:hAnsi="Cambria"/>
                <w:sz w:val="20"/>
                <w:szCs w:val="20"/>
              </w:rPr>
              <w:t>- różne wizje szczęścia: wyobrażenia młodych ludzi o</w:t>
            </w:r>
            <w:r w:rsidR="00F50D83" w:rsidRPr="006E1DF8">
              <w:rPr>
                <w:rFonts w:ascii="Cambria" w:hAnsi="Cambria"/>
                <w:sz w:val="20"/>
                <w:szCs w:val="20"/>
              </w:rPr>
              <w:t> </w:t>
            </w:r>
            <w:r w:rsidRPr="006E1DF8">
              <w:rPr>
                <w:rFonts w:ascii="Cambria" w:hAnsi="Cambria"/>
                <w:sz w:val="20"/>
                <w:szCs w:val="20"/>
              </w:rPr>
              <w:t>szczęściu we fragmencie utworu Ewy Nowak</w:t>
            </w:r>
            <w:r w:rsidR="00676D15" w:rsidRPr="006E1DF8">
              <w:rPr>
                <w:rFonts w:ascii="Cambria" w:hAnsi="Cambria"/>
                <w:sz w:val="20"/>
                <w:szCs w:val="20"/>
              </w:rPr>
              <w:t>,</w:t>
            </w:r>
          </w:p>
          <w:p w14:paraId="00ED57B5" w14:textId="07E598E4"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krytyka konsumpcyjnego stylu życia we fragmencie powieści </w:t>
            </w:r>
            <w:r w:rsidRPr="006E1DF8">
              <w:rPr>
                <w:rFonts w:ascii="Cambria" w:hAnsi="Cambria"/>
                <w:i/>
                <w:sz w:val="20"/>
                <w:szCs w:val="20"/>
              </w:rPr>
              <w:t>Rok</w:t>
            </w:r>
            <w:r w:rsidR="00D61FB2">
              <w:rPr>
                <w:rFonts w:ascii="Cambria" w:hAnsi="Cambria"/>
                <w:i/>
                <w:sz w:val="20"/>
                <w:szCs w:val="20"/>
              </w:rPr>
              <w:t xml:space="preserve"> </w:t>
            </w:r>
            <w:r w:rsidRPr="006E1DF8">
              <w:rPr>
                <w:rFonts w:ascii="Cambria" w:hAnsi="Cambria"/>
                <w:i/>
                <w:sz w:val="20"/>
                <w:szCs w:val="20"/>
              </w:rPr>
              <w:t>wieloryba</w:t>
            </w:r>
            <w:r w:rsidR="0097467B" w:rsidRPr="006E1DF8">
              <w:rPr>
                <w:rFonts w:ascii="Cambria" w:hAnsi="Cambria"/>
                <w:sz w:val="20"/>
                <w:szCs w:val="20"/>
              </w:rPr>
              <w:t>,</w:t>
            </w:r>
            <w:r w:rsidRPr="006E1DF8">
              <w:rPr>
                <w:rFonts w:ascii="Cambria" w:hAnsi="Cambria"/>
                <w:sz w:val="20"/>
                <w:szCs w:val="20"/>
              </w:rPr>
              <w:t xml:space="preserve"> </w:t>
            </w:r>
          </w:p>
          <w:p w14:paraId="2C4A59B3" w14:textId="611CBA95" w:rsidR="00F22DE5" w:rsidRPr="006E1DF8" w:rsidRDefault="00F22DE5" w:rsidP="007E3B6F">
            <w:pPr>
              <w:spacing w:line="276" w:lineRule="auto"/>
              <w:rPr>
                <w:rFonts w:ascii="Cambria" w:hAnsi="Cambria"/>
                <w:sz w:val="20"/>
                <w:szCs w:val="20"/>
              </w:rPr>
            </w:pPr>
            <w:r w:rsidRPr="006E1DF8">
              <w:rPr>
                <w:rFonts w:ascii="Cambria" w:hAnsi="Cambria"/>
                <w:sz w:val="20"/>
                <w:szCs w:val="20"/>
              </w:rPr>
              <w:t>- postawy młodych ludzi wobec kultu posiadania i</w:t>
            </w:r>
            <w:r w:rsidR="00F50D83" w:rsidRPr="006E1DF8">
              <w:rPr>
                <w:rFonts w:ascii="Cambria" w:hAnsi="Cambria"/>
                <w:sz w:val="20"/>
                <w:szCs w:val="20"/>
              </w:rPr>
              <w:t> </w:t>
            </w:r>
            <w:r w:rsidRPr="006E1DF8">
              <w:rPr>
                <w:rFonts w:ascii="Cambria" w:hAnsi="Cambria"/>
                <w:sz w:val="20"/>
                <w:szCs w:val="20"/>
              </w:rPr>
              <w:t>bogacenia się</w:t>
            </w:r>
            <w:r w:rsidR="0097467B" w:rsidRPr="006E1DF8">
              <w:rPr>
                <w:rFonts w:ascii="Cambria" w:hAnsi="Cambria"/>
                <w:sz w:val="20"/>
                <w:szCs w:val="20"/>
              </w:rPr>
              <w:t>,</w:t>
            </w:r>
            <w:r w:rsidRPr="006E1DF8">
              <w:rPr>
                <w:rFonts w:ascii="Cambria" w:hAnsi="Cambria"/>
                <w:sz w:val="20"/>
                <w:szCs w:val="20"/>
              </w:rPr>
              <w:t xml:space="preserve"> </w:t>
            </w:r>
          </w:p>
          <w:p w14:paraId="3B60028B"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slang młodzieżowy w tekście Ewy Banieckiej</w:t>
            </w:r>
            <w:r w:rsidR="0097467B" w:rsidRPr="006E1DF8">
              <w:rPr>
                <w:rFonts w:ascii="Cambria" w:hAnsi="Cambria"/>
                <w:sz w:val="20"/>
                <w:szCs w:val="20"/>
              </w:rPr>
              <w:t>,</w:t>
            </w:r>
          </w:p>
          <w:p w14:paraId="6D4E5DA8" w14:textId="1A6BE2DB"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w:t>
            </w:r>
            <w:r w:rsidRPr="006E1DF8">
              <w:rPr>
                <w:rFonts w:ascii="Cambria" w:hAnsi="Cambria"/>
                <w:i/>
                <w:sz w:val="20"/>
                <w:szCs w:val="20"/>
              </w:rPr>
              <w:t>Nietykalni</w:t>
            </w:r>
            <w:r w:rsidRPr="006E1DF8">
              <w:rPr>
                <w:rFonts w:ascii="Cambria" w:hAnsi="Cambria"/>
                <w:sz w:val="20"/>
                <w:szCs w:val="20"/>
              </w:rPr>
              <w:t xml:space="preserve"> – film</w:t>
            </w:r>
            <w:r w:rsidR="001C5AB1">
              <w:rPr>
                <w:rFonts w:ascii="Cambria" w:hAnsi="Cambria"/>
                <w:sz w:val="20"/>
                <w:szCs w:val="20"/>
              </w:rPr>
              <w:t xml:space="preserve"> </w:t>
            </w:r>
            <w:r w:rsidRPr="006E1DF8">
              <w:rPr>
                <w:rFonts w:ascii="Cambria" w:hAnsi="Cambria"/>
                <w:sz w:val="20"/>
                <w:szCs w:val="20"/>
              </w:rPr>
              <w:t>o</w:t>
            </w:r>
            <w:r w:rsidR="00F50D83" w:rsidRPr="006E1DF8">
              <w:rPr>
                <w:rFonts w:ascii="Cambria" w:hAnsi="Cambria"/>
                <w:sz w:val="20"/>
                <w:szCs w:val="20"/>
              </w:rPr>
              <w:t> </w:t>
            </w:r>
            <w:r w:rsidRPr="006E1DF8">
              <w:rPr>
                <w:rFonts w:ascii="Cambria" w:hAnsi="Cambria"/>
                <w:sz w:val="20"/>
                <w:szCs w:val="20"/>
              </w:rPr>
              <w:t>niepełnosprawności i radości życia</w:t>
            </w:r>
            <w:r w:rsidR="0097467B" w:rsidRPr="006E1DF8">
              <w:rPr>
                <w:rFonts w:ascii="Cambria" w:hAnsi="Cambria"/>
                <w:sz w:val="20"/>
                <w:szCs w:val="20"/>
              </w:rPr>
              <w:t>,</w:t>
            </w:r>
            <w:r w:rsidRPr="006E1DF8">
              <w:rPr>
                <w:rFonts w:ascii="Cambria" w:hAnsi="Cambria"/>
                <w:sz w:val="20"/>
                <w:szCs w:val="20"/>
              </w:rPr>
              <w:t xml:space="preserve"> </w:t>
            </w:r>
          </w:p>
          <w:p w14:paraId="726BDF61"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główni bohaterowie filmu</w:t>
            </w:r>
            <w:r w:rsidR="0097467B" w:rsidRPr="006E1DF8">
              <w:rPr>
                <w:rFonts w:ascii="Cambria" w:hAnsi="Cambria"/>
                <w:sz w:val="20"/>
                <w:szCs w:val="20"/>
              </w:rPr>
              <w:t xml:space="preserve"> </w:t>
            </w:r>
            <w:r w:rsidR="0097467B" w:rsidRPr="006E1DF8">
              <w:rPr>
                <w:rFonts w:ascii="Cambria" w:hAnsi="Cambria"/>
                <w:i/>
                <w:sz w:val="20"/>
                <w:szCs w:val="20"/>
              </w:rPr>
              <w:t>Nietykalni</w:t>
            </w:r>
            <w:r w:rsidRPr="006E1DF8">
              <w:rPr>
                <w:rFonts w:ascii="Cambria" w:hAnsi="Cambria"/>
                <w:sz w:val="20"/>
                <w:szCs w:val="20"/>
              </w:rPr>
              <w:t xml:space="preserve"> – niezwykli przyjaciele: co ich różni, co ich łączy</w:t>
            </w:r>
            <w:r w:rsidR="0097467B" w:rsidRPr="006E1DF8">
              <w:rPr>
                <w:rFonts w:ascii="Cambria" w:hAnsi="Cambria"/>
                <w:sz w:val="20"/>
                <w:szCs w:val="20"/>
              </w:rPr>
              <w:t>,</w:t>
            </w:r>
            <w:r w:rsidRPr="006E1DF8">
              <w:rPr>
                <w:rFonts w:ascii="Cambria" w:hAnsi="Cambria"/>
                <w:sz w:val="20"/>
                <w:szCs w:val="20"/>
              </w:rPr>
              <w:t xml:space="preserve"> </w:t>
            </w:r>
          </w:p>
          <w:p w14:paraId="2F657510" w14:textId="6A5680F6"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ocena filmu </w:t>
            </w:r>
            <w:r w:rsidRPr="006E1DF8">
              <w:rPr>
                <w:rFonts w:ascii="Cambria" w:hAnsi="Cambria"/>
                <w:i/>
                <w:sz w:val="20"/>
                <w:szCs w:val="20"/>
              </w:rPr>
              <w:t>Nietykalni</w:t>
            </w:r>
            <w:r w:rsidRPr="006E1DF8">
              <w:rPr>
                <w:rFonts w:ascii="Cambria" w:hAnsi="Cambria"/>
                <w:sz w:val="20"/>
                <w:szCs w:val="20"/>
              </w:rPr>
              <w:t xml:space="preserve"> w</w:t>
            </w:r>
            <w:r w:rsidR="00F50D83" w:rsidRPr="006E1DF8">
              <w:rPr>
                <w:rFonts w:ascii="Cambria" w:hAnsi="Cambria"/>
                <w:sz w:val="20"/>
                <w:szCs w:val="20"/>
              </w:rPr>
              <w:t> </w:t>
            </w:r>
            <w:r w:rsidRPr="006E1DF8">
              <w:rPr>
                <w:rFonts w:ascii="Cambria" w:hAnsi="Cambria"/>
                <w:sz w:val="20"/>
                <w:szCs w:val="20"/>
              </w:rPr>
              <w:t>recenzji Anny Niziurskiej</w:t>
            </w:r>
            <w:r w:rsidR="0097467B" w:rsidRPr="006E1DF8">
              <w:rPr>
                <w:rFonts w:ascii="Cambria" w:hAnsi="Cambria"/>
                <w:sz w:val="20"/>
                <w:szCs w:val="20"/>
              </w:rPr>
              <w:t>,</w:t>
            </w:r>
            <w:r w:rsidRPr="006E1DF8">
              <w:rPr>
                <w:rFonts w:ascii="Cambria" w:hAnsi="Cambria"/>
                <w:sz w:val="20"/>
                <w:szCs w:val="20"/>
              </w:rPr>
              <w:t xml:space="preserve"> </w:t>
            </w:r>
          </w:p>
          <w:p w14:paraId="1157EA2C" w14:textId="77777777" w:rsidR="00225B48" w:rsidRDefault="00F22DE5" w:rsidP="007E3B6F">
            <w:pPr>
              <w:spacing w:line="276" w:lineRule="auto"/>
              <w:rPr>
                <w:rFonts w:ascii="Cambria" w:hAnsi="Cambria"/>
                <w:sz w:val="20"/>
                <w:szCs w:val="20"/>
              </w:rPr>
            </w:pPr>
            <w:r w:rsidRPr="006E1DF8">
              <w:rPr>
                <w:rFonts w:ascii="Cambria" w:hAnsi="Cambria"/>
                <w:sz w:val="20"/>
                <w:szCs w:val="20"/>
              </w:rPr>
              <w:t xml:space="preserve">- osoby z niepełnosprawnością </w:t>
            </w:r>
          </w:p>
          <w:p w14:paraId="6248C525" w14:textId="53B2E715" w:rsidR="00F22DE5" w:rsidRPr="006E1DF8" w:rsidRDefault="00F22DE5" w:rsidP="007E3B6F">
            <w:pPr>
              <w:spacing w:line="276" w:lineRule="auto"/>
              <w:rPr>
                <w:rFonts w:ascii="Cambria" w:hAnsi="Cambria"/>
                <w:sz w:val="20"/>
                <w:szCs w:val="20"/>
              </w:rPr>
            </w:pPr>
            <w:r w:rsidRPr="006E1DF8">
              <w:rPr>
                <w:rFonts w:ascii="Cambria" w:hAnsi="Cambria"/>
                <w:sz w:val="20"/>
                <w:szCs w:val="20"/>
              </w:rPr>
              <w:t>w filmie, literaturze, kulturze</w:t>
            </w:r>
            <w:r w:rsidR="0097467B" w:rsidRPr="006E1DF8">
              <w:rPr>
                <w:rFonts w:ascii="Cambria" w:hAnsi="Cambria"/>
                <w:sz w:val="20"/>
                <w:szCs w:val="20"/>
              </w:rPr>
              <w:t>,</w:t>
            </w:r>
          </w:p>
          <w:p w14:paraId="1CC01095" w14:textId="139E5674" w:rsidR="00F22DE5" w:rsidRPr="006E1DF8" w:rsidRDefault="00F22DE5" w:rsidP="007E3B6F">
            <w:pPr>
              <w:spacing w:line="276" w:lineRule="auto"/>
              <w:rPr>
                <w:rFonts w:ascii="Cambria" w:hAnsi="Cambria"/>
                <w:sz w:val="20"/>
                <w:szCs w:val="20"/>
              </w:rPr>
            </w:pPr>
            <w:r w:rsidRPr="006E1DF8">
              <w:rPr>
                <w:rFonts w:ascii="Cambria" w:hAnsi="Cambria"/>
                <w:sz w:val="20"/>
                <w:szCs w:val="20"/>
              </w:rPr>
              <w:t>- powtórzenie wiadomości o</w:t>
            </w:r>
            <w:r w:rsidR="00F50D83" w:rsidRPr="006E1DF8">
              <w:rPr>
                <w:rFonts w:ascii="Cambria" w:hAnsi="Cambria"/>
                <w:sz w:val="20"/>
                <w:szCs w:val="20"/>
              </w:rPr>
              <w:t> </w:t>
            </w:r>
            <w:r w:rsidRPr="006E1DF8">
              <w:rPr>
                <w:rFonts w:ascii="Cambria" w:hAnsi="Cambria"/>
                <w:sz w:val="20"/>
                <w:szCs w:val="20"/>
              </w:rPr>
              <w:t>okresach kultury europejskiej</w:t>
            </w:r>
            <w:r w:rsidR="0097467B" w:rsidRPr="006E1DF8">
              <w:rPr>
                <w:rFonts w:ascii="Cambria" w:hAnsi="Cambria"/>
                <w:sz w:val="20"/>
                <w:szCs w:val="20"/>
              </w:rPr>
              <w:t>,</w:t>
            </w:r>
            <w:r w:rsidRPr="006E1DF8">
              <w:rPr>
                <w:rFonts w:ascii="Cambria" w:hAnsi="Cambria"/>
                <w:sz w:val="20"/>
                <w:szCs w:val="20"/>
              </w:rPr>
              <w:t xml:space="preserve"> – starożytność, średniowiecze, renesans, barok</w:t>
            </w:r>
            <w:r w:rsidR="0097467B" w:rsidRPr="006E1DF8">
              <w:rPr>
                <w:rFonts w:ascii="Cambria" w:hAnsi="Cambria"/>
                <w:sz w:val="20"/>
                <w:szCs w:val="20"/>
              </w:rPr>
              <w:t>,</w:t>
            </w:r>
            <w:r w:rsidRPr="006E1DF8">
              <w:rPr>
                <w:rFonts w:ascii="Cambria" w:hAnsi="Cambria"/>
                <w:sz w:val="20"/>
                <w:szCs w:val="20"/>
              </w:rPr>
              <w:t xml:space="preserve"> </w:t>
            </w:r>
          </w:p>
          <w:p w14:paraId="0F48EC70"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ważne tematy w literaturze różnych epok</w:t>
            </w:r>
            <w:r w:rsidR="0097467B" w:rsidRPr="006E1DF8">
              <w:rPr>
                <w:rFonts w:ascii="Cambria" w:hAnsi="Cambria"/>
                <w:sz w:val="20"/>
                <w:szCs w:val="20"/>
              </w:rPr>
              <w:t>,</w:t>
            </w:r>
          </w:p>
          <w:p w14:paraId="7BA34306" w14:textId="660D82E4"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w:t>
            </w:r>
            <w:r w:rsidR="0097467B" w:rsidRPr="006E1DF8">
              <w:rPr>
                <w:rFonts w:ascii="Cambria" w:hAnsi="Cambria"/>
                <w:sz w:val="20"/>
                <w:szCs w:val="20"/>
              </w:rPr>
              <w:t>ludzkie</w:t>
            </w:r>
            <w:r w:rsidRPr="006E1DF8">
              <w:rPr>
                <w:rFonts w:ascii="Cambria" w:hAnsi="Cambria"/>
                <w:sz w:val="20"/>
                <w:szCs w:val="20"/>
              </w:rPr>
              <w:t xml:space="preserve"> życi</w:t>
            </w:r>
            <w:r w:rsidR="0097467B" w:rsidRPr="006E1DF8">
              <w:rPr>
                <w:rFonts w:ascii="Cambria" w:hAnsi="Cambria"/>
                <w:sz w:val="20"/>
                <w:szCs w:val="20"/>
              </w:rPr>
              <w:t>e</w:t>
            </w:r>
            <w:r w:rsidRPr="006E1DF8">
              <w:rPr>
                <w:rFonts w:ascii="Cambria" w:hAnsi="Cambria"/>
                <w:sz w:val="20"/>
                <w:szCs w:val="20"/>
              </w:rPr>
              <w:t xml:space="preserve"> i</w:t>
            </w:r>
            <w:r w:rsidR="00F42352" w:rsidRPr="006E1DF8">
              <w:rPr>
                <w:rFonts w:ascii="Cambria" w:hAnsi="Cambria"/>
                <w:sz w:val="20"/>
                <w:szCs w:val="20"/>
              </w:rPr>
              <w:t xml:space="preserve"> </w:t>
            </w:r>
            <w:r w:rsidRPr="006E1DF8">
              <w:rPr>
                <w:rFonts w:ascii="Cambria" w:hAnsi="Cambria"/>
                <w:sz w:val="20"/>
                <w:szCs w:val="20"/>
              </w:rPr>
              <w:t>problemy w</w:t>
            </w:r>
            <w:r w:rsidR="00F50D83" w:rsidRPr="006E1DF8">
              <w:rPr>
                <w:rFonts w:ascii="Cambria" w:hAnsi="Cambria"/>
                <w:sz w:val="20"/>
                <w:szCs w:val="20"/>
              </w:rPr>
              <w:t> </w:t>
            </w:r>
            <w:r w:rsidRPr="006E1DF8">
              <w:rPr>
                <w:rFonts w:ascii="Cambria" w:hAnsi="Cambria"/>
                <w:sz w:val="20"/>
                <w:szCs w:val="20"/>
              </w:rPr>
              <w:t>utworach starożytnej Grecji, średniowiecza, renesansu i</w:t>
            </w:r>
            <w:r w:rsidR="00F50D83" w:rsidRPr="006E1DF8">
              <w:rPr>
                <w:rFonts w:ascii="Cambria" w:hAnsi="Cambria"/>
                <w:sz w:val="20"/>
                <w:szCs w:val="20"/>
              </w:rPr>
              <w:t> </w:t>
            </w:r>
            <w:r w:rsidRPr="006E1DF8">
              <w:rPr>
                <w:rFonts w:ascii="Cambria" w:hAnsi="Cambria"/>
                <w:sz w:val="20"/>
                <w:szCs w:val="20"/>
              </w:rPr>
              <w:t>baroku</w:t>
            </w:r>
            <w:r w:rsidR="0097467B" w:rsidRPr="006E1DF8">
              <w:rPr>
                <w:rFonts w:ascii="Cambria" w:hAnsi="Cambria"/>
                <w:sz w:val="20"/>
                <w:szCs w:val="20"/>
              </w:rPr>
              <w:t>,</w:t>
            </w:r>
            <w:r w:rsidRPr="006E1DF8">
              <w:rPr>
                <w:rFonts w:ascii="Cambria" w:hAnsi="Cambria"/>
                <w:sz w:val="20"/>
                <w:szCs w:val="20"/>
              </w:rPr>
              <w:t xml:space="preserve"> </w:t>
            </w:r>
          </w:p>
          <w:p w14:paraId="71574907" w14:textId="77777777" w:rsidR="001C5AB1" w:rsidRDefault="00F22DE5" w:rsidP="001C5AB1">
            <w:pPr>
              <w:spacing w:line="276" w:lineRule="auto"/>
              <w:rPr>
                <w:rFonts w:ascii="Cambria" w:hAnsi="Cambria"/>
                <w:sz w:val="20"/>
                <w:szCs w:val="20"/>
              </w:rPr>
            </w:pPr>
            <w:r w:rsidRPr="006E1DF8">
              <w:rPr>
                <w:rFonts w:ascii="Cambria" w:hAnsi="Cambria"/>
                <w:sz w:val="20"/>
                <w:szCs w:val="20"/>
              </w:rPr>
              <w:t>- powtórzenie wiadomości o</w:t>
            </w:r>
            <w:r w:rsidR="00F50D83" w:rsidRPr="006E1DF8">
              <w:rPr>
                <w:rFonts w:ascii="Cambria" w:hAnsi="Cambria"/>
                <w:sz w:val="20"/>
                <w:szCs w:val="20"/>
              </w:rPr>
              <w:t> </w:t>
            </w:r>
            <w:r w:rsidRPr="006E1DF8">
              <w:rPr>
                <w:rFonts w:ascii="Cambria" w:hAnsi="Cambria"/>
                <w:sz w:val="20"/>
                <w:szCs w:val="20"/>
              </w:rPr>
              <w:t>rodzajach i gatunkach literackich</w:t>
            </w:r>
            <w:r w:rsidR="0097467B" w:rsidRPr="006E1DF8">
              <w:rPr>
                <w:rFonts w:ascii="Cambria" w:hAnsi="Cambria"/>
                <w:sz w:val="20"/>
                <w:szCs w:val="20"/>
              </w:rPr>
              <w:t>.</w:t>
            </w:r>
          </w:p>
          <w:p w14:paraId="66882B73" w14:textId="77777777" w:rsidR="001C5AB1" w:rsidRDefault="001C5AB1" w:rsidP="001C5AB1">
            <w:pPr>
              <w:spacing w:line="276" w:lineRule="auto"/>
              <w:rPr>
                <w:rFonts w:ascii="Cambria" w:hAnsi="Cambria"/>
                <w:b/>
                <w:bCs/>
                <w:sz w:val="20"/>
                <w:szCs w:val="20"/>
              </w:rPr>
            </w:pPr>
          </w:p>
          <w:p w14:paraId="651871B1" w14:textId="3C997772" w:rsidR="00F22DE5" w:rsidRPr="001C5AB1" w:rsidRDefault="00F22DE5" w:rsidP="001C5AB1">
            <w:pPr>
              <w:spacing w:line="276" w:lineRule="auto"/>
              <w:rPr>
                <w:rFonts w:ascii="Cambria" w:hAnsi="Cambria"/>
                <w:sz w:val="20"/>
                <w:szCs w:val="20"/>
              </w:rPr>
            </w:pPr>
            <w:r w:rsidRPr="00670355">
              <w:rPr>
                <w:rFonts w:ascii="Cambria" w:hAnsi="Cambria"/>
                <w:b/>
                <w:bCs/>
                <w:sz w:val="20"/>
                <w:szCs w:val="20"/>
              </w:rPr>
              <w:t>Tworzenie wypowiedzi</w:t>
            </w:r>
            <w:r w:rsidR="0097467B" w:rsidRPr="00670355">
              <w:rPr>
                <w:rFonts w:ascii="Cambria" w:hAnsi="Cambria"/>
                <w:b/>
                <w:bCs/>
                <w:sz w:val="20"/>
                <w:szCs w:val="20"/>
              </w:rPr>
              <w:t>:</w:t>
            </w:r>
          </w:p>
          <w:p w14:paraId="75CE7561"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opis krajobrazu</w:t>
            </w:r>
            <w:r w:rsidR="00676D15" w:rsidRPr="006E1DF8">
              <w:rPr>
                <w:rFonts w:ascii="Cambria" w:hAnsi="Cambria"/>
                <w:sz w:val="20"/>
                <w:szCs w:val="20"/>
              </w:rPr>
              <w:t>,</w:t>
            </w:r>
          </w:p>
          <w:p w14:paraId="0C7A0187"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zapis z pamiętnika</w:t>
            </w:r>
            <w:r w:rsidR="00676D15" w:rsidRPr="006E1DF8">
              <w:rPr>
                <w:rFonts w:ascii="Cambria" w:hAnsi="Cambria"/>
                <w:sz w:val="20"/>
                <w:szCs w:val="20"/>
              </w:rPr>
              <w:t>,</w:t>
            </w:r>
          </w:p>
          <w:p w14:paraId="4B616FAD" w14:textId="1267ED35" w:rsidR="005702BB" w:rsidRPr="006E1DF8" w:rsidRDefault="00F22DE5" w:rsidP="007E3B6F">
            <w:pPr>
              <w:spacing w:after="120" w:line="276" w:lineRule="auto"/>
              <w:rPr>
                <w:rFonts w:ascii="Cambria" w:hAnsi="Cambria"/>
                <w:sz w:val="20"/>
                <w:szCs w:val="20"/>
              </w:rPr>
            </w:pPr>
            <w:r w:rsidRPr="006E1DF8">
              <w:rPr>
                <w:rFonts w:ascii="Cambria" w:hAnsi="Cambria"/>
                <w:sz w:val="20"/>
                <w:szCs w:val="20"/>
              </w:rPr>
              <w:t xml:space="preserve">- rozprawka na temat </w:t>
            </w:r>
            <w:r w:rsidR="00676D15" w:rsidRPr="006E1DF8">
              <w:rPr>
                <w:rFonts w:ascii="Cambria" w:hAnsi="Cambria"/>
                <w:sz w:val="20"/>
                <w:szCs w:val="20"/>
              </w:rPr>
              <w:t>współczesnych wyobrażeń szczęścia.</w:t>
            </w:r>
          </w:p>
        </w:tc>
        <w:tc>
          <w:tcPr>
            <w:tcW w:w="3119" w:type="dxa"/>
          </w:tcPr>
          <w:p w14:paraId="74062F1D" w14:textId="1FE74824"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rozumie podstawy periodyzacji literatury, poznaje okresy literackie </w:t>
            </w:r>
            <w:r w:rsidR="00676D15" w:rsidRPr="006E1DF8">
              <w:rPr>
                <w:rFonts w:ascii="Cambria" w:hAnsi="Cambria"/>
                <w:sz w:val="20"/>
                <w:szCs w:val="20"/>
              </w:rPr>
              <w:t>(</w:t>
            </w:r>
            <w:r w:rsidRPr="006E1DF8">
              <w:rPr>
                <w:rFonts w:ascii="Cambria" w:hAnsi="Cambria"/>
                <w:sz w:val="20"/>
                <w:szCs w:val="20"/>
              </w:rPr>
              <w:t xml:space="preserve">starożytność, średniowiecze, renesans, barok </w:t>
            </w:r>
            <w:r w:rsidR="00676D15" w:rsidRPr="006E1DF8">
              <w:rPr>
                <w:rFonts w:ascii="Cambria" w:hAnsi="Cambria"/>
                <w:sz w:val="20"/>
                <w:szCs w:val="20"/>
              </w:rPr>
              <w:t>[</w:t>
            </w:r>
            <w:r w:rsidRPr="006E1DF8">
              <w:rPr>
                <w:rFonts w:ascii="Cambria" w:hAnsi="Cambria"/>
                <w:sz w:val="20"/>
                <w:szCs w:val="20"/>
              </w:rPr>
              <w:t>…</w:t>
            </w:r>
            <w:r w:rsidR="00676D15" w:rsidRPr="006E1DF8">
              <w:rPr>
                <w:rFonts w:ascii="Cambria" w:hAnsi="Cambria"/>
                <w:sz w:val="20"/>
                <w:szCs w:val="20"/>
              </w:rPr>
              <w:t>]</w:t>
            </w:r>
            <w:r w:rsidRPr="006E1DF8">
              <w:rPr>
                <w:rFonts w:ascii="Cambria" w:hAnsi="Cambria"/>
                <w:sz w:val="20"/>
                <w:szCs w:val="20"/>
              </w:rPr>
              <w:t>) (I.1.1)</w:t>
            </w:r>
            <w:r w:rsidR="00F50D83" w:rsidRPr="006E1DF8">
              <w:rPr>
                <w:rFonts w:ascii="Cambria" w:hAnsi="Cambria"/>
                <w:sz w:val="20"/>
                <w:szCs w:val="20"/>
              </w:rPr>
              <w:t>,</w:t>
            </w:r>
          </w:p>
          <w:p w14:paraId="2C4A61A0" w14:textId="0EDF8674" w:rsidR="00F22DE5" w:rsidRPr="006E1DF8" w:rsidRDefault="00F22DE5" w:rsidP="007E3B6F">
            <w:pPr>
              <w:spacing w:line="276" w:lineRule="auto"/>
              <w:rPr>
                <w:rFonts w:ascii="Cambria" w:hAnsi="Cambria"/>
                <w:sz w:val="20"/>
                <w:szCs w:val="20"/>
              </w:rPr>
            </w:pPr>
            <w:r w:rsidRPr="006E1DF8">
              <w:rPr>
                <w:rFonts w:ascii="Cambria" w:hAnsi="Cambria"/>
                <w:sz w:val="20"/>
                <w:szCs w:val="20"/>
              </w:rPr>
              <w:t>- rozróżnia gatunki epickie, liryczne, dramatyczne, w</w:t>
            </w:r>
            <w:r w:rsidR="00F50D83" w:rsidRPr="006E1DF8">
              <w:rPr>
                <w:rFonts w:ascii="Cambria" w:hAnsi="Cambria"/>
                <w:sz w:val="20"/>
                <w:szCs w:val="20"/>
              </w:rPr>
              <w:t> </w:t>
            </w:r>
            <w:r w:rsidRPr="006E1DF8">
              <w:rPr>
                <w:rFonts w:ascii="Cambria" w:hAnsi="Cambria"/>
                <w:sz w:val="20"/>
                <w:szCs w:val="20"/>
              </w:rPr>
              <w:t>tym: gatunki poznane w</w:t>
            </w:r>
            <w:r w:rsidR="00F50D83" w:rsidRPr="006E1DF8">
              <w:rPr>
                <w:rFonts w:ascii="Cambria" w:hAnsi="Cambria"/>
                <w:sz w:val="20"/>
                <w:szCs w:val="20"/>
              </w:rPr>
              <w:t> </w:t>
            </w:r>
            <w:r w:rsidRPr="006E1DF8">
              <w:rPr>
                <w:rFonts w:ascii="Cambria" w:hAnsi="Cambria"/>
                <w:sz w:val="20"/>
                <w:szCs w:val="20"/>
              </w:rPr>
              <w:t xml:space="preserve">szkole podstawowej </w:t>
            </w:r>
            <w:r w:rsidR="00676D15" w:rsidRPr="006E1DF8">
              <w:rPr>
                <w:rFonts w:ascii="Cambria" w:hAnsi="Cambria"/>
                <w:sz w:val="20"/>
                <w:szCs w:val="20"/>
              </w:rPr>
              <w:t>[</w:t>
            </w:r>
            <w:r w:rsidRPr="006E1DF8">
              <w:rPr>
                <w:rFonts w:ascii="Cambria" w:hAnsi="Cambria"/>
                <w:sz w:val="20"/>
                <w:szCs w:val="20"/>
              </w:rPr>
              <w:t>…</w:t>
            </w:r>
            <w:r w:rsidR="00676D15" w:rsidRPr="006E1DF8">
              <w:rPr>
                <w:rFonts w:ascii="Cambria" w:hAnsi="Cambria"/>
                <w:sz w:val="20"/>
                <w:szCs w:val="20"/>
              </w:rPr>
              <w:t>],</w:t>
            </w:r>
            <w:r w:rsidRPr="006E1DF8">
              <w:rPr>
                <w:rFonts w:ascii="Cambria" w:hAnsi="Cambria"/>
                <w:sz w:val="20"/>
                <w:szCs w:val="20"/>
              </w:rPr>
              <w:t xml:space="preserve"> a</w:t>
            </w:r>
            <w:r w:rsidR="00F50D83" w:rsidRPr="006E1DF8">
              <w:rPr>
                <w:rFonts w:ascii="Cambria" w:hAnsi="Cambria"/>
                <w:sz w:val="20"/>
                <w:szCs w:val="20"/>
              </w:rPr>
              <w:t> </w:t>
            </w:r>
            <w:r w:rsidRPr="006E1DF8">
              <w:rPr>
                <w:rFonts w:ascii="Cambria" w:hAnsi="Cambria"/>
                <w:sz w:val="20"/>
                <w:szCs w:val="20"/>
              </w:rPr>
              <w:t xml:space="preserve">także odmiany dramatu </w:t>
            </w:r>
            <w:r w:rsidR="00676D15" w:rsidRPr="006E1DF8">
              <w:rPr>
                <w:rFonts w:ascii="Cambria" w:hAnsi="Cambria"/>
                <w:sz w:val="20"/>
                <w:szCs w:val="20"/>
              </w:rPr>
              <w:t>[</w:t>
            </w:r>
            <w:r w:rsidRPr="006E1DF8">
              <w:rPr>
                <w:rFonts w:ascii="Cambria" w:hAnsi="Cambria"/>
                <w:sz w:val="20"/>
                <w:szCs w:val="20"/>
              </w:rPr>
              <w:t>…</w:t>
            </w:r>
            <w:r w:rsidR="00676D15" w:rsidRPr="006E1DF8">
              <w:rPr>
                <w:rFonts w:ascii="Cambria" w:hAnsi="Cambria"/>
                <w:sz w:val="20"/>
                <w:szCs w:val="20"/>
              </w:rPr>
              <w:t>]</w:t>
            </w:r>
            <w:r w:rsidRPr="006E1DF8">
              <w:rPr>
                <w:rFonts w:ascii="Cambria" w:hAnsi="Cambria"/>
                <w:sz w:val="20"/>
                <w:szCs w:val="20"/>
              </w:rPr>
              <w:t>, rozpoznaje podstawowe cechy gatunkowe czytanych utworów literackich (I.1.2)</w:t>
            </w:r>
            <w:r w:rsidR="00F50D83" w:rsidRPr="006E1DF8">
              <w:rPr>
                <w:rFonts w:ascii="Cambria" w:hAnsi="Cambria"/>
                <w:sz w:val="20"/>
                <w:szCs w:val="20"/>
              </w:rPr>
              <w:t>,</w:t>
            </w:r>
          </w:p>
          <w:p w14:paraId="3C8FF4CB"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rozpoznaje problematykę poznanych tekstów oraz jej związek ze zjawiskami</w:t>
            </w:r>
          </w:p>
          <w:p w14:paraId="79AED607" w14:textId="50C081F1" w:rsidR="00F22DE5" w:rsidRPr="006E1DF8" w:rsidRDefault="00F22DE5" w:rsidP="007E3B6F">
            <w:pPr>
              <w:spacing w:line="276" w:lineRule="auto"/>
              <w:rPr>
                <w:rFonts w:ascii="Cambria" w:hAnsi="Cambria"/>
                <w:sz w:val="20"/>
                <w:szCs w:val="20"/>
              </w:rPr>
            </w:pPr>
            <w:r w:rsidRPr="006E1DF8">
              <w:rPr>
                <w:rFonts w:ascii="Cambria" w:hAnsi="Cambria"/>
                <w:sz w:val="20"/>
                <w:szCs w:val="20"/>
              </w:rPr>
              <w:t>społecznymi i historycznymi (I.1.3)</w:t>
            </w:r>
            <w:r w:rsidR="00F50D83" w:rsidRPr="006E1DF8">
              <w:rPr>
                <w:rFonts w:ascii="Cambria" w:hAnsi="Cambria"/>
                <w:sz w:val="20"/>
                <w:szCs w:val="20"/>
              </w:rPr>
              <w:t>,</w:t>
            </w:r>
          </w:p>
          <w:p w14:paraId="4355B2EB" w14:textId="1FC358C2" w:rsidR="00F22DE5" w:rsidRPr="006E1DF8" w:rsidRDefault="00F22DE5" w:rsidP="007E3B6F">
            <w:pPr>
              <w:spacing w:line="276" w:lineRule="auto"/>
              <w:rPr>
                <w:rFonts w:ascii="Cambria" w:hAnsi="Cambria"/>
                <w:sz w:val="20"/>
                <w:szCs w:val="20"/>
              </w:rPr>
            </w:pPr>
            <w:r w:rsidRPr="006E1DF8">
              <w:rPr>
                <w:rFonts w:ascii="Cambria" w:hAnsi="Cambria"/>
                <w:sz w:val="20"/>
                <w:szCs w:val="20"/>
              </w:rPr>
              <w:t>- przedstawia odczytanie utworu w kontekście własnych doświadczeń (I.1.5)</w:t>
            </w:r>
            <w:r w:rsidR="00F50D83" w:rsidRPr="006E1DF8">
              <w:rPr>
                <w:rFonts w:ascii="Cambria" w:hAnsi="Cambria"/>
                <w:sz w:val="20"/>
                <w:szCs w:val="20"/>
              </w:rPr>
              <w:t>,</w:t>
            </w:r>
          </w:p>
          <w:p w14:paraId="49BDBC42" w14:textId="3287824F" w:rsidR="00F22DE5" w:rsidRPr="006E1DF8" w:rsidRDefault="00F22DE5" w:rsidP="007E3B6F">
            <w:pPr>
              <w:spacing w:line="276" w:lineRule="auto"/>
              <w:rPr>
                <w:rFonts w:ascii="Cambria" w:hAnsi="Cambria"/>
                <w:sz w:val="20"/>
                <w:szCs w:val="20"/>
              </w:rPr>
            </w:pPr>
            <w:r w:rsidRPr="006E1DF8">
              <w:rPr>
                <w:rFonts w:ascii="Cambria" w:hAnsi="Cambria"/>
                <w:sz w:val="20"/>
                <w:szCs w:val="20"/>
              </w:rPr>
              <w:t>- odczytuje pozaliterackie teksty kultury, rozumie ich odmienny język (I.2.2)</w:t>
            </w:r>
            <w:r w:rsidR="00F50D83" w:rsidRPr="006E1DF8">
              <w:rPr>
                <w:rFonts w:ascii="Cambria" w:hAnsi="Cambria"/>
                <w:sz w:val="20"/>
                <w:szCs w:val="20"/>
              </w:rPr>
              <w:t>,</w:t>
            </w:r>
            <w:r w:rsidRPr="006E1DF8">
              <w:rPr>
                <w:rFonts w:ascii="Cambria" w:hAnsi="Cambria"/>
                <w:sz w:val="20"/>
                <w:szCs w:val="20"/>
              </w:rPr>
              <w:t xml:space="preserve"> </w:t>
            </w:r>
          </w:p>
          <w:p w14:paraId="122732BF" w14:textId="655C1A7B" w:rsidR="00F22DE5" w:rsidRPr="006E1DF8" w:rsidRDefault="00F22DE5" w:rsidP="007E3B6F">
            <w:pPr>
              <w:spacing w:line="276" w:lineRule="auto"/>
              <w:rPr>
                <w:rFonts w:ascii="Cambria" w:hAnsi="Cambria"/>
                <w:sz w:val="20"/>
                <w:szCs w:val="20"/>
              </w:rPr>
            </w:pPr>
            <w:r w:rsidRPr="006E1DF8">
              <w:rPr>
                <w:rFonts w:ascii="Cambria" w:hAnsi="Cambria"/>
                <w:sz w:val="20"/>
                <w:szCs w:val="20"/>
              </w:rPr>
              <w:t>- wyszukuje w tekście informacje wyrażone wprost i pośrednio, porządkuje je,</w:t>
            </w:r>
            <w:r w:rsidR="00225B48">
              <w:rPr>
                <w:rFonts w:ascii="Cambria" w:hAnsi="Cambria"/>
                <w:sz w:val="20"/>
                <w:szCs w:val="20"/>
              </w:rPr>
              <w:t xml:space="preserve"> </w:t>
            </w:r>
            <w:r w:rsidRPr="006E1DF8">
              <w:rPr>
                <w:rFonts w:ascii="Cambria" w:hAnsi="Cambria"/>
                <w:sz w:val="20"/>
                <w:szCs w:val="20"/>
              </w:rPr>
              <w:t>określa ich funkcję w przekazie (I.2.5)</w:t>
            </w:r>
            <w:r w:rsidR="00F50D83" w:rsidRPr="006E1DF8">
              <w:rPr>
                <w:rFonts w:ascii="Cambria" w:hAnsi="Cambria"/>
                <w:sz w:val="20"/>
                <w:szCs w:val="20"/>
              </w:rPr>
              <w:t>,</w:t>
            </w:r>
          </w:p>
          <w:p w14:paraId="1918A6F4" w14:textId="1C0B3A23" w:rsidR="00F22DE5" w:rsidRPr="006E1DF8" w:rsidRDefault="00F22DE5" w:rsidP="007E3B6F">
            <w:pPr>
              <w:spacing w:line="276" w:lineRule="auto"/>
              <w:rPr>
                <w:rFonts w:ascii="Cambria" w:hAnsi="Cambria"/>
                <w:sz w:val="20"/>
                <w:szCs w:val="20"/>
              </w:rPr>
            </w:pPr>
            <w:r w:rsidRPr="006E1DF8">
              <w:rPr>
                <w:rFonts w:ascii="Cambria" w:hAnsi="Cambria"/>
                <w:sz w:val="20"/>
                <w:szCs w:val="20"/>
              </w:rPr>
              <w:t>- określa temat i główną myśl tekstu (I.2.7)</w:t>
            </w:r>
            <w:r w:rsidR="00F50D83" w:rsidRPr="006E1DF8">
              <w:rPr>
                <w:rFonts w:ascii="Cambria" w:hAnsi="Cambria"/>
                <w:sz w:val="20"/>
                <w:szCs w:val="20"/>
              </w:rPr>
              <w:t>,</w:t>
            </w:r>
          </w:p>
          <w:p w14:paraId="61C996AF" w14:textId="4D1E632C" w:rsidR="00F22DE5" w:rsidRPr="006E1DF8" w:rsidRDefault="00F22DE5" w:rsidP="007E3B6F">
            <w:pPr>
              <w:spacing w:line="276" w:lineRule="auto"/>
              <w:rPr>
                <w:rFonts w:ascii="Cambria" w:hAnsi="Cambria"/>
                <w:sz w:val="20"/>
                <w:szCs w:val="20"/>
              </w:rPr>
            </w:pPr>
            <w:r w:rsidRPr="006E1DF8">
              <w:rPr>
                <w:rFonts w:ascii="Cambria" w:hAnsi="Cambria"/>
                <w:sz w:val="20"/>
                <w:szCs w:val="20"/>
              </w:rPr>
              <w:t>-</w:t>
            </w:r>
            <w:r w:rsidR="00F42352" w:rsidRPr="006E1DF8">
              <w:rPr>
                <w:rFonts w:ascii="Cambria" w:hAnsi="Cambria"/>
                <w:sz w:val="20"/>
                <w:szCs w:val="20"/>
              </w:rPr>
              <w:t xml:space="preserve"> </w:t>
            </w:r>
            <w:r w:rsidRPr="006E1DF8">
              <w:rPr>
                <w:rFonts w:ascii="Cambria" w:hAnsi="Cambria"/>
                <w:sz w:val="20"/>
                <w:szCs w:val="20"/>
              </w:rPr>
              <w:t>rozpoznaje rodzaje stylizacji (</w:t>
            </w:r>
            <w:r w:rsidR="00676D15" w:rsidRPr="006E1DF8">
              <w:rPr>
                <w:rFonts w:ascii="Cambria" w:hAnsi="Cambria"/>
                <w:sz w:val="20"/>
                <w:szCs w:val="20"/>
              </w:rPr>
              <w:t>[</w:t>
            </w:r>
            <w:r w:rsidRPr="006E1DF8">
              <w:rPr>
                <w:rFonts w:ascii="Cambria" w:hAnsi="Cambria"/>
                <w:sz w:val="20"/>
                <w:szCs w:val="20"/>
              </w:rPr>
              <w:t>…</w:t>
            </w:r>
            <w:r w:rsidR="00676D15" w:rsidRPr="006E1DF8">
              <w:rPr>
                <w:rFonts w:ascii="Cambria" w:hAnsi="Cambria"/>
                <w:sz w:val="20"/>
                <w:szCs w:val="20"/>
              </w:rPr>
              <w:t>]</w:t>
            </w:r>
            <w:r w:rsidR="00F42352" w:rsidRPr="006E1DF8">
              <w:rPr>
                <w:rFonts w:ascii="Cambria" w:hAnsi="Cambria"/>
                <w:sz w:val="20"/>
                <w:szCs w:val="20"/>
              </w:rPr>
              <w:t xml:space="preserve"> </w:t>
            </w:r>
            <w:r w:rsidRPr="006E1DF8">
              <w:rPr>
                <w:rFonts w:ascii="Cambria" w:hAnsi="Cambria"/>
                <w:sz w:val="20"/>
                <w:szCs w:val="20"/>
              </w:rPr>
              <w:t>kolokwializacja, stylizacja</w:t>
            </w:r>
          </w:p>
          <w:p w14:paraId="3D3D3CEC" w14:textId="3905EDFD" w:rsidR="00FC5E36" w:rsidRPr="006E1DF8" w:rsidRDefault="00F22DE5" w:rsidP="007E3B6F">
            <w:pPr>
              <w:spacing w:line="276" w:lineRule="auto"/>
              <w:rPr>
                <w:rFonts w:ascii="Cambria" w:hAnsi="Cambria"/>
                <w:sz w:val="20"/>
                <w:szCs w:val="20"/>
              </w:rPr>
            </w:pPr>
            <w:r w:rsidRPr="006E1DF8">
              <w:rPr>
                <w:rFonts w:ascii="Cambria" w:hAnsi="Cambria"/>
                <w:sz w:val="20"/>
                <w:szCs w:val="20"/>
              </w:rPr>
              <w:t>środowiskowa) oraz</w:t>
            </w:r>
            <w:r w:rsidR="00225B48">
              <w:rPr>
                <w:rFonts w:ascii="Cambria" w:hAnsi="Cambria"/>
                <w:sz w:val="20"/>
                <w:szCs w:val="20"/>
              </w:rPr>
              <w:t xml:space="preserve"> </w:t>
            </w:r>
            <w:r w:rsidRPr="006E1DF8">
              <w:rPr>
                <w:rFonts w:ascii="Cambria" w:hAnsi="Cambria"/>
                <w:sz w:val="20"/>
                <w:szCs w:val="20"/>
              </w:rPr>
              <w:t>określa ich funkcje w tekście (II.2.2)</w:t>
            </w:r>
            <w:r w:rsidR="00F50D83" w:rsidRPr="006E1DF8">
              <w:rPr>
                <w:rFonts w:ascii="Cambria" w:hAnsi="Cambria"/>
                <w:sz w:val="20"/>
                <w:szCs w:val="20"/>
              </w:rPr>
              <w:t>,</w:t>
            </w:r>
          </w:p>
          <w:p w14:paraId="4F21A7C2" w14:textId="0AF2D8AC" w:rsidR="00F22DE5" w:rsidRPr="006E1DF8" w:rsidRDefault="00FC5E36" w:rsidP="007E3B6F">
            <w:pPr>
              <w:spacing w:line="276" w:lineRule="auto"/>
              <w:rPr>
                <w:rFonts w:ascii="Cambria" w:hAnsi="Cambria"/>
                <w:sz w:val="20"/>
                <w:szCs w:val="20"/>
              </w:rPr>
            </w:pPr>
            <w:r w:rsidRPr="006E1DF8">
              <w:rPr>
                <w:rFonts w:ascii="Cambria" w:hAnsi="Cambria"/>
                <w:sz w:val="20"/>
                <w:szCs w:val="20"/>
              </w:rPr>
              <w:t>- odróżnia słownictwo</w:t>
            </w:r>
            <w:r w:rsidR="00F42352" w:rsidRPr="006E1DF8">
              <w:rPr>
                <w:rFonts w:ascii="Cambria" w:hAnsi="Cambria"/>
                <w:sz w:val="20"/>
                <w:szCs w:val="20"/>
              </w:rPr>
              <w:t xml:space="preserve"> </w:t>
            </w:r>
            <w:r w:rsidRPr="006E1DF8">
              <w:rPr>
                <w:rFonts w:ascii="Cambria" w:hAnsi="Cambria"/>
                <w:sz w:val="20"/>
                <w:szCs w:val="20"/>
              </w:rPr>
              <w:t>neutralne od słownictwa o</w:t>
            </w:r>
            <w:r w:rsidR="00F50D83" w:rsidRPr="006E1DF8">
              <w:rPr>
                <w:rFonts w:ascii="Cambria" w:hAnsi="Cambria"/>
                <w:sz w:val="20"/>
                <w:szCs w:val="20"/>
              </w:rPr>
              <w:t> </w:t>
            </w:r>
            <w:r w:rsidRPr="006E1DF8">
              <w:rPr>
                <w:rFonts w:ascii="Cambria" w:hAnsi="Cambria"/>
                <w:sz w:val="20"/>
                <w:szCs w:val="20"/>
              </w:rPr>
              <w:t>zabarwieniu</w:t>
            </w:r>
            <w:r w:rsidR="00225B48">
              <w:rPr>
                <w:rFonts w:ascii="Cambria" w:hAnsi="Cambria"/>
                <w:sz w:val="20"/>
                <w:szCs w:val="20"/>
              </w:rPr>
              <w:t xml:space="preserve"> </w:t>
            </w:r>
            <w:r w:rsidRPr="006E1DF8">
              <w:rPr>
                <w:rFonts w:ascii="Cambria" w:hAnsi="Cambria"/>
                <w:sz w:val="20"/>
                <w:szCs w:val="20"/>
              </w:rPr>
              <w:t>emocjonalnym,</w:t>
            </w:r>
            <w:r w:rsidR="00225B48">
              <w:rPr>
                <w:rFonts w:ascii="Cambria" w:hAnsi="Cambria"/>
                <w:sz w:val="20"/>
                <w:szCs w:val="20"/>
              </w:rPr>
              <w:t xml:space="preserve"> </w:t>
            </w:r>
            <w:r w:rsidRPr="006E1DF8">
              <w:rPr>
                <w:rFonts w:ascii="Cambria" w:hAnsi="Cambria"/>
                <w:sz w:val="20"/>
                <w:szCs w:val="20"/>
              </w:rPr>
              <w:t>oficjalne od potocznego (II.2.3)</w:t>
            </w:r>
            <w:r w:rsidR="00F50D83" w:rsidRPr="006E1DF8">
              <w:rPr>
                <w:rFonts w:ascii="Cambria" w:hAnsi="Cambria"/>
                <w:sz w:val="20"/>
                <w:szCs w:val="20"/>
              </w:rPr>
              <w:t>,</w:t>
            </w:r>
          </w:p>
          <w:p w14:paraId="38F8D53F" w14:textId="77777777" w:rsidR="00225B48" w:rsidRDefault="00F22DE5" w:rsidP="007E3B6F">
            <w:pPr>
              <w:spacing w:line="276" w:lineRule="auto"/>
              <w:rPr>
                <w:rFonts w:ascii="Cambria" w:hAnsi="Cambria"/>
                <w:sz w:val="20"/>
                <w:szCs w:val="20"/>
              </w:rPr>
            </w:pPr>
            <w:r w:rsidRPr="006E1DF8">
              <w:rPr>
                <w:rFonts w:ascii="Cambria" w:hAnsi="Cambria"/>
                <w:sz w:val="20"/>
                <w:szCs w:val="20"/>
              </w:rPr>
              <w:t xml:space="preserve">- tworzy spójne wypowiedzi </w:t>
            </w:r>
          </w:p>
          <w:p w14:paraId="592DA28E" w14:textId="41C83728"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w następujących formach: opis </w:t>
            </w:r>
            <w:r w:rsidR="00676D15" w:rsidRPr="006E1DF8">
              <w:rPr>
                <w:rFonts w:ascii="Cambria" w:hAnsi="Cambria"/>
                <w:sz w:val="20"/>
                <w:szCs w:val="20"/>
              </w:rPr>
              <w:t>[</w:t>
            </w:r>
            <w:r w:rsidRPr="006E1DF8">
              <w:rPr>
                <w:rFonts w:ascii="Cambria" w:hAnsi="Cambria"/>
                <w:sz w:val="20"/>
                <w:szCs w:val="20"/>
              </w:rPr>
              <w:t>…</w:t>
            </w:r>
            <w:r w:rsidR="00676D15" w:rsidRPr="006E1DF8">
              <w:rPr>
                <w:rFonts w:ascii="Cambria" w:hAnsi="Cambria"/>
                <w:sz w:val="20"/>
                <w:szCs w:val="20"/>
              </w:rPr>
              <w:t>],</w:t>
            </w:r>
            <w:r w:rsidR="00F42352" w:rsidRPr="006E1DF8">
              <w:rPr>
                <w:rFonts w:ascii="Cambria" w:hAnsi="Cambria"/>
                <w:sz w:val="20"/>
                <w:szCs w:val="20"/>
              </w:rPr>
              <w:t xml:space="preserve"> </w:t>
            </w:r>
            <w:r w:rsidRPr="006E1DF8">
              <w:rPr>
                <w:rFonts w:ascii="Cambria" w:hAnsi="Cambria"/>
                <w:sz w:val="20"/>
                <w:szCs w:val="20"/>
              </w:rPr>
              <w:t xml:space="preserve">rozprawka </w:t>
            </w:r>
            <w:r w:rsidR="00676D15" w:rsidRPr="006E1DF8">
              <w:rPr>
                <w:rFonts w:ascii="Cambria" w:hAnsi="Cambria"/>
                <w:sz w:val="20"/>
                <w:szCs w:val="20"/>
              </w:rPr>
              <w:t>[</w:t>
            </w:r>
            <w:r w:rsidRPr="006E1DF8">
              <w:rPr>
                <w:rFonts w:ascii="Cambria" w:hAnsi="Cambria"/>
                <w:sz w:val="20"/>
                <w:szCs w:val="20"/>
              </w:rPr>
              <w:t>…</w:t>
            </w:r>
            <w:r w:rsidR="00676D15" w:rsidRPr="006E1DF8">
              <w:rPr>
                <w:rFonts w:ascii="Cambria" w:hAnsi="Cambria"/>
                <w:sz w:val="20"/>
                <w:szCs w:val="20"/>
              </w:rPr>
              <w:t>]</w:t>
            </w:r>
            <w:r w:rsidRPr="006E1DF8">
              <w:rPr>
                <w:rFonts w:ascii="Cambria" w:hAnsi="Cambria"/>
                <w:sz w:val="20"/>
                <w:szCs w:val="20"/>
              </w:rPr>
              <w:t xml:space="preserve"> (III.2.5)</w:t>
            </w:r>
            <w:r w:rsidR="00F50D83" w:rsidRPr="006E1DF8">
              <w:rPr>
                <w:rFonts w:ascii="Cambria" w:hAnsi="Cambria"/>
                <w:sz w:val="20"/>
                <w:szCs w:val="20"/>
              </w:rPr>
              <w:t>,</w:t>
            </w:r>
          </w:p>
          <w:p w14:paraId="1B083413" w14:textId="4F37FF1F" w:rsidR="00F22DE5" w:rsidRPr="006E1DF8" w:rsidRDefault="00F22DE5" w:rsidP="007E3B6F">
            <w:pPr>
              <w:spacing w:line="276" w:lineRule="auto"/>
              <w:rPr>
                <w:rFonts w:ascii="Cambria" w:hAnsi="Cambria"/>
                <w:sz w:val="20"/>
                <w:szCs w:val="20"/>
              </w:rPr>
            </w:pPr>
            <w:r w:rsidRPr="006E1DF8">
              <w:rPr>
                <w:rFonts w:ascii="Cambria" w:hAnsi="Cambria"/>
                <w:sz w:val="20"/>
                <w:szCs w:val="20"/>
              </w:rPr>
              <w:t>- tworzy wypowiedź, stosując odpowiednią dla danej formy gatunkowej kompozycję</w:t>
            </w:r>
            <w:r w:rsidR="00F50D83" w:rsidRPr="006E1DF8">
              <w:rPr>
                <w:rFonts w:ascii="Cambria" w:hAnsi="Cambria"/>
                <w:sz w:val="20"/>
                <w:szCs w:val="20"/>
              </w:rPr>
              <w:t xml:space="preserve"> </w:t>
            </w:r>
            <w:r w:rsidRPr="006E1DF8">
              <w:rPr>
                <w:rFonts w:ascii="Cambria" w:hAnsi="Cambria"/>
                <w:sz w:val="20"/>
                <w:szCs w:val="20"/>
              </w:rPr>
              <w:t>i układ graficzny oraz zasady spójności tekstu (III.2.7)</w:t>
            </w:r>
            <w:r w:rsidR="00FC5E36" w:rsidRPr="006E1DF8">
              <w:rPr>
                <w:rFonts w:ascii="Cambria" w:hAnsi="Cambria"/>
                <w:sz w:val="20"/>
                <w:szCs w:val="20"/>
              </w:rPr>
              <w:t>.</w:t>
            </w:r>
          </w:p>
          <w:p w14:paraId="5C1C0F19" w14:textId="3B7C2A7E" w:rsidR="00FC5E36" w:rsidRPr="006E1DF8" w:rsidRDefault="00FC5E36" w:rsidP="007E3B6F">
            <w:pPr>
              <w:spacing w:line="276" w:lineRule="auto"/>
              <w:rPr>
                <w:rFonts w:ascii="Cambria" w:hAnsi="Cambria"/>
                <w:sz w:val="20"/>
                <w:szCs w:val="20"/>
              </w:rPr>
            </w:pPr>
          </w:p>
          <w:p w14:paraId="2576F9A5" w14:textId="77777777" w:rsidR="00FC5E36" w:rsidRPr="006E1DF8" w:rsidRDefault="00FC5E36" w:rsidP="007E3B6F">
            <w:pPr>
              <w:spacing w:line="276" w:lineRule="auto"/>
              <w:rPr>
                <w:rFonts w:ascii="Cambria" w:hAnsi="Cambria"/>
                <w:sz w:val="20"/>
                <w:szCs w:val="20"/>
              </w:rPr>
            </w:pPr>
          </w:p>
          <w:p w14:paraId="24C27699" w14:textId="77777777" w:rsidR="00F22DE5" w:rsidRPr="006E1DF8" w:rsidRDefault="00F22DE5" w:rsidP="007E3B6F">
            <w:pPr>
              <w:spacing w:line="276" w:lineRule="auto"/>
              <w:rPr>
                <w:rFonts w:ascii="Cambria" w:hAnsi="Cambria"/>
                <w:bCs/>
                <w:sz w:val="20"/>
                <w:szCs w:val="20"/>
              </w:rPr>
            </w:pPr>
          </w:p>
          <w:p w14:paraId="69F717A5" w14:textId="633CA77D" w:rsidR="00F22DE5" w:rsidRPr="006E1DF8" w:rsidRDefault="00F22DE5" w:rsidP="007E3B6F">
            <w:pPr>
              <w:spacing w:line="276" w:lineRule="auto"/>
              <w:rPr>
                <w:rFonts w:ascii="Cambria" w:hAnsi="Cambria"/>
                <w:sz w:val="20"/>
                <w:szCs w:val="20"/>
              </w:rPr>
            </w:pPr>
          </w:p>
        </w:tc>
        <w:tc>
          <w:tcPr>
            <w:tcW w:w="1696" w:type="dxa"/>
          </w:tcPr>
          <w:p w14:paraId="10D2B1C5" w14:textId="3018541D" w:rsidR="0097467B" w:rsidRPr="00CF78D6" w:rsidRDefault="0097467B" w:rsidP="003101D2">
            <w:pPr>
              <w:spacing w:line="276" w:lineRule="auto"/>
              <w:rPr>
                <w:rFonts w:ascii="Cambria" w:hAnsi="Cambria"/>
                <w:bCs/>
                <w:sz w:val="20"/>
                <w:szCs w:val="20"/>
              </w:rPr>
            </w:pPr>
            <w:r w:rsidRPr="00670355">
              <w:rPr>
                <w:rFonts w:ascii="Cambria" w:hAnsi="Cambria"/>
                <w:b/>
                <w:bCs/>
                <w:sz w:val="20"/>
                <w:szCs w:val="20"/>
              </w:rPr>
              <w:t>Lektura uzupełniająca – propozycje autorskie:</w:t>
            </w:r>
          </w:p>
          <w:p w14:paraId="7DFA80DE" w14:textId="77777777" w:rsidR="0097467B" w:rsidRPr="006E1DF8" w:rsidRDefault="0097467B" w:rsidP="007E3B6F">
            <w:pPr>
              <w:spacing w:after="120" w:line="276" w:lineRule="auto"/>
              <w:rPr>
                <w:rFonts w:ascii="Cambria" w:hAnsi="Cambria"/>
                <w:sz w:val="20"/>
                <w:szCs w:val="20"/>
              </w:rPr>
            </w:pPr>
            <w:r w:rsidRPr="006E1DF8">
              <w:rPr>
                <w:rFonts w:ascii="Cambria" w:hAnsi="Cambria"/>
                <w:sz w:val="20"/>
                <w:szCs w:val="20"/>
              </w:rPr>
              <w:t xml:space="preserve">- Linda Olsson, </w:t>
            </w:r>
            <w:r w:rsidRPr="006E1DF8">
              <w:rPr>
                <w:rFonts w:ascii="Cambria" w:hAnsi="Cambria"/>
                <w:i/>
                <w:sz w:val="20"/>
                <w:szCs w:val="20"/>
              </w:rPr>
              <w:t>Niech wieje dobry wiatr</w:t>
            </w:r>
            <w:r w:rsidRPr="006E1DF8">
              <w:rPr>
                <w:rFonts w:ascii="Cambria" w:hAnsi="Cambria"/>
                <w:sz w:val="20"/>
                <w:szCs w:val="20"/>
              </w:rPr>
              <w:t xml:space="preserve"> (fragmenty);</w:t>
            </w:r>
          </w:p>
          <w:p w14:paraId="19CE7AF3" w14:textId="70B32B5A" w:rsidR="00C1475A" w:rsidRPr="006E1DF8" w:rsidRDefault="00C1475A" w:rsidP="007E3B6F">
            <w:pPr>
              <w:spacing w:after="120" w:line="276" w:lineRule="auto"/>
              <w:rPr>
                <w:rFonts w:ascii="Cambria" w:hAnsi="Cambria"/>
                <w:sz w:val="20"/>
                <w:szCs w:val="20"/>
              </w:rPr>
            </w:pPr>
            <w:r w:rsidRPr="006E1DF8">
              <w:rPr>
                <w:rFonts w:ascii="Cambria" w:hAnsi="Cambria"/>
                <w:sz w:val="20"/>
                <w:szCs w:val="20"/>
              </w:rPr>
              <w:t xml:space="preserve">- Jan Chryzostom Pasek, </w:t>
            </w:r>
            <w:r w:rsidRPr="006E1DF8">
              <w:rPr>
                <w:rFonts w:ascii="Cambria" w:hAnsi="Cambria"/>
                <w:i/>
                <w:sz w:val="20"/>
                <w:szCs w:val="20"/>
              </w:rPr>
              <w:t>Pamiętniki</w:t>
            </w:r>
            <w:r w:rsidRPr="006E1DF8">
              <w:rPr>
                <w:rFonts w:ascii="Cambria" w:hAnsi="Cambria"/>
                <w:sz w:val="20"/>
                <w:szCs w:val="20"/>
              </w:rPr>
              <w:t xml:space="preserve"> (fragmenty)</w:t>
            </w:r>
            <w:r w:rsidR="00EC069F">
              <w:rPr>
                <w:rFonts w:ascii="Cambria" w:hAnsi="Cambria"/>
                <w:sz w:val="20"/>
                <w:szCs w:val="20"/>
              </w:rPr>
              <w:t>;</w:t>
            </w:r>
          </w:p>
          <w:p w14:paraId="07BCB5E9" w14:textId="77777777" w:rsidR="00225B48" w:rsidRDefault="0097467B" w:rsidP="007E3B6F">
            <w:pPr>
              <w:spacing w:line="276" w:lineRule="auto"/>
              <w:rPr>
                <w:rFonts w:ascii="Cambria" w:hAnsi="Cambria"/>
                <w:i/>
                <w:sz w:val="20"/>
                <w:szCs w:val="20"/>
              </w:rPr>
            </w:pPr>
            <w:r w:rsidRPr="006E1DF8">
              <w:rPr>
                <w:rFonts w:ascii="Cambria" w:hAnsi="Cambria"/>
                <w:sz w:val="20"/>
                <w:szCs w:val="20"/>
              </w:rPr>
              <w:t xml:space="preserve">- Ewa Nowak, </w:t>
            </w:r>
            <w:r w:rsidRPr="006E1DF8">
              <w:rPr>
                <w:rFonts w:ascii="Cambria" w:hAnsi="Cambria"/>
                <w:i/>
                <w:sz w:val="20"/>
                <w:szCs w:val="20"/>
              </w:rPr>
              <w:t xml:space="preserve">Yellow Bahama </w:t>
            </w:r>
          </w:p>
          <w:p w14:paraId="0E2ECE98" w14:textId="6BCF38A3" w:rsidR="0097467B" w:rsidRPr="006E1DF8" w:rsidRDefault="0097467B" w:rsidP="007E3B6F">
            <w:pPr>
              <w:spacing w:after="120" w:line="276" w:lineRule="auto"/>
              <w:rPr>
                <w:rFonts w:ascii="Cambria" w:hAnsi="Cambria"/>
                <w:sz w:val="20"/>
                <w:szCs w:val="20"/>
              </w:rPr>
            </w:pPr>
            <w:r w:rsidRPr="006E1DF8">
              <w:rPr>
                <w:rFonts w:ascii="Cambria" w:hAnsi="Cambria"/>
                <w:i/>
                <w:sz w:val="20"/>
                <w:szCs w:val="20"/>
              </w:rPr>
              <w:t>w prążki</w:t>
            </w:r>
            <w:r w:rsidRPr="006E1DF8">
              <w:rPr>
                <w:rFonts w:ascii="Cambria" w:hAnsi="Cambria"/>
                <w:sz w:val="20"/>
                <w:szCs w:val="20"/>
              </w:rPr>
              <w:t xml:space="preserve"> (fragmenty);</w:t>
            </w:r>
          </w:p>
          <w:p w14:paraId="34B86021" w14:textId="77777777" w:rsidR="0097467B" w:rsidRPr="006E1DF8" w:rsidRDefault="0097467B" w:rsidP="007E3B6F">
            <w:pPr>
              <w:spacing w:after="120" w:line="276" w:lineRule="auto"/>
              <w:rPr>
                <w:rFonts w:ascii="Cambria" w:hAnsi="Cambria"/>
                <w:sz w:val="20"/>
                <w:szCs w:val="20"/>
              </w:rPr>
            </w:pPr>
            <w:r w:rsidRPr="006E1DF8">
              <w:rPr>
                <w:rFonts w:ascii="Cambria" w:hAnsi="Cambria"/>
                <w:sz w:val="20"/>
                <w:szCs w:val="20"/>
              </w:rPr>
              <w:t xml:space="preserve">- Ewa Baniecka, </w:t>
            </w:r>
            <w:r w:rsidRPr="006E1DF8">
              <w:rPr>
                <w:rFonts w:ascii="Cambria" w:hAnsi="Cambria"/>
                <w:i/>
                <w:sz w:val="20"/>
                <w:szCs w:val="20"/>
              </w:rPr>
              <w:t>Rok wieloryba</w:t>
            </w:r>
            <w:r w:rsidRPr="006E1DF8">
              <w:rPr>
                <w:rFonts w:ascii="Cambria" w:hAnsi="Cambria"/>
                <w:sz w:val="20"/>
                <w:szCs w:val="20"/>
              </w:rPr>
              <w:t xml:space="preserve"> (fragmenty);</w:t>
            </w:r>
          </w:p>
          <w:p w14:paraId="7DB0ED84" w14:textId="3F8AA671" w:rsidR="00225B48" w:rsidRDefault="0097467B" w:rsidP="007E3B6F">
            <w:pPr>
              <w:spacing w:line="276" w:lineRule="auto"/>
              <w:rPr>
                <w:rFonts w:ascii="Cambria" w:hAnsi="Cambria"/>
                <w:i/>
                <w:sz w:val="20"/>
                <w:szCs w:val="20"/>
              </w:rPr>
            </w:pPr>
            <w:r w:rsidRPr="006E1DF8">
              <w:rPr>
                <w:rFonts w:ascii="Cambria" w:hAnsi="Cambria"/>
                <w:sz w:val="20"/>
                <w:szCs w:val="20"/>
              </w:rPr>
              <w:t xml:space="preserve">- Anna Niziurska, </w:t>
            </w:r>
            <w:r w:rsidRPr="006E1DF8">
              <w:rPr>
                <w:rFonts w:ascii="Cambria" w:hAnsi="Cambria"/>
                <w:i/>
                <w:sz w:val="20"/>
                <w:szCs w:val="20"/>
              </w:rPr>
              <w:t>Nietykalni</w:t>
            </w:r>
            <w:r w:rsidR="001C5AB1">
              <w:rPr>
                <w:rFonts w:ascii="Cambria" w:hAnsi="Cambria"/>
                <w:i/>
                <w:sz w:val="20"/>
                <w:szCs w:val="20"/>
              </w:rPr>
              <w:t xml:space="preserve"> </w:t>
            </w:r>
            <w:r w:rsidRPr="006E1DF8">
              <w:rPr>
                <w:rFonts w:ascii="Cambria" w:hAnsi="Cambria"/>
                <w:i/>
                <w:sz w:val="20"/>
                <w:szCs w:val="20"/>
              </w:rPr>
              <w:t xml:space="preserve">(2011). Nietypowy film </w:t>
            </w:r>
          </w:p>
          <w:p w14:paraId="204CB3B2" w14:textId="6D9B6650" w:rsidR="0097467B" w:rsidRPr="006E1DF8" w:rsidRDefault="0097467B" w:rsidP="007E3B6F">
            <w:pPr>
              <w:spacing w:line="276" w:lineRule="auto"/>
              <w:rPr>
                <w:rFonts w:ascii="Cambria" w:hAnsi="Cambria"/>
                <w:sz w:val="20"/>
                <w:szCs w:val="20"/>
              </w:rPr>
            </w:pPr>
            <w:r w:rsidRPr="006E1DF8">
              <w:rPr>
                <w:rFonts w:ascii="Cambria" w:hAnsi="Cambria"/>
                <w:i/>
                <w:sz w:val="20"/>
                <w:szCs w:val="20"/>
              </w:rPr>
              <w:t>o przyjaźni</w:t>
            </w:r>
          </w:p>
          <w:p w14:paraId="3996881C" w14:textId="426C4180" w:rsidR="00F22DE5" w:rsidRPr="006E1DF8" w:rsidRDefault="0097467B" w:rsidP="007E3B6F">
            <w:pPr>
              <w:spacing w:line="276" w:lineRule="auto"/>
              <w:rPr>
                <w:rFonts w:ascii="Cambria" w:hAnsi="Cambria"/>
                <w:sz w:val="20"/>
                <w:szCs w:val="20"/>
              </w:rPr>
            </w:pPr>
            <w:r w:rsidRPr="006E1DF8">
              <w:rPr>
                <w:rFonts w:ascii="Cambria" w:hAnsi="Cambria"/>
                <w:sz w:val="20"/>
                <w:szCs w:val="20"/>
              </w:rPr>
              <w:t>(fragmenty</w:t>
            </w:r>
            <w:r w:rsidR="00C1475A">
              <w:rPr>
                <w:rFonts w:ascii="Cambria" w:hAnsi="Cambria"/>
                <w:sz w:val="20"/>
                <w:szCs w:val="20"/>
              </w:rPr>
              <w:t xml:space="preserve"> recenzji</w:t>
            </w:r>
            <w:r w:rsidRPr="006E1DF8">
              <w:rPr>
                <w:rFonts w:ascii="Cambria" w:hAnsi="Cambria"/>
                <w:sz w:val="20"/>
                <w:szCs w:val="20"/>
              </w:rPr>
              <w:t>).</w:t>
            </w:r>
          </w:p>
        </w:tc>
      </w:tr>
      <w:tr w:rsidR="006E1DF8" w:rsidRPr="006E1DF8" w14:paraId="2E71B145" w14:textId="77777777" w:rsidTr="007E3B6F">
        <w:trPr>
          <w:gridAfter w:val="1"/>
          <w:wAfter w:w="1696" w:type="dxa"/>
          <w:cantSplit/>
          <w:trHeight w:val="680"/>
        </w:trPr>
        <w:tc>
          <w:tcPr>
            <w:tcW w:w="993" w:type="dxa"/>
            <w:textDirection w:val="btLr"/>
            <w:vAlign w:val="center"/>
          </w:tcPr>
          <w:p w14:paraId="47F31C08" w14:textId="034D7760" w:rsidR="0097467B" w:rsidRPr="004F5655" w:rsidRDefault="0097467B" w:rsidP="007E3B6F">
            <w:pPr>
              <w:spacing w:line="276" w:lineRule="auto"/>
              <w:ind w:left="113" w:right="113"/>
              <w:jc w:val="right"/>
              <w:rPr>
                <w:rFonts w:ascii="Cambria" w:hAnsi="Cambria"/>
                <w:b/>
                <w:bCs/>
                <w:sz w:val="20"/>
                <w:szCs w:val="20"/>
              </w:rPr>
            </w:pPr>
            <w:r w:rsidRPr="00670355">
              <w:rPr>
                <w:rFonts w:ascii="Cambria" w:hAnsi="Cambria"/>
                <w:b/>
                <w:bCs/>
                <w:sz w:val="20"/>
                <w:szCs w:val="20"/>
              </w:rPr>
              <w:t>Kształcenie językowe</w:t>
            </w:r>
            <w:r w:rsidR="004F5655">
              <w:rPr>
                <w:rFonts w:ascii="Cambria" w:hAnsi="Cambria"/>
                <w:b/>
                <w:bCs/>
                <w:sz w:val="20"/>
                <w:szCs w:val="20"/>
              </w:rPr>
              <w:t xml:space="preserve"> </w:t>
            </w:r>
            <w:r w:rsidRPr="00670355">
              <w:rPr>
                <w:rFonts w:ascii="Cambria" w:hAnsi="Cambria"/>
                <w:b/>
                <w:bCs/>
                <w:sz w:val="20"/>
                <w:szCs w:val="20"/>
              </w:rPr>
              <w:t>(Strefa języka)</w:t>
            </w:r>
            <w:r w:rsidRPr="006E1DF8">
              <w:rPr>
                <w:rFonts w:ascii="Cambria" w:hAnsi="Cambria"/>
                <w:bCs/>
                <w:sz w:val="20"/>
                <w:szCs w:val="20"/>
              </w:rPr>
              <w:t xml:space="preserve"> </w:t>
            </w:r>
          </w:p>
        </w:tc>
        <w:tc>
          <w:tcPr>
            <w:tcW w:w="3543" w:type="dxa"/>
          </w:tcPr>
          <w:p w14:paraId="54873885" w14:textId="77777777" w:rsidR="0097467B" w:rsidRPr="00670355" w:rsidRDefault="0097467B" w:rsidP="007E3B6F">
            <w:pPr>
              <w:spacing w:line="276" w:lineRule="auto"/>
              <w:rPr>
                <w:rFonts w:ascii="Cambria" w:hAnsi="Cambria"/>
                <w:b/>
                <w:bCs/>
                <w:sz w:val="20"/>
                <w:szCs w:val="20"/>
              </w:rPr>
            </w:pPr>
            <w:r w:rsidRPr="00670355">
              <w:rPr>
                <w:rFonts w:ascii="Cambria" w:hAnsi="Cambria"/>
                <w:b/>
                <w:bCs/>
                <w:sz w:val="20"/>
                <w:szCs w:val="20"/>
              </w:rPr>
              <w:t>Kształcenie językowe</w:t>
            </w:r>
            <w:r w:rsidR="001C5E29" w:rsidRPr="00670355">
              <w:rPr>
                <w:rFonts w:ascii="Cambria" w:hAnsi="Cambria"/>
                <w:b/>
                <w:bCs/>
                <w:sz w:val="20"/>
                <w:szCs w:val="20"/>
              </w:rPr>
              <w:t>:</w:t>
            </w:r>
          </w:p>
          <w:p w14:paraId="62902972" w14:textId="77777777" w:rsidR="0097467B" w:rsidRPr="006E1DF8" w:rsidRDefault="0097467B" w:rsidP="007E3B6F">
            <w:pPr>
              <w:spacing w:line="276" w:lineRule="auto"/>
              <w:rPr>
                <w:rFonts w:ascii="Cambria" w:hAnsi="Cambria"/>
                <w:sz w:val="20"/>
                <w:szCs w:val="20"/>
              </w:rPr>
            </w:pPr>
            <w:r w:rsidRPr="006E1DF8">
              <w:rPr>
                <w:rFonts w:ascii="Cambria" w:hAnsi="Cambria"/>
                <w:sz w:val="20"/>
                <w:szCs w:val="20"/>
              </w:rPr>
              <w:t>- znaczenie czasownika jako części mowy</w:t>
            </w:r>
            <w:r w:rsidR="00E51B28" w:rsidRPr="006E1DF8">
              <w:rPr>
                <w:rFonts w:ascii="Cambria" w:hAnsi="Cambria"/>
                <w:sz w:val="20"/>
                <w:szCs w:val="20"/>
              </w:rPr>
              <w:t>,</w:t>
            </w:r>
          </w:p>
          <w:p w14:paraId="4F92E02B" w14:textId="4AF60ADE" w:rsidR="0097467B" w:rsidRPr="006E1DF8" w:rsidRDefault="0097467B" w:rsidP="007E3B6F">
            <w:pPr>
              <w:spacing w:line="276" w:lineRule="auto"/>
              <w:rPr>
                <w:rFonts w:ascii="Cambria" w:hAnsi="Cambria"/>
                <w:sz w:val="20"/>
                <w:szCs w:val="20"/>
              </w:rPr>
            </w:pPr>
            <w:r w:rsidRPr="006E1DF8">
              <w:rPr>
                <w:rFonts w:ascii="Cambria" w:hAnsi="Cambria"/>
                <w:sz w:val="20"/>
                <w:szCs w:val="20"/>
              </w:rPr>
              <w:t>- osobowe i nieosobowe</w:t>
            </w:r>
            <w:r w:rsidR="00E51B28" w:rsidRPr="006E1DF8">
              <w:rPr>
                <w:rFonts w:ascii="Cambria" w:hAnsi="Cambria"/>
                <w:sz w:val="20"/>
                <w:szCs w:val="20"/>
              </w:rPr>
              <w:t xml:space="preserve"> formy czasownika,</w:t>
            </w:r>
          </w:p>
          <w:p w14:paraId="50AE9EB9" w14:textId="77777777" w:rsidR="0097467B" w:rsidRPr="006E1DF8" w:rsidRDefault="0097467B" w:rsidP="007E3B6F">
            <w:pPr>
              <w:spacing w:line="276" w:lineRule="auto"/>
              <w:rPr>
                <w:rFonts w:ascii="Cambria" w:hAnsi="Cambria"/>
                <w:sz w:val="20"/>
                <w:szCs w:val="20"/>
              </w:rPr>
            </w:pPr>
            <w:r w:rsidRPr="006E1DF8">
              <w:rPr>
                <w:rFonts w:ascii="Cambria" w:hAnsi="Cambria"/>
                <w:sz w:val="20"/>
                <w:szCs w:val="20"/>
              </w:rPr>
              <w:t xml:space="preserve">- odmiana czasownika przez osoby, czasy, rodzaje, tryby </w:t>
            </w:r>
          </w:p>
          <w:p w14:paraId="560BF586" w14:textId="32432F84" w:rsidR="0097467B" w:rsidRPr="006E1DF8" w:rsidRDefault="0097467B" w:rsidP="007E3B6F">
            <w:pPr>
              <w:spacing w:line="276" w:lineRule="auto"/>
              <w:rPr>
                <w:rFonts w:ascii="Cambria" w:hAnsi="Cambria"/>
                <w:sz w:val="20"/>
                <w:szCs w:val="20"/>
              </w:rPr>
            </w:pPr>
            <w:r w:rsidRPr="006E1DF8">
              <w:rPr>
                <w:rFonts w:ascii="Cambria" w:hAnsi="Cambria"/>
                <w:sz w:val="20"/>
                <w:szCs w:val="20"/>
              </w:rPr>
              <w:t>- strona czynna, bierna i</w:t>
            </w:r>
            <w:r w:rsidR="00F50D83" w:rsidRPr="006E1DF8">
              <w:rPr>
                <w:rFonts w:ascii="Cambria" w:hAnsi="Cambria"/>
                <w:sz w:val="20"/>
                <w:szCs w:val="20"/>
              </w:rPr>
              <w:t> </w:t>
            </w:r>
            <w:r w:rsidRPr="006E1DF8">
              <w:rPr>
                <w:rFonts w:ascii="Cambria" w:hAnsi="Cambria"/>
                <w:sz w:val="20"/>
                <w:szCs w:val="20"/>
              </w:rPr>
              <w:t>zwrotna czasownika</w:t>
            </w:r>
            <w:r w:rsidR="00E51B28" w:rsidRPr="006E1DF8">
              <w:rPr>
                <w:rFonts w:ascii="Cambria" w:hAnsi="Cambria"/>
                <w:sz w:val="20"/>
                <w:szCs w:val="20"/>
              </w:rPr>
              <w:t>,</w:t>
            </w:r>
          </w:p>
          <w:p w14:paraId="23D6F91D" w14:textId="6B598FB7" w:rsidR="0097467B" w:rsidRPr="006E1DF8" w:rsidRDefault="0097467B" w:rsidP="007E3B6F">
            <w:pPr>
              <w:spacing w:line="276" w:lineRule="auto"/>
              <w:rPr>
                <w:rFonts w:ascii="Cambria" w:hAnsi="Cambria"/>
                <w:sz w:val="20"/>
                <w:szCs w:val="20"/>
              </w:rPr>
            </w:pPr>
            <w:r w:rsidRPr="006E1DF8">
              <w:rPr>
                <w:rFonts w:ascii="Cambria" w:hAnsi="Cambria"/>
                <w:sz w:val="20"/>
                <w:szCs w:val="20"/>
              </w:rPr>
              <w:t>- czasowniki dokonane i</w:t>
            </w:r>
            <w:r w:rsidR="00F50D83" w:rsidRPr="006E1DF8">
              <w:rPr>
                <w:rFonts w:ascii="Cambria" w:hAnsi="Cambria"/>
                <w:sz w:val="20"/>
                <w:szCs w:val="20"/>
              </w:rPr>
              <w:t> </w:t>
            </w:r>
            <w:r w:rsidRPr="006E1DF8">
              <w:rPr>
                <w:rFonts w:ascii="Cambria" w:hAnsi="Cambria"/>
                <w:sz w:val="20"/>
                <w:szCs w:val="20"/>
              </w:rPr>
              <w:t>niedokonane, przechodnie i</w:t>
            </w:r>
            <w:r w:rsidR="00F50D83" w:rsidRPr="006E1DF8">
              <w:rPr>
                <w:rFonts w:ascii="Cambria" w:hAnsi="Cambria"/>
                <w:sz w:val="20"/>
                <w:szCs w:val="20"/>
              </w:rPr>
              <w:t> </w:t>
            </w:r>
            <w:r w:rsidRPr="006E1DF8">
              <w:rPr>
                <w:rFonts w:ascii="Cambria" w:hAnsi="Cambria"/>
                <w:sz w:val="20"/>
                <w:szCs w:val="20"/>
              </w:rPr>
              <w:t>nieprzechodnie</w:t>
            </w:r>
            <w:r w:rsidR="00E51B28" w:rsidRPr="006E1DF8">
              <w:rPr>
                <w:rFonts w:ascii="Cambria" w:hAnsi="Cambria"/>
                <w:sz w:val="20"/>
                <w:szCs w:val="20"/>
              </w:rPr>
              <w:t>,</w:t>
            </w:r>
          </w:p>
          <w:p w14:paraId="091F8270" w14:textId="65EB4A67" w:rsidR="0097467B" w:rsidRPr="006E1DF8" w:rsidRDefault="0097467B" w:rsidP="007E3B6F">
            <w:pPr>
              <w:spacing w:line="276" w:lineRule="auto"/>
              <w:rPr>
                <w:rFonts w:ascii="Cambria" w:hAnsi="Cambria"/>
                <w:sz w:val="20"/>
                <w:szCs w:val="20"/>
              </w:rPr>
            </w:pPr>
            <w:r w:rsidRPr="006E1DF8">
              <w:rPr>
                <w:rFonts w:ascii="Cambria" w:hAnsi="Cambria"/>
                <w:sz w:val="20"/>
                <w:szCs w:val="20"/>
              </w:rPr>
              <w:t>- formy i funkcje rzeczownika i</w:t>
            </w:r>
            <w:r w:rsidR="00F50D83" w:rsidRPr="006E1DF8">
              <w:rPr>
                <w:rFonts w:ascii="Cambria" w:hAnsi="Cambria"/>
                <w:sz w:val="20"/>
                <w:szCs w:val="20"/>
              </w:rPr>
              <w:t> </w:t>
            </w:r>
            <w:r w:rsidRPr="006E1DF8">
              <w:rPr>
                <w:rFonts w:ascii="Cambria" w:hAnsi="Cambria"/>
                <w:sz w:val="20"/>
                <w:szCs w:val="20"/>
              </w:rPr>
              <w:t>przymiotnika</w:t>
            </w:r>
            <w:r w:rsidR="00E51B28" w:rsidRPr="006E1DF8">
              <w:rPr>
                <w:rFonts w:ascii="Cambria" w:hAnsi="Cambria"/>
                <w:sz w:val="20"/>
                <w:szCs w:val="20"/>
              </w:rPr>
              <w:t>,</w:t>
            </w:r>
          </w:p>
          <w:p w14:paraId="18DBBF4F" w14:textId="77777777" w:rsidR="0097467B" w:rsidRPr="006E1DF8" w:rsidRDefault="0097467B" w:rsidP="007E3B6F">
            <w:pPr>
              <w:spacing w:line="276" w:lineRule="auto"/>
              <w:rPr>
                <w:rFonts w:ascii="Cambria" w:hAnsi="Cambria"/>
                <w:sz w:val="20"/>
                <w:szCs w:val="20"/>
              </w:rPr>
            </w:pPr>
            <w:r w:rsidRPr="006E1DF8">
              <w:rPr>
                <w:rFonts w:ascii="Cambria" w:hAnsi="Cambria"/>
                <w:sz w:val="20"/>
                <w:szCs w:val="20"/>
              </w:rPr>
              <w:t>- rzeczowniki jako odmienne części mowy</w:t>
            </w:r>
            <w:r w:rsidR="00E51B28" w:rsidRPr="006E1DF8">
              <w:rPr>
                <w:rFonts w:ascii="Cambria" w:hAnsi="Cambria"/>
                <w:sz w:val="20"/>
                <w:szCs w:val="20"/>
              </w:rPr>
              <w:t>,</w:t>
            </w:r>
          </w:p>
          <w:p w14:paraId="4146EB27" w14:textId="77777777" w:rsidR="0097467B" w:rsidRPr="006E1DF8" w:rsidRDefault="0097467B" w:rsidP="007E3B6F">
            <w:pPr>
              <w:spacing w:line="276" w:lineRule="auto"/>
              <w:rPr>
                <w:rFonts w:ascii="Cambria" w:hAnsi="Cambria"/>
                <w:sz w:val="20"/>
                <w:szCs w:val="20"/>
              </w:rPr>
            </w:pPr>
            <w:r w:rsidRPr="006E1DF8">
              <w:rPr>
                <w:rFonts w:ascii="Cambria" w:hAnsi="Cambria"/>
                <w:sz w:val="20"/>
                <w:szCs w:val="20"/>
              </w:rPr>
              <w:t>- znaczenie i odmiana przymiotników, stopniowanie przymiotników</w:t>
            </w:r>
            <w:r w:rsidR="00E51B28" w:rsidRPr="006E1DF8">
              <w:rPr>
                <w:rFonts w:ascii="Cambria" w:hAnsi="Cambria"/>
                <w:sz w:val="20"/>
                <w:szCs w:val="20"/>
              </w:rPr>
              <w:t>,</w:t>
            </w:r>
          </w:p>
          <w:p w14:paraId="58B80C83" w14:textId="77777777" w:rsidR="0097467B" w:rsidRPr="006E1DF8" w:rsidRDefault="0097467B" w:rsidP="007E3B6F">
            <w:pPr>
              <w:spacing w:line="276" w:lineRule="auto"/>
              <w:rPr>
                <w:rFonts w:ascii="Cambria" w:hAnsi="Cambria"/>
                <w:sz w:val="20"/>
                <w:szCs w:val="20"/>
              </w:rPr>
            </w:pPr>
            <w:r w:rsidRPr="006E1DF8">
              <w:rPr>
                <w:rFonts w:ascii="Cambria" w:hAnsi="Cambria"/>
                <w:sz w:val="20"/>
                <w:szCs w:val="20"/>
              </w:rPr>
              <w:t>- związek zgody jako związek rzeczownika z przymiotnikiem</w:t>
            </w:r>
            <w:r w:rsidR="00E51B28" w:rsidRPr="006E1DF8">
              <w:rPr>
                <w:rFonts w:ascii="Cambria" w:hAnsi="Cambria"/>
                <w:sz w:val="20"/>
                <w:szCs w:val="20"/>
              </w:rPr>
              <w:t>,</w:t>
            </w:r>
          </w:p>
          <w:p w14:paraId="27C4D329" w14:textId="0E92330E" w:rsidR="0097467B" w:rsidRPr="006E1DF8" w:rsidRDefault="0097467B" w:rsidP="007E3B6F">
            <w:pPr>
              <w:spacing w:line="276" w:lineRule="auto"/>
              <w:rPr>
                <w:rFonts w:ascii="Cambria" w:hAnsi="Cambria"/>
                <w:bCs/>
                <w:sz w:val="20"/>
                <w:szCs w:val="20"/>
              </w:rPr>
            </w:pPr>
            <w:r w:rsidRPr="006E1DF8">
              <w:rPr>
                <w:rFonts w:ascii="Cambria" w:hAnsi="Cambria"/>
                <w:sz w:val="20"/>
                <w:szCs w:val="20"/>
              </w:rPr>
              <w:t>- rzeczowniki własne i</w:t>
            </w:r>
            <w:r w:rsidR="00F50D83" w:rsidRPr="006E1DF8">
              <w:rPr>
                <w:rFonts w:ascii="Cambria" w:hAnsi="Cambria"/>
                <w:sz w:val="20"/>
                <w:szCs w:val="20"/>
              </w:rPr>
              <w:t> </w:t>
            </w:r>
            <w:r w:rsidRPr="006E1DF8">
              <w:rPr>
                <w:rFonts w:ascii="Cambria" w:hAnsi="Cambria"/>
                <w:sz w:val="20"/>
                <w:szCs w:val="20"/>
              </w:rPr>
              <w:t>pospolite</w:t>
            </w:r>
            <w:r w:rsidR="00E51B28" w:rsidRPr="006E1DF8">
              <w:rPr>
                <w:rFonts w:ascii="Cambria" w:hAnsi="Cambria"/>
                <w:sz w:val="20"/>
                <w:szCs w:val="20"/>
              </w:rPr>
              <w:t>,</w:t>
            </w:r>
          </w:p>
          <w:p w14:paraId="44E59001" w14:textId="77777777" w:rsidR="0097467B" w:rsidRPr="006E1DF8" w:rsidRDefault="0097467B" w:rsidP="007E3B6F">
            <w:pPr>
              <w:spacing w:line="276" w:lineRule="auto"/>
              <w:rPr>
                <w:rFonts w:ascii="Cambria" w:hAnsi="Cambria"/>
                <w:sz w:val="20"/>
                <w:szCs w:val="20"/>
              </w:rPr>
            </w:pPr>
            <w:r w:rsidRPr="006E1DF8">
              <w:rPr>
                <w:rFonts w:ascii="Cambria" w:hAnsi="Cambria"/>
                <w:sz w:val="20"/>
                <w:szCs w:val="20"/>
              </w:rPr>
              <w:t>- liczebniki i ich rodzaje: główne, porządkowe, zbiorowe, ułamkowe, nieokreślone</w:t>
            </w:r>
            <w:r w:rsidR="00E51B28" w:rsidRPr="006E1DF8">
              <w:rPr>
                <w:rFonts w:ascii="Cambria" w:hAnsi="Cambria"/>
                <w:sz w:val="20"/>
                <w:szCs w:val="20"/>
              </w:rPr>
              <w:t>,</w:t>
            </w:r>
          </w:p>
          <w:p w14:paraId="35D25479" w14:textId="77777777" w:rsidR="0097467B" w:rsidRPr="006E1DF8" w:rsidRDefault="0097467B" w:rsidP="007E3B6F">
            <w:pPr>
              <w:spacing w:line="276" w:lineRule="auto"/>
              <w:rPr>
                <w:rFonts w:ascii="Cambria" w:hAnsi="Cambria"/>
                <w:sz w:val="20"/>
                <w:szCs w:val="20"/>
              </w:rPr>
            </w:pPr>
            <w:r w:rsidRPr="006E1DF8">
              <w:rPr>
                <w:rFonts w:ascii="Cambria" w:hAnsi="Cambria"/>
                <w:sz w:val="20"/>
                <w:szCs w:val="20"/>
              </w:rPr>
              <w:t>- poprawne formy liczebników</w:t>
            </w:r>
            <w:r w:rsidR="00E51B28" w:rsidRPr="006E1DF8">
              <w:rPr>
                <w:rFonts w:ascii="Cambria" w:hAnsi="Cambria"/>
                <w:sz w:val="20"/>
                <w:szCs w:val="20"/>
              </w:rPr>
              <w:t>,</w:t>
            </w:r>
          </w:p>
          <w:p w14:paraId="60FF8530" w14:textId="77777777" w:rsidR="0097467B" w:rsidRPr="006E1DF8" w:rsidRDefault="0097467B" w:rsidP="007E3B6F">
            <w:pPr>
              <w:spacing w:line="276" w:lineRule="auto"/>
              <w:rPr>
                <w:rFonts w:ascii="Cambria" w:hAnsi="Cambria"/>
                <w:sz w:val="20"/>
                <w:szCs w:val="20"/>
              </w:rPr>
            </w:pPr>
            <w:r w:rsidRPr="006E1DF8">
              <w:rPr>
                <w:rFonts w:ascii="Cambria" w:hAnsi="Cambria"/>
                <w:sz w:val="20"/>
                <w:szCs w:val="20"/>
              </w:rPr>
              <w:t>- zaimki i ich rodzaje: rzeczowne, przymiotne, liczebne, przysłówkowe</w:t>
            </w:r>
            <w:r w:rsidR="00E51B28" w:rsidRPr="006E1DF8">
              <w:rPr>
                <w:rFonts w:ascii="Cambria" w:hAnsi="Cambria"/>
                <w:sz w:val="20"/>
                <w:szCs w:val="20"/>
              </w:rPr>
              <w:t>,</w:t>
            </w:r>
            <w:r w:rsidRPr="006E1DF8">
              <w:rPr>
                <w:rFonts w:ascii="Cambria" w:hAnsi="Cambria"/>
                <w:sz w:val="20"/>
                <w:szCs w:val="20"/>
              </w:rPr>
              <w:t xml:space="preserve"> </w:t>
            </w:r>
          </w:p>
          <w:p w14:paraId="45A57D78" w14:textId="77777777" w:rsidR="0097467B" w:rsidRPr="006E1DF8" w:rsidRDefault="0097467B" w:rsidP="007E3B6F">
            <w:pPr>
              <w:spacing w:line="276" w:lineRule="auto"/>
              <w:rPr>
                <w:rFonts w:ascii="Cambria" w:hAnsi="Cambria"/>
                <w:bCs/>
                <w:sz w:val="20"/>
                <w:szCs w:val="20"/>
              </w:rPr>
            </w:pPr>
            <w:r w:rsidRPr="006E1DF8">
              <w:rPr>
                <w:rFonts w:ascii="Cambria" w:hAnsi="Cambria"/>
                <w:sz w:val="20"/>
                <w:szCs w:val="20"/>
              </w:rPr>
              <w:t>- zastosowanie różnych form zaimków w zdaniach</w:t>
            </w:r>
            <w:r w:rsidR="00E51B28" w:rsidRPr="006E1DF8">
              <w:rPr>
                <w:rFonts w:ascii="Cambria" w:hAnsi="Cambria"/>
                <w:sz w:val="20"/>
                <w:szCs w:val="20"/>
              </w:rPr>
              <w:t>,</w:t>
            </w:r>
          </w:p>
          <w:p w14:paraId="78CB482C" w14:textId="19BD4734" w:rsidR="0097467B" w:rsidRPr="006E1DF8" w:rsidRDefault="0097467B" w:rsidP="007E3B6F">
            <w:pPr>
              <w:spacing w:line="276" w:lineRule="auto"/>
              <w:rPr>
                <w:rFonts w:ascii="Cambria" w:hAnsi="Cambria"/>
                <w:sz w:val="20"/>
                <w:szCs w:val="20"/>
              </w:rPr>
            </w:pPr>
            <w:r w:rsidRPr="006E1DF8">
              <w:rPr>
                <w:rFonts w:ascii="Cambria" w:hAnsi="Cambria"/>
                <w:sz w:val="20"/>
                <w:szCs w:val="20"/>
              </w:rPr>
              <w:t>- nieodmienne części mowy i</w:t>
            </w:r>
            <w:r w:rsidR="00F50D83" w:rsidRPr="006E1DF8">
              <w:rPr>
                <w:rFonts w:ascii="Cambria" w:hAnsi="Cambria"/>
                <w:sz w:val="20"/>
                <w:szCs w:val="20"/>
              </w:rPr>
              <w:t> </w:t>
            </w:r>
            <w:r w:rsidRPr="006E1DF8">
              <w:rPr>
                <w:rFonts w:ascii="Cambria" w:hAnsi="Cambria"/>
                <w:sz w:val="20"/>
                <w:szCs w:val="20"/>
              </w:rPr>
              <w:t>ich znaczenie: przysłówek, spójnik, przyimek, wykrzyknik, partykuła</w:t>
            </w:r>
            <w:r w:rsidR="00E51B28" w:rsidRPr="006E1DF8">
              <w:rPr>
                <w:rFonts w:ascii="Cambria" w:hAnsi="Cambria"/>
                <w:sz w:val="20"/>
                <w:szCs w:val="20"/>
              </w:rPr>
              <w:t>,</w:t>
            </w:r>
            <w:r w:rsidR="00F42352" w:rsidRPr="006E1DF8">
              <w:rPr>
                <w:rFonts w:ascii="Cambria" w:hAnsi="Cambria"/>
                <w:sz w:val="20"/>
                <w:szCs w:val="20"/>
              </w:rPr>
              <w:t xml:space="preserve"> </w:t>
            </w:r>
          </w:p>
          <w:p w14:paraId="299CA92F" w14:textId="77777777" w:rsidR="0097467B" w:rsidRPr="006E1DF8" w:rsidRDefault="0097467B" w:rsidP="007E3B6F">
            <w:pPr>
              <w:spacing w:line="276" w:lineRule="auto"/>
              <w:rPr>
                <w:rFonts w:ascii="Cambria" w:hAnsi="Cambria"/>
                <w:sz w:val="20"/>
                <w:szCs w:val="20"/>
              </w:rPr>
            </w:pPr>
            <w:r w:rsidRPr="006E1DF8">
              <w:rPr>
                <w:rFonts w:ascii="Cambria" w:hAnsi="Cambria"/>
                <w:sz w:val="20"/>
                <w:szCs w:val="20"/>
              </w:rPr>
              <w:t>- stopniowanie przysłówków</w:t>
            </w:r>
            <w:r w:rsidR="00E51B28" w:rsidRPr="006E1DF8">
              <w:rPr>
                <w:rFonts w:ascii="Cambria" w:hAnsi="Cambria"/>
                <w:sz w:val="20"/>
                <w:szCs w:val="20"/>
              </w:rPr>
              <w:t>,</w:t>
            </w:r>
            <w:r w:rsidRPr="006E1DF8">
              <w:rPr>
                <w:rFonts w:ascii="Cambria" w:hAnsi="Cambria"/>
                <w:sz w:val="20"/>
                <w:szCs w:val="20"/>
              </w:rPr>
              <w:t xml:space="preserve"> </w:t>
            </w:r>
          </w:p>
          <w:p w14:paraId="7A134ACF" w14:textId="0D614254" w:rsidR="0097467B" w:rsidRPr="006E1DF8" w:rsidRDefault="0097467B" w:rsidP="007E3B6F">
            <w:pPr>
              <w:spacing w:line="276" w:lineRule="auto"/>
              <w:rPr>
                <w:rFonts w:ascii="Cambria" w:hAnsi="Cambria"/>
                <w:sz w:val="20"/>
                <w:szCs w:val="20"/>
              </w:rPr>
            </w:pPr>
            <w:r w:rsidRPr="006E1DF8">
              <w:rPr>
                <w:rFonts w:ascii="Cambria" w:hAnsi="Cambria"/>
                <w:sz w:val="20"/>
                <w:szCs w:val="20"/>
              </w:rPr>
              <w:t>- spójniki współrzędne i</w:t>
            </w:r>
            <w:r w:rsidR="00F50D83" w:rsidRPr="006E1DF8">
              <w:rPr>
                <w:rFonts w:ascii="Cambria" w:hAnsi="Cambria"/>
                <w:sz w:val="20"/>
                <w:szCs w:val="20"/>
              </w:rPr>
              <w:t> </w:t>
            </w:r>
            <w:r w:rsidRPr="006E1DF8">
              <w:rPr>
                <w:rFonts w:ascii="Cambria" w:hAnsi="Cambria"/>
                <w:sz w:val="20"/>
                <w:szCs w:val="20"/>
              </w:rPr>
              <w:t>podrzędne</w:t>
            </w:r>
            <w:r w:rsidR="00E51B28" w:rsidRPr="006E1DF8">
              <w:rPr>
                <w:rFonts w:ascii="Cambria" w:hAnsi="Cambria"/>
                <w:sz w:val="20"/>
                <w:szCs w:val="20"/>
              </w:rPr>
              <w:t>,</w:t>
            </w:r>
            <w:r w:rsidRPr="006E1DF8">
              <w:rPr>
                <w:rFonts w:ascii="Cambria" w:hAnsi="Cambria"/>
                <w:sz w:val="20"/>
                <w:szCs w:val="20"/>
              </w:rPr>
              <w:t xml:space="preserve"> </w:t>
            </w:r>
          </w:p>
          <w:p w14:paraId="5129E621" w14:textId="7C635F9E" w:rsidR="0097467B" w:rsidRPr="006E1DF8" w:rsidRDefault="0097467B" w:rsidP="007E3B6F">
            <w:pPr>
              <w:spacing w:line="276" w:lineRule="auto"/>
              <w:rPr>
                <w:rFonts w:ascii="Cambria" w:hAnsi="Cambria"/>
                <w:sz w:val="20"/>
                <w:szCs w:val="20"/>
              </w:rPr>
            </w:pPr>
            <w:r w:rsidRPr="006E1DF8">
              <w:rPr>
                <w:rFonts w:ascii="Cambria" w:hAnsi="Cambria"/>
                <w:sz w:val="20"/>
                <w:szCs w:val="20"/>
              </w:rPr>
              <w:t>- funkcje spójników</w:t>
            </w:r>
            <w:r w:rsidR="00273D3B">
              <w:rPr>
                <w:rFonts w:ascii="Cambria" w:hAnsi="Cambria"/>
                <w:sz w:val="20"/>
                <w:szCs w:val="20"/>
              </w:rPr>
              <w:t xml:space="preserve"> </w:t>
            </w:r>
            <w:r w:rsidRPr="006E1DF8">
              <w:rPr>
                <w:rFonts w:ascii="Cambria" w:hAnsi="Cambria"/>
                <w:sz w:val="20"/>
                <w:szCs w:val="20"/>
              </w:rPr>
              <w:t>w</w:t>
            </w:r>
            <w:r w:rsidR="00F50D83" w:rsidRPr="006E1DF8">
              <w:rPr>
                <w:rFonts w:ascii="Cambria" w:hAnsi="Cambria"/>
                <w:sz w:val="20"/>
                <w:szCs w:val="20"/>
              </w:rPr>
              <w:t> </w:t>
            </w:r>
            <w:r w:rsidRPr="006E1DF8">
              <w:rPr>
                <w:rFonts w:ascii="Cambria" w:hAnsi="Cambria"/>
                <w:sz w:val="20"/>
                <w:szCs w:val="20"/>
              </w:rPr>
              <w:t>wypowiedzeniach</w:t>
            </w:r>
            <w:r w:rsidR="00E51B28" w:rsidRPr="006E1DF8">
              <w:rPr>
                <w:rFonts w:ascii="Cambria" w:hAnsi="Cambria"/>
                <w:sz w:val="20"/>
                <w:szCs w:val="20"/>
              </w:rPr>
              <w:t>,</w:t>
            </w:r>
            <w:r w:rsidRPr="006E1DF8">
              <w:rPr>
                <w:rFonts w:ascii="Cambria" w:hAnsi="Cambria"/>
                <w:sz w:val="20"/>
                <w:szCs w:val="20"/>
              </w:rPr>
              <w:t xml:space="preserve"> </w:t>
            </w:r>
          </w:p>
          <w:p w14:paraId="4F6E4E70" w14:textId="77777777" w:rsidR="0097467B" w:rsidRPr="006E1DF8" w:rsidRDefault="0097467B" w:rsidP="007E3B6F">
            <w:pPr>
              <w:spacing w:line="276" w:lineRule="auto"/>
              <w:rPr>
                <w:rFonts w:ascii="Cambria" w:hAnsi="Cambria"/>
                <w:sz w:val="20"/>
                <w:szCs w:val="20"/>
              </w:rPr>
            </w:pPr>
            <w:r w:rsidRPr="006E1DF8">
              <w:rPr>
                <w:rFonts w:ascii="Cambria" w:hAnsi="Cambria"/>
                <w:sz w:val="20"/>
                <w:szCs w:val="20"/>
              </w:rPr>
              <w:t>- wyrażenie przyimkowe</w:t>
            </w:r>
            <w:r w:rsidR="00E51B28" w:rsidRPr="006E1DF8">
              <w:rPr>
                <w:rFonts w:ascii="Cambria" w:hAnsi="Cambria"/>
                <w:sz w:val="20"/>
                <w:szCs w:val="20"/>
              </w:rPr>
              <w:t>,</w:t>
            </w:r>
            <w:r w:rsidRPr="006E1DF8">
              <w:rPr>
                <w:rFonts w:ascii="Cambria" w:hAnsi="Cambria"/>
                <w:sz w:val="20"/>
                <w:szCs w:val="20"/>
              </w:rPr>
              <w:t xml:space="preserve"> </w:t>
            </w:r>
          </w:p>
          <w:p w14:paraId="55C3FF58" w14:textId="4FF95606" w:rsidR="0097467B" w:rsidRPr="006E1DF8" w:rsidRDefault="0097467B" w:rsidP="007E3B6F">
            <w:pPr>
              <w:spacing w:line="276" w:lineRule="auto"/>
              <w:rPr>
                <w:rFonts w:ascii="Cambria" w:hAnsi="Cambria"/>
                <w:sz w:val="20"/>
                <w:szCs w:val="20"/>
              </w:rPr>
            </w:pPr>
            <w:r w:rsidRPr="006E1DF8">
              <w:rPr>
                <w:rFonts w:ascii="Cambria" w:hAnsi="Cambria"/>
                <w:sz w:val="20"/>
                <w:szCs w:val="20"/>
              </w:rPr>
              <w:t>- rola wykrzyknika</w:t>
            </w:r>
            <w:r w:rsidR="001C5AB1">
              <w:rPr>
                <w:rFonts w:ascii="Cambria" w:hAnsi="Cambria"/>
                <w:sz w:val="20"/>
                <w:szCs w:val="20"/>
              </w:rPr>
              <w:t xml:space="preserve"> </w:t>
            </w:r>
            <w:r w:rsidRPr="006E1DF8">
              <w:rPr>
                <w:rFonts w:ascii="Cambria" w:hAnsi="Cambria"/>
                <w:sz w:val="20"/>
                <w:szCs w:val="20"/>
              </w:rPr>
              <w:t>w</w:t>
            </w:r>
            <w:r w:rsidR="00F50D83" w:rsidRPr="006E1DF8">
              <w:rPr>
                <w:rFonts w:ascii="Cambria" w:hAnsi="Cambria"/>
                <w:sz w:val="20"/>
                <w:szCs w:val="20"/>
              </w:rPr>
              <w:t> </w:t>
            </w:r>
            <w:r w:rsidRPr="006E1DF8">
              <w:rPr>
                <w:rFonts w:ascii="Cambria" w:hAnsi="Cambria"/>
                <w:sz w:val="20"/>
                <w:szCs w:val="20"/>
              </w:rPr>
              <w:t>wypowiedzeniach</w:t>
            </w:r>
            <w:r w:rsidR="00E51B28" w:rsidRPr="006E1DF8">
              <w:rPr>
                <w:rFonts w:ascii="Cambria" w:hAnsi="Cambria"/>
                <w:sz w:val="20"/>
                <w:szCs w:val="20"/>
              </w:rPr>
              <w:t>,</w:t>
            </w:r>
            <w:r w:rsidRPr="006E1DF8">
              <w:rPr>
                <w:rFonts w:ascii="Cambria" w:hAnsi="Cambria"/>
                <w:sz w:val="20"/>
                <w:szCs w:val="20"/>
              </w:rPr>
              <w:t xml:space="preserve"> </w:t>
            </w:r>
          </w:p>
          <w:p w14:paraId="5B27B8F2" w14:textId="77777777" w:rsidR="0097467B" w:rsidRPr="006E1DF8" w:rsidRDefault="0097467B" w:rsidP="007E3B6F">
            <w:pPr>
              <w:spacing w:line="276" w:lineRule="auto"/>
              <w:rPr>
                <w:rFonts w:ascii="Cambria" w:hAnsi="Cambria"/>
                <w:sz w:val="20"/>
                <w:szCs w:val="20"/>
              </w:rPr>
            </w:pPr>
            <w:r w:rsidRPr="006E1DF8">
              <w:rPr>
                <w:rFonts w:ascii="Cambria" w:hAnsi="Cambria"/>
                <w:sz w:val="20"/>
                <w:szCs w:val="20"/>
              </w:rPr>
              <w:t>- znaczenie i pisownia partykuł</w:t>
            </w:r>
            <w:r w:rsidR="00E51B28" w:rsidRPr="006E1DF8">
              <w:rPr>
                <w:rFonts w:ascii="Cambria" w:hAnsi="Cambria"/>
                <w:sz w:val="20"/>
                <w:szCs w:val="20"/>
              </w:rPr>
              <w:t>,</w:t>
            </w:r>
          </w:p>
          <w:p w14:paraId="324DAAF3" w14:textId="77777777" w:rsidR="00517F15" w:rsidRDefault="0097467B" w:rsidP="007E3B6F">
            <w:pPr>
              <w:spacing w:line="276" w:lineRule="auto"/>
              <w:rPr>
                <w:rFonts w:ascii="Cambria" w:hAnsi="Cambria"/>
                <w:sz w:val="20"/>
                <w:szCs w:val="20"/>
              </w:rPr>
            </w:pPr>
            <w:r w:rsidRPr="006E1DF8">
              <w:rPr>
                <w:rFonts w:ascii="Cambria" w:hAnsi="Cambria"/>
                <w:sz w:val="20"/>
                <w:szCs w:val="20"/>
              </w:rPr>
              <w:t xml:space="preserve">- podział wypowiedzeń na zdania </w:t>
            </w:r>
          </w:p>
          <w:p w14:paraId="1DEEFDEC" w14:textId="3D3195D4" w:rsidR="0097467B" w:rsidRPr="006E1DF8" w:rsidRDefault="0097467B" w:rsidP="007E3B6F">
            <w:pPr>
              <w:spacing w:line="276" w:lineRule="auto"/>
              <w:rPr>
                <w:rFonts w:ascii="Cambria" w:hAnsi="Cambria"/>
                <w:sz w:val="20"/>
                <w:szCs w:val="20"/>
              </w:rPr>
            </w:pPr>
            <w:r w:rsidRPr="006E1DF8">
              <w:rPr>
                <w:rFonts w:ascii="Cambria" w:hAnsi="Cambria"/>
                <w:sz w:val="20"/>
                <w:szCs w:val="20"/>
              </w:rPr>
              <w:t>i równoważniki zdań</w:t>
            </w:r>
            <w:r w:rsidR="00E51B28" w:rsidRPr="006E1DF8">
              <w:rPr>
                <w:rFonts w:ascii="Cambria" w:hAnsi="Cambria"/>
                <w:sz w:val="20"/>
                <w:szCs w:val="20"/>
              </w:rPr>
              <w:t>,</w:t>
            </w:r>
            <w:r w:rsidRPr="006E1DF8">
              <w:rPr>
                <w:rFonts w:ascii="Cambria" w:hAnsi="Cambria"/>
                <w:sz w:val="20"/>
                <w:szCs w:val="20"/>
              </w:rPr>
              <w:t xml:space="preserve"> </w:t>
            </w:r>
          </w:p>
          <w:p w14:paraId="749010B0" w14:textId="44D9A760" w:rsidR="0097467B" w:rsidRPr="006E1DF8" w:rsidRDefault="0097467B" w:rsidP="007E3B6F">
            <w:pPr>
              <w:spacing w:line="276" w:lineRule="auto"/>
              <w:rPr>
                <w:rFonts w:ascii="Cambria" w:hAnsi="Cambria"/>
                <w:sz w:val="20"/>
                <w:szCs w:val="20"/>
              </w:rPr>
            </w:pPr>
            <w:r w:rsidRPr="006E1DF8">
              <w:rPr>
                <w:rFonts w:ascii="Cambria" w:hAnsi="Cambria"/>
                <w:sz w:val="20"/>
                <w:szCs w:val="20"/>
              </w:rPr>
              <w:t>- części zdania – podmiot i</w:t>
            </w:r>
            <w:r w:rsidR="00F50D83" w:rsidRPr="006E1DF8">
              <w:rPr>
                <w:rFonts w:ascii="Cambria" w:hAnsi="Cambria"/>
                <w:sz w:val="20"/>
                <w:szCs w:val="20"/>
              </w:rPr>
              <w:t> </w:t>
            </w:r>
            <w:r w:rsidRPr="006E1DF8">
              <w:rPr>
                <w:rFonts w:ascii="Cambria" w:hAnsi="Cambria"/>
                <w:sz w:val="20"/>
                <w:szCs w:val="20"/>
              </w:rPr>
              <w:t>orzeczenie</w:t>
            </w:r>
            <w:r w:rsidR="00E51B28" w:rsidRPr="006E1DF8">
              <w:rPr>
                <w:rFonts w:ascii="Cambria" w:hAnsi="Cambria"/>
                <w:sz w:val="20"/>
                <w:szCs w:val="20"/>
              </w:rPr>
              <w:t>,</w:t>
            </w:r>
          </w:p>
          <w:p w14:paraId="782C7753" w14:textId="77777777" w:rsidR="00517F15" w:rsidRDefault="0097467B" w:rsidP="007E3B6F">
            <w:pPr>
              <w:spacing w:line="276" w:lineRule="auto"/>
              <w:rPr>
                <w:rFonts w:ascii="Cambria" w:hAnsi="Cambria"/>
                <w:sz w:val="20"/>
                <w:szCs w:val="20"/>
              </w:rPr>
            </w:pPr>
            <w:r w:rsidRPr="006E1DF8">
              <w:rPr>
                <w:rFonts w:ascii="Cambria" w:hAnsi="Cambria"/>
                <w:sz w:val="20"/>
                <w:szCs w:val="20"/>
              </w:rPr>
              <w:t xml:space="preserve">- rodzaje orzeczeń: czasownikowe </w:t>
            </w:r>
          </w:p>
          <w:p w14:paraId="55DD147E" w14:textId="68A40A4F" w:rsidR="0097467B" w:rsidRPr="006E1DF8" w:rsidRDefault="0097467B" w:rsidP="007E3B6F">
            <w:pPr>
              <w:spacing w:line="276" w:lineRule="auto"/>
              <w:rPr>
                <w:rFonts w:ascii="Cambria" w:hAnsi="Cambria"/>
                <w:sz w:val="20"/>
                <w:szCs w:val="20"/>
              </w:rPr>
            </w:pPr>
            <w:r w:rsidRPr="006E1DF8">
              <w:rPr>
                <w:rFonts w:ascii="Cambria" w:hAnsi="Cambria"/>
                <w:sz w:val="20"/>
                <w:szCs w:val="20"/>
              </w:rPr>
              <w:t>i imienne</w:t>
            </w:r>
            <w:r w:rsidR="00E51B28" w:rsidRPr="006E1DF8">
              <w:rPr>
                <w:rFonts w:ascii="Cambria" w:hAnsi="Cambria"/>
                <w:sz w:val="20"/>
                <w:szCs w:val="20"/>
              </w:rPr>
              <w:t>,</w:t>
            </w:r>
          </w:p>
          <w:p w14:paraId="1D67F6A0" w14:textId="77777777" w:rsidR="0097467B" w:rsidRPr="006E1DF8" w:rsidRDefault="0097467B" w:rsidP="007E3B6F">
            <w:pPr>
              <w:spacing w:line="276" w:lineRule="auto"/>
              <w:rPr>
                <w:rFonts w:ascii="Cambria" w:hAnsi="Cambria"/>
                <w:sz w:val="20"/>
                <w:szCs w:val="20"/>
              </w:rPr>
            </w:pPr>
            <w:r w:rsidRPr="006E1DF8">
              <w:rPr>
                <w:rFonts w:ascii="Cambria" w:hAnsi="Cambria"/>
                <w:sz w:val="20"/>
                <w:szCs w:val="20"/>
              </w:rPr>
              <w:t>- zdania bezpodmiotowe</w:t>
            </w:r>
            <w:r w:rsidR="00E51B28" w:rsidRPr="006E1DF8">
              <w:rPr>
                <w:rFonts w:ascii="Cambria" w:hAnsi="Cambria"/>
                <w:sz w:val="20"/>
                <w:szCs w:val="20"/>
              </w:rPr>
              <w:t>,</w:t>
            </w:r>
            <w:r w:rsidRPr="006E1DF8">
              <w:rPr>
                <w:rFonts w:ascii="Cambria" w:hAnsi="Cambria"/>
                <w:sz w:val="20"/>
                <w:szCs w:val="20"/>
              </w:rPr>
              <w:t xml:space="preserve"> </w:t>
            </w:r>
          </w:p>
          <w:p w14:paraId="386D0B3A" w14:textId="77777777" w:rsidR="0097467B" w:rsidRPr="006E1DF8" w:rsidRDefault="0097467B" w:rsidP="007E3B6F">
            <w:pPr>
              <w:spacing w:line="276" w:lineRule="auto"/>
              <w:rPr>
                <w:rFonts w:ascii="Cambria" w:hAnsi="Cambria"/>
                <w:sz w:val="20"/>
                <w:szCs w:val="20"/>
              </w:rPr>
            </w:pPr>
            <w:r w:rsidRPr="006E1DF8">
              <w:rPr>
                <w:rFonts w:ascii="Cambria" w:hAnsi="Cambria"/>
                <w:sz w:val="20"/>
                <w:szCs w:val="20"/>
              </w:rPr>
              <w:t>- zdania oznajmujące, rozkazujące, pytające</w:t>
            </w:r>
            <w:r w:rsidR="00E51B28" w:rsidRPr="006E1DF8">
              <w:rPr>
                <w:rFonts w:ascii="Cambria" w:hAnsi="Cambria"/>
                <w:sz w:val="20"/>
                <w:szCs w:val="20"/>
              </w:rPr>
              <w:t>,</w:t>
            </w:r>
          </w:p>
          <w:p w14:paraId="4A548543" w14:textId="77777777" w:rsidR="0097467B" w:rsidRPr="006E1DF8" w:rsidRDefault="0097467B" w:rsidP="007E3B6F">
            <w:pPr>
              <w:spacing w:line="276" w:lineRule="auto"/>
              <w:rPr>
                <w:rFonts w:ascii="Cambria" w:hAnsi="Cambria"/>
                <w:sz w:val="20"/>
                <w:szCs w:val="20"/>
              </w:rPr>
            </w:pPr>
            <w:r w:rsidRPr="006E1DF8">
              <w:rPr>
                <w:rFonts w:ascii="Cambria" w:hAnsi="Cambria"/>
                <w:sz w:val="20"/>
                <w:szCs w:val="20"/>
              </w:rPr>
              <w:t>- budowa i podział zdań złożonych</w:t>
            </w:r>
            <w:r w:rsidR="006B6DB3" w:rsidRPr="006E1DF8">
              <w:rPr>
                <w:rFonts w:ascii="Cambria" w:hAnsi="Cambria"/>
                <w:sz w:val="20"/>
                <w:szCs w:val="20"/>
              </w:rPr>
              <w:t>,</w:t>
            </w:r>
          </w:p>
          <w:p w14:paraId="27894956" w14:textId="77777777" w:rsidR="0097467B" w:rsidRPr="006E1DF8" w:rsidRDefault="0097467B" w:rsidP="007E3B6F">
            <w:pPr>
              <w:spacing w:line="276" w:lineRule="auto"/>
              <w:rPr>
                <w:rFonts w:ascii="Cambria" w:hAnsi="Cambria"/>
                <w:sz w:val="20"/>
                <w:szCs w:val="20"/>
              </w:rPr>
            </w:pPr>
            <w:r w:rsidRPr="006E1DF8">
              <w:rPr>
                <w:rFonts w:ascii="Cambria" w:hAnsi="Cambria"/>
                <w:sz w:val="20"/>
                <w:szCs w:val="20"/>
              </w:rPr>
              <w:t>- zdania złożone współrzędnie: spójnikowe i bezspójnikowe połączenia zdań składowych</w:t>
            </w:r>
            <w:r w:rsidR="006B6DB3" w:rsidRPr="006E1DF8">
              <w:rPr>
                <w:rFonts w:ascii="Cambria" w:hAnsi="Cambria"/>
                <w:sz w:val="20"/>
                <w:szCs w:val="20"/>
              </w:rPr>
              <w:t>,</w:t>
            </w:r>
            <w:r w:rsidRPr="006E1DF8">
              <w:rPr>
                <w:rFonts w:ascii="Cambria" w:hAnsi="Cambria"/>
                <w:sz w:val="20"/>
                <w:szCs w:val="20"/>
              </w:rPr>
              <w:t xml:space="preserve"> </w:t>
            </w:r>
          </w:p>
          <w:p w14:paraId="58CF3498" w14:textId="77777777" w:rsidR="0097467B" w:rsidRPr="006E1DF8" w:rsidRDefault="0097467B" w:rsidP="007E3B6F">
            <w:pPr>
              <w:spacing w:line="276" w:lineRule="auto"/>
              <w:rPr>
                <w:rFonts w:ascii="Cambria" w:hAnsi="Cambria"/>
                <w:sz w:val="20"/>
                <w:szCs w:val="20"/>
              </w:rPr>
            </w:pPr>
            <w:r w:rsidRPr="006E1DF8">
              <w:rPr>
                <w:rFonts w:ascii="Cambria" w:hAnsi="Cambria"/>
                <w:sz w:val="20"/>
                <w:szCs w:val="20"/>
              </w:rPr>
              <w:t>- rodzaje zdań złożonych współrzędnie: łączne, rozłączne, przeciwstawne, wynikowe</w:t>
            </w:r>
            <w:r w:rsidR="006B6DB3" w:rsidRPr="006E1DF8">
              <w:rPr>
                <w:rFonts w:ascii="Cambria" w:hAnsi="Cambria"/>
                <w:sz w:val="20"/>
                <w:szCs w:val="20"/>
              </w:rPr>
              <w:t>,</w:t>
            </w:r>
          </w:p>
          <w:p w14:paraId="20218895" w14:textId="77777777" w:rsidR="0097467B" w:rsidRPr="006E1DF8" w:rsidRDefault="0097467B" w:rsidP="007E3B6F">
            <w:pPr>
              <w:spacing w:line="276" w:lineRule="auto"/>
              <w:rPr>
                <w:rFonts w:ascii="Cambria" w:hAnsi="Cambria"/>
                <w:sz w:val="20"/>
                <w:szCs w:val="20"/>
              </w:rPr>
            </w:pPr>
            <w:r w:rsidRPr="006E1DF8">
              <w:rPr>
                <w:rFonts w:ascii="Cambria" w:hAnsi="Cambria"/>
                <w:sz w:val="20"/>
                <w:szCs w:val="20"/>
              </w:rPr>
              <w:t>- zdania złożone podrzędnie: budowa, rola zdania podrzędnego</w:t>
            </w:r>
            <w:r w:rsidR="006B6DB3" w:rsidRPr="006E1DF8">
              <w:rPr>
                <w:rFonts w:ascii="Cambria" w:hAnsi="Cambria"/>
                <w:sz w:val="20"/>
                <w:szCs w:val="20"/>
              </w:rPr>
              <w:t>,</w:t>
            </w:r>
          </w:p>
          <w:p w14:paraId="41817C0B" w14:textId="77777777" w:rsidR="0097467B" w:rsidRPr="006E1DF8" w:rsidRDefault="0097467B" w:rsidP="007E3B6F">
            <w:pPr>
              <w:spacing w:line="276" w:lineRule="auto"/>
              <w:rPr>
                <w:rFonts w:ascii="Cambria" w:hAnsi="Cambria"/>
                <w:sz w:val="20"/>
                <w:szCs w:val="20"/>
              </w:rPr>
            </w:pPr>
            <w:r w:rsidRPr="006E1DF8">
              <w:rPr>
                <w:rFonts w:ascii="Cambria" w:hAnsi="Cambria"/>
                <w:sz w:val="20"/>
                <w:szCs w:val="20"/>
              </w:rPr>
              <w:t>- rodzaje zdań złożonych podrzędnie: podmiotowe, orzecznikowe, przydawkowe, dopełnieniowe, okolicznikowe</w:t>
            </w:r>
            <w:r w:rsidR="006B6DB3" w:rsidRPr="006E1DF8">
              <w:rPr>
                <w:rFonts w:ascii="Cambria" w:hAnsi="Cambria"/>
                <w:sz w:val="20"/>
                <w:szCs w:val="20"/>
              </w:rPr>
              <w:t>,</w:t>
            </w:r>
          </w:p>
          <w:p w14:paraId="1F808984" w14:textId="6CF6F1C1" w:rsidR="0097467B" w:rsidRPr="006E1DF8" w:rsidRDefault="0097467B" w:rsidP="007E3B6F">
            <w:pPr>
              <w:spacing w:line="276" w:lineRule="auto"/>
              <w:rPr>
                <w:rFonts w:ascii="Cambria" w:hAnsi="Cambria"/>
                <w:sz w:val="20"/>
                <w:szCs w:val="20"/>
              </w:rPr>
            </w:pPr>
            <w:r w:rsidRPr="006E1DF8">
              <w:rPr>
                <w:rFonts w:ascii="Cambria" w:hAnsi="Cambria"/>
                <w:sz w:val="20"/>
                <w:szCs w:val="20"/>
              </w:rPr>
              <w:t>- zasady interpunkcji w</w:t>
            </w:r>
            <w:r w:rsidR="00F50D83" w:rsidRPr="006E1DF8">
              <w:rPr>
                <w:rFonts w:ascii="Cambria" w:hAnsi="Cambria"/>
                <w:sz w:val="20"/>
                <w:szCs w:val="20"/>
              </w:rPr>
              <w:t> </w:t>
            </w:r>
            <w:r w:rsidRPr="006E1DF8">
              <w:rPr>
                <w:rFonts w:ascii="Cambria" w:hAnsi="Cambria"/>
                <w:sz w:val="20"/>
                <w:szCs w:val="20"/>
              </w:rPr>
              <w:t>zdaniach złożonych</w:t>
            </w:r>
            <w:r w:rsidR="006B6DB3" w:rsidRPr="006E1DF8">
              <w:rPr>
                <w:rFonts w:ascii="Cambria" w:hAnsi="Cambria"/>
                <w:sz w:val="20"/>
                <w:szCs w:val="20"/>
              </w:rPr>
              <w:t>,</w:t>
            </w:r>
          </w:p>
          <w:p w14:paraId="2128466D" w14:textId="77777777" w:rsidR="0097467B" w:rsidRPr="006E1DF8" w:rsidRDefault="0097467B" w:rsidP="007E3B6F">
            <w:pPr>
              <w:spacing w:line="276" w:lineRule="auto"/>
              <w:rPr>
                <w:rFonts w:ascii="Cambria" w:hAnsi="Cambria"/>
                <w:sz w:val="20"/>
                <w:szCs w:val="20"/>
              </w:rPr>
            </w:pPr>
            <w:r w:rsidRPr="006E1DF8">
              <w:rPr>
                <w:rFonts w:ascii="Cambria" w:hAnsi="Cambria"/>
                <w:sz w:val="20"/>
                <w:szCs w:val="20"/>
              </w:rPr>
              <w:t>- przyimek i spójnik jako wyrazy niesamodzielne</w:t>
            </w:r>
            <w:r w:rsidR="006B6DB3" w:rsidRPr="006E1DF8">
              <w:rPr>
                <w:rFonts w:ascii="Cambria" w:hAnsi="Cambria"/>
                <w:sz w:val="20"/>
                <w:szCs w:val="20"/>
              </w:rPr>
              <w:t>,</w:t>
            </w:r>
          </w:p>
          <w:p w14:paraId="2122834A" w14:textId="77777777" w:rsidR="0097467B" w:rsidRPr="006E1DF8" w:rsidRDefault="0097467B" w:rsidP="007E3B6F">
            <w:pPr>
              <w:spacing w:line="276" w:lineRule="auto"/>
              <w:rPr>
                <w:rFonts w:ascii="Cambria" w:hAnsi="Cambria"/>
                <w:sz w:val="20"/>
                <w:szCs w:val="20"/>
              </w:rPr>
            </w:pPr>
            <w:r w:rsidRPr="006E1DF8">
              <w:rPr>
                <w:rFonts w:ascii="Cambria" w:hAnsi="Cambria"/>
                <w:sz w:val="20"/>
                <w:szCs w:val="20"/>
              </w:rPr>
              <w:t>- wyrażenie przyimkowe</w:t>
            </w:r>
            <w:r w:rsidR="006B6DB3" w:rsidRPr="006E1DF8">
              <w:rPr>
                <w:rFonts w:ascii="Cambria" w:hAnsi="Cambria"/>
                <w:sz w:val="20"/>
                <w:szCs w:val="20"/>
              </w:rPr>
              <w:t>,</w:t>
            </w:r>
          </w:p>
          <w:p w14:paraId="3194559E" w14:textId="77777777" w:rsidR="00517F15" w:rsidRDefault="0097467B" w:rsidP="007E3B6F">
            <w:pPr>
              <w:spacing w:line="276" w:lineRule="auto"/>
              <w:rPr>
                <w:rFonts w:ascii="Cambria" w:hAnsi="Cambria"/>
                <w:sz w:val="20"/>
                <w:szCs w:val="20"/>
              </w:rPr>
            </w:pPr>
            <w:r w:rsidRPr="006E1DF8">
              <w:rPr>
                <w:rFonts w:ascii="Cambria" w:hAnsi="Cambria"/>
                <w:sz w:val="20"/>
                <w:szCs w:val="20"/>
              </w:rPr>
              <w:t xml:space="preserve">- funkcje zaimka </w:t>
            </w:r>
            <w:r w:rsidRPr="006E1DF8">
              <w:rPr>
                <w:rFonts w:ascii="Cambria" w:hAnsi="Cambria"/>
                <w:i/>
                <w:sz w:val="20"/>
                <w:szCs w:val="20"/>
              </w:rPr>
              <w:t>się</w:t>
            </w:r>
            <w:r w:rsidRPr="006E1DF8">
              <w:rPr>
                <w:rFonts w:ascii="Cambria" w:hAnsi="Cambria"/>
                <w:sz w:val="20"/>
                <w:szCs w:val="20"/>
              </w:rPr>
              <w:t xml:space="preserve"> w</w:t>
            </w:r>
            <w:r w:rsidR="00F50D83" w:rsidRPr="006E1DF8">
              <w:rPr>
                <w:rFonts w:ascii="Cambria" w:hAnsi="Cambria"/>
                <w:sz w:val="20"/>
                <w:szCs w:val="20"/>
              </w:rPr>
              <w:t> </w:t>
            </w:r>
            <w:r w:rsidRPr="006E1DF8">
              <w:rPr>
                <w:rFonts w:ascii="Cambria" w:hAnsi="Cambria"/>
                <w:sz w:val="20"/>
                <w:szCs w:val="20"/>
              </w:rPr>
              <w:t xml:space="preserve">połączeniu </w:t>
            </w:r>
          </w:p>
          <w:p w14:paraId="4413707F" w14:textId="5CEAAA4E" w:rsidR="0097467B" w:rsidRPr="006E1DF8" w:rsidRDefault="0097467B" w:rsidP="007E3B6F">
            <w:pPr>
              <w:spacing w:line="276" w:lineRule="auto"/>
              <w:rPr>
                <w:rFonts w:ascii="Cambria" w:hAnsi="Cambria"/>
                <w:sz w:val="20"/>
                <w:szCs w:val="20"/>
              </w:rPr>
            </w:pPr>
            <w:r w:rsidRPr="006E1DF8">
              <w:rPr>
                <w:rFonts w:ascii="Cambria" w:hAnsi="Cambria"/>
                <w:sz w:val="20"/>
                <w:szCs w:val="20"/>
              </w:rPr>
              <w:t>z czasownikiem</w:t>
            </w:r>
            <w:r w:rsidR="006B6DB3" w:rsidRPr="006E1DF8">
              <w:rPr>
                <w:rFonts w:ascii="Cambria" w:hAnsi="Cambria"/>
                <w:sz w:val="20"/>
                <w:szCs w:val="20"/>
              </w:rPr>
              <w:t>,</w:t>
            </w:r>
          </w:p>
          <w:p w14:paraId="38CF7DF8" w14:textId="5A2703E8" w:rsidR="0097467B" w:rsidRPr="006E1DF8" w:rsidRDefault="0097467B" w:rsidP="007E3B6F">
            <w:pPr>
              <w:spacing w:line="276" w:lineRule="auto"/>
              <w:rPr>
                <w:rFonts w:ascii="Cambria" w:hAnsi="Cambria"/>
                <w:sz w:val="20"/>
                <w:szCs w:val="20"/>
              </w:rPr>
            </w:pPr>
            <w:r w:rsidRPr="006E1DF8">
              <w:rPr>
                <w:rFonts w:ascii="Cambria" w:hAnsi="Cambria"/>
                <w:sz w:val="20"/>
                <w:szCs w:val="20"/>
              </w:rPr>
              <w:t>- wyrazy poza związkami w</w:t>
            </w:r>
            <w:r w:rsidR="00F50D83" w:rsidRPr="006E1DF8">
              <w:rPr>
                <w:rFonts w:ascii="Cambria" w:hAnsi="Cambria"/>
                <w:sz w:val="20"/>
                <w:szCs w:val="20"/>
              </w:rPr>
              <w:t> </w:t>
            </w:r>
            <w:r w:rsidRPr="006E1DF8">
              <w:rPr>
                <w:rFonts w:ascii="Cambria" w:hAnsi="Cambria"/>
                <w:sz w:val="20"/>
                <w:szCs w:val="20"/>
              </w:rPr>
              <w:t>zdaniu</w:t>
            </w:r>
            <w:r w:rsidR="006B6DB3" w:rsidRPr="006E1DF8">
              <w:rPr>
                <w:rFonts w:ascii="Cambria" w:hAnsi="Cambria"/>
                <w:sz w:val="20"/>
                <w:szCs w:val="20"/>
              </w:rPr>
              <w:t>,</w:t>
            </w:r>
            <w:r w:rsidRPr="006E1DF8">
              <w:rPr>
                <w:rFonts w:ascii="Cambria" w:hAnsi="Cambria"/>
                <w:sz w:val="20"/>
                <w:szCs w:val="20"/>
              </w:rPr>
              <w:t xml:space="preserve"> </w:t>
            </w:r>
          </w:p>
          <w:p w14:paraId="0B207807" w14:textId="02253F1F" w:rsidR="0097467B" w:rsidRPr="006E1DF8" w:rsidRDefault="0097467B" w:rsidP="007E3B6F">
            <w:pPr>
              <w:spacing w:line="276" w:lineRule="auto"/>
              <w:rPr>
                <w:rFonts w:ascii="Cambria" w:hAnsi="Cambria"/>
                <w:sz w:val="20"/>
                <w:szCs w:val="20"/>
              </w:rPr>
            </w:pPr>
            <w:r w:rsidRPr="006E1DF8">
              <w:rPr>
                <w:rFonts w:ascii="Cambria" w:hAnsi="Cambria"/>
                <w:sz w:val="20"/>
                <w:szCs w:val="20"/>
              </w:rPr>
              <w:t>- zasady interpunkcji w</w:t>
            </w:r>
            <w:r w:rsidR="00F50D83" w:rsidRPr="006E1DF8">
              <w:rPr>
                <w:rFonts w:ascii="Cambria" w:hAnsi="Cambria"/>
                <w:sz w:val="20"/>
                <w:szCs w:val="20"/>
              </w:rPr>
              <w:t> </w:t>
            </w:r>
            <w:r w:rsidRPr="006E1DF8">
              <w:rPr>
                <w:rFonts w:ascii="Cambria" w:hAnsi="Cambria"/>
                <w:sz w:val="20"/>
                <w:szCs w:val="20"/>
              </w:rPr>
              <w:t>zdaniach zawierających wyrazy poza</w:t>
            </w:r>
            <w:r w:rsidR="001C5AB1">
              <w:rPr>
                <w:rFonts w:ascii="Cambria" w:hAnsi="Cambria"/>
                <w:sz w:val="20"/>
                <w:szCs w:val="20"/>
              </w:rPr>
              <w:t xml:space="preserve"> </w:t>
            </w:r>
            <w:r w:rsidRPr="006E1DF8">
              <w:rPr>
                <w:rFonts w:ascii="Cambria" w:hAnsi="Cambria"/>
                <w:sz w:val="20"/>
                <w:szCs w:val="20"/>
              </w:rPr>
              <w:t>związkami</w:t>
            </w:r>
            <w:r w:rsidR="006B6DB3" w:rsidRPr="006E1DF8">
              <w:rPr>
                <w:rFonts w:ascii="Cambria" w:hAnsi="Cambria"/>
                <w:sz w:val="20"/>
                <w:szCs w:val="20"/>
              </w:rPr>
              <w:t>,</w:t>
            </w:r>
          </w:p>
          <w:p w14:paraId="77A94B5A" w14:textId="77777777" w:rsidR="0097467B" w:rsidRPr="006E1DF8" w:rsidRDefault="0097467B" w:rsidP="007E3B6F">
            <w:pPr>
              <w:spacing w:line="276" w:lineRule="auto"/>
              <w:rPr>
                <w:rFonts w:ascii="Cambria" w:hAnsi="Cambria"/>
                <w:sz w:val="20"/>
                <w:szCs w:val="20"/>
              </w:rPr>
            </w:pPr>
            <w:r w:rsidRPr="006E1DF8">
              <w:rPr>
                <w:rFonts w:ascii="Cambria" w:hAnsi="Cambria"/>
                <w:sz w:val="20"/>
                <w:szCs w:val="20"/>
              </w:rPr>
              <w:t>- wyrazy pokrewne i rodzina wyrazów</w:t>
            </w:r>
            <w:r w:rsidR="006B6DB3" w:rsidRPr="006E1DF8">
              <w:rPr>
                <w:rFonts w:ascii="Cambria" w:hAnsi="Cambria"/>
                <w:sz w:val="20"/>
                <w:szCs w:val="20"/>
              </w:rPr>
              <w:t>,</w:t>
            </w:r>
          </w:p>
          <w:p w14:paraId="34BCBF58" w14:textId="77777777" w:rsidR="0097467B" w:rsidRPr="006E1DF8" w:rsidRDefault="0097467B" w:rsidP="007E3B6F">
            <w:pPr>
              <w:spacing w:line="276" w:lineRule="auto"/>
              <w:rPr>
                <w:rFonts w:ascii="Cambria" w:hAnsi="Cambria"/>
                <w:sz w:val="20"/>
                <w:szCs w:val="20"/>
              </w:rPr>
            </w:pPr>
            <w:r w:rsidRPr="006E1DF8">
              <w:rPr>
                <w:rFonts w:ascii="Cambria" w:hAnsi="Cambria"/>
                <w:sz w:val="20"/>
                <w:szCs w:val="20"/>
              </w:rPr>
              <w:t>- wyraz podstawowy i wyraz pochodny</w:t>
            </w:r>
            <w:r w:rsidR="006B6DB3" w:rsidRPr="006E1DF8">
              <w:rPr>
                <w:rFonts w:ascii="Cambria" w:hAnsi="Cambria"/>
                <w:sz w:val="20"/>
                <w:szCs w:val="20"/>
              </w:rPr>
              <w:t>,</w:t>
            </w:r>
            <w:r w:rsidRPr="006E1DF8">
              <w:rPr>
                <w:rFonts w:ascii="Cambria" w:hAnsi="Cambria"/>
                <w:sz w:val="20"/>
                <w:szCs w:val="20"/>
              </w:rPr>
              <w:t xml:space="preserve"> </w:t>
            </w:r>
          </w:p>
          <w:p w14:paraId="4805725A" w14:textId="77777777" w:rsidR="0097467B" w:rsidRPr="006E1DF8" w:rsidRDefault="0097467B" w:rsidP="007E3B6F">
            <w:pPr>
              <w:spacing w:line="276" w:lineRule="auto"/>
              <w:rPr>
                <w:rFonts w:ascii="Cambria" w:hAnsi="Cambria"/>
                <w:sz w:val="20"/>
                <w:szCs w:val="20"/>
              </w:rPr>
            </w:pPr>
            <w:r w:rsidRPr="006E1DF8">
              <w:rPr>
                <w:rFonts w:ascii="Cambria" w:hAnsi="Cambria"/>
                <w:sz w:val="20"/>
                <w:szCs w:val="20"/>
              </w:rPr>
              <w:t>- budowa wyrazu pochodnego: temat słowotwórczy i formant</w:t>
            </w:r>
            <w:r w:rsidR="006B6DB3" w:rsidRPr="006E1DF8">
              <w:rPr>
                <w:rFonts w:ascii="Cambria" w:hAnsi="Cambria"/>
                <w:sz w:val="20"/>
                <w:szCs w:val="20"/>
              </w:rPr>
              <w:t>,</w:t>
            </w:r>
            <w:r w:rsidRPr="006E1DF8">
              <w:rPr>
                <w:rFonts w:ascii="Cambria" w:hAnsi="Cambria"/>
                <w:sz w:val="20"/>
                <w:szCs w:val="20"/>
              </w:rPr>
              <w:t xml:space="preserve"> </w:t>
            </w:r>
          </w:p>
          <w:p w14:paraId="3CBCB36E" w14:textId="77777777" w:rsidR="00517F15" w:rsidRDefault="0097467B" w:rsidP="007E3B6F">
            <w:pPr>
              <w:spacing w:line="276" w:lineRule="auto"/>
              <w:rPr>
                <w:rFonts w:ascii="Cambria" w:hAnsi="Cambria"/>
                <w:sz w:val="20"/>
                <w:szCs w:val="20"/>
              </w:rPr>
            </w:pPr>
            <w:r w:rsidRPr="006E1DF8">
              <w:rPr>
                <w:rFonts w:ascii="Cambria" w:hAnsi="Cambria"/>
                <w:sz w:val="20"/>
                <w:szCs w:val="20"/>
              </w:rPr>
              <w:t xml:space="preserve">- rodzaje formantów – przedrostek </w:t>
            </w:r>
          </w:p>
          <w:p w14:paraId="1400C94E" w14:textId="22A55BBA" w:rsidR="0097467B" w:rsidRPr="006E1DF8" w:rsidRDefault="0097467B" w:rsidP="007E3B6F">
            <w:pPr>
              <w:spacing w:line="276" w:lineRule="auto"/>
              <w:rPr>
                <w:rFonts w:ascii="Cambria" w:hAnsi="Cambria"/>
                <w:sz w:val="20"/>
                <w:szCs w:val="20"/>
              </w:rPr>
            </w:pPr>
            <w:r w:rsidRPr="006E1DF8">
              <w:rPr>
                <w:rFonts w:ascii="Cambria" w:hAnsi="Cambria"/>
                <w:sz w:val="20"/>
                <w:szCs w:val="20"/>
              </w:rPr>
              <w:t>i przyrostek</w:t>
            </w:r>
            <w:r w:rsidR="006B6DB3" w:rsidRPr="006E1DF8">
              <w:rPr>
                <w:rFonts w:ascii="Cambria" w:hAnsi="Cambria"/>
                <w:sz w:val="20"/>
                <w:szCs w:val="20"/>
              </w:rPr>
              <w:t>,</w:t>
            </w:r>
          </w:p>
          <w:p w14:paraId="7D376A4F" w14:textId="77777777" w:rsidR="0097467B" w:rsidRPr="006E1DF8" w:rsidRDefault="0097467B" w:rsidP="007E3B6F">
            <w:pPr>
              <w:spacing w:line="276" w:lineRule="auto"/>
              <w:rPr>
                <w:rFonts w:ascii="Cambria" w:hAnsi="Cambria"/>
                <w:sz w:val="20"/>
                <w:szCs w:val="20"/>
              </w:rPr>
            </w:pPr>
            <w:r w:rsidRPr="006E1DF8">
              <w:rPr>
                <w:rFonts w:ascii="Cambria" w:hAnsi="Cambria"/>
                <w:bCs/>
                <w:sz w:val="20"/>
                <w:szCs w:val="20"/>
              </w:rPr>
              <w:t xml:space="preserve">- </w:t>
            </w:r>
            <w:r w:rsidRPr="006E1DF8">
              <w:rPr>
                <w:rFonts w:ascii="Cambria" w:hAnsi="Cambria"/>
                <w:sz w:val="20"/>
                <w:szCs w:val="20"/>
              </w:rPr>
              <w:t xml:space="preserve">powtórzenie zasad ortograficznych: pisownia wyrazów z </w:t>
            </w:r>
            <w:r w:rsidRPr="006E1DF8">
              <w:rPr>
                <w:rFonts w:ascii="Cambria" w:hAnsi="Cambria"/>
                <w:i/>
                <w:sz w:val="20"/>
                <w:szCs w:val="20"/>
              </w:rPr>
              <w:t>ó</w:t>
            </w:r>
            <w:r w:rsidRPr="006E1DF8">
              <w:rPr>
                <w:rFonts w:ascii="Cambria" w:hAnsi="Cambria"/>
                <w:sz w:val="20"/>
                <w:szCs w:val="20"/>
              </w:rPr>
              <w:t xml:space="preserve">, </w:t>
            </w:r>
            <w:r w:rsidRPr="006E1DF8">
              <w:rPr>
                <w:rFonts w:ascii="Cambria" w:hAnsi="Cambria"/>
                <w:i/>
                <w:sz w:val="20"/>
                <w:szCs w:val="20"/>
              </w:rPr>
              <w:t>u</w:t>
            </w:r>
            <w:r w:rsidRPr="006E1DF8">
              <w:rPr>
                <w:rFonts w:ascii="Cambria" w:hAnsi="Cambria"/>
                <w:sz w:val="20"/>
                <w:szCs w:val="20"/>
              </w:rPr>
              <w:t xml:space="preserve">, </w:t>
            </w:r>
            <w:r w:rsidRPr="006E1DF8">
              <w:rPr>
                <w:rFonts w:ascii="Cambria" w:hAnsi="Cambria"/>
                <w:i/>
                <w:sz w:val="20"/>
                <w:szCs w:val="20"/>
              </w:rPr>
              <w:t>r</w:t>
            </w:r>
            <w:r w:rsidRPr="006E1DF8">
              <w:rPr>
                <w:rFonts w:ascii="Cambria" w:hAnsi="Cambria"/>
                <w:sz w:val="20"/>
                <w:szCs w:val="20"/>
              </w:rPr>
              <w:t xml:space="preserve">, </w:t>
            </w:r>
            <w:r w:rsidRPr="006E1DF8">
              <w:rPr>
                <w:rFonts w:ascii="Cambria" w:hAnsi="Cambria"/>
                <w:i/>
                <w:sz w:val="20"/>
                <w:szCs w:val="20"/>
              </w:rPr>
              <w:t>rz</w:t>
            </w:r>
            <w:r w:rsidR="006B6DB3" w:rsidRPr="006E1DF8">
              <w:rPr>
                <w:rFonts w:ascii="Cambria" w:hAnsi="Cambria"/>
                <w:sz w:val="20"/>
                <w:szCs w:val="20"/>
              </w:rPr>
              <w:t>,</w:t>
            </w:r>
            <w:r w:rsidRPr="006E1DF8">
              <w:rPr>
                <w:rFonts w:ascii="Cambria" w:hAnsi="Cambria"/>
                <w:sz w:val="20"/>
                <w:szCs w:val="20"/>
              </w:rPr>
              <w:t xml:space="preserve"> </w:t>
            </w:r>
          </w:p>
          <w:p w14:paraId="51F642A6" w14:textId="5FB2D78B" w:rsidR="0097467B" w:rsidRPr="006E1DF8" w:rsidRDefault="0097467B" w:rsidP="007E3B6F">
            <w:pPr>
              <w:spacing w:line="276" w:lineRule="auto"/>
              <w:rPr>
                <w:rFonts w:ascii="Cambria" w:hAnsi="Cambria"/>
                <w:sz w:val="20"/>
                <w:szCs w:val="20"/>
              </w:rPr>
            </w:pPr>
            <w:r w:rsidRPr="006E1DF8">
              <w:rPr>
                <w:rFonts w:ascii="Cambria" w:hAnsi="Cambria"/>
                <w:sz w:val="20"/>
                <w:szCs w:val="20"/>
              </w:rPr>
              <w:t>- pisownia wybranych zakończeń czasowników i</w:t>
            </w:r>
            <w:r w:rsidR="00F50D83" w:rsidRPr="006E1DF8">
              <w:rPr>
                <w:rFonts w:ascii="Cambria" w:hAnsi="Cambria"/>
                <w:sz w:val="20"/>
                <w:szCs w:val="20"/>
              </w:rPr>
              <w:t> </w:t>
            </w:r>
            <w:r w:rsidRPr="006E1DF8">
              <w:rPr>
                <w:rFonts w:ascii="Cambria" w:hAnsi="Cambria"/>
                <w:sz w:val="20"/>
                <w:szCs w:val="20"/>
              </w:rPr>
              <w:t>rzeczowników</w:t>
            </w:r>
            <w:r w:rsidR="006B6DB3" w:rsidRPr="006E1DF8">
              <w:rPr>
                <w:rFonts w:ascii="Cambria" w:hAnsi="Cambria"/>
                <w:sz w:val="20"/>
                <w:szCs w:val="20"/>
              </w:rPr>
              <w:t>,</w:t>
            </w:r>
          </w:p>
          <w:p w14:paraId="6F67AE26" w14:textId="77777777" w:rsidR="0097467B" w:rsidRPr="006E1DF8" w:rsidRDefault="0097467B" w:rsidP="007E3B6F">
            <w:pPr>
              <w:spacing w:line="276" w:lineRule="auto"/>
              <w:rPr>
                <w:rFonts w:ascii="Cambria" w:hAnsi="Cambria"/>
                <w:sz w:val="20"/>
                <w:szCs w:val="20"/>
              </w:rPr>
            </w:pPr>
            <w:r w:rsidRPr="006E1DF8">
              <w:rPr>
                <w:rFonts w:ascii="Cambria" w:hAnsi="Cambria"/>
                <w:sz w:val="20"/>
                <w:szCs w:val="20"/>
              </w:rPr>
              <w:t xml:space="preserve">- reguły ortograficzne – pisownia wyrazów z </w:t>
            </w:r>
            <w:r w:rsidRPr="006E1DF8">
              <w:rPr>
                <w:rFonts w:ascii="Cambria" w:hAnsi="Cambria"/>
                <w:i/>
                <w:sz w:val="20"/>
                <w:szCs w:val="20"/>
              </w:rPr>
              <w:t>h</w:t>
            </w:r>
            <w:r w:rsidRPr="006E1DF8">
              <w:rPr>
                <w:rFonts w:ascii="Cambria" w:hAnsi="Cambria"/>
                <w:sz w:val="20"/>
                <w:szCs w:val="20"/>
              </w:rPr>
              <w:t xml:space="preserve">, </w:t>
            </w:r>
            <w:r w:rsidRPr="006E1DF8">
              <w:rPr>
                <w:rFonts w:ascii="Cambria" w:hAnsi="Cambria"/>
                <w:i/>
                <w:sz w:val="20"/>
                <w:szCs w:val="20"/>
              </w:rPr>
              <w:t>ch</w:t>
            </w:r>
            <w:r w:rsidR="006B6DB3" w:rsidRPr="006E1DF8">
              <w:rPr>
                <w:rFonts w:ascii="Cambria" w:hAnsi="Cambria"/>
                <w:sz w:val="20"/>
                <w:szCs w:val="20"/>
              </w:rPr>
              <w:t>,</w:t>
            </w:r>
            <w:r w:rsidRPr="006E1DF8">
              <w:rPr>
                <w:rFonts w:ascii="Cambria" w:hAnsi="Cambria"/>
                <w:sz w:val="20"/>
                <w:szCs w:val="20"/>
              </w:rPr>
              <w:t xml:space="preserve"> </w:t>
            </w:r>
          </w:p>
          <w:p w14:paraId="7790CB75" w14:textId="77777777" w:rsidR="0097467B" w:rsidRPr="006E1DF8" w:rsidRDefault="0097467B" w:rsidP="007E3B6F">
            <w:pPr>
              <w:spacing w:line="276" w:lineRule="auto"/>
              <w:rPr>
                <w:rFonts w:ascii="Cambria" w:hAnsi="Cambria"/>
                <w:sz w:val="20"/>
                <w:szCs w:val="20"/>
              </w:rPr>
            </w:pPr>
            <w:r w:rsidRPr="006E1DF8">
              <w:rPr>
                <w:rFonts w:ascii="Cambria" w:hAnsi="Cambria"/>
                <w:sz w:val="20"/>
                <w:szCs w:val="20"/>
              </w:rPr>
              <w:t xml:space="preserve">- pisownia </w:t>
            </w:r>
            <w:r w:rsidRPr="006E1DF8">
              <w:rPr>
                <w:rFonts w:ascii="Cambria" w:hAnsi="Cambria"/>
                <w:i/>
                <w:sz w:val="20"/>
                <w:szCs w:val="20"/>
              </w:rPr>
              <w:t>h</w:t>
            </w:r>
            <w:r w:rsidRPr="006E1DF8">
              <w:rPr>
                <w:rFonts w:ascii="Cambria" w:hAnsi="Cambria"/>
                <w:sz w:val="20"/>
                <w:szCs w:val="20"/>
              </w:rPr>
              <w:t xml:space="preserve">, </w:t>
            </w:r>
            <w:r w:rsidRPr="006E1DF8">
              <w:rPr>
                <w:rFonts w:ascii="Cambria" w:hAnsi="Cambria"/>
                <w:i/>
                <w:sz w:val="20"/>
                <w:szCs w:val="20"/>
              </w:rPr>
              <w:t>ch</w:t>
            </w:r>
            <w:r w:rsidRPr="006E1DF8">
              <w:rPr>
                <w:rFonts w:ascii="Cambria" w:hAnsi="Cambria"/>
                <w:sz w:val="20"/>
                <w:szCs w:val="20"/>
              </w:rPr>
              <w:t xml:space="preserve"> w wyrazach pochodzących z łaciny i greki</w:t>
            </w:r>
            <w:r w:rsidR="006B6DB3" w:rsidRPr="006E1DF8">
              <w:rPr>
                <w:rFonts w:ascii="Cambria" w:hAnsi="Cambria"/>
                <w:sz w:val="20"/>
                <w:szCs w:val="20"/>
              </w:rPr>
              <w:t>,</w:t>
            </w:r>
          </w:p>
          <w:p w14:paraId="08DA37D3" w14:textId="5B22251A" w:rsidR="005702BB" w:rsidRPr="006E1DF8" w:rsidRDefault="0097467B" w:rsidP="001C5AB1">
            <w:pPr>
              <w:spacing w:after="120" w:line="276" w:lineRule="auto"/>
              <w:rPr>
                <w:rFonts w:ascii="Cambria" w:hAnsi="Cambria"/>
                <w:sz w:val="20"/>
                <w:szCs w:val="20"/>
              </w:rPr>
            </w:pPr>
            <w:r w:rsidRPr="006E1DF8">
              <w:rPr>
                <w:rFonts w:ascii="Cambria" w:hAnsi="Cambria"/>
                <w:sz w:val="20"/>
                <w:szCs w:val="20"/>
              </w:rPr>
              <w:t>- zgrubienia i zdrobnienia a</w:t>
            </w:r>
            <w:r w:rsidR="00F50D83" w:rsidRPr="006E1DF8">
              <w:rPr>
                <w:rFonts w:ascii="Cambria" w:hAnsi="Cambria"/>
                <w:sz w:val="20"/>
                <w:szCs w:val="20"/>
              </w:rPr>
              <w:t> </w:t>
            </w:r>
            <w:r w:rsidRPr="006E1DF8">
              <w:rPr>
                <w:rFonts w:ascii="Cambria" w:hAnsi="Cambria"/>
                <w:sz w:val="20"/>
                <w:szCs w:val="20"/>
              </w:rPr>
              <w:t xml:space="preserve">pisownia wyrazów z </w:t>
            </w:r>
            <w:r w:rsidRPr="006E1DF8">
              <w:rPr>
                <w:rFonts w:ascii="Cambria" w:hAnsi="Cambria"/>
                <w:i/>
                <w:sz w:val="20"/>
                <w:szCs w:val="20"/>
              </w:rPr>
              <w:t>ch</w:t>
            </w:r>
            <w:r w:rsidR="006B6DB3" w:rsidRPr="006E1DF8">
              <w:rPr>
                <w:rFonts w:ascii="Cambria" w:hAnsi="Cambria"/>
                <w:sz w:val="20"/>
                <w:szCs w:val="20"/>
              </w:rPr>
              <w:t>.</w:t>
            </w:r>
          </w:p>
        </w:tc>
        <w:tc>
          <w:tcPr>
            <w:tcW w:w="3119" w:type="dxa"/>
          </w:tcPr>
          <w:p w14:paraId="369C57EB" w14:textId="0F23EDD1" w:rsidR="0097467B" w:rsidRPr="006E1DF8" w:rsidRDefault="0097467B" w:rsidP="007E3B6F">
            <w:pPr>
              <w:spacing w:line="276" w:lineRule="auto"/>
              <w:rPr>
                <w:rFonts w:ascii="Cambria" w:hAnsi="Cambria"/>
                <w:sz w:val="20"/>
                <w:szCs w:val="20"/>
              </w:rPr>
            </w:pPr>
            <w:r w:rsidRPr="006E1DF8">
              <w:rPr>
                <w:rFonts w:ascii="Cambria" w:hAnsi="Cambria"/>
                <w:sz w:val="20"/>
                <w:szCs w:val="20"/>
              </w:rPr>
              <w:t>- określa formy fleksyjne odmiennych części mowy i</w:t>
            </w:r>
            <w:r w:rsidR="00F50D83" w:rsidRPr="006E1DF8">
              <w:rPr>
                <w:rFonts w:ascii="Cambria" w:hAnsi="Cambria"/>
                <w:sz w:val="20"/>
                <w:szCs w:val="20"/>
              </w:rPr>
              <w:t> </w:t>
            </w:r>
            <w:r w:rsidRPr="006E1DF8">
              <w:rPr>
                <w:rFonts w:ascii="Cambria" w:hAnsi="Cambria"/>
                <w:sz w:val="20"/>
                <w:szCs w:val="20"/>
              </w:rPr>
              <w:t>ich funkcje w tekście (II.1.1)</w:t>
            </w:r>
            <w:r w:rsidR="00F50D83" w:rsidRPr="006E1DF8">
              <w:rPr>
                <w:rFonts w:ascii="Cambria" w:hAnsi="Cambria"/>
                <w:sz w:val="20"/>
                <w:szCs w:val="20"/>
              </w:rPr>
              <w:t>,</w:t>
            </w:r>
          </w:p>
          <w:p w14:paraId="26E5AA0A" w14:textId="70672C30" w:rsidR="0097467B" w:rsidRPr="006E1DF8" w:rsidRDefault="0097467B" w:rsidP="007E3B6F">
            <w:pPr>
              <w:spacing w:line="276" w:lineRule="auto"/>
              <w:rPr>
                <w:rFonts w:ascii="Cambria" w:hAnsi="Cambria"/>
                <w:sz w:val="20"/>
                <w:szCs w:val="20"/>
              </w:rPr>
            </w:pPr>
            <w:r w:rsidRPr="006E1DF8">
              <w:rPr>
                <w:rFonts w:ascii="Cambria" w:hAnsi="Cambria"/>
                <w:sz w:val="20"/>
                <w:szCs w:val="20"/>
              </w:rPr>
              <w:t>- rozpoznaje w tekstach nieodmienne części mowy i</w:t>
            </w:r>
            <w:r w:rsidR="00F50D83" w:rsidRPr="006E1DF8">
              <w:rPr>
                <w:rFonts w:ascii="Cambria" w:hAnsi="Cambria"/>
                <w:sz w:val="20"/>
                <w:szCs w:val="20"/>
              </w:rPr>
              <w:t> </w:t>
            </w:r>
            <w:r w:rsidRPr="006E1DF8">
              <w:rPr>
                <w:rFonts w:ascii="Cambria" w:hAnsi="Cambria"/>
                <w:sz w:val="20"/>
                <w:szCs w:val="20"/>
              </w:rPr>
              <w:t>określa ich funkcje</w:t>
            </w:r>
          </w:p>
          <w:p w14:paraId="53B9090A" w14:textId="225540C2" w:rsidR="0097467B" w:rsidRPr="006E1DF8" w:rsidRDefault="0097467B" w:rsidP="007E3B6F">
            <w:pPr>
              <w:spacing w:line="276" w:lineRule="auto"/>
              <w:rPr>
                <w:rFonts w:ascii="Cambria" w:hAnsi="Cambria"/>
                <w:sz w:val="20"/>
                <w:szCs w:val="20"/>
              </w:rPr>
            </w:pPr>
            <w:r w:rsidRPr="006E1DF8">
              <w:rPr>
                <w:rFonts w:ascii="Cambria" w:hAnsi="Cambria"/>
                <w:sz w:val="20"/>
                <w:szCs w:val="20"/>
              </w:rPr>
              <w:t>znaczeniowe i składniowe (II.1.2)</w:t>
            </w:r>
            <w:r w:rsidR="00F50D83" w:rsidRPr="006E1DF8">
              <w:rPr>
                <w:rFonts w:ascii="Cambria" w:hAnsi="Cambria"/>
                <w:sz w:val="20"/>
                <w:szCs w:val="20"/>
              </w:rPr>
              <w:t>,</w:t>
            </w:r>
          </w:p>
          <w:p w14:paraId="2010B2C7" w14:textId="02A08283" w:rsidR="0097467B" w:rsidRPr="006E1DF8" w:rsidRDefault="0097467B" w:rsidP="007E3B6F">
            <w:pPr>
              <w:spacing w:line="276" w:lineRule="auto"/>
              <w:rPr>
                <w:rFonts w:ascii="Cambria" w:hAnsi="Cambria"/>
                <w:sz w:val="20"/>
                <w:szCs w:val="20"/>
              </w:rPr>
            </w:pPr>
            <w:r w:rsidRPr="006E1DF8">
              <w:rPr>
                <w:rFonts w:ascii="Cambria" w:hAnsi="Cambria"/>
                <w:sz w:val="20"/>
                <w:szCs w:val="20"/>
              </w:rPr>
              <w:t>- rozumie rolę budowy słowotwórczej wyrazów i</w:t>
            </w:r>
            <w:r w:rsidR="00F50D83" w:rsidRPr="006E1DF8">
              <w:rPr>
                <w:rFonts w:ascii="Cambria" w:hAnsi="Cambria"/>
                <w:sz w:val="20"/>
                <w:szCs w:val="20"/>
              </w:rPr>
              <w:t> </w:t>
            </w:r>
            <w:r w:rsidRPr="006E1DF8">
              <w:rPr>
                <w:rFonts w:ascii="Cambria" w:hAnsi="Cambria"/>
                <w:sz w:val="20"/>
                <w:szCs w:val="20"/>
              </w:rPr>
              <w:t>określa znaczenie różnych</w:t>
            </w:r>
            <w:r w:rsidR="001C5AB1">
              <w:rPr>
                <w:rFonts w:ascii="Cambria" w:hAnsi="Cambria"/>
                <w:sz w:val="20"/>
                <w:szCs w:val="20"/>
              </w:rPr>
              <w:t xml:space="preserve"> </w:t>
            </w:r>
            <w:r w:rsidRPr="006E1DF8">
              <w:rPr>
                <w:rFonts w:ascii="Cambria" w:hAnsi="Cambria"/>
                <w:sz w:val="20"/>
                <w:szCs w:val="20"/>
              </w:rPr>
              <w:t>konstrukcji słowotwórczych w tekście (II.</w:t>
            </w:r>
            <w:r w:rsidR="00676D15" w:rsidRPr="006E1DF8">
              <w:rPr>
                <w:rFonts w:ascii="Cambria" w:hAnsi="Cambria"/>
                <w:sz w:val="20"/>
                <w:szCs w:val="20"/>
              </w:rPr>
              <w:t>1</w:t>
            </w:r>
            <w:r w:rsidRPr="006E1DF8">
              <w:rPr>
                <w:rFonts w:ascii="Cambria" w:hAnsi="Cambria"/>
                <w:sz w:val="20"/>
                <w:szCs w:val="20"/>
              </w:rPr>
              <w:t>.3)</w:t>
            </w:r>
            <w:r w:rsidR="00F50D83" w:rsidRPr="006E1DF8">
              <w:rPr>
                <w:rFonts w:ascii="Cambria" w:hAnsi="Cambria"/>
                <w:sz w:val="20"/>
                <w:szCs w:val="20"/>
              </w:rPr>
              <w:t>,</w:t>
            </w:r>
            <w:r w:rsidRPr="006E1DF8">
              <w:rPr>
                <w:rFonts w:ascii="Cambria" w:hAnsi="Cambria"/>
                <w:sz w:val="20"/>
                <w:szCs w:val="20"/>
              </w:rPr>
              <w:t xml:space="preserve"> </w:t>
            </w:r>
          </w:p>
          <w:p w14:paraId="3BA73B29" w14:textId="5AD7EF98" w:rsidR="0097467B" w:rsidRPr="006E1DF8" w:rsidRDefault="0097467B" w:rsidP="007E3B6F">
            <w:pPr>
              <w:spacing w:line="276" w:lineRule="auto"/>
              <w:rPr>
                <w:rFonts w:ascii="Cambria" w:hAnsi="Cambria"/>
                <w:sz w:val="20"/>
                <w:szCs w:val="20"/>
              </w:rPr>
            </w:pPr>
            <w:r w:rsidRPr="006E1DF8">
              <w:rPr>
                <w:rFonts w:ascii="Cambria" w:hAnsi="Cambria"/>
                <w:sz w:val="20"/>
                <w:szCs w:val="20"/>
              </w:rPr>
              <w:t>- określa funkcje zdań pojedynczych i różnego typu zdań złożonych w tekstach (II.1.4)</w:t>
            </w:r>
            <w:r w:rsidR="00F50D83" w:rsidRPr="006E1DF8">
              <w:rPr>
                <w:rFonts w:ascii="Cambria" w:hAnsi="Cambria"/>
                <w:sz w:val="20"/>
                <w:szCs w:val="20"/>
              </w:rPr>
              <w:t>,</w:t>
            </w:r>
            <w:r w:rsidRPr="006E1DF8">
              <w:rPr>
                <w:rFonts w:ascii="Cambria" w:hAnsi="Cambria"/>
                <w:sz w:val="20"/>
                <w:szCs w:val="20"/>
              </w:rPr>
              <w:t xml:space="preserve"> </w:t>
            </w:r>
          </w:p>
          <w:p w14:paraId="4152C99A" w14:textId="77777777" w:rsidR="003101D2" w:rsidRDefault="0097467B" w:rsidP="007E3B6F">
            <w:pPr>
              <w:spacing w:line="276" w:lineRule="auto"/>
              <w:rPr>
                <w:rFonts w:ascii="Cambria" w:hAnsi="Cambria"/>
                <w:sz w:val="20"/>
                <w:szCs w:val="20"/>
              </w:rPr>
            </w:pPr>
            <w:r w:rsidRPr="006E1DF8">
              <w:rPr>
                <w:rFonts w:ascii="Cambria" w:hAnsi="Cambria"/>
                <w:sz w:val="20"/>
                <w:szCs w:val="20"/>
              </w:rPr>
              <w:t>- wykorzystuje wiedzę o</w:t>
            </w:r>
            <w:r w:rsidR="00F50D83" w:rsidRPr="006E1DF8">
              <w:rPr>
                <w:rFonts w:ascii="Cambria" w:hAnsi="Cambria"/>
                <w:sz w:val="20"/>
                <w:szCs w:val="20"/>
              </w:rPr>
              <w:t> </w:t>
            </w:r>
            <w:r w:rsidRPr="006E1DF8">
              <w:rPr>
                <w:rFonts w:ascii="Cambria" w:hAnsi="Cambria"/>
                <w:sz w:val="20"/>
                <w:szCs w:val="20"/>
              </w:rPr>
              <w:t>zasadach pisowni oraz</w:t>
            </w:r>
            <w:r w:rsidR="003101D2">
              <w:rPr>
                <w:rFonts w:ascii="Cambria" w:hAnsi="Cambria"/>
                <w:sz w:val="20"/>
                <w:szCs w:val="20"/>
              </w:rPr>
              <w:t xml:space="preserve"> </w:t>
            </w:r>
            <w:r w:rsidRPr="006E1DF8">
              <w:rPr>
                <w:rFonts w:ascii="Cambria" w:hAnsi="Cambria"/>
                <w:sz w:val="20"/>
                <w:szCs w:val="20"/>
              </w:rPr>
              <w:t xml:space="preserve">interpunkcji </w:t>
            </w:r>
          </w:p>
          <w:p w14:paraId="11275EEF" w14:textId="188BAC04" w:rsidR="0097467B" w:rsidRPr="006E1DF8" w:rsidRDefault="0097467B" w:rsidP="007E3B6F">
            <w:pPr>
              <w:spacing w:line="276" w:lineRule="auto"/>
              <w:rPr>
                <w:rFonts w:ascii="Cambria" w:hAnsi="Cambria"/>
                <w:sz w:val="20"/>
                <w:szCs w:val="20"/>
              </w:rPr>
            </w:pPr>
            <w:r w:rsidRPr="006E1DF8">
              <w:rPr>
                <w:rFonts w:ascii="Cambria" w:hAnsi="Cambria"/>
                <w:sz w:val="20"/>
                <w:szCs w:val="20"/>
              </w:rPr>
              <w:t>w tworzonych przez siebie tekstach (II.4)</w:t>
            </w:r>
            <w:r w:rsidR="00F50D83" w:rsidRPr="006E1DF8">
              <w:rPr>
                <w:rFonts w:ascii="Cambria" w:hAnsi="Cambria"/>
                <w:sz w:val="20"/>
                <w:szCs w:val="20"/>
              </w:rPr>
              <w:t>.</w:t>
            </w:r>
          </w:p>
        </w:tc>
      </w:tr>
      <w:tr w:rsidR="00225B48" w:rsidRPr="006E1DF8" w14:paraId="388DCBBE" w14:textId="77777777" w:rsidTr="007E3B6F">
        <w:tc>
          <w:tcPr>
            <w:tcW w:w="9351" w:type="dxa"/>
            <w:gridSpan w:val="4"/>
            <w:shd w:val="clear" w:color="auto" w:fill="BFBFBF" w:themeFill="background1" w:themeFillShade="BF"/>
            <w:vAlign w:val="center"/>
          </w:tcPr>
          <w:p w14:paraId="626ADC2E" w14:textId="4C5DF1B0" w:rsidR="00225B48" w:rsidRPr="00225B48" w:rsidRDefault="00225B48" w:rsidP="007E3B6F">
            <w:pPr>
              <w:spacing w:before="120" w:after="120" w:line="276" w:lineRule="auto"/>
              <w:jc w:val="center"/>
              <w:rPr>
                <w:rFonts w:ascii="Cambria" w:hAnsi="Cambria"/>
                <w:b/>
                <w:bCs/>
                <w:sz w:val="20"/>
                <w:szCs w:val="20"/>
              </w:rPr>
            </w:pPr>
            <w:r w:rsidRPr="00225B48">
              <w:rPr>
                <w:rFonts w:ascii="Cambria" w:hAnsi="Cambria"/>
                <w:b/>
                <w:bCs/>
                <w:sz w:val="20"/>
                <w:szCs w:val="20"/>
              </w:rPr>
              <w:t>KLASA II</w:t>
            </w:r>
          </w:p>
        </w:tc>
      </w:tr>
      <w:tr w:rsidR="0053413E" w:rsidRPr="00871477" w14:paraId="6C31506A" w14:textId="77777777" w:rsidTr="007E3B6F">
        <w:tc>
          <w:tcPr>
            <w:tcW w:w="993" w:type="dxa"/>
            <w:shd w:val="clear" w:color="auto" w:fill="BFBFBF" w:themeFill="background1" w:themeFillShade="BF"/>
            <w:vAlign w:val="center"/>
          </w:tcPr>
          <w:p w14:paraId="70237896" w14:textId="77777777" w:rsidR="006B6DB3" w:rsidRPr="00517F15" w:rsidRDefault="006B6DB3" w:rsidP="007E3B6F">
            <w:pPr>
              <w:spacing w:line="276" w:lineRule="auto"/>
              <w:rPr>
                <w:rFonts w:ascii="Cambria" w:hAnsi="Cambria"/>
                <w:b/>
                <w:bCs/>
                <w:sz w:val="19"/>
                <w:szCs w:val="19"/>
              </w:rPr>
            </w:pPr>
            <w:r w:rsidRPr="00517F15">
              <w:rPr>
                <w:rFonts w:ascii="Cambria" w:hAnsi="Cambria"/>
                <w:b/>
                <w:bCs/>
                <w:sz w:val="19"/>
                <w:szCs w:val="19"/>
              </w:rPr>
              <w:t xml:space="preserve">Rozdział </w:t>
            </w:r>
          </w:p>
        </w:tc>
        <w:tc>
          <w:tcPr>
            <w:tcW w:w="3543" w:type="dxa"/>
            <w:shd w:val="clear" w:color="auto" w:fill="BFBFBF" w:themeFill="background1" w:themeFillShade="BF"/>
            <w:vAlign w:val="center"/>
          </w:tcPr>
          <w:p w14:paraId="1BD60822" w14:textId="77777777" w:rsidR="006B6DB3" w:rsidRPr="00871477" w:rsidRDefault="006B6DB3" w:rsidP="007E3B6F">
            <w:pPr>
              <w:spacing w:line="276" w:lineRule="auto"/>
              <w:rPr>
                <w:rFonts w:ascii="Cambria" w:hAnsi="Cambria"/>
                <w:b/>
                <w:bCs/>
                <w:sz w:val="20"/>
                <w:szCs w:val="20"/>
              </w:rPr>
            </w:pPr>
            <w:r w:rsidRPr="00871477">
              <w:rPr>
                <w:rFonts w:ascii="Cambria" w:hAnsi="Cambria"/>
                <w:b/>
                <w:bCs/>
                <w:sz w:val="20"/>
                <w:szCs w:val="20"/>
              </w:rPr>
              <w:t>Treści nauczania</w:t>
            </w:r>
          </w:p>
        </w:tc>
        <w:tc>
          <w:tcPr>
            <w:tcW w:w="3119" w:type="dxa"/>
            <w:shd w:val="clear" w:color="auto" w:fill="BFBFBF" w:themeFill="background1" w:themeFillShade="BF"/>
            <w:vAlign w:val="center"/>
          </w:tcPr>
          <w:p w14:paraId="7D02BAB8" w14:textId="24497650" w:rsidR="006B6DB3" w:rsidRPr="00871477" w:rsidRDefault="006B6DB3" w:rsidP="007E3B6F">
            <w:pPr>
              <w:spacing w:line="276" w:lineRule="auto"/>
              <w:rPr>
                <w:rFonts w:ascii="Cambria" w:hAnsi="Cambria"/>
                <w:b/>
                <w:bCs/>
                <w:sz w:val="20"/>
                <w:szCs w:val="20"/>
              </w:rPr>
            </w:pPr>
            <w:r w:rsidRPr="00871477">
              <w:rPr>
                <w:rFonts w:ascii="Cambria" w:hAnsi="Cambria"/>
                <w:b/>
                <w:bCs/>
                <w:sz w:val="20"/>
                <w:szCs w:val="20"/>
              </w:rPr>
              <w:t>Treści nauczania w</w:t>
            </w:r>
            <w:r w:rsidR="00874A43" w:rsidRPr="00871477">
              <w:rPr>
                <w:rFonts w:ascii="Cambria" w:hAnsi="Cambria"/>
                <w:b/>
                <w:bCs/>
                <w:sz w:val="20"/>
                <w:szCs w:val="20"/>
              </w:rPr>
              <w:t> </w:t>
            </w:r>
            <w:r w:rsidRPr="00871477">
              <w:rPr>
                <w:rFonts w:ascii="Cambria" w:hAnsi="Cambria"/>
                <w:b/>
                <w:bCs/>
                <w:sz w:val="20"/>
                <w:szCs w:val="20"/>
              </w:rPr>
              <w:t>odniesieniu do podstawy programowej. Uczeń:</w:t>
            </w:r>
            <w:r w:rsidR="00F42352" w:rsidRPr="00871477">
              <w:rPr>
                <w:rFonts w:ascii="Cambria" w:hAnsi="Cambria"/>
                <w:b/>
                <w:bCs/>
                <w:sz w:val="20"/>
                <w:szCs w:val="20"/>
              </w:rPr>
              <w:t xml:space="preserve"> </w:t>
            </w:r>
          </w:p>
        </w:tc>
        <w:tc>
          <w:tcPr>
            <w:tcW w:w="1696" w:type="dxa"/>
            <w:shd w:val="clear" w:color="auto" w:fill="BFBFBF" w:themeFill="background1" w:themeFillShade="BF"/>
            <w:vAlign w:val="center"/>
          </w:tcPr>
          <w:p w14:paraId="0CFABBF4" w14:textId="77777777" w:rsidR="005702BB" w:rsidRDefault="006B6DB3" w:rsidP="007E3B6F">
            <w:pPr>
              <w:spacing w:line="276" w:lineRule="auto"/>
              <w:rPr>
                <w:rFonts w:ascii="Cambria" w:hAnsi="Cambria"/>
                <w:b/>
                <w:bCs/>
                <w:sz w:val="20"/>
                <w:szCs w:val="20"/>
              </w:rPr>
            </w:pPr>
            <w:r w:rsidRPr="00871477">
              <w:rPr>
                <w:rFonts w:ascii="Cambria" w:hAnsi="Cambria"/>
                <w:b/>
                <w:bCs/>
                <w:sz w:val="20"/>
                <w:szCs w:val="20"/>
              </w:rPr>
              <w:t xml:space="preserve">Lektury / </w:t>
            </w:r>
          </w:p>
          <w:p w14:paraId="6CC211C9" w14:textId="716363DB" w:rsidR="006B6DB3" w:rsidRPr="00871477" w:rsidRDefault="006B6DB3" w:rsidP="007E3B6F">
            <w:pPr>
              <w:spacing w:line="276" w:lineRule="auto"/>
              <w:rPr>
                <w:rFonts w:ascii="Cambria" w:hAnsi="Cambria"/>
                <w:b/>
                <w:bCs/>
                <w:sz w:val="20"/>
                <w:szCs w:val="20"/>
              </w:rPr>
            </w:pPr>
            <w:r w:rsidRPr="00871477">
              <w:rPr>
                <w:rFonts w:ascii="Cambria" w:hAnsi="Cambria"/>
                <w:b/>
                <w:bCs/>
                <w:sz w:val="20"/>
                <w:szCs w:val="20"/>
              </w:rPr>
              <w:t xml:space="preserve">teksty kultury </w:t>
            </w:r>
          </w:p>
        </w:tc>
      </w:tr>
      <w:tr w:rsidR="0053413E" w:rsidRPr="006E1DF8" w14:paraId="4C76B229" w14:textId="77777777" w:rsidTr="007E3B6F">
        <w:trPr>
          <w:cantSplit/>
          <w:trHeight w:val="1134"/>
        </w:trPr>
        <w:tc>
          <w:tcPr>
            <w:tcW w:w="993" w:type="dxa"/>
            <w:textDirection w:val="btLr"/>
            <w:vAlign w:val="center"/>
          </w:tcPr>
          <w:p w14:paraId="3AE6F136" w14:textId="77777777" w:rsidR="00F22DE5" w:rsidRPr="00871477" w:rsidRDefault="00F22DE5" w:rsidP="007E3B6F">
            <w:pPr>
              <w:spacing w:line="276" w:lineRule="auto"/>
              <w:ind w:left="113" w:right="113"/>
              <w:jc w:val="right"/>
              <w:rPr>
                <w:rFonts w:ascii="Cambria" w:hAnsi="Cambria"/>
                <w:b/>
                <w:bCs/>
                <w:sz w:val="20"/>
                <w:szCs w:val="20"/>
              </w:rPr>
            </w:pPr>
            <w:r w:rsidRPr="00871477">
              <w:rPr>
                <w:rFonts w:ascii="Cambria" w:hAnsi="Cambria"/>
                <w:b/>
                <w:bCs/>
                <w:sz w:val="20"/>
                <w:szCs w:val="20"/>
              </w:rPr>
              <w:t xml:space="preserve">I. Ja i inni </w:t>
            </w:r>
          </w:p>
        </w:tc>
        <w:tc>
          <w:tcPr>
            <w:tcW w:w="3543" w:type="dxa"/>
          </w:tcPr>
          <w:p w14:paraId="48C08473" w14:textId="314CA64B" w:rsidR="00F22DE5" w:rsidRPr="00670355" w:rsidRDefault="00F22DE5" w:rsidP="007E3B6F">
            <w:pPr>
              <w:spacing w:line="276" w:lineRule="auto"/>
              <w:rPr>
                <w:rFonts w:ascii="Cambria" w:hAnsi="Cambria"/>
                <w:b/>
                <w:bCs/>
                <w:sz w:val="20"/>
                <w:szCs w:val="20"/>
              </w:rPr>
            </w:pPr>
            <w:r w:rsidRPr="00670355">
              <w:rPr>
                <w:rFonts w:ascii="Cambria" w:hAnsi="Cambria"/>
                <w:b/>
                <w:bCs/>
                <w:sz w:val="20"/>
                <w:szCs w:val="20"/>
              </w:rPr>
              <w:t>Kształcenie literackie i</w:t>
            </w:r>
            <w:r w:rsidR="00874A43" w:rsidRPr="00670355">
              <w:rPr>
                <w:rFonts w:ascii="Cambria" w:hAnsi="Cambria"/>
                <w:b/>
                <w:bCs/>
                <w:sz w:val="20"/>
                <w:szCs w:val="20"/>
              </w:rPr>
              <w:t> </w:t>
            </w:r>
            <w:r w:rsidRPr="00670355">
              <w:rPr>
                <w:rFonts w:ascii="Cambria" w:hAnsi="Cambria"/>
                <w:b/>
                <w:bCs/>
                <w:sz w:val="20"/>
                <w:szCs w:val="20"/>
              </w:rPr>
              <w:t>kulturowe</w:t>
            </w:r>
            <w:r w:rsidR="006B6DB3" w:rsidRPr="00670355">
              <w:rPr>
                <w:rFonts w:ascii="Cambria" w:hAnsi="Cambria"/>
                <w:b/>
                <w:bCs/>
                <w:sz w:val="20"/>
                <w:szCs w:val="20"/>
              </w:rPr>
              <w:t>:</w:t>
            </w:r>
          </w:p>
          <w:p w14:paraId="1CA615D5" w14:textId="406FDBBB"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w:t>
            </w:r>
            <w:r w:rsidR="00890CEA" w:rsidRPr="006E1DF8">
              <w:rPr>
                <w:rFonts w:ascii="Cambria" w:hAnsi="Cambria"/>
                <w:sz w:val="20"/>
                <w:szCs w:val="20"/>
              </w:rPr>
              <w:t>relacje międzyludzkie w</w:t>
            </w:r>
            <w:r w:rsidR="00417719" w:rsidRPr="006E1DF8">
              <w:rPr>
                <w:rFonts w:ascii="Cambria" w:hAnsi="Cambria"/>
                <w:sz w:val="20"/>
                <w:szCs w:val="20"/>
              </w:rPr>
              <w:t> </w:t>
            </w:r>
            <w:r w:rsidRPr="006E1DF8">
              <w:rPr>
                <w:rFonts w:ascii="Cambria" w:hAnsi="Cambria"/>
                <w:sz w:val="20"/>
                <w:szCs w:val="20"/>
              </w:rPr>
              <w:t>zmieniający</w:t>
            </w:r>
            <w:r w:rsidR="00890CEA" w:rsidRPr="006E1DF8">
              <w:rPr>
                <w:rFonts w:ascii="Cambria" w:hAnsi="Cambria"/>
                <w:sz w:val="20"/>
                <w:szCs w:val="20"/>
              </w:rPr>
              <w:t>m</w:t>
            </w:r>
            <w:r w:rsidRPr="006E1DF8">
              <w:rPr>
                <w:rFonts w:ascii="Cambria" w:hAnsi="Cambria"/>
                <w:sz w:val="20"/>
                <w:szCs w:val="20"/>
              </w:rPr>
              <w:t xml:space="preserve"> się świ</w:t>
            </w:r>
            <w:r w:rsidR="00890CEA" w:rsidRPr="006E1DF8">
              <w:rPr>
                <w:rFonts w:ascii="Cambria" w:hAnsi="Cambria"/>
                <w:sz w:val="20"/>
                <w:szCs w:val="20"/>
              </w:rPr>
              <w:t>ecie</w:t>
            </w:r>
            <w:r w:rsidRPr="006E1DF8">
              <w:rPr>
                <w:rFonts w:ascii="Cambria" w:hAnsi="Cambria"/>
                <w:sz w:val="20"/>
                <w:szCs w:val="20"/>
              </w:rPr>
              <w:t xml:space="preserve"> </w:t>
            </w:r>
            <w:r w:rsidR="00F03FA4" w:rsidRPr="006E1DF8">
              <w:rPr>
                <w:rFonts w:ascii="Cambria" w:hAnsi="Cambria"/>
                <w:sz w:val="20"/>
                <w:szCs w:val="20"/>
              </w:rPr>
              <w:t>–</w:t>
            </w:r>
            <w:r w:rsidR="00F42352" w:rsidRPr="006E1DF8">
              <w:rPr>
                <w:rFonts w:ascii="Cambria" w:hAnsi="Cambria"/>
                <w:sz w:val="20"/>
                <w:szCs w:val="20"/>
              </w:rPr>
              <w:t xml:space="preserve"> </w:t>
            </w:r>
            <w:r w:rsidRPr="006E1DF8">
              <w:rPr>
                <w:rFonts w:ascii="Cambria" w:hAnsi="Cambria"/>
                <w:sz w:val="20"/>
                <w:szCs w:val="20"/>
              </w:rPr>
              <w:t>globalne plemię w globalnej wiosce,</w:t>
            </w:r>
          </w:p>
          <w:p w14:paraId="71666C73" w14:textId="28F2CAC0" w:rsidR="006E371A" w:rsidRPr="006E1DF8" w:rsidRDefault="006E371A" w:rsidP="007E3B6F">
            <w:pPr>
              <w:spacing w:line="276" w:lineRule="auto"/>
              <w:rPr>
                <w:rFonts w:ascii="Cambria" w:hAnsi="Cambria"/>
                <w:sz w:val="20"/>
                <w:szCs w:val="20"/>
              </w:rPr>
            </w:pPr>
            <w:r w:rsidRPr="006E1DF8">
              <w:rPr>
                <w:rFonts w:ascii="Cambria" w:hAnsi="Cambria"/>
                <w:sz w:val="20"/>
                <w:szCs w:val="20"/>
              </w:rPr>
              <w:t>- różne aspekty tożsamości: samoświadomość, cechy</w:t>
            </w:r>
            <w:r w:rsidR="00117091">
              <w:rPr>
                <w:rFonts w:ascii="Cambria" w:hAnsi="Cambria"/>
                <w:sz w:val="20"/>
                <w:szCs w:val="20"/>
              </w:rPr>
              <w:t xml:space="preserve"> </w:t>
            </w:r>
            <w:r w:rsidRPr="006E1DF8">
              <w:rPr>
                <w:rFonts w:ascii="Cambria" w:hAnsi="Cambria"/>
                <w:sz w:val="20"/>
                <w:szCs w:val="20"/>
              </w:rPr>
              <w:t>wspólne z innymi ludźmi, przynależność do różnych grup i społeczności</w:t>
            </w:r>
            <w:r w:rsidR="006C0197" w:rsidRPr="006E1DF8">
              <w:rPr>
                <w:rFonts w:ascii="Cambria" w:hAnsi="Cambria"/>
                <w:sz w:val="20"/>
                <w:szCs w:val="20"/>
              </w:rPr>
              <w:t>,</w:t>
            </w:r>
            <w:r w:rsidRPr="006E1DF8">
              <w:rPr>
                <w:rFonts w:ascii="Cambria" w:hAnsi="Cambria"/>
                <w:sz w:val="20"/>
                <w:szCs w:val="20"/>
              </w:rPr>
              <w:t xml:space="preserve"> </w:t>
            </w:r>
          </w:p>
          <w:p w14:paraId="63032C1B" w14:textId="7525D5E5" w:rsidR="00F22DE5" w:rsidRPr="006E1DF8" w:rsidRDefault="00F22DE5" w:rsidP="007E3B6F">
            <w:pPr>
              <w:spacing w:line="276" w:lineRule="auto"/>
              <w:rPr>
                <w:rFonts w:ascii="Cambria" w:hAnsi="Cambria"/>
                <w:sz w:val="20"/>
                <w:szCs w:val="20"/>
              </w:rPr>
            </w:pPr>
            <w:r w:rsidRPr="006E1DF8">
              <w:rPr>
                <w:rFonts w:ascii="Cambria" w:hAnsi="Cambria"/>
                <w:sz w:val="20"/>
                <w:szCs w:val="20"/>
              </w:rPr>
              <w:t>- znaczenie poznawania innych ludzi, kultur, cywilizacji dla wzajemnego zrozumienia we współczesnym świecie,</w:t>
            </w:r>
            <w:r w:rsidR="00F42352" w:rsidRPr="006E1DF8">
              <w:rPr>
                <w:rFonts w:ascii="Cambria" w:hAnsi="Cambria"/>
                <w:sz w:val="20"/>
                <w:szCs w:val="20"/>
              </w:rPr>
              <w:t xml:space="preserve"> </w:t>
            </w:r>
          </w:p>
          <w:p w14:paraId="0BBFECBE" w14:textId="63EF9FEC" w:rsidR="00F22DE5" w:rsidRPr="006E1DF8" w:rsidRDefault="00F22DE5" w:rsidP="007E3B6F">
            <w:pPr>
              <w:spacing w:line="276" w:lineRule="auto"/>
              <w:rPr>
                <w:rFonts w:ascii="Cambria" w:hAnsi="Cambria"/>
                <w:sz w:val="20"/>
                <w:szCs w:val="20"/>
              </w:rPr>
            </w:pPr>
            <w:r w:rsidRPr="006E1DF8">
              <w:rPr>
                <w:rFonts w:ascii="Cambria" w:hAnsi="Cambria"/>
                <w:sz w:val="20"/>
                <w:szCs w:val="20"/>
              </w:rPr>
              <w:t>- oświecenie – podstawowe informacje o epoce: czas trwania, tematyka literatury oświecenia, najważniejsi twórcy, teatr i sztuka – najważniejsze cechy</w:t>
            </w:r>
            <w:r w:rsidR="00F03FA4" w:rsidRPr="006E1DF8">
              <w:rPr>
                <w:rFonts w:ascii="Cambria" w:hAnsi="Cambria"/>
                <w:sz w:val="20"/>
                <w:szCs w:val="20"/>
              </w:rPr>
              <w:t>,</w:t>
            </w:r>
          </w:p>
          <w:p w14:paraId="5CE9DBD6"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twórczość Ignacego Krasickiego – przedstawiciela polskiej literatury oświeceniowej</w:t>
            </w:r>
            <w:r w:rsidR="00F03FA4" w:rsidRPr="006E1DF8">
              <w:rPr>
                <w:rFonts w:ascii="Cambria" w:hAnsi="Cambria"/>
                <w:sz w:val="20"/>
                <w:szCs w:val="20"/>
              </w:rPr>
              <w:t>,</w:t>
            </w:r>
            <w:r w:rsidRPr="006E1DF8">
              <w:rPr>
                <w:rFonts w:ascii="Cambria" w:hAnsi="Cambria"/>
                <w:sz w:val="20"/>
                <w:szCs w:val="20"/>
              </w:rPr>
              <w:t xml:space="preserve"> </w:t>
            </w:r>
          </w:p>
          <w:p w14:paraId="12A37E08" w14:textId="31160211"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istota patriotyzmu w </w:t>
            </w:r>
            <w:r w:rsidRPr="006E1DF8">
              <w:rPr>
                <w:rFonts w:ascii="Cambria" w:hAnsi="Cambria"/>
                <w:i/>
                <w:sz w:val="20"/>
                <w:szCs w:val="20"/>
              </w:rPr>
              <w:t xml:space="preserve">Hymnie do miłości </w:t>
            </w:r>
            <w:r w:rsidR="006E371A" w:rsidRPr="006E1DF8">
              <w:rPr>
                <w:rFonts w:ascii="Cambria" w:hAnsi="Cambria"/>
                <w:i/>
                <w:sz w:val="20"/>
                <w:szCs w:val="20"/>
              </w:rPr>
              <w:t>o</w:t>
            </w:r>
            <w:r w:rsidRPr="006E1DF8">
              <w:rPr>
                <w:rFonts w:ascii="Cambria" w:hAnsi="Cambria"/>
                <w:i/>
                <w:sz w:val="20"/>
                <w:szCs w:val="20"/>
              </w:rPr>
              <w:t>jczyzny</w:t>
            </w:r>
            <w:r w:rsidR="00F42352" w:rsidRPr="006E1DF8">
              <w:rPr>
                <w:rFonts w:ascii="Cambria" w:hAnsi="Cambria"/>
                <w:sz w:val="20"/>
                <w:szCs w:val="20"/>
              </w:rPr>
              <w:t xml:space="preserve"> </w:t>
            </w:r>
            <w:r w:rsidRPr="006E1DF8">
              <w:rPr>
                <w:rFonts w:ascii="Cambria" w:hAnsi="Cambria"/>
                <w:sz w:val="20"/>
                <w:szCs w:val="20"/>
              </w:rPr>
              <w:t>Ignacego Krasickiego,</w:t>
            </w:r>
          </w:p>
          <w:p w14:paraId="2526B1DB" w14:textId="345A086A" w:rsidR="00F22DE5" w:rsidRPr="006E1DF8" w:rsidRDefault="00F22DE5" w:rsidP="007E3B6F">
            <w:pPr>
              <w:spacing w:line="276" w:lineRule="auto"/>
              <w:rPr>
                <w:rFonts w:ascii="Cambria" w:hAnsi="Cambria"/>
                <w:sz w:val="20"/>
                <w:szCs w:val="20"/>
              </w:rPr>
            </w:pPr>
            <w:r w:rsidRPr="006E1DF8">
              <w:rPr>
                <w:rFonts w:ascii="Cambria" w:hAnsi="Cambria"/>
                <w:sz w:val="20"/>
                <w:szCs w:val="20"/>
              </w:rPr>
              <w:t>- podmiot li</w:t>
            </w:r>
            <w:r w:rsidR="00F03FA4" w:rsidRPr="006E1DF8">
              <w:rPr>
                <w:rFonts w:ascii="Cambria" w:hAnsi="Cambria"/>
                <w:sz w:val="20"/>
                <w:szCs w:val="20"/>
              </w:rPr>
              <w:t>r</w:t>
            </w:r>
            <w:r w:rsidRPr="006E1DF8">
              <w:rPr>
                <w:rFonts w:ascii="Cambria" w:hAnsi="Cambria"/>
                <w:sz w:val="20"/>
                <w:szCs w:val="20"/>
              </w:rPr>
              <w:t xml:space="preserve">yczny i </w:t>
            </w:r>
            <w:r w:rsidR="006E371A" w:rsidRPr="006E1DF8">
              <w:rPr>
                <w:rFonts w:ascii="Cambria" w:hAnsi="Cambria"/>
                <w:sz w:val="20"/>
                <w:szCs w:val="20"/>
              </w:rPr>
              <w:t>adresat</w:t>
            </w:r>
            <w:r w:rsidRPr="006E1DF8">
              <w:rPr>
                <w:rFonts w:ascii="Cambria" w:hAnsi="Cambria"/>
                <w:sz w:val="20"/>
                <w:szCs w:val="20"/>
              </w:rPr>
              <w:t xml:space="preserve"> utworu</w:t>
            </w:r>
            <w:r w:rsidR="006E371A" w:rsidRPr="006E1DF8">
              <w:rPr>
                <w:rFonts w:ascii="Cambria" w:hAnsi="Cambria"/>
                <w:sz w:val="20"/>
                <w:szCs w:val="20"/>
              </w:rPr>
              <w:t xml:space="preserve"> Ignacego</w:t>
            </w:r>
            <w:r w:rsidRPr="006E1DF8">
              <w:rPr>
                <w:rFonts w:ascii="Cambria" w:hAnsi="Cambria"/>
                <w:sz w:val="20"/>
                <w:szCs w:val="20"/>
              </w:rPr>
              <w:t xml:space="preserve"> Krasickiego, </w:t>
            </w:r>
          </w:p>
          <w:p w14:paraId="5881D3D5" w14:textId="5F033D2F" w:rsidR="00F22DE5" w:rsidRPr="006E1DF8" w:rsidRDefault="00F22DE5" w:rsidP="007E3B6F">
            <w:pPr>
              <w:spacing w:line="276" w:lineRule="auto"/>
              <w:rPr>
                <w:rFonts w:ascii="Cambria" w:hAnsi="Cambria"/>
                <w:sz w:val="20"/>
                <w:szCs w:val="20"/>
              </w:rPr>
            </w:pPr>
            <w:r w:rsidRPr="006E1DF8">
              <w:rPr>
                <w:rFonts w:ascii="Cambria" w:hAnsi="Cambria"/>
                <w:sz w:val="20"/>
                <w:szCs w:val="20"/>
              </w:rPr>
              <w:t>-</w:t>
            </w:r>
            <w:r w:rsidR="00F42352" w:rsidRPr="006E1DF8">
              <w:rPr>
                <w:rFonts w:ascii="Cambria" w:hAnsi="Cambria"/>
                <w:sz w:val="20"/>
                <w:szCs w:val="20"/>
              </w:rPr>
              <w:t xml:space="preserve"> </w:t>
            </w:r>
            <w:r w:rsidRPr="006E1DF8">
              <w:rPr>
                <w:rFonts w:ascii="Cambria" w:hAnsi="Cambria"/>
                <w:sz w:val="20"/>
                <w:szCs w:val="20"/>
              </w:rPr>
              <w:t>obowiązki obywatela wobec ojczyzny, formy</w:t>
            </w:r>
            <w:r w:rsidR="006C0197" w:rsidRPr="006E1DF8">
              <w:rPr>
                <w:rFonts w:ascii="Cambria" w:hAnsi="Cambria"/>
                <w:sz w:val="20"/>
                <w:szCs w:val="20"/>
              </w:rPr>
              <w:t xml:space="preserve"> </w:t>
            </w:r>
            <w:r w:rsidRPr="006E1DF8">
              <w:rPr>
                <w:rFonts w:ascii="Cambria" w:hAnsi="Cambria"/>
                <w:sz w:val="20"/>
                <w:szCs w:val="20"/>
              </w:rPr>
              <w:t>współczesnego patriotyzmu</w:t>
            </w:r>
            <w:r w:rsidR="00F03FA4" w:rsidRPr="006E1DF8">
              <w:rPr>
                <w:rFonts w:ascii="Cambria" w:hAnsi="Cambria"/>
                <w:sz w:val="20"/>
                <w:szCs w:val="20"/>
              </w:rPr>
              <w:t>,</w:t>
            </w:r>
          </w:p>
          <w:p w14:paraId="385FCC99" w14:textId="24D8023F" w:rsidR="001F7E03" w:rsidRPr="006E1DF8" w:rsidRDefault="001F7E03" w:rsidP="007E3B6F">
            <w:pPr>
              <w:spacing w:line="276" w:lineRule="auto"/>
              <w:rPr>
                <w:rFonts w:ascii="Cambria" w:hAnsi="Cambria"/>
                <w:sz w:val="20"/>
                <w:szCs w:val="20"/>
              </w:rPr>
            </w:pPr>
            <w:r w:rsidRPr="006E1DF8">
              <w:rPr>
                <w:rFonts w:ascii="Cambria" w:hAnsi="Cambria"/>
                <w:sz w:val="20"/>
                <w:szCs w:val="20"/>
              </w:rPr>
              <w:t>- problemy związane z tożsamością narodową</w:t>
            </w:r>
            <w:r w:rsidR="005047B5" w:rsidRPr="006E1DF8">
              <w:rPr>
                <w:rFonts w:ascii="Cambria" w:hAnsi="Cambria"/>
                <w:sz w:val="20"/>
                <w:szCs w:val="20"/>
              </w:rPr>
              <w:t>,</w:t>
            </w:r>
          </w:p>
          <w:p w14:paraId="5066D572" w14:textId="77777777" w:rsidR="00871477" w:rsidRDefault="005047B5" w:rsidP="007E3B6F">
            <w:pPr>
              <w:spacing w:line="276" w:lineRule="auto"/>
              <w:rPr>
                <w:rFonts w:ascii="Cambria" w:hAnsi="Cambria"/>
                <w:i/>
                <w:sz w:val="20"/>
                <w:szCs w:val="20"/>
              </w:rPr>
            </w:pPr>
            <w:r w:rsidRPr="006E1DF8">
              <w:rPr>
                <w:rFonts w:ascii="Cambria" w:hAnsi="Cambria"/>
                <w:sz w:val="20"/>
                <w:szCs w:val="20"/>
              </w:rPr>
              <w:t xml:space="preserve">- relacje z rówieśnikami ukazane we fragmencie powieści </w:t>
            </w:r>
            <w:r w:rsidRPr="006E1DF8">
              <w:rPr>
                <w:rFonts w:ascii="Cambria" w:hAnsi="Cambria"/>
                <w:i/>
                <w:sz w:val="20"/>
                <w:szCs w:val="20"/>
              </w:rPr>
              <w:t xml:space="preserve">Kawa </w:t>
            </w:r>
          </w:p>
          <w:p w14:paraId="602BFFBA" w14:textId="77777777" w:rsidR="00871477" w:rsidRDefault="005047B5" w:rsidP="007E3B6F">
            <w:pPr>
              <w:spacing w:line="276" w:lineRule="auto"/>
              <w:rPr>
                <w:rFonts w:ascii="Cambria" w:hAnsi="Cambria"/>
                <w:sz w:val="20"/>
                <w:szCs w:val="20"/>
              </w:rPr>
            </w:pPr>
            <w:r w:rsidRPr="006E1DF8">
              <w:rPr>
                <w:rFonts w:ascii="Cambria" w:hAnsi="Cambria"/>
                <w:i/>
                <w:sz w:val="20"/>
                <w:szCs w:val="20"/>
              </w:rPr>
              <w:t>z kardamonem</w:t>
            </w:r>
            <w:r w:rsidRPr="006E1DF8">
              <w:rPr>
                <w:rFonts w:ascii="Cambria" w:hAnsi="Cambria"/>
                <w:sz w:val="20"/>
                <w:szCs w:val="20"/>
              </w:rPr>
              <w:t xml:space="preserve">, </w:t>
            </w:r>
          </w:p>
          <w:p w14:paraId="0A8A3CE9" w14:textId="1417628A" w:rsidR="005047B5" w:rsidRPr="006E1DF8" w:rsidRDefault="005047B5" w:rsidP="007E3B6F">
            <w:pPr>
              <w:spacing w:line="276" w:lineRule="auto"/>
              <w:rPr>
                <w:rFonts w:ascii="Cambria" w:hAnsi="Cambria"/>
                <w:sz w:val="20"/>
                <w:szCs w:val="20"/>
              </w:rPr>
            </w:pPr>
            <w:r w:rsidRPr="006E1DF8">
              <w:rPr>
                <w:rFonts w:ascii="Cambria" w:hAnsi="Cambria"/>
                <w:sz w:val="20"/>
                <w:szCs w:val="20"/>
              </w:rPr>
              <w:t>- problem wyobcowania w rodzinie, grupie rówieśniczej, grupie narodowej</w:t>
            </w:r>
            <w:r w:rsidR="006C0197" w:rsidRPr="006E1DF8">
              <w:rPr>
                <w:rFonts w:ascii="Cambria" w:hAnsi="Cambria"/>
                <w:sz w:val="20"/>
                <w:szCs w:val="20"/>
              </w:rPr>
              <w:t>,</w:t>
            </w:r>
            <w:r w:rsidRPr="006E1DF8">
              <w:rPr>
                <w:rFonts w:ascii="Cambria" w:hAnsi="Cambria"/>
                <w:sz w:val="20"/>
                <w:szCs w:val="20"/>
              </w:rPr>
              <w:t xml:space="preserve">  </w:t>
            </w:r>
          </w:p>
          <w:p w14:paraId="07A871D7" w14:textId="4775C404" w:rsidR="00F22DE5" w:rsidRPr="006E1DF8" w:rsidRDefault="00F22DE5" w:rsidP="007E3B6F">
            <w:pPr>
              <w:spacing w:line="276" w:lineRule="auto"/>
              <w:rPr>
                <w:rFonts w:ascii="Cambria" w:hAnsi="Cambria"/>
                <w:sz w:val="20"/>
                <w:szCs w:val="20"/>
              </w:rPr>
            </w:pPr>
            <w:r w:rsidRPr="006E1DF8">
              <w:rPr>
                <w:rFonts w:ascii="Cambria" w:hAnsi="Cambria"/>
                <w:sz w:val="20"/>
                <w:szCs w:val="20"/>
              </w:rPr>
              <w:t>- skutki nałogu w satyrze</w:t>
            </w:r>
            <w:r w:rsidR="006E371A" w:rsidRPr="006E1DF8">
              <w:rPr>
                <w:rFonts w:ascii="Cambria" w:hAnsi="Cambria"/>
                <w:sz w:val="20"/>
                <w:szCs w:val="20"/>
              </w:rPr>
              <w:t xml:space="preserve"> Ignacego</w:t>
            </w:r>
            <w:r w:rsidRPr="006E1DF8">
              <w:rPr>
                <w:rFonts w:ascii="Cambria" w:hAnsi="Cambria"/>
                <w:sz w:val="20"/>
                <w:szCs w:val="20"/>
              </w:rPr>
              <w:t xml:space="preserve"> Krasickiego </w:t>
            </w:r>
            <w:r w:rsidRPr="006E1DF8">
              <w:rPr>
                <w:rFonts w:ascii="Cambria" w:hAnsi="Cambria"/>
                <w:i/>
                <w:sz w:val="20"/>
                <w:szCs w:val="20"/>
              </w:rPr>
              <w:t>Pijaństwo</w:t>
            </w:r>
            <w:r w:rsidRPr="006E1DF8">
              <w:rPr>
                <w:rFonts w:ascii="Cambria" w:hAnsi="Cambria"/>
                <w:sz w:val="20"/>
                <w:szCs w:val="20"/>
              </w:rPr>
              <w:t>,</w:t>
            </w:r>
          </w:p>
          <w:p w14:paraId="64240850" w14:textId="28537891" w:rsidR="00F22DE5" w:rsidRPr="006E1DF8" w:rsidRDefault="00F22DE5" w:rsidP="007E3B6F">
            <w:pPr>
              <w:spacing w:line="276" w:lineRule="auto"/>
              <w:rPr>
                <w:rFonts w:ascii="Cambria" w:hAnsi="Cambria"/>
                <w:sz w:val="20"/>
                <w:szCs w:val="20"/>
              </w:rPr>
            </w:pPr>
            <w:r w:rsidRPr="006E1DF8">
              <w:rPr>
                <w:rFonts w:ascii="Cambria" w:hAnsi="Cambria"/>
                <w:sz w:val="20"/>
                <w:szCs w:val="20"/>
              </w:rPr>
              <w:t>- negatywne cechy szlachty w</w:t>
            </w:r>
            <w:r w:rsidR="00874A43" w:rsidRPr="006E1DF8">
              <w:rPr>
                <w:rFonts w:ascii="Cambria" w:hAnsi="Cambria"/>
                <w:sz w:val="20"/>
                <w:szCs w:val="20"/>
              </w:rPr>
              <w:t> </w:t>
            </w:r>
            <w:r w:rsidRPr="006E1DF8">
              <w:rPr>
                <w:rFonts w:ascii="Cambria" w:hAnsi="Cambria"/>
                <w:sz w:val="20"/>
                <w:szCs w:val="20"/>
              </w:rPr>
              <w:t xml:space="preserve">satyrze </w:t>
            </w:r>
            <w:r w:rsidRPr="006E1DF8">
              <w:rPr>
                <w:rFonts w:ascii="Cambria" w:hAnsi="Cambria"/>
                <w:i/>
                <w:sz w:val="20"/>
                <w:szCs w:val="20"/>
              </w:rPr>
              <w:t>Pijaństwo</w:t>
            </w:r>
            <w:r w:rsidR="00F03FA4" w:rsidRPr="006E1DF8">
              <w:rPr>
                <w:rFonts w:ascii="Cambria" w:hAnsi="Cambria"/>
                <w:sz w:val="20"/>
                <w:szCs w:val="20"/>
              </w:rPr>
              <w:t>,</w:t>
            </w:r>
            <w:r w:rsidRPr="006E1DF8">
              <w:rPr>
                <w:rFonts w:ascii="Cambria" w:hAnsi="Cambria"/>
                <w:sz w:val="20"/>
                <w:szCs w:val="20"/>
              </w:rPr>
              <w:t xml:space="preserve"> </w:t>
            </w:r>
          </w:p>
          <w:p w14:paraId="555FE2A4" w14:textId="4C2DF1B2"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cechy gatunkowe hymnu, satyry. </w:t>
            </w:r>
          </w:p>
          <w:p w14:paraId="787E4917" w14:textId="77777777" w:rsidR="00F22DE5" w:rsidRPr="00670355" w:rsidRDefault="00F22DE5" w:rsidP="00B907AF">
            <w:pPr>
              <w:spacing w:line="276" w:lineRule="auto"/>
              <w:rPr>
                <w:rFonts w:ascii="Cambria" w:hAnsi="Cambria"/>
                <w:b/>
                <w:bCs/>
                <w:sz w:val="20"/>
                <w:szCs w:val="20"/>
              </w:rPr>
            </w:pPr>
            <w:r w:rsidRPr="00670355">
              <w:rPr>
                <w:rFonts w:ascii="Cambria" w:hAnsi="Cambria"/>
                <w:b/>
                <w:bCs/>
                <w:sz w:val="20"/>
                <w:szCs w:val="20"/>
              </w:rPr>
              <w:t>Tworzenie wypowiedzi</w:t>
            </w:r>
            <w:r w:rsidR="00A62360" w:rsidRPr="00670355">
              <w:rPr>
                <w:rFonts w:ascii="Cambria" w:hAnsi="Cambria"/>
                <w:b/>
                <w:bCs/>
                <w:sz w:val="20"/>
                <w:szCs w:val="20"/>
              </w:rPr>
              <w:t>:</w:t>
            </w:r>
          </w:p>
          <w:p w14:paraId="2C70E760" w14:textId="65C17C95" w:rsidR="006E371A" w:rsidRPr="006E1DF8" w:rsidRDefault="006E371A" w:rsidP="007E3B6F">
            <w:pPr>
              <w:spacing w:line="276" w:lineRule="auto"/>
              <w:rPr>
                <w:rFonts w:ascii="Cambria" w:hAnsi="Cambria"/>
                <w:bCs/>
                <w:sz w:val="20"/>
                <w:szCs w:val="20"/>
              </w:rPr>
            </w:pPr>
            <w:r w:rsidRPr="006E1DF8">
              <w:rPr>
                <w:rFonts w:ascii="Cambria" w:hAnsi="Cambria"/>
                <w:bCs/>
                <w:sz w:val="20"/>
                <w:szCs w:val="20"/>
              </w:rPr>
              <w:t>- argumentowanie w</w:t>
            </w:r>
            <w:r w:rsidR="006C0197" w:rsidRPr="006E1DF8">
              <w:rPr>
                <w:rFonts w:ascii="Cambria" w:hAnsi="Cambria"/>
                <w:bCs/>
                <w:sz w:val="20"/>
                <w:szCs w:val="20"/>
              </w:rPr>
              <w:t> </w:t>
            </w:r>
            <w:r w:rsidRPr="006E1DF8">
              <w:rPr>
                <w:rFonts w:ascii="Cambria" w:hAnsi="Cambria"/>
                <w:bCs/>
                <w:sz w:val="20"/>
                <w:szCs w:val="20"/>
              </w:rPr>
              <w:t>wypowiedzi ustnej, uzasadnianie własnej opinii,</w:t>
            </w:r>
          </w:p>
          <w:p w14:paraId="05C0DF1B" w14:textId="35D72642" w:rsidR="00A43B2C" w:rsidRPr="00670355" w:rsidRDefault="00F22DE5" w:rsidP="007E3B6F">
            <w:pPr>
              <w:spacing w:line="276" w:lineRule="auto"/>
              <w:rPr>
                <w:rFonts w:ascii="Cambria" w:hAnsi="Cambria"/>
                <w:sz w:val="20"/>
                <w:szCs w:val="20"/>
              </w:rPr>
            </w:pPr>
            <w:r w:rsidRPr="006E1DF8">
              <w:rPr>
                <w:rFonts w:ascii="Cambria" w:hAnsi="Cambria"/>
                <w:bCs/>
                <w:sz w:val="20"/>
                <w:szCs w:val="20"/>
              </w:rPr>
              <w:t>- s</w:t>
            </w:r>
            <w:r w:rsidRPr="006E1DF8">
              <w:rPr>
                <w:rFonts w:ascii="Cambria" w:hAnsi="Cambria"/>
                <w:sz w:val="20"/>
                <w:szCs w:val="20"/>
              </w:rPr>
              <w:t xml:space="preserve">treszczenie sytuacji przedstawionej w satyrze </w:t>
            </w:r>
            <w:r w:rsidRPr="006E1DF8">
              <w:rPr>
                <w:rFonts w:ascii="Cambria" w:hAnsi="Cambria"/>
                <w:i/>
                <w:sz w:val="20"/>
                <w:szCs w:val="20"/>
              </w:rPr>
              <w:t>Pijaństwo</w:t>
            </w:r>
            <w:r w:rsidRPr="006E1DF8">
              <w:rPr>
                <w:rFonts w:ascii="Cambria" w:hAnsi="Cambria"/>
                <w:sz w:val="20"/>
                <w:szCs w:val="20"/>
              </w:rPr>
              <w:t>.</w:t>
            </w:r>
          </w:p>
        </w:tc>
        <w:tc>
          <w:tcPr>
            <w:tcW w:w="3119" w:type="dxa"/>
          </w:tcPr>
          <w:p w14:paraId="533BD05F" w14:textId="4F08042F" w:rsidR="00F22DE5" w:rsidRPr="006E1DF8" w:rsidRDefault="00F22DE5" w:rsidP="007E3B6F">
            <w:pPr>
              <w:spacing w:line="276" w:lineRule="auto"/>
              <w:rPr>
                <w:rFonts w:ascii="Cambria" w:hAnsi="Cambria"/>
                <w:sz w:val="20"/>
                <w:szCs w:val="20"/>
              </w:rPr>
            </w:pPr>
            <w:r w:rsidRPr="006E1DF8">
              <w:rPr>
                <w:rFonts w:ascii="Cambria" w:hAnsi="Cambria"/>
                <w:bCs/>
                <w:sz w:val="20"/>
                <w:szCs w:val="20"/>
              </w:rPr>
              <w:t xml:space="preserve">- </w:t>
            </w:r>
            <w:r w:rsidRPr="006E1DF8">
              <w:rPr>
                <w:rFonts w:ascii="Cambria" w:hAnsi="Cambria"/>
                <w:sz w:val="20"/>
                <w:szCs w:val="20"/>
              </w:rPr>
              <w:t>rozumie podstawy periodyzacji literatury, poznaje okresy literackie:</w:t>
            </w:r>
            <w:r w:rsidR="00F42352" w:rsidRPr="006E1DF8">
              <w:rPr>
                <w:rFonts w:ascii="Cambria" w:hAnsi="Cambria"/>
                <w:sz w:val="20"/>
                <w:szCs w:val="20"/>
              </w:rPr>
              <w:t xml:space="preserve"> </w:t>
            </w:r>
            <w:r w:rsidRPr="006E1DF8">
              <w:rPr>
                <w:rFonts w:ascii="Cambria" w:hAnsi="Cambria"/>
                <w:sz w:val="20"/>
                <w:szCs w:val="20"/>
              </w:rPr>
              <w:t>(</w:t>
            </w:r>
            <w:r w:rsidR="00F03FA4" w:rsidRPr="006E1DF8">
              <w:rPr>
                <w:rFonts w:ascii="Cambria" w:hAnsi="Cambria"/>
                <w:sz w:val="20"/>
                <w:szCs w:val="20"/>
              </w:rPr>
              <w:t>[</w:t>
            </w:r>
            <w:r w:rsidRPr="006E1DF8">
              <w:rPr>
                <w:rFonts w:ascii="Cambria" w:hAnsi="Cambria"/>
                <w:sz w:val="20"/>
                <w:szCs w:val="20"/>
              </w:rPr>
              <w:t>…</w:t>
            </w:r>
            <w:r w:rsidR="00F03FA4" w:rsidRPr="006E1DF8">
              <w:rPr>
                <w:rFonts w:ascii="Cambria" w:hAnsi="Cambria"/>
                <w:sz w:val="20"/>
                <w:szCs w:val="20"/>
              </w:rPr>
              <w:t>]</w:t>
            </w:r>
            <w:r w:rsidRPr="006E1DF8">
              <w:rPr>
                <w:rFonts w:ascii="Cambria" w:hAnsi="Cambria"/>
                <w:sz w:val="20"/>
                <w:szCs w:val="20"/>
              </w:rPr>
              <w:t xml:space="preserve"> oświecenie </w:t>
            </w:r>
            <w:r w:rsidR="00F03FA4" w:rsidRPr="006E1DF8">
              <w:rPr>
                <w:rFonts w:ascii="Cambria" w:hAnsi="Cambria"/>
                <w:sz w:val="20"/>
                <w:szCs w:val="20"/>
              </w:rPr>
              <w:t>[</w:t>
            </w:r>
            <w:r w:rsidRPr="006E1DF8">
              <w:rPr>
                <w:rFonts w:ascii="Cambria" w:hAnsi="Cambria"/>
                <w:sz w:val="20"/>
                <w:szCs w:val="20"/>
              </w:rPr>
              <w:t>…</w:t>
            </w:r>
            <w:r w:rsidR="00F03FA4" w:rsidRPr="006E1DF8">
              <w:rPr>
                <w:rFonts w:ascii="Cambria" w:hAnsi="Cambria"/>
                <w:sz w:val="20"/>
                <w:szCs w:val="20"/>
              </w:rPr>
              <w:t>]</w:t>
            </w:r>
            <w:r w:rsidRPr="006E1DF8">
              <w:rPr>
                <w:rFonts w:ascii="Cambria" w:hAnsi="Cambria"/>
                <w:sz w:val="20"/>
                <w:szCs w:val="20"/>
              </w:rPr>
              <w:t>) (I.1.1)</w:t>
            </w:r>
            <w:r w:rsidR="00874A43" w:rsidRPr="006E1DF8">
              <w:rPr>
                <w:rFonts w:ascii="Cambria" w:hAnsi="Cambria"/>
                <w:sz w:val="20"/>
                <w:szCs w:val="20"/>
              </w:rPr>
              <w:t>,</w:t>
            </w:r>
          </w:p>
          <w:p w14:paraId="38B5A3E1" w14:textId="569D9559" w:rsidR="00F22DE5" w:rsidRPr="006E1DF8" w:rsidRDefault="00F22DE5" w:rsidP="007E3B6F">
            <w:pPr>
              <w:spacing w:line="276" w:lineRule="auto"/>
              <w:rPr>
                <w:rFonts w:ascii="Cambria" w:hAnsi="Cambria"/>
                <w:sz w:val="20"/>
                <w:szCs w:val="20"/>
              </w:rPr>
            </w:pPr>
            <w:r w:rsidRPr="006E1DF8">
              <w:rPr>
                <w:rFonts w:ascii="Cambria" w:hAnsi="Cambria"/>
                <w:sz w:val="20"/>
                <w:szCs w:val="20"/>
              </w:rPr>
              <w:t>- rozróżnia gatunki epickie, liryczne, dramatyczne, w</w:t>
            </w:r>
            <w:r w:rsidR="00874A43" w:rsidRPr="006E1DF8">
              <w:rPr>
                <w:rFonts w:ascii="Cambria" w:hAnsi="Cambria"/>
                <w:sz w:val="20"/>
                <w:szCs w:val="20"/>
              </w:rPr>
              <w:t> </w:t>
            </w:r>
            <w:r w:rsidRPr="006E1DF8">
              <w:rPr>
                <w:rFonts w:ascii="Cambria" w:hAnsi="Cambria"/>
                <w:sz w:val="20"/>
                <w:szCs w:val="20"/>
              </w:rPr>
              <w:t>tym: gatunki poznane w</w:t>
            </w:r>
            <w:r w:rsidR="00874A43" w:rsidRPr="006E1DF8">
              <w:rPr>
                <w:rFonts w:ascii="Cambria" w:hAnsi="Cambria"/>
                <w:sz w:val="20"/>
                <w:szCs w:val="20"/>
              </w:rPr>
              <w:t> </w:t>
            </w:r>
            <w:r w:rsidRPr="006E1DF8">
              <w:rPr>
                <w:rFonts w:ascii="Cambria" w:hAnsi="Cambria"/>
                <w:sz w:val="20"/>
                <w:szCs w:val="20"/>
              </w:rPr>
              <w:t>szkole podstawowej (…), rozpoznaje podstawowe cechy gatunkowe czytanych utworów literackich (I.1.2),</w:t>
            </w:r>
            <w:r w:rsidR="00F42352" w:rsidRPr="006E1DF8">
              <w:rPr>
                <w:rFonts w:ascii="Cambria" w:hAnsi="Cambria"/>
                <w:sz w:val="20"/>
                <w:szCs w:val="20"/>
              </w:rPr>
              <w:t xml:space="preserve"> </w:t>
            </w:r>
          </w:p>
          <w:p w14:paraId="2B5CC0A3" w14:textId="77777777" w:rsidR="00F22DE5" w:rsidRPr="006E1DF8" w:rsidRDefault="00F22DE5" w:rsidP="007E3B6F">
            <w:pPr>
              <w:spacing w:line="276" w:lineRule="auto"/>
              <w:rPr>
                <w:rFonts w:ascii="Cambria" w:hAnsi="Cambria"/>
                <w:sz w:val="20"/>
                <w:szCs w:val="20"/>
              </w:rPr>
            </w:pPr>
            <w:r w:rsidRPr="006E1DF8">
              <w:rPr>
                <w:rFonts w:ascii="Cambria" w:hAnsi="Cambria"/>
                <w:bCs/>
                <w:sz w:val="20"/>
                <w:szCs w:val="20"/>
              </w:rPr>
              <w:t xml:space="preserve">- </w:t>
            </w:r>
            <w:r w:rsidRPr="006E1DF8">
              <w:rPr>
                <w:rFonts w:ascii="Cambria" w:hAnsi="Cambria"/>
                <w:sz w:val="20"/>
                <w:szCs w:val="20"/>
              </w:rPr>
              <w:t>rozpoznaje problematykę poznanych tekstów oraz jej związek ze zjawiskami</w:t>
            </w:r>
          </w:p>
          <w:p w14:paraId="2056F526" w14:textId="018274E1" w:rsidR="00F22DE5" w:rsidRPr="006E1DF8" w:rsidRDefault="00F22DE5" w:rsidP="007E3B6F">
            <w:pPr>
              <w:spacing w:line="276" w:lineRule="auto"/>
              <w:rPr>
                <w:rFonts w:ascii="Cambria" w:hAnsi="Cambria"/>
                <w:sz w:val="20"/>
                <w:szCs w:val="20"/>
              </w:rPr>
            </w:pPr>
            <w:r w:rsidRPr="006E1DF8">
              <w:rPr>
                <w:rFonts w:ascii="Cambria" w:hAnsi="Cambria"/>
                <w:sz w:val="20"/>
                <w:szCs w:val="20"/>
              </w:rPr>
              <w:t>społecznymi i historycznymi</w:t>
            </w:r>
            <w:r w:rsidRPr="006E1DF8">
              <w:rPr>
                <w:rFonts w:ascii="Cambria" w:hAnsi="Cambria"/>
                <w:bCs/>
                <w:sz w:val="20"/>
                <w:szCs w:val="20"/>
              </w:rPr>
              <w:t xml:space="preserve"> </w:t>
            </w:r>
            <w:r w:rsidRPr="006E1DF8">
              <w:rPr>
                <w:rFonts w:ascii="Cambria" w:hAnsi="Cambria"/>
                <w:sz w:val="20"/>
                <w:szCs w:val="20"/>
              </w:rPr>
              <w:t>(I.1.3)</w:t>
            </w:r>
            <w:r w:rsidR="00874A43" w:rsidRPr="006E1DF8">
              <w:rPr>
                <w:rFonts w:ascii="Cambria" w:hAnsi="Cambria"/>
                <w:sz w:val="20"/>
                <w:szCs w:val="20"/>
              </w:rPr>
              <w:t>,</w:t>
            </w:r>
          </w:p>
          <w:p w14:paraId="7437ED14" w14:textId="77777777" w:rsidR="009E11B5" w:rsidRPr="006E1DF8" w:rsidRDefault="00F22DE5" w:rsidP="007E3B6F">
            <w:pPr>
              <w:spacing w:line="276" w:lineRule="auto"/>
              <w:rPr>
                <w:rFonts w:ascii="Cambria" w:hAnsi="Cambria"/>
                <w:sz w:val="20"/>
                <w:szCs w:val="20"/>
              </w:rPr>
            </w:pPr>
            <w:r w:rsidRPr="006E1DF8">
              <w:rPr>
                <w:rFonts w:ascii="Cambria" w:hAnsi="Cambria"/>
                <w:bCs/>
                <w:sz w:val="20"/>
                <w:szCs w:val="20"/>
              </w:rPr>
              <w:t xml:space="preserve">- </w:t>
            </w:r>
            <w:r w:rsidRPr="006E1DF8">
              <w:rPr>
                <w:rFonts w:ascii="Cambria" w:hAnsi="Cambria"/>
                <w:sz w:val="20"/>
                <w:szCs w:val="20"/>
              </w:rPr>
              <w:t xml:space="preserve">rozpoznaje w utworze elementy świata przedstawionego </w:t>
            </w:r>
            <w:r w:rsidR="009E11B5" w:rsidRPr="006E1DF8">
              <w:rPr>
                <w:rFonts w:ascii="Cambria" w:hAnsi="Cambria"/>
                <w:sz w:val="20"/>
                <w:szCs w:val="20"/>
              </w:rPr>
              <w:t>(fabuła,</w:t>
            </w:r>
          </w:p>
          <w:p w14:paraId="430774AB" w14:textId="31826D18" w:rsidR="00F22DE5" w:rsidRPr="006E1DF8" w:rsidRDefault="009E11B5" w:rsidP="007E3B6F">
            <w:pPr>
              <w:spacing w:line="276" w:lineRule="auto"/>
              <w:rPr>
                <w:rFonts w:ascii="Cambria" w:hAnsi="Cambria"/>
                <w:sz w:val="20"/>
                <w:szCs w:val="20"/>
              </w:rPr>
            </w:pPr>
            <w:r w:rsidRPr="006E1DF8">
              <w:rPr>
                <w:rFonts w:ascii="Cambria" w:hAnsi="Cambria"/>
                <w:sz w:val="20"/>
                <w:szCs w:val="20"/>
              </w:rPr>
              <w:t>bohaterowie, akcja, wątek, motyw), narrację,</w:t>
            </w:r>
            <w:r w:rsidR="00F22DE5" w:rsidRPr="006E1DF8">
              <w:rPr>
                <w:rFonts w:ascii="Cambria" w:hAnsi="Cambria"/>
                <w:sz w:val="20"/>
                <w:szCs w:val="20"/>
              </w:rPr>
              <w:t xml:space="preserve"> sytuację liryczną (I.1.4)</w:t>
            </w:r>
            <w:r w:rsidR="00874A43" w:rsidRPr="006E1DF8">
              <w:rPr>
                <w:rFonts w:ascii="Cambria" w:hAnsi="Cambria"/>
                <w:sz w:val="20"/>
                <w:szCs w:val="20"/>
              </w:rPr>
              <w:t>,</w:t>
            </w:r>
          </w:p>
          <w:p w14:paraId="10139100" w14:textId="4AAD6684" w:rsidR="00F22DE5" w:rsidRPr="006E1DF8" w:rsidRDefault="00F22DE5" w:rsidP="007E3B6F">
            <w:pPr>
              <w:spacing w:line="276" w:lineRule="auto"/>
              <w:rPr>
                <w:rFonts w:ascii="Cambria" w:hAnsi="Cambria"/>
                <w:bCs/>
                <w:sz w:val="20"/>
                <w:szCs w:val="20"/>
              </w:rPr>
            </w:pPr>
            <w:r w:rsidRPr="006E1DF8">
              <w:rPr>
                <w:rFonts w:ascii="Cambria" w:hAnsi="Cambria"/>
                <w:bCs/>
                <w:sz w:val="20"/>
                <w:szCs w:val="20"/>
              </w:rPr>
              <w:t xml:space="preserve">- </w:t>
            </w:r>
            <w:r w:rsidRPr="006E1DF8">
              <w:rPr>
                <w:rFonts w:ascii="Cambria" w:hAnsi="Cambria"/>
                <w:sz w:val="20"/>
                <w:szCs w:val="20"/>
              </w:rPr>
              <w:t>przedstawia odczytanie utworu w kontekście własnych doświadczeń</w:t>
            </w:r>
            <w:r w:rsidR="00F42352" w:rsidRPr="006E1DF8">
              <w:rPr>
                <w:rFonts w:ascii="Cambria" w:hAnsi="Cambria"/>
                <w:sz w:val="20"/>
                <w:szCs w:val="20"/>
              </w:rPr>
              <w:t xml:space="preserve"> </w:t>
            </w:r>
            <w:r w:rsidRPr="006E1DF8">
              <w:rPr>
                <w:rFonts w:ascii="Cambria" w:hAnsi="Cambria"/>
                <w:sz w:val="20"/>
                <w:szCs w:val="20"/>
              </w:rPr>
              <w:t>(I.1.5)</w:t>
            </w:r>
            <w:r w:rsidR="00874A43" w:rsidRPr="006E1DF8">
              <w:rPr>
                <w:rFonts w:ascii="Cambria" w:hAnsi="Cambria"/>
                <w:sz w:val="20"/>
                <w:szCs w:val="20"/>
              </w:rPr>
              <w:t>,</w:t>
            </w:r>
            <w:r w:rsidRPr="006E1DF8">
              <w:rPr>
                <w:rFonts w:ascii="Cambria" w:hAnsi="Cambria"/>
                <w:bCs/>
                <w:sz w:val="20"/>
                <w:szCs w:val="20"/>
              </w:rPr>
              <w:t xml:space="preserve"> </w:t>
            </w:r>
          </w:p>
          <w:p w14:paraId="4711EBD0" w14:textId="71B634E5" w:rsidR="003C5F71" w:rsidRPr="006E1DF8" w:rsidRDefault="00F22DE5" w:rsidP="007E3B6F">
            <w:pPr>
              <w:spacing w:line="276" w:lineRule="auto"/>
              <w:rPr>
                <w:rFonts w:ascii="Cambria" w:hAnsi="Cambria"/>
                <w:sz w:val="20"/>
                <w:szCs w:val="20"/>
              </w:rPr>
            </w:pPr>
            <w:r w:rsidRPr="006E1DF8">
              <w:rPr>
                <w:rFonts w:ascii="Cambria" w:hAnsi="Cambria"/>
                <w:sz w:val="20"/>
                <w:szCs w:val="20"/>
              </w:rPr>
              <w:t>- rozpoznaje obecne w</w:t>
            </w:r>
            <w:r w:rsidR="00874A43" w:rsidRPr="006E1DF8">
              <w:rPr>
                <w:rFonts w:ascii="Cambria" w:hAnsi="Cambria"/>
                <w:sz w:val="20"/>
                <w:szCs w:val="20"/>
              </w:rPr>
              <w:t> </w:t>
            </w:r>
            <w:r w:rsidRPr="006E1DF8">
              <w:rPr>
                <w:rFonts w:ascii="Cambria" w:hAnsi="Cambria"/>
                <w:sz w:val="20"/>
                <w:szCs w:val="20"/>
              </w:rPr>
              <w:t>utworach literackich wartości uniwersalne i</w:t>
            </w:r>
            <w:r w:rsidR="00B64DDC" w:rsidRPr="006E1DF8">
              <w:rPr>
                <w:rFonts w:ascii="Cambria" w:hAnsi="Cambria"/>
                <w:sz w:val="20"/>
                <w:szCs w:val="20"/>
              </w:rPr>
              <w:t> </w:t>
            </w:r>
            <w:r w:rsidRPr="006E1DF8">
              <w:rPr>
                <w:rFonts w:ascii="Cambria" w:hAnsi="Cambria"/>
                <w:sz w:val="20"/>
                <w:szCs w:val="20"/>
              </w:rPr>
              <w:t>narodowe,</w:t>
            </w:r>
            <w:r w:rsidR="00874A43" w:rsidRPr="006E1DF8">
              <w:rPr>
                <w:rFonts w:ascii="Cambria" w:hAnsi="Cambria"/>
                <w:sz w:val="20"/>
                <w:szCs w:val="20"/>
              </w:rPr>
              <w:t xml:space="preserve"> </w:t>
            </w:r>
            <w:r w:rsidRPr="006E1DF8">
              <w:rPr>
                <w:rFonts w:ascii="Cambria" w:hAnsi="Cambria"/>
                <w:sz w:val="20"/>
                <w:szCs w:val="20"/>
              </w:rPr>
              <w:t>określa ich rolę i</w:t>
            </w:r>
            <w:r w:rsidR="00874A43" w:rsidRPr="006E1DF8">
              <w:rPr>
                <w:rFonts w:ascii="Cambria" w:hAnsi="Cambria"/>
                <w:sz w:val="20"/>
                <w:szCs w:val="20"/>
              </w:rPr>
              <w:t> </w:t>
            </w:r>
            <w:r w:rsidRPr="006E1DF8">
              <w:rPr>
                <w:rFonts w:ascii="Cambria" w:hAnsi="Cambria"/>
                <w:sz w:val="20"/>
                <w:szCs w:val="20"/>
              </w:rPr>
              <w:t>związek z problematyką utworu oraz znaczenie dla budowania</w:t>
            </w:r>
            <w:r w:rsidR="00874A43" w:rsidRPr="006E1DF8">
              <w:rPr>
                <w:rFonts w:ascii="Cambria" w:hAnsi="Cambria"/>
                <w:sz w:val="20"/>
                <w:szCs w:val="20"/>
              </w:rPr>
              <w:t xml:space="preserve"> </w:t>
            </w:r>
            <w:r w:rsidRPr="006E1DF8">
              <w:rPr>
                <w:rFonts w:ascii="Cambria" w:hAnsi="Cambria"/>
                <w:sz w:val="20"/>
                <w:szCs w:val="20"/>
              </w:rPr>
              <w:t>własnego systemu wartości (I.1.7)</w:t>
            </w:r>
            <w:r w:rsidR="003C5F71" w:rsidRPr="006E1DF8">
              <w:rPr>
                <w:rFonts w:ascii="Cambria" w:hAnsi="Cambria"/>
                <w:sz w:val="20"/>
                <w:szCs w:val="20"/>
              </w:rPr>
              <w:t>,</w:t>
            </w:r>
          </w:p>
          <w:p w14:paraId="2D8F9250" w14:textId="77777777" w:rsidR="00517F15" w:rsidRDefault="003C5F71" w:rsidP="007E3B6F">
            <w:pPr>
              <w:spacing w:line="276" w:lineRule="auto"/>
              <w:rPr>
                <w:rFonts w:ascii="Cambria" w:hAnsi="Cambria"/>
                <w:sz w:val="20"/>
                <w:szCs w:val="20"/>
              </w:rPr>
            </w:pPr>
            <w:r w:rsidRPr="006E1DF8">
              <w:rPr>
                <w:rFonts w:ascii="Cambria" w:hAnsi="Cambria"/>
                <w:sz w:val="20"/>
                <w:szCs w:val="20"/>
              </w:rPr>
              <w:t xml:space="preserve">- formułuje tezy </w:t>
            </w:r>
            <w:r w:rsidR="00117091">
              <w:rPr>
                <w:rFonts w:ascii="Cambria" w:hAnsi="Cambria"/>
                <w:sz w:val="20"/>
                <w:szCs w:val="20"/>
              </w:rPr>
              <w:t>i</w:t>
            </w:r>
            <w:r w:rsidR="00871477">
              <w:rPr>
                <w:rFonts w:ascii="Cambria" w:hAnsi="Cambria"/>
                <w:sz w:val="20"/>
                <w:szCs w:val="20"/>
              </w:rPr>
              <w:t xml:space="preserve"> </w:t>
            </w:r>
            <w:r w:rsidRPr="006E1DF8">
              <w:rPr>
                <w:rFonts w:ascii="Cambria" w:hAnsi="Cambria"/>
                <w:sz w:val="20"/>
                <w:szCs w:val="20"/>
              </w:rPr>
              <w:t xml:space="preserve">argumenty </w:t>
            </w:r>
          </w:p>
          <w:p w14:paraId="5DAB0922" w14:textId="0CFBA903" w:rsidR="003C5F71" w:rsidRPr="006E1DF8" w:rsidRDefault="003C5F71" w:rsidP="007E3B6F">
            <w:pPr>
              <w:spacing w:line="276" w:lineRule="auto"/>
              <w:rPr>
                <w:rFonts w:ascii="Cambria" w:hAnsi="Cambria"/>
                <w:sz w:val="20"/>
                <w:szCs w:val="20"/>
              </w:rPr>
            </w:pPr>
            <w:r w:rsidRPr="006E1DF8">
              <w:rPr>
                <w:rFonts w:ascii="Cambria" w:hAnsi="Cambria"/>
                <w:sz w:val="20"/>
                <w:szCs w:val="20"/>
              </w:rPr>
              <w:t>w wypowiedzi</w:t>
            </w:r>
            <w:r w:rsidR="00B64DDC" w:rsidRPr="006E1DF8">
              <w:rPr>
                <w:rFonts w:ascii="Cambria" w:hAnsi="Cambria"/>
                <w:sz w:val="20"/>
                <w:szCs w:val="20"/>
              </w:rPr>
              <w:t xml:space="preserve"> </w:t>
            </w:r>
            <w:r w:rsidRPr="006E1DF8">
              <w:rPr>
                <w:rFonts w:ascii="Cambria" w:hAnsi="Cambria"/>
                <w:sz w:val="20"/>
                <w:szCs w:val="20"/>
              </w:rPr>
              <w:t>ustnej i</w:t>
            </w:r>
            <w:r w:rsidR="00B64DDC" w:rsidRPr="006E1DF8">
              <w:rPr>
                <w:rFonts w:ascii="Cambria" w:hAnsi="Cambria"/>
                <w:sz w:val="20"/>
                <w:szCs w:val="20"/>
              </w:rPr>
              <w:t> </w:t>
            </w:r>
            <w:r w:rsidRPr="006E1DF8">
              <w:rPr>
                <w:rFonts w:ascii="Cambria" w:hAnsi="Cambria"/>
                <w:sz w:val="20"/>
                <w:szCs w:val="20"/>
              </w:rPr>
              <w:t>pisemnej (III.1.1),</w:t>
            </w:r>
          </w:p>
          <w:p w14:paraId="58D976D5" w14:textId="77777777" w:rsidR="00273D3B" w:rsidRDefault="003C5F71" w:rsidP="007E3B6F">
            <w:pPr>
              <w:spacing w:line="276" w:lineRule="auto"/>
              <w:rPr>
                <w:rFonts w:ascii="Cambria" w:hAnsi="Cambria"/>
                <w:sz w:val="20"/>
                <w:szCs w:val="20"/>
              </w:rPr>
            </w:pPr>
            <w:r w:rsidRPr="006E1DF8">
              <w:rPr>
                <w:rFonts w:ascii="Cambria" w:hAnsi="Cambria"/>
                <w:sz w:val="20"/>
                <w:szCs w:val="20"/>
              </w:rPr>
              <w:t>- zgodnie z normami formułuje pytania,</w:t>
            </w:r>
            <w:r w:rsidR="00871477">
              <w:rPr>
                <w:rFonts w:ascii="Cambria" w:hAnsi="Cambria"/>
                <w:sz w:val="20"/>
                <w:szCs w:val="20"/>
              </w:rPr>
              <w:t xml:space="preserve"> </w:t>
            </w:r>
            <w:r w:rsidRPr="006E1DF8">
              <w:rPr>
                <w:rFonts w:ascii="Cambria" w:hAnsi="Cambria"/>
                <w:sz w:val="20"/>
                <w:szCs w:val="20"/>
              </w:rPr>
              <w:t>odpowiedzi, oceny, redaguje informacje,</w:t>
            </w:r>
            <w:r w:rsidR="00273D3B">
              <w:rPr>
                <w:rFonts w:ascii="Cambria" w:hAnsi="Cambria"/>
                <w:sz w:val="20"/>
                <w:szCs w:val="20"/>
              </w:rPr>
              <w:t xml:space="preserve"> </w:t>
            </w:r>
            <w:r w:rsidRPr="006E1DF8">
              <w:rPr>
                <w:rFonts w:ascii="Cambria" w:hAnsi="Cambria"/>
                <w:sz w:val="20"/>
                <w:szCs w:val="20"/>
              </w:rPr>
              <w:t>uzasadnienia, komentarze,</w:t>
            </w:r>
            <w:r w:rsidR="00B64DDC" w:rsidRPr="006E1DF8">
              <w:rPr>
                <w:rFonts w:ascii="Cambria" w:hAnsi="Cambria"/>
                <w:sz w:val="20"/>
                <w:szCs w:val="20"/>
              </w:rPr>
              <w:t xml:space="preserve"> </w:t>
            </w:r>
            <w:r w:rsidRPr="006E1DF8">
              <w:rPr>
                <w:rFonts w:ascii="Cambria" w:hAnsi="Cambria"/>
                <w:sz w:val="20"/>
                <w:szCs w:val="20"/>
              </w:rPr>
              <w:t xml:space="preserve">głos </w:t>
            </w:r>
          </w:p>
          <w:p w14:paraId="50732E5D" w14:textId="4CF47280" w:rsidR="003C5F71" w:rsidRPr="006E1DF8" w:rsidRDefault="003C5F71" w:rsidP="007E3B6F">
            <w:pPr>
              <w:spacing w:line="276" w:lineRule="auto"/>
              <w:rPr>
                <w:rFonts w:ascii="Cambria" w:hAnsi="Cambria"/>
                <w:sz w:val="20"/>
                <w:szCs w:val="20"/>
              </w:rPr>
            </w:pPr>
            <w:r w:rsidRPr="006E1DF8">
              <w:rPr>
                <w:rFonts w:ascii="Cambria" w:hAnsi="Cambria"/>
                <w:sz w:val="20"/>
                <w:szCs w:val="20"/>
              </w:rPr>
              <w:t>w dyskusji (III.2.3),</w:t>
            </w:r>
          </w:p>
          <w:p w14:paraId="6DC67FEC" w14:textId="46C918CB" w:rsidR="003C5F71" w:rsidRPr="006E1DF8" w:rsidRDefault="003C5F71" w:rsidP="007E3B6F">
            <w:pPr>
              <w:spacing w:line="276" w:lineRule="auto"/>
              <w:rPr>
                <w:rFonts w:ascii="Cambria" w:hAnsi="Cambria"/>
                <w:sz w:val="20"/>
                <w:szCs w:val="20"/>
              </w:rPr>
            </w:pPr>
            <w:r w:rsidRPr="006E1DF8">
              <w:rPr>
                <w:rFonts w:ascii="Cambria" w:hAnsi="Cambria"/>
                <w:sz w:val="20"/>
                <w:szCs w:val="20"/>
              </w:rPr>
              <w:t>- tworzy formy użytkowe, np. CV, podanie, wniosek, protokół,</w:t>
            </w:r>
            <w:r w:rsidR="00B64DDC" w:rsidRPr="006E1DF8">
              <w:rPr>
                <w:rFonts w:ascii="Cambria" w:hAnsi="Cambria"/>
                <w:sz w:val="20"/>
                <w:szCs w:val="20"/>
              </w:rPr>
              <w:t xml:space="preserve"> </w:t>
            </w:r>
            <w:r w:rsidRPr="006E1DF8">
              <w:rPr>
                <w:rFonts w:ascii="Cambria" w:hAnsi="Cambria"/>
                <w:sz w:val="20"/>
                <w:szCs w:val="20"/>
              </w:rPr>
              <w:t>zażalenie (III.2.4),</w:t>
            </w:r>
          </w:p>
          <w:p w14:paraId="3D369E60" w14:textId="553CF907" w:rsidR="005702BB" w:rsidRPr="00EA766A" w:rsidRDefault="003C5F71" w:rsidP="007E3B6F">
            <w:pPr>
              <w:spacing w:after="120" w:line="276" w:lineRule="auto"/>
              <w:rPr>
                <w:rFonts w:ascii="Cambria" w:hAnsi="Cambria"/>
                <w:sz w:val="20"/>
                <w:szCs w:val="20"/>
              </w:rPr>
            </w:pPr>
            <w:r w:rsidRPr="006E1DF8">
              <w:rPr>
                <w:rFonts w:ascii="Cambria" w:hAnsi="Cambria"/>
                <w:sz w:val="20"/>
                <w:szCs w:val="20"/>
              </w:rPr>
              <w:t>- tworzy wypowiedź, stosując odpowiednią</w:t>
            </w:r>
            <w:r w:rsidR="00981011">
              <w:rPr>
                <w:rFonts w:ascii="Cambria" w:hAnsi="Cambria"/>
                <w:sz w:val="20"/>
                <w:szCs w:val="20"/>
              </w:rPr>
              <w:t xml:space="preserve"> </w:t>
            </w:r>
            <w:r w:rsidRPr="006E1DF8">
              <w:rPr>
                <w:rFonts w:ascii="Cambria" w:hAnsi="Cambria"/>
                <w:sz w:val="20"/>
                <w:szCs w:val="20"/>
              </w:rPr>
              <w:t>dla danej formy</w:t>
            </w:r>
            <w:r w:rsidR="00117091">
              <w:rPr>
                <w:rFonts w:ascii="Cambria" w:hAnsi="Cambria"/>
                <w:sz w:val="20"/>
                <w:szCs w:val="20"/>
              </w:rPr>
              <w:t xml:space="preserve"> </w:t>
            </w:r>
            <w:r w:rsidRPr="006E1DF8">
              <w:rPr>
                <w:rFonts w:ascii="Cambria" w:hAnsi="Cambria"/>
                <w:sz w:val="20"/>
                <w:szCs w:val="20"/>
              </w:rPr>
              <w:t>gatunkowej</w:t>
            </w:r>
            <w:r w:rsidR="00117091">
              <w:rPr>
                <w:rFonts w:ascii="Cambria" w:hAnsi="Cambria"/>
                <w:sz w:val="20"/>
                <w:szCs w:val="20"/>
              </w:rPr>
              <w:t xml:space="preserve"> </w:t>
            </w:r>
            <w:r w:rsidRPr="006E1DF8">
              <w:rPr>
                <w:rFonts w:ascii="Cambria" w:hAnsi="Cambria"/>
                <w:sz w:val="20"/>
                <w:szCs w:val="20"/>
              </w:rPr>
              <w:t>kompozycję i układ graficzny oraz</w:t>
            </w:r>
            <w:r w:rsidR="00B64DDC" w:rsidRPr="006E1DF8">
              <w:rPr>
                <w:rFonts w:ascii="Cambria" w:hAnsi="Cambria"/>
                <w:sz w:val="20"/>
                <w:szCs w:val="20"/>
              </w:rPr>
              <w:t xml:space="preserve"> </w:t>
            </w:r>
            <w:r w:rsidRPr="006E1DF8">
              <w:rPr>
                <w:rFonts w:ascii="Cambria" w:hAnsi="Cambria"/>
                <w:sz w:val="20"/>
                <w:szCs w:val="20"/>
              </w:rPr>
              <w:t>zasady spójności tekstu […] (III.2.7).</w:t>
            </w:r>
          </w:p>
        </w:tc>
        <w:tc>
          <w:tcPr>
            <w:tcW w:w="1696" w:type="dxa"/>
          </w:tcPr>
          <w:p w14:paraId="73669F44" w14:textId="0F38E2B7" w:rsidR="006B6DB3" w:rsidRPr="00871477" w:rsidRDefault="006B6DB3" w:rsidP="001C5AB1">
            <w:pPr>
              <w:spacing w:line="276" w:lineRule="auto"/>
              <w:rPr>
                <w:rFonts w:ascii="Cambria" w:hAnsi="Cambria"/>
                <w:b/>
                <w:bCs/>
                <w:sz w:val="20"/>
                <w:szCs w:val="20"/>
              </w:rPr>
            </w:pPr>
            <w:r w:rsidRPr="00871477">
              <w:rPr>
                <w:rFonts w:ascii="Cambria" w:hAnsi="Cambria"/>
                <w:b/>
                <w:bCs/>
                <w:sz w:val="20"/>
                <w:szCs w:val="20"/>
              </w:rPr>
              <w:t>Lektura obowiązkowa:</w:t>
            </w:r>
          </w:p>
          <w:p w14:paraId="46ECAFB8" w14:textId="77777777" w:rsidR="00871477" w:rsidRDefault="00F03FA4" w:rsidP="007E3B6F">
            <w:pPr>
              <w:spacing w:line="276" w:lineRule="auto"/>
              <w:rPr>
                <w:rFonts w:ascii="Cambria" w:hAnsi="Cambria"/>
                <w:bCs/>
                <w:sz w:val="20"/>
                <w:szCs w:val="20"/>
              </w:rPr>
            </w:pPr>
            <w:r w:rsidRPr="006E1DF8">
              <w:rPr>
                <w:rFonts w:ascii="Cambria" w:hAnsi="Cambria"/>
                <w:bCs/>
                <w:sz w:val="20"/>
                <w:szCs w:val="20"/>
              </w:rPr>
              <w:t xml:space="preserve">- </w:t>
            </w:r>
            <w:r w:rsidR="006B6DB3" w:rsidRPr="006E1DF8">
              <w:rPr>
                <w:rFonts w:ascii="Cambria" w:hAnsi="Cambria"/>
                <w:bCs/>
                <w:sz w:val="20"/>
                <w:szCs w:val="20"/>
              </w:rPr>
              <w:t xml:space="preserve">Ignacy Krasicki, </w:t>
            </w:r>
            <w:r w:rsidR="006B6DB3" w:rsidRPr="006E1DF8">
              <w:rPr>
                <w:rFonts w:ascii="Cambria" w:hAnsi="Cambria"/>
                <w:bCs/>
                <w:i/>
                <w:sz w:val="20"/>
                <w:szCs w:val="20"/>
              </w:rPr>
              <w:t>Hymn do miłości ojczyzny</w:t>
            </w:r>
            <w:r w:rsidRPr="006E1DF8">
              <w:rPr>
                <w:rFonts w:ascii="Cambria" w:hAnsi="Cambria"/>
                <w:bCs/>
                <w:sz w:val="20"/>
                <w:szCs w:val="20"/>
              </w:rPr>
              <w:t xml:space="preserve">, </w:t>
            </w:r>
          </w:p>
          <w:p w14:paraId="42F8DE1A" w14:textId="58536AB5" w:rsidR="006B6DB3" w:rsidRDefault="00F03FA4" w:rsidP="007E3B6F">
            <w:pPr>
              <w:spacing w:after="120" w:line="276" w:lineRule="auto"/>
              <w:rPr>
                <w:rFonts w:ascii="Cambria" w:hAnsi="Cambria"/>
                <w:bCs/>
                <w:sz w:val="20"/>
                <w:szCs w:val="20"/>
              </w:rPr>
            </w:pPr>
            <w:r w:rsidRPr="006E1DF8">
              <w:rPr>
                <w:rFonts w:ascii="Cambria" w:hAnsi="Cambria"/>
                <w:bCs/>
                <w:sz w:val="20"/>
                <w:szCs w:val="20"/>
              </w:rPr>
              <w:t>wybran</w:t>
            </w:r>
            <w:r w:rsidR="00F33E69" w:rsidRPr="006E1DF8">
              <w:rPr>
                <w:rFonts w:ascii="Cambria" w:hAnsi="Cambria"/>
                <w:bCs/>
                <w:sz w:val="20"/>
                <w:szCs w:val="20"/>
              </w:rPr>
              <w:t>a</w:t>
            </w:r>
            <w:r w:rsidRPr="006E1DF8">
              <w:rPr>
                <w:rFonts w:ascii="Cambria" w:hAnsi="Cambria"/>
                <w:bCs/>
                <w:sz w:val="20"/>
                <w:szCs w:val="20"/>
              </w:rPr>
              <w:t xml:space="preserve"> satyr</w:t>
            </w:r>
            <w:r w:rsidR="00F33E69" w:rsidRPr="006E1DF8">
              <w:rPr>
                <w:rFonts w:ascii="Cambria" w:hAnsi="Cambria"/>
                <w:bCs/>
                <w:sz w:val="20"/>
                <w:szCs w:val="20"/>
              </w:rPr>
              <w:t>a</w:t>
            </w:r>
            <w:r w:rsidR="00F42352" w:rsidRPr="006E1DF8">
              <w:rPr>
                <w:rFonts w:ascii="Cambria" w:hAnsi="Cambria"/>
                <w:bCs/>
                <w:sz w:val="20"/>
                <w:szCs w:val="20"/>
              </w:rPr>
              <w:t xml:space="preserve"> </w:t>
            </w:r>
            <w:r w:rsidR="006B6DB3" w:rsidRPr="006E1DF8">
              <w:rPr>
                <w:rFonts w:ascii="Cambria" w:hAnsi="Cambria"/>
                <w:bCs/>
                <w:sz w:val="20"/>
                <w:szCs w:val="20"/>
              </w:rPr>
              <w:t>(</w:t>
            </w:r>
            <w:r w:rsidR="006B6DB3" w:rsidRPr="006E1DF8">
              <w:rPr>
                <w:rFonts w:ascii="Cambria" w:hAnsi="Cambria"/>
                <w:bCs/>
                <w:i/>
                <w:sz w:val="20"/>
                <w:szCs w:val="20"/>
              </w:rPr>
              <w:t>Pijaństwo</w:t>
            </w:r>
            <w:r w:rsidR="006B6DB3" w:rsidRPr="006E1DF8">
              <w:rPr>
                <w:rFonts w:ascii="Cambria" w:hAnsi="Cambria"/>
                <w:bCs/>
                <w:sz w:val="20"/>
                <w:szCs w:val="20"/>
              </w:rPr>
              <w:t>)</w:t>
            </w:r>
            <w:r w:rsidR="001C5E29" w:rsidRPr="006E1DF8">
              <w:rPr>
                <w:rFonts w:ascii="Cambria" w:hAnsi="Cambria"/>
                <w:bCs/>
                <w:sz w:val="20"/>
                <w:szCs w:val="20"/>
              </w:rPr>
              <w:t>.</w:t>
            </w:r>
          </w:p>
          <w:p w14:paraId="13317ED1" w14:textId="77777777" w:rsidR="00A334AB" w:rsidRPr="006E1DF8" w:rsidRDefault="00A334AB" w:rsidP="007E3B6F">
            <w:pPr>
              <w:spacing w:line="276" w:lineRule="auto"/>
              <w:rPr>
                <w:rFonts w:ascii="Cambria" w:hAnsi="Cambria"/>
                <w:bCs/>
                <w:sz w:val="20"/>
                <w:szCs w:val="20"/>
              </w:rPr>
            </w:pPr>
          </w:p>
          <w:p w14:paraId="4C101420" w14:textId="77777777" w:rsidR="006B6DB3" w:rsidRPr="006E1DF8" w:rsidRDefault="006B6DB3" w:rsidP="001C5AB1">
            <w:pPr>
              <w:spacing w:line="276" w:lineRule="auto"/>
              <w:rPr>
                <w:rFonts w:ascii="Cambria" w:hAnsi="Cambria"/>
                <w:bCs/>
                <w:sz w:val="20"/>
                <w:szCs w:val="20"/>
              </w:rPr>
            </w:pPr>
            <w:r w:rsidRPr="00871477">
              <w:rPr>
                <w:rFonts w:ascii="Cambria" w:hAnsi="Cambria"/>
                <w:b/>
                <w:bCs/>
                <w:sz w:val="20"/>
                <w:szCs w:val="20"/>
              </w:rPr>
              <w:t xml:space="preserve">Lektura uzupełniająca – </w:t>
            </w:r>
            <w:r w:rsidRPr="00670355">
              <w:rPr>
                <w:rFonts w:ascii="Cambria" w:hAnsi="Cambria"/>
                <w:b/>
                <w:bCs/>
                <w:sz w:val="20"/>
                <w:szCs w:val="20"/>
              </w:rPr>
              <w:t>propozycje autorskie:</w:t>
            </w:r>
          </w:p>
          <w:p w14:paraId="1FE0F6BB" w14:textId="77777777" w:rsidR="006B6DB3" w:rsidRPr="006E1DF8" w:rsidRDefault="00F03FA4" w:rsidP="007E3B6F">
            <w:pPr>
              <w:spacing w:line="276" w:lineRule="auto"/>
              <w:rPr>
                <w:rFonts w:ascii="Cambria" w:hAnsi="Cambria"/>
                <w:bCs/>
                <w:sz w:val="20"/>
                <w:szCs w:val="20"/>
              </w:rPr>
            </w:pPr>
            <w:r w:rsidRPr="006E1DF8">
              <w:rPr>
                <w:rFonts w:ascii="Cambria" w:hAnsi="Cambria"/>
                <w:bCs/>
                <w:sz w:val="20"/>
                <w:szCs w:val="20"/>
              </w:rPr>
              <w:t xml:space="preserve">- </w:t>
            </w:r>
            <w:r w:rsidR="006B6DB3" w:rsidRPr="006E1DF8">
              <w:rPr>
                <w:rFonts w:ascii="Cambria" w:hAnsi="Cambria"/>
                <w:bCs/>
                <w:sz w:val="20"/>
                <w:szCs w:val="20"/>
              </w:rPr>
              <w:t>Kwame Anthony Appiah,</w:t>
            </w:r>
          </w:p>
          <w:p w14:paraId="14661504" w14:textId="2B93903B" w:rsidR="006B6DB3" w:rsidRPr="00517F15" w:rsidRDefault="006B6DB3" w:rsidP="007E3B6F">
            <w:pPr>
              <w:spacing w:after="120" w:line="276" w:lineRule="auto"/>
              <w:rPr>
                <w:rFonts w:ascii="Cambria" w:hAnsi="Cambria"/>
                <w:bCs/>
                <w:i/>
                <w:sz w:val="20"/>
                <w:szCs w:val="20"/>
              </w:rPr>
            </w:pPr>
            <w:r w:rsidRPr="006E1DF8">
              <w:rPr>
                <w:rFonts w:ascii="Cambria" w:hAnsi="Cambria"/>
                <w:bCs/>
                <w:i/>
                <w:sz w:val="20"/>
                <w:szCs w:val="20"/>
              </w:rPr>
              <w:t>Kosmopolityzm. Etyka w</w:t>
            </w:r>
            <w:r w:rsidR="00874A43" w:rsidRPr="006E1DF8">
              <w:rPr>
                <w:rFonts w:ascii="Cambria" w:hAnsi="Cambria"/>
                <w:bCs/>
                <w:i/>
                <w:sz w:val="20"/>
                <w:szCs w:val="20"/>
              </w:rPr>
              <w:t> </w:t>
            </w:r>
            <w:r w:rsidRPr="006E1DF8">
              <w:rPr>
                <w:rFonts w:ascii="Cambria" w:hAnsi="Cambria"/>
                <w:bCs/>
                <w:i/>
                <w:sz w:val="20"/>
                <w:szCs w:val="20"/>
              </w:rPr>
              <w:t>świecie obcych</w:t>
            </w:r>
            <w:r w:rsidR="00517F15">
              <w:rPr>
                <w:rFonts w:ascii="Cambria" w:hAnsi="Cambria"/>
                <w:bCs/>
                <w:i/>
                <w:sz w:val="20"/>
                <w:szCs w:val="20"/>
              </w:rPr>
              <w:br/>
            </w:r>
            <w:r w:rsidRPr="006E1DF8">
              <w:rPr>
                <w:rFonts w:ascii="Cambria" w:hAnsi="Cambria"/>
                <w:bCs/>
                <w:sz w:val="20"/>
                <w:szCs w:val="20"/>
              </w:rPr>
              <w:t>(fragment</w:t>
            </w:r>
            <w:r w:rsidR="00C303B4" w:rsidRPr="006E1DF8">
              <w:rPr>
                <w:rFonts w:ascii="Cambria" w:hAnsi="Cambria"/>
                <w:bCs/>
                <w:sz w:val="20"/>
                <w:szCs w:val="20"/>
              </w:rPr>
              <w:t>y</w:t>
            </w:r>
            <w:r w:rsidRPr="006E1DF8">
              <w:rPr>
                <w:rFonts w:ascii="Cambria" w:hAnsi="Cambria"/>
                <w:bCs/>
                <w:sz w:val="20"/>
                <w:szCs w:val="20"/>
              </w:rPr>
              <w:t>)</w:t>
            </w:r>
            <w:r w:rsidR="00C303B4" w:rsidRPr="006E1DF8">
              <w:rPr>
                <w:rFonts w:ascii="Cambria" w:hAnsi="Cambria"/>
                <w:bCs/>
                <w:sz w:val="20"/>
                <w:szCs w:val="20"/>
              </w:rPr>
              <w:t>;</w:t>
            </w:r>
          </w:p>
          <w:p w14:paraId="1192248C" w14:textId="77777777" w:rsidR="00871477" w:rsidRDefault="00F03FA4" w:rsidP="007E3B6F">
            <w:pPr>
              <w:spacing w:line="276" w:lineRule="auto"/>
              <w:rPr>
                <w:rFonts w:ascii="Cambria" w:hAnsi="Cambria"/>
                <w:bCs/>
                <w:sz w:val="20"/>
                <w:szCs w:val="20"/>
              </w:rPr>
            </w:pPr>
            <w:r w:rsidRPr="006E1DF8">
              <w:rPr>
                <w:rFonts w:ascii="Cambria" w:hAnsi="Cambria"/>
                <w:bCs/>
                <w:sz w:val="20"/>
                <w:szCs w:val="20"/>
              </w:rPr>
              <w:t xml:space="preserve">- </w:t>
            </w:r>
            <w:r w:rsidR="001255D2" w:rsidRPr="006E1DF8">
              <w:rPr>
                <w:rFonts w:ascii="Cambria" w:hAnsi="Cambria"/>
                <w:bCs/>
                <w:sz w:val="20"/>
                <w:szCs w:val="20"/>
              </w:rPr>
              <w:t>Hubert Klimko-</w:t>
            </w:r>
          </w:p>
          <w:p w14:paraId="063CA946" w14:textId="2E90CB54" w:rsidR="001255D2" w:rsidRPr="006E1DF8" w:rsidRDefault="00871477" w:rsidP="007E3B6F">
            <w:pPr>
              <w:spacing w:line="276" w:lineRule="auto"/>
              <w:rPr>
                <w:rFonts w:ascii="Cambria" w:hAnsi="Cambria"/>
                <w:bCs/>
                <w:sz w:val="20"/>
                <w:szCs w:val="20"/>
              </w:rPr>
            </w:pPr>
            <w:r>
              <w:rPr>
                <w:rFonts w:ascii="Cambria" w:hAnsi="Cambria"/>
                <w:bCs/>
                <w:sz w:val="20"/>
                <w:szCs w:val="20"/>
              </w:rPr>
              <w:t>-</w:t>
            </w:r>
            <w:r w:rsidR="001255D2" w:rsidRPr="006E1DF8">
              <w:rPr>
                <w:rFonts w:ascii="Cambria" w:hAnsi="Cambria"/>
                <w:bCs/>
                <w:sz w:val="20"/>
                <w:szCs w:val="20"/>
              </w:rPr>
              <w:t>Dobrzaniecki,</w:t>
            </w:r>
          </w:p>
          <w:p w14:paraId="22224347" w14:textId="77777777" w:rsidR="00871477" w:rsidRDefault="001255D2" w:rsidP="007E3B6F">
            <w:pPr>
              <w:spacing w:line="276" w:lineRule="auto"/>
              <w:rPr>
                <w:rFonts w:ascii="Cambria" w:hAnsi="Cambria"/>
                <w:bCs/>
                <w:i/>
                <w:sz w:val="20"/>
                <w:szCs w:val="20"/>
              </w:rPr>
            </w:pPr>
            <w:r w:rsidRPr="006E1DF8">
              <w:rPr>
                <w:rFonts w:ascii="Cambria" w:hAnsi="Cambria"/>
                <w:bCs/>
                <w:i/>
                <w:sz w:val="20"/>
                <w:szCs w:val="20"/>
              </w:rPr>
              <w:t xml:space="preserve">Grecy umierają </w:t>
            </w:r>
          </w:p>
          <w:p w14:paraId="2B40ECF5" w14:textId="03D51F66" w:rsidR="006B6DB3" w:rsidRPr="006E1DF8" w:rsidRDefault="001255D2" w:rsidP="007E3B6F">
            <w:pPr>
              <w:spacing w:after="120" w:line="276" w:lineRule="auto"/>
              <w:rPr>
                <w:rFonts w:ascii="Cambria" w:hAnsi="Cambria"/>
                <w:bCs/>
                <w:sz w:val="20"/>
                <w:szCs w:val="20"/>
              </w:rPr>
            </w:pPr>
            <w:r w:rsidRPr="006E1DF8">
              <w:rPr>
                <w:rFonts w:ascii="Cambria" w:hAnsi="Cambria"/>
                <w:bCs/>
                <w:i/>
                <w:sz w:val="20"/>
                <w:szCs w:val="20"/>
              </w:rPr>
              <w:t>w domu</w:t>
            </w:r>
            <w:r w:rsidRPr="006E1DF8" w:rsidDel="001255D2">
              <w:rPr>
                <w:rFonts w:ascii="Cambria" w:hAnsi="Cambria"/>
                <w:bCs/>
                <w:sz w:val="20"/>
                <w:szCs w:val="20"/>
              </w:rPr>
              <w:t xml:space="preserve"> </w:t>
            </w:r>
            <w:r w:rsidR="006B6DB3" w:rsidRPr="006E1DF8">
              <w:rPr>
                <w:rFonts w:ascii="Cambria" w:hAnsi="Cambria"/>
                <w:bCs/>
                <w:sz w:val="20"/>
                <w:szCs w:val="20"/>
              </w:rPr>
              <w:t>(fragmenty)</w:t>
            </w:r>
            <w:r w:rsidR="00C303B4" w:rsidRPr="006E1DF8">
              <w:rPr>
                <w:rFonts w:ascii="Cambria" w:hAnsi="Cambria"/>
                <w:bCs/>
                <w:sz w:val="20"/>
                <w:szCs w:val="20"/>
              </w:rPr>
              <w:t>;</w:t>
            </w:r>
          </w:p>
          <w:p w14:paraId="03D88531" w14:textId="77777777" w:rsidR="00871477" w:rsidRDefault="00F03FA4" w:rsidP="007E3B6F">
            <w:pPr>
              <w:spacing w:line="276" w:lineRule="auto"/>
              <w:rPr>
                <w:rFonts w:ascii="Cambria" w:hAnsi="Cambria"/>
                <w:bCs/>
                <w:i/>
                <w:sz w:val="20"/>
                <w:szCs w:val="20"/>
              </w:rPr>
            </w:pPr>
            <w:r w:rsidRPr="006E1DF8">
              <w:rPr>
                <w:rFonts w:ascii="Cambria" w:hAnsi="Cambria"/>
                <w:bCs/>
                <w:sz w:val="20"/>
                <w:szCs w:val="20"/>
              </w:rPr>
              <w:t xml:space="preserve">- </w:t>
            </w:r>
            <w:r w:rsidR="001255D2" w:rsidRPr="006E1DF8">
              <w:rPr>
                <w:rFonts w:ascii="Cambria" w:hAnsi="Cambria"/>
                <w:bCs/>
                <w:sz w:val="20"/>
                <w:szCs w:val="20"/>
              </w:rPr>
              <w:t>Joanna Jagiełło</w:t>
            </w:r>
            <w:r w:rsidR="006B6DB3" w:rsidRPr="006E1DF8">
              <w:rPr>
                <w:rFonts w:ascii="Cambria" w:hAnsi="Cambria"/>
                <w:bCs/>
                <w:sz w:val="20"/>
                <w:szCs w:val="20"/>
              </w:rPr>
              <w:t xml:space="preserve">, </w:t>
            </w:r>
            <w:r w:rsidR="001255D2" w:rsidRPr="006E1DF8">
              <w:rPr>
                <w:rFonts w:ascii="Cambria" w:hAnsi="Cambria"/>
                <w:bCs/>
                <w:i/>
                <w:sz w:val="20"/>
                <w:szCs w:val="20"/>
              </w:rPr>
              <w:t xml:space="preserve">Kawa </w:t>
            </w:r>
          </w:p>
          <w:p w14:paraId="74CF36D0" w14:textId="177BCF9D" w:rsidR="00F22DE5" w:rsidRPr="006E1DF8" w:rsidRDefault="001255D2" w:rsidP="007E3B6F">
            <w:pPr>
              <w:spacing w:line="276" w:lineRule="auto"/>
              <w:rPr>
                <w:rFonts w:ascii="Cambria" w:hAnsi="Cambria"/>
                <w:bCs/>
                <w:sz w:val="20"/>
                <w:szCs w:val="20"/>
              </w:rPr>
            </w:pPr>
            <w:r w:rsidRPr="006E1DF8">
              <w:rPr>
                <w:rFonts w:ascii="Cambria" w:hAnsi="Cambria"/>
                <w:bCs/>
                <w:i/>
                <w:sz w:val="20"/>
                <w:szCs w:val="20"/>
              </w:rPr>
              <w:t>z kardamonem</w:t>
            </w:r>
            <w:r w:rsidR="006B6DB3" w:rsidRPr="006E1DF8">
              <w:rPr>
                <w:rFonts w:ascii="Cambria" w:hAnsi="Cambria"/>
                <w:bCs/>
                <w:sz w:val="20"/>
                <w:szCs w:val="20"/>
              </w:rPr>
              <w:t xml:space="preserve"> (fragmenty)</w:t>
            </w:r>
            <w:r w:rsidR="001C5E29" w:rsidRPr="006E1DF8">
              <w:rPr>
                <w:rFonts w:ascii="Cambria" w:hAnsi="Cambria"/>
                <w:bCs/>
                <w:sz w:val="20"/>
                <w:szCs w:val="20"/>
              </w:rPr>
              <w:t>.</w:t>
            </w:r>
          </w:p>
        </w:tc>
      </w:tr>
      <w:tr w:rsidR="0053413E" w:rsidRPr="006E1DF8" w14:paraId="3EFBE59B" w14:textId="77777777" w:rsidTr="007E3B6F">
        <w:trPr>
          <w:cantSplit/>
          <w:trHeight w:val="1134"/>
        </w:trPr>
        <w:tc>
          <w:tcPr>
            <w:tcW w:w="993" w:type="dxa"/>
            <w:textDirection w:val="btLr"/>
            <w:vAlign w:val="center"/>
          </w:tcPr>
          <w:p w14:paraId="009DBE9E" w14:textId="77777777" w:rsidR="00F22DE5" w:rsidRPr="00670355" w:rsidRDefault="00F22DE5" w:rsidP="007E3B6F">
            <w:pPr>
              <w:spacing w:line="276" w:lineRule="auto"/>
              <w:ind w:left="113" w:right="113"/>
              <w:jc w:val="right"/>
              <w:rPr>
                <w:rFonts w:ascii="Cambria" w:hAnsi="Cambria"/>
                <w:b/>
                <w:bCs/>
                <w:sz w:val="20"/>
                <w:szCs w:val="20"/>
              </w:rPr>
            </w:pPr>
            <w:r w:rsidRPr="00670355">
              <w:rPr>
                <w:rFonts w:ascii="Cambria" w:hAnsi="Cambria"/>
                <w:b/>
                <w:bCs/>
                <w:sz w:val="20"/>
                <w:szCs w:val="20"/>
              </w:rPr>
              <w:t>II. Człowiek zbuntowany</w:t>
            </w:r>
          </w:p>
        </w:tc>
        <w:tc>
          <w:tcPr>
            <w:tcW w:w="3543" w:type="dxa"/>
          </w:tcPr>
          <w:p w14:paraId="3EA66035" w14:textId="50AA7A2B" w:rsidR="00F22DE5" w:rsidRPr="00670355" w:rsidRDefault="00F22DE5" w:rsidP="007E3B6F">
            <w:pPr>
              <w:spacing w:line="276" w:lineRule="auto"/>
              <w:rPr>
                <w:rFonts w:ascii="Cambria" w:hAnsi="Cambria"/>
                <w:b/>
                <w:bCs/>
                <w:sz w:val="20"/>
                <w:szCs w:val="20"/>
              </w:rPr>
            </w:pPr>
            <w:r w:rsidRPr="00670355">
              <w:rPr>
                <w:rFonts w:ascii="Cambria" w:hAnsi="Cambria"/>
                <w:b/>
                <w:bCs/>
                <w:sz w:val="20"/>
                <w:szCs w:val="20"/>
              </w:rPr>
              <w:t>Kształcenie literackie i</w:t>
            </w:r>
            <w:r w:rsidR="00874A43" w:rsidRPr="00670355">
              <w:rPr>
                <w:rFonts w:ascii="Cambria" w:hAnsi="Cambria"/>
                <w:b/>
                <w:bCs/>
                <w:sz w:val="20"/>
                <w:szCs w:val="20"/>
              </w:rPr>
              <w:t> </w:t>
            </w:r>
            <w:r w:rsidRPr="00670355">
              <w:rPr>
                <w:rFonts w:ascii="Cambria" w:hAnsi="Cambria"/>
                <w:b/>
                <w:bCs/>
                <w:sz w:val="20"/>
                <w:szCs w:val="20"/>
              </w:rPr>
              <w:t>kulturowe</w:t>
            </w:r>
            <w:r w:rsidR="006B6DB3" w:rsidRPr="00670355">
              <w:rPr>
                <w:rFonts w:ascii="Cambria" w:hAnsi="Cambria"/>
                <w:b/>
                <w:bCs/>
                <w:sz w:val="20"/>
                <w:szCs w:val="20"/>
              </w:rPr>
              <w:t>:</w:t>
            </w:r>
          </w:p>
          <w:p w14:paraId="4F6FCD2E" w14:textId="012A3F51" w:rsidR="00BC293A" w:rsidRPr="006E1DF8" w:rsidRDefault="00BC293A" w:rsidP="007E3B6F">
            <w:pPr>
              <w:spacing w:line="276" w:lineRule="auto"/>
              <w:rPr>
                <w:rFonts w:ascii="Cambria" w:hAnsi="Cambria"/>
                <w:sz w:val="20"/>
                <w:szCs w:val="20"/>
              </w:rPr>
            </w:pPr>
            <w:r w:rsidRPr="006E1DF8">
              <w:rPr>
                <w:rFonts w:ascii="Cambria" w:hAnsi="Cambria"/>
                <w:sz w:val="20"/>
                <w:szCs w:val="20"/>
              </w:rPr>
              <w:t>- rola kontestatorów i ich oddziaływanie na</w:t>
            </w:r>
            <w:r w:rsidR="00981011">
              <w:rPr>
                <w:rFonts w:ascii="Cambria" w:hAnsi="Cambria"/>
                <w:sz w:val="20"/>
                <w:szCs w:val="20"/>
              </w:rPr>
              <w:t xml:space="preserve"> </w:t>
            </w:r>
            <w:r w:rsidRPr="006E1DF8">
              <w:rPr>
                <w:rFonts w:ascii="Cambria" w:hAnsi="Cambria"/>
                <w:sz w:val="20"/>
                <w:szCs w:val="20"/>
              </w:rPr>
              <w:t>społeczeństwo</w:t>
            </w:r>
            <w:r w:rsidR="006C0197" w:rsidRPr="006E1DF8">
              <w:rPr>
                <w:rFonts w:ascii="Cambria" w:hAnsi="Cambria"/>
                <w:sz w:val="20"/>
                <w:szCs w:val="20"/>
              </w:rPr>
              <w:t>,</w:t>
            </w:r>
          </w:p>
          <w:p w14:paraId="0F1F4EEE" w14:textId="755F1FC0" w:rsidR="00BC293A" w:rsidRPr="006E1DF8" w:rsidRDefault="00BC293A" w:rsidP="007E3B6F">
            <w:pPr>
              <w:spacing w:line="276" w:lineRule="auto"/>
              <w:rPr>
                <w:rFonts w:ascii="Cambria" w:hAnsi="Cambria"/>
                <w:sz w:val="20"/>
                <w:szCs w:val="20"/>
              </w:rPr>
            </w:pPr>
            <w:r w:rsidRPr="006E1DF8">
              <w:rPr>
                <w:rFonts w:ascii="Cambria" w:hAnsi="Cambria"/>
                <w:sz w:val="20"/>
                <w:szCs w:val="20"/>
              </w:rPr>
              <w:t>- przyczyny, przejawy i skutki zachowań buntowniczych wśród młodych ludzi</w:t>
            </w:r>
            <w:r w:rsidR="006C0197" w:rsidRPr="006E1DF8">
              <w:rPr>
                <w:rFonts w:ascii="Cambria" w:hAnsi="Cambria"/>
                <w:sz w:val="20"/>
                <w:szCs w:val="20"/>
              </w:rPr>
              <w:t>,</w:t>
            </w:r>
            <w:r w:rsidRPr="006E1DF8">
              <w:rPr>
                <w:rFonts w:ascii="Cambria" w:hAnsi="Cambria"/>
                <w:sz w:val="20"/>
                <w:szCs w:val="20"/>
              </w:rPr>
              <w:t xml:space="preserve"> </w:t>
            </w:r>
          </w:p>
          <w:p w14:paraId="3F23C58C" w14:textId="5D51ED27" w:rsidR="00BC293A" w:rsidRPr="006E1DF8" w:rsidRDefault="00BC293A" w:rsidP="007E3B6F">
            <w:pPr>
              <w:spacing w:line="276" w:lineRule="auto"/>
              <w:rPr>
                <w:rFonts w:ascii="Cambria" w:hAnsi="Cambria"/>
                <w:sz w:val="20"/>
                <w:szCs w:val="20"/>
              </w:rPr>
            </w:pPr>
            <w:r w:rsidRPr="006E1DF8">
              <w:rPr>
                <w:rFonts w:ascii="Cambria" w:hAnsi="Cambria"/>
                <w:sz w:val="20"/>
                <w:szCs w:val="20"/>
              </w:rPr>
              <w:t>- postaci buntowników w wybranych tekstach kultury</w:t>
            </w:r>
            <w:r w:rsidR="006C0197" w:rsidRPr="006E1DF8">
              <w:rPr>
                <w:rFonts w:ascii="Cambria" w:hAnsi="Cambria"/>
                <w:sz w:val="20"/>
                <w:szCs w:val="20"/>
              </w:rPr>
              <w:t>,</w:t>
            </w:r>
          </w:p>
          <w:p w14:paraId="5A5E5177" w14:textId="2B03DA4B" w:rsidR="00BC293A" w:rsidRPr="006E1DF8" w:rsidRDefault="00BC293A" w:rsidP="007E3B6F">
            <w:pPr>
              <w:spacing w:line="276" w:lineRule="auto"/>
              <w:rPr>
                <w:rFonts w:ascii="Cambria" w:hAnsi="Cambria"/>
                <w:sz w:val="20"/>
                <w:szCs w:val="20"/>
              </w:rPr>
            </w:pPr>
            <w:r w:rsidRPr="006E1DF8">
              <w:rPr>
                <w:rFonts w:ascii="Cambria" w:hAnsi="Cambria"/>
                <w:sz w:val="20"/>
                <w:szCs w:val="20"/>
              </w:rPr>
              <w:t>- różne formy sprzeciwu wobec zastanego porządku: kultura alternatywna, działania aktywistów społecznych</w:t>
            </w:r>
            <w:r w:rsidR="006C0197" w:rsidRPr="006E1DF8">
              <w:rPr>
                <w:rFonts w:ascii="Cambria" w:hAnsi="Cambria"/>
                <w:sz w:val="20"/>
                <w:szCs w:val="20"/>
              </w:rPr>
              <w:t>,</w:t>
            </w:r>
            <w:r w:rsidRPr="006E1DF8">
              <w:rPr>
                <w:rFonts w:ascii="Cambria" w:hAnsi="Cambria"/>
                <w:sz w:val="20"/>
                <w:szCs w:val="20"/>
              </w:rPr>
              <w:t xml:space="preserve"> </w:t>
            </w:r>
          </w:p>
          <w:p w14:paraId="0FC59C90" w14:textId="5396956A"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romantyzm </w:t>
            </w:r>
            <w:r w:rsidR="004A5C1B" w:rsidRPr="006E1DF8">
              <w:rPr>
                <w:rFonts w:ascii="Cambria" w:hAnsi="Cambria"/>
                <w:sz w:val="20"/>
                <w:szCs w:val="20"/>
              </w:rPr>
              <w:t>–</w:t>
            </w:r>
            <w:r w:rsidRPr="006E1DF8">
              <w:rPr>
                <w:rFonts w:ascii="Cambria" w:hAnsi="Cambria"/>
                <w:sz w:val="20"/>
                <w:szCs w:val="20"/>
              </w:rPr>
              <w:t xml:space="preserve"> podstawowe informacje o epoce: czas trwania, tematyka literatury romantycznej: duchowość i</w:t>
            </w:r>
            <w:r w:rsidR="00874A43" w:rsidRPr="006E1DF8">
              <w:rPr>
                <w:rFonts w:ascii="Cambria" w:hAnsi="Cambria"/>
                <w:sz w:val="20"/>
                <w:szCs w:val="20"/>
              </w:rPr>
              <w:t> </w:t>
            </w:r>
            <w:r w:rsidRPr="006E1DF8">
              <w:rPr>
                <w:rFonts w:ascii="Cambria" w:hAnsi="Cambria"/>
                <w:sz w:val="20"/>
                <w:szCs w:val="20"/>
              </w:rPr>
              <w:t>emocje człowieka, intuicyjne poznawanie świata, bunt wobec zastanej rzeczywistości</w:t>
            </w:r>
            <w:r w:rsidR="0001371B" w:rsidRPr="006E1DF8">
              <w:rPr>
                <w:rFonts w:ascii="Cambria" w:hAnsi="Cambria"/>
                <w:sz w:val="20"/>
                <w:szCs w:val="20"/>
              </w:rPr>
              <w:t>;</w:t>
            </w:r>
            <w:r w:rsidRPr="006E1DF8">
              <w:rPr>
                <w:rFonts w:ascii="Cambria" w:hAnsi="Cambria"/>
                <w:sz w:val="20"/>
                <w:szCs w:val="20"/>
              </w:rPr>
              <w:t xml:space="preserve"> bohater romantyczny – buntownik, indywidualista, kierujący się</w:t>
            </w:r>
            <w:r w:rsidR="00B907AF">
              <w:rPr>
                <w:rFonts w:ascii="Cambria" w:hAnsi="Cambria"/>
                <w:sz w:val="20"/>
                <w:szCs w:val="20"/>
              </w:rPr>
              <w:t xml:space="preserve"> </w:t>
            </w:r>
            <w:r w:rsidRPr="006E1DF8">
              <w:rPr>
                <w:rFonts w:ascii="Cambria" w:hAnsi="Cambria"/>
                <w:sz w:val="20"/>
                <w:szCs w:val="20"/>
              </w:rPr>
              <w:t>uczuciami, walczący ze zniewoleniem i</w:t>
            </w:r>
            <w:r w:rsidR="00874A43" w:rsidRPr="006E1DF8">
              <w:rPr>
                <w:rFonts w:ascii="Cambria" w:hAnsi="Cambria"/>
                <w:sz w:val="20"/>
                <w:szCs w:val="20"/>
              </w:rPr>
              <w:t> </w:t>
            </w:r>
            <w:r w:rsidRPr="006E1DF8">
              <w:rPr>
                <w:rFonts w:ascii="Cambria" w:hAnsi="Cambria"/>
                <w:sz w:val="20"/>
                <w:szCs w:val="20"/>
              </w:rPr>
              <w:t xml:space="preserve">tyranią, </w:t>
            </w:r>
          </w:p>
          <w:p w14:paraId="2B13EDF2" w14:textId="3EA9CAE8" w:rsidR="00F22DE5" w:rsidRPr="006E1DF8" w:rsidRDefault="00F22DE5" w:rsidP="007E3B6F">
            <w:pPr>
              <w:spacing w:line="276" w:lineRule="auto"/>
              <w:rPr>
                <w:rFonts w:ascii="Cambria" w:hAnsi="Cambria"/>
                <w:sz w:val="20"/>
                <w:szCs w:val="20"/>
              </w:rPr>
            </w:pPr>
            <w:r w:rsidRPr="006E1DF8">
              <w:rPr>
                <w:rFonts w:ascii="Cambria" w:hAnsi="Cambria"/>
                <w:sz w:val="20"/>
                <w:szCs w:val="20"/>
              </w:rPr>
              <w:t>- Adam Mickiewicz – najwybitniejszy twórca polskiego romantyzmu,</w:t>
            </w:r>
          </w:p>
          <w:p w14:paraId="5199878B" w14:textId="33467321" w:rsidR="0001371B" w:rsidRPr="006E1DF8" w:rsidRDefault="0001371B" w:rsidP="007E3B6F">
            <w:pPr>
              <w:spacing w:line="276" w:lineRule="auto"/>
              <w:rPr>
                <w:rFonts w:ascii="Cambria" w:hAnsi="Cambria"/>
                <w:sz w:val="20"/>
                <w:szCs w:val="20"/>
              </w:rPr>
            </w:pPr>
            <w:r w:rsidRPr="006E1DF8">
              <w:rPr>
                <w:rFonts w:ascii="Cambria" w:hAnsi="Cambria"/>
                <w:sz w:val="20"/>
                <w:szCs w:val="20"/>
              </w:rPr>
              <w:t xml:space="preserve">- </w:t>
            </w:r>
            <w:r w:rsidRPr="006E1DF8">
              <w:rPr>
                <w:rFonts w:ascii="Cambria" w:hAnsi="Cambria"/>
                <w:i/>
                <w:sz w:val="20"/>
                <w:szCs w:val="20"/>
              </w:rPr>
              <w:t>Oda do młodości</w:t>
            </w:r>
            <w:r w:rsidRPr="006E1DF8">
              <w:rPr>
                <w:rFonts w:ascii="Cambria" w:hAnsi="Cambria"/>
                <w:sz w:val="20"/>
                <w:szCs w:val="20"/>
              </w:rPr>
              <w:t xml:space="preserve"> jako tekst łączący elementy oświeceniowe</w:t>
            </w:r>
            <w:r w:rsidR="00B907AF">
              <w:rPr>
                <w:rFonts w:ascii="Cambria" w:hAnsi="Cambria"/>
                <w:sz w:val="20"/>
                <w:szCs w:val="20"/>
              </w:rPr>
              <w:t xml:space="preserve"> </w:t>
            </w:r>
            <w:r w:rsidRPr="006E1DF8">
              <w:rPr>
                <w:rFonts w:ascii="Cambria" w:hAnsi="Cambria"/>
                <w:sz w:val="20"/>
                <w:szCs w:val="20"/>
              </w:rPr>
              <w:t>i romantyczne,</w:t>
            </w:r>
          </w:p>
          <w:p w14:paraId="76ACC67B" w14:textId="77777777" w:rsidR="00FF4628" w:rsidRDefault="00F22DE5" w:rsidP="007E3B6F">
            <w:pPr>
              <w:spacing w:line="276" w:lineRule="auto"/>
              <w:rPr>
                <w:rFonts w:ascii="Cambria" w:hAnsi="Cambria"/>
                <w:sz w:val="20"/>
                <w:szCs w:val="20"/>
              </w:rPr>
            </w:pPr>
            <w:r w:rsidRPr="006E1DF8">
              <w:rPr>
                <w:rFonts w:ascii="Cambria" w:hAnsi="Cambria"/>
                <w:sz w:val="20"/>
                <w:szCs w:val="20"/>
              </w:rPr>
              <w:t xml:space="preserve">- kontrast zachowawczej starości </w:t>
            </w:r>
          </w:p>
          <w:p w14:paraId="369C2825" w14:textId="5E9E36E5"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i rewolucyjnej młodości w </w:t>
            </w:r>
            <w:r w:rsidRPr="006E1DF8">
              <w:rPr>
                <w:rFonts w:ascii="Cambria" w:hAnsi="Cambria"/>
                <w:i/>
                <w:sz w:val="20"/>
                <w:szCs w:val="20"/>
              </w:rPr>
              <w:t>Odzie do młodości</w:t>
            </w:r>
            <w:r w:rsidRPr="006E1DF8">
              <w:rPr>
                <w:rFonts w:ascii="Cambria" w:hAnsi="Cambria"/>
                <w:sz w:val="20"/>
                <w:szCs w:val="20"/>
              </w:rPr>
              <w:t xml:space="preserve"> Adama Mickiewicza,</w:t>
            </w:r>
          </w:p>
          <w:p w14:paraId="1FBCD502" w14:textId="02168AB5" w:rsidR="00F22DE5" w:rsidRPr="006E1DF8" w:rsidRDefault="00F22DE5" w:rsidP="007E3B6F">
            <w:pPr>
              <w:spacing w:line="276" w:lineRule="auto"/>
              <w:rPr>
                <w:rFonts w:ascii="Cambria" w:hAnsi="Cambria"/>
                <w:sz w:val="20"/>
                <w:szCs w:val="20"/>
              </w:rPr>
            </w:pPr>
            <w:r w:rsidRPr="006E1DF8">
              <w:rPr>
                <w:rFonts w:ascii="Cambria" w:hAnsi="Cambria"/>
                <w:sz w:val="20"/>
                <w:szCs w:val="20"/>
              </w:rPr>
              <w:t>- kontekst polityczny i</w:t>
            </w:r>
            <w:r w:rsidR="00874A43" w:rsidRPr="006E1DF8">
              <w:rPr>
                <w:rFonts w:ascii="Cambria" w:hAnsi="Cambria"/>
                <w:sz w:val="20"/>
                <w:szCs w:val="20"/>
              </w:rPr>
              <w:t> </w:t>
            </w:r>
            <w:r w:rsidRPr="006E1DF8">
              <w:rPr>
                <w:rFonts w:ascii="Cambria" w:hAnsi="Cambria"/>
                <w:sz w:val="20"/>
                <w:szCs w:val="20"/>
              </w:rPr>
              <w:t>społeczny utworu Mickiewicza</w:t>
            </w:r>
            <w:r w:rsidR="0001371B" w:rsidRPr="006E1DF8">
              <w:rPr>
                <w:rFonts w:ascii="Cambria" w:hAnsi="Cambria"/>
                <w:sz w:val="20"/>
                <w:szCs w:val="20"/>
              </w:rPr>
              <w:t>:</w:t>
            </w:r>
            <w:r w:rsidRPr="006E1DF8">
              <w:rPr>
                <w:rFonts w:ascii="Cambria" w:hAnsi="Cambria"/>
                <w:sz w:val="20"/>
                <w:szCs w:val="20"/>
              </w:rPr>
              <w:t xml:space="preserve"> sytuacja Polski w</w:t>
            </w:r>
            <w:r w:rsidR="006C0197" w:rsidRPr="006E1DF8">
              <w:rPr>
                <w:rFonts w:ascii="Cambria" w:hAnsi="Cambria"/>
                <w:sz w:val="20"/>
                <w:szCs w:val="20"/>
              </w:rPr>
              <w:t> </w:t>
            </w:r>
            <w:r w:rsidRPr="006E1DF8">
              <w:rPr>
                <w:rFonts w:ascii="Cambria" w:hAnsi="Cambria"/>
                <w:sz w:val="20"/>
                <w:szCs w:val="20"/>
              </w:rPr>
              <w:t>początkach XIX wieku, działalnoś</w:t>
            </w:r>
            <w:r w:rsidR="004A5C1B" w:rsidRPr="006E1DF8">
              <w:rPr>
                <w:rFonts w:ascii="Cambria" w:hAnsi="Cambria"/>
                <w:sz w:val="20"/>
                <w:szCs w:val="20"/>
              </w:rPr>
              <w:t>ć</w:t>
            </w:r>
            <w:r w:rsidRPr="006E1DF8">
              <w:rPr>
                <w:rFonts w:ascii="Cambria" w:hAnsi="Cambria"/>
                <w:sz w:val="20"/>
                <w:szCs w:val="20"/>
              </w:rPr>
              <w:t xml:space="preserve"> Towarzystwa Filomatów, </w:t>
            </w:r>
          </w:p>
          <w:p w14:paraId="13873BE0" w14:textId="77777777" w:rsidR="00FF4628" w:rsidRDefault="00F22DE5" w:rsidP="007E3B6F">
            <w:pPr>
              <w:spacing w:line="276" w:lineRule="auto"/>
              <w:rPr>
                <w:rFonts w:ascii="Cambria" w:hAnsi="Cambria"/>
                <w:sz w:val="20"/>
                <w:szCs w:val="20"/>
              </w:rPr>
            </w:pPr>
            <w:r w:rsidRPr="006E1DF8">
              <w:rPr>
                <w:rFonts w:ascii="Cambria" w:hAnsi="Cambria"/>
                <w:bCs/>
                <w:sz w:val="20"/>
                <w:szCs w:val="20"/>
              </w:rPr>
              <w:t xml:space="preserve">- </w:t>
            </w:r>
            <w:r w:rsidRPr="006E1DF8">
              <w:rPr>
                <w:rFonts w:ascii="Cambria" w:hAnsi="Cambria"/>
                <w:sz w:val="20"/>
                <w:szCs w:val="20"/>
              </w:rPr>
              <w:t>obraz młodych</w:t>
            </w:r>
            <w:r w:rsidR="00981011">
              <w:rPr>
                <w:rFonts w:ascii="Cambria" w:hAnsi="Cambria"/>
                <w:sz w:val="20"/>
                <w:szCs w:val="20"/>
              </w:rPr>
              <w:t xml:space="preserve"> </w:t>
            </w:r>
            <w:r w:rsidRPr="006E1DF8">
              <w:rPr>
                <w:rFonts w:ascii="Cambria" w:hAnsi="Cambria"/>
                <w:sz w:val="20"/>
                <w:szCs w:val="20"/>
              </w:rPr>
              <w:t>przeciwstawiających się starszemu pokoleniu we współczesnej kulturze,</w:t>
            </w:r>
            <w:r w:rsidR="00981011">
              <w:rPr>
                <w:rFonts w:ascii="Cambria" w:hAnsi="Cambria"/>
                <w:sz w:val="20"/>
                <w:szCs w:val="20"/>
              </w:rPr>
              <w:t xml:space="preserve"> </w:t>
            </w:r>
            <w:r w:rsidR="0001371B" w:rsidRPr="006E1DF8">
              <w:rPr>
                <w:rFonts w:ascii="Cambria" w:hAnsi="Cambria"/>
                <w:sz w:val="20"/>
                <w:szCs w:val="20"/>
              </w:rPr>
              <w:t xml:space="preserve">przyczyny </w:t>
            </w:r>
          </w:p>
          <w:p w14:paraId="2A445EBB" w14:textId="5D474DF9" w:rsidR="00F22DE5" w:rsidRPr="006E1DF8" w:rsidRDefault="0001371B" w:rsidP="007E3B6F">
            <w:pPr>
              <w:spacing w:line="276" w:lineRule="auto"/>
              <w:rPr>
                <w:rFonts w:ascii="Cambria" w:hAnsi="Cambria"/>
                <w:sz w:val="20"/>
                <w:szCs w:val="20"/>
              </w:rPr>
            </w:pPr>
            <w:r w:rsidRPr="006E1DF8">
              <w:rPr>
                <w:rFonts w:ascii="Cambria" w:hAnsi="Cambria"/>
                <w:sz w:val="20"/>
                <w:szCs w:val="20"/>
              </w:rPr>
              <w:t>i formy ich buntu,</w:t>
            </w:r>
          </w:p>
          <w:p w14:paraId="05388F94" w14:textId="6D274520" w:rsidR="0001371B" w:rsidRPr="006E1DF8" w:rsidRDefault="0001371B" w:rsidP="007E3B6F">
            <w:pPr>
              <w:spacing w:line="276" w:lineRule="auto"/>
              <w:rPr>
                <w:rFonts w:ascii="Cambria" w:hAnsi="Cambria"/>
                <w:sz w:val="20"/>
                <w:szCs w:val="20"/>
              </w:rPr>
            </w:pPr>
            <w:r w:rsidRPr="006E1DF8">
              <w:rPr>
                <w:rFonts w:ascii="Cambria" w:hAnsi="Cambria"/>
                <w:sz w:val="20"/>
                <w:szCs w:val="20"/>
              </w:rPr>
              <w:t>- sposoby wyrażania buntu wobec świata dorosłych poprzez zmiany w wyglądzie i</w:t>
            </w:r>
            <w:r w:rsidR="006C0197" w:rsidRPr="006E1DF8">
              <w:rPr>
                <w:rFonts w:ascii="Cambria" w:hAnsi="Cambria"/>
                <w:sz w:val="20"/>
                <w:szCs w:val="20"/>
              </w:rPr>
              <w:t> </w:t>
            </w:r>
            <w:r w:rsidRPr="006E1DF8">
              <w:rPr>
                <w:rFonts w:ascii="Cambria" w:hAnsi="Cambria"/>
                <w:sz w:val="20"/>
                <w:szCs w:val="20"/>
              </w:rPr>
              <w:t xml:space="preserve">w stylu ubierania, </w:t>
            </w:r>
          </w:p>
          <w:p w14:paraId="5152AE76" w14:textId="3523282B" w:rsidR="0001371B" w:rsidRPr="006E1DF8" w:rsidRDefault="0001371B" w:rsidP="007E3B6F">
            <w:pPr>
              <w:spacing w:line="276" w:lineRule="auto"/>
              <w:rPr>
                <w:rFonts w:ascii="Cambria" w:hAnsi="Cambria"/>
                <w:iCs/>
                <w:sz w:val="20"/>
                <w:szCs w:val="20"/>
              </w:rPr>
            </w:pPr>
            <w:r w:rsidRPr="006E1DF8">
              <w:rPr>
                <w:rFonts w:ascii="Cambria" w:hAnsi="Cambria"/>
                <w:sz w:val="20"/>
                <w:szCs w:val="20"/>
              </w:rPr>
              <w:t xml:space="preserve">- asertywność i poczucie własnej wartości we fragmencie utworu Anny Kańtoch </w:t>
            </w:r>
            <w:r w:rsidRPr="006E1DF8">
              <w:rPr>
                <w:rFonts w:ascii="Cambria" w:hAnsi="Cambria"/>
                <w:i/>
                <w:iCs/>
                <w:sz w:val="20"/>
                <w:szCs w:val="20"/>
              </w:rPr>
              <w:t>Tajemnica trzynastej komnaty</w:t>
            </w:r>
            <w:r w:rsidRPr="006E1DF8">
              <w:rPr>
                <w:rFonts w:ascii="Cambria" w:hAnsi="Cambria"/>
                <w:iCs/>
                <w:sz w:val="20"/>
                <w:szCs w:val="20"/>
              </w:rPr>
              <w:t>,</w:t>
            </w:r>
          </w:p>
          <w:p w14:paraId="1BF2FDD5"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sytuacja liryczna w balladzie Adama Mickiewicza </w:t>
            </w:r>
            <w:r w:rsidRPr="006E1DF8">
              <w:rPr>
                <w:rFonts w:ascii="Cambria" w:hAnsi="Cambria"/>
                <w:i/>
                <w:sz w:val="20"/>
                <w:szCs w:val="20"/>
              </w:rPr>
              <w:t>Romantyczność</w:t>
            </w:r>
            <w:r w:rsidR="004A5C1B" w:rsidRPr="006E1DF8">
              <w:rPr>
                <w:rFonts w:ascii="Cambria" w:hAnsi="Cambria"/>
                <w:sz w:val="20"/>
                <w:szCs w:val="20"/>
              </w:rPr>
              <w:t>,</w:t>
            </w:r>
            <w:r w:rsidRPr="006E1DF8">
              <w:rPr>
                <w:rFonts w:ascii="Cambria" w:hAnsi="Cambria"/>
                <w:sz w:val="20"/>
                <w:szCs w:val="20"/>
              </w:rPr>
              <w:t xml:space="preserve"> </w:t>
            </w:r>
          </w:p>
          <w:p w14:paraId="54009C4F" w14:textId="5F14A3EE"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w:t>
            </w:r>
            <w:r w:rsidR="006C7B24" w:rsidRPr="006E1DF8">
              <w:rPr>
                <w:rFonts w:ascii="Cambria" w:hAnsi="Cambria"/>
                <w:sz w:val="20"/>
                <w:szCs w:val="20"/>
              </w:rPr>
              <w:t>konflikt romantyzmu z oświeceniem, uczucia z rozumem</w:t>
            </w:r>
            <w:r w:rsidR="006C0197" w:rsidRPr="006E1DF8">
              <w:rPr>
                <w:rFonts w:ascii="Cambria" w:hAnsi="Cambria"/>
                <w:sz w:val="20"/>
                <w:szCs w:val="20"/>
              </w:rPr>
              <w:t xml:space="preserve"> </w:t>
            </w:r>
            <w:r w:rsidRPr="006E1DF8">
              <w:rPr>
                <w:rFonts w:ascii="Cambria" w:hAnsi="Cambria"/>
                <w:sz w:val="20"/>
                <w:szCs w:val="20"/>
              </w:rPr>
              <w:t>w balladzie Mickiewicza,</w:t>
            </w:r>
          </w:p>
          <w:p w14:paraId="36796AED" w14:textId="6BC61FBD"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utwór </w:t>
            </w:r>
            <w:r w:rsidR="0001371B" w:rsidRPr="006E1DF8">
              <w:rPr>
                <w:rFonts w:ascii="Cambria" w:hAnsi="Cambria"/>
                <w:sz w:val="20"/>
                <w:szCs w:val="20"/>
              </w:rPr>
              <w:t xml:space="preserve">Adama </w:t>
            </w:r>
            <w:r w:rsidRPr="006E1DF8">
              <w:rPr>
                <w:rFonts w:ascii="Cambria" w:hAnsi="Cambria"/>
                <w:sz w:val="20"/>
                <w:szCs w:val="20"/>
              </w:rPr>
              <w:t xml:space="preserve">Mickiewicza jako manifest polskiego romantyzmu, </w:t>
            </w:r>
          </w:p>
          <w:p w14:paraId="53F5599E" w14:textId="77777777" w:rsidR="00B907AF" w:rsidRDefault="00F22DE5" w:rsidP="00B907AF">
            <w:pPr>
              <w:spacing w:line="276" w:lineRule="auto"/>
              <w:rPr>
                <w:rFonts w:ascii="Cambria" w:hAnsi="Cambria"/>
                <w:sz w:val="20"/>
                <w:szCs w:val="20"/>
              </w:rPr>
            </w:pPr>
            <w:r w:rsidRPr="006E1DF8">
              <w:rPr>
                <w:rFonts w:ascii="Cambria" w:hAnsi="Cambria"/>
                <w:sz w:val="20"/>
                <w:szCs w:val="20"/>
              </w:rPr>
              <w:t>- cechy gatunkowe ody i</w:t>
            </w:r>
            <w:r w:rsidR="00874A43" w:rsidRPr="006E1DF8">
              <w:rPr>
                <w:rFonts w:ascii="Cambria" w:hAnsi="Cambria"/>
                <w:sz w:val="20"/>
                <w:szCs w:val="20"/>
              </w:rPr>
              <w:t> </w:t>
            </w:r>
            <w:r w:rsidRPr="006E1DF8">
              <w:rPr>
                <w:rFonts w:ascii="Cambria" w:hAnsi="Cambria"/>
                <w:sz w:val="20"/>
                <w:szCs w:val="20"/>
              </w:rPr>
              <w:t>ballady</w:t>
            </w:r>
            <w:r w:rsidR="0001371B" w:rsidRPr="006E1DF8">
              <w:rPr>
                <w:rFonts w:ascii="Cambria" w:hAnsi="Cambria"/>
                <w:sz w:val="20"/>
                <w:szCs w:val="20"/>
              </w:rPr>
              <w:t>.</w:t>
            </w:r>
          </w:p>
          <w:p w14:paraId="57CB6CB2" w14:textId="77777777" w:rsidR="00B907AF" w:rsidRDefault="00B907AF" w:rsidP="00B907AF">
            <w:pPr>
              <w:spacing w:line="276" w:lineRule="auto"/>
              <w:rPr>
                <w:rFonts w:ascii="Cambria" w:hAnsi="Cambria"/>
                <w:b/>
                <w:bCs/>
                <w:sz w:val="20"/>
                <w:szCs w:val="20"/>
              </w:rPr>
            </w:pPr>
          </w:p>
          <w:p w14:paraId="6DD2014D" w14:textId="067BD5F3" w:rsidR="00F22DE5" w:rsidRPr="00B907AF" w:rsidRDefault="00F22DE5" w:rsidP="00B907AF">
            <w:pPr>
              <w:spacing w:line="276" w:lineRule="auto"/>
              <w:rPr>
                <w:rFonts w:ascii="Cambria" w:hAnsi="Cambria"/>
                <w:sz w:val="20"/>
                <w:szCs w:val="20"/>
              </w:rPr>
            </w:pPr>
            <w:r w:rsidRPr="00670355">
              <w:rPr>
                <w:rFonts w:ascii="Cambria" w:hAnsi="Cambria"/>
                <w:b/>
                <w:bCs/>
                <w:sz w:val="20"/>
                <w:szCs w:val="20"/>
              </w:rPr>
              <w:t>Tworzenie wypowiedzi</w:t>
            </w:r>
            <w:r w:rsidR="00A62360" w:rsidRPr="00670355">
              <w:rPr>
                <w:rFonts w:ascii="Cambria" w:hAnsi="Cambria"/>
                <w:b/>
                <w:bCs/>
                <w:sz w:val="20"/>
                <w:szCs w:val="20"/>
              </w:rPr>
              <w:t>:</w:t>
            </w:r>
          </w:p>
          <w:p w14:paraId="4F715510" w14:textId="2167D7E8" w:rsidR="0001371B" w:rsidRPr="006E1DF8" w:rsidRDefault="0001371B" w:rsidP="007E3B6F">
            <w:pPr>
              <w:spacing w:line="276" w:lineRule="auto"/>
              <w:rPr>
                <w:rFonts w:ascii="Cambria" w:hAnsi="Cambria"/>
                <w:bCs/>
                <w:color w:val="D9D9D9" w:themeColor="background1" w:themeShade="D9"/>
                <w:sz w:val="20"/>
                <w:szCs w:val="20"/>
              </w:rPr>
            </w:pPr>
            <w:r w:rsidRPr="00EA766A">
              <w:rPr>
                <w:rFonts w:ascii="Cambria" w:hAnsi="Cambria"/>
                <w:bCs/>
                <w:color w:val="A6A6A6" w:themeColor="background1" w:themeShade="A6"/>
                <w:sz w:val="20"/>
                <w:szCs w:val="20"/>
              </w:rPr>
              <w:t>- notatka na temat współczesnego wydarzenia będącego wyrazem buntu</w:t>
            </w:r>
            <w:r w:rsidRPr="006E1DF8">
              <w:rPr>
                <w:rFonts w:ascii="Cambria" w:hAnsi="Cambria"/>
                <w:bCs/>
                <w:color w:val="D9D9D9" w:themeColor="background1" w:themeShade="D9"/>
                <w:sz w:val="20"/>
                <w:szCs w:val="20"/>
              </w:rPr>
              <w:t>,</w:t>
            </w:r>
          </w:p>
          <w:p w14:paraId="5D0EC952" w14:textId="77777777" w:rsidR="0001371B" w:rsidRPr="006E1DF8" w:rsidRDefault="00F22DE5" w:rsidP="007E3B6F">
            <w:pPr>
              <w:spacing w:line="276" w:lineRule="auto"/>
              <w:rPr>
                <w:rFonts w:ascii="Cambria" w:hAnsi="Cambria"/>
                <w:sz w:val="20"/>
                <w:szCs w:val="20"/>
              </w:rPr>
            </w:pPr>
            <w:r w:rsidRPr="006E1DF8">
              <w:rPr>
                <w:rFonts w:ascii="Cambria" w:hAnsi="Cambria"/>
                <w:bCs/>
                <w:sz w:val="20"/>
                <w:szCs w:val="20"/>
              </w:rPr>
              <w:t xml:space="preserve">- </w:t>
            </w:r>
            <w:r w:rsidRPr="006E1DF8">
              <w:rPr>
                <w:rFonts w:ascii="Cambria" w:hAnsi="Cambria"/>
                <w:sz w:val="20"/>
                <w:szCs w:val="20"/>
              </w:rPr>
              <w:t xml:space="preserve">manifest </w:t>
            </w:r>
            <w:r w:rsidR="004A5C1B" w:rsidRPr="006E1DF8">
              <w:rPr>
                <w:rFonts w:ascii="Cambria" w:hAnsi="Cambria"/>
                <w:sz w:val="20"/>
                <w:szCs w:val="20"/>
              </w:rPr>
              <w:t>–</w:t>
            </w:r>
            <w:r w:rsidRPr="006E1DF8">
              <w:rPr>
                <w:rFonts w:ascii="Cambria" w:hAnsi="Cambria"/>
                <w:sz w:val="20"/>
                <w:szCs w:val="20"/>
              </w:rPr>
              <w:t xml:space="preserve"> odezwa współczesnego młodego pokolenia</w:t>
            </w:r>
            <w:r w:rsidR="0001371B" w:rsidRPr="006E1DF8">
              <w:rPr>
                <w:rFonts w:ascii="Cambria" w:hAnsi="Cambria"/>
                <w:sz w:val="20"/>
                <w:szCs w:val="20"/>
              </w:rPr>
              <w:t>,</w:t>
            </w:r>
          </w:p>
          <w:p w14:paraId="5D71139C" w14:textId="77777777" w:rsidR="00B907AF" w:rsidRDefault="0001371B" w:rsidP="00B907AF">
            <w:pPr>
              <w:spacing w:line="276" w:lineRule="auto"/>
              <w:rPr>
                <w:rFonts w:ascii="Cambria" w:hAnsi="Cambria"/>
                <w:sz w:val="20"/>
                <w:szCs w:val="20"/>
              </w:rPr>
            </w:pPr>
            <w:r w:rsidRPr="006E1DF8">
              <w:rPr>
                <w:rFonts w:ascii="Cambria" w:hAnsi="Cambria"/>
                <w:sz w:val="20"/>
                <w:szCs w:val="20"/>
              </w:rPr>
              <w:t xml:space="preserve">- rozprawka na temat: </w:t>
            </w:r>
            <w:r w:rsidR="0079580E" w:rsidRPr="006E1DF8">
              <w:rPr>
                <w:rFonts w:ascii="Cambria" w:hAnsi="Cambria"/>
                <w:i/>
                <w:sz w:val="20"/>
                <w:szCs w:val="20"/>
              </w:rPr>
              <w:t>Co jest dla Ciebie wa</w:t>
            </w:r>
            <w:r w:rsidR="0079580E" w:rsidRPr="006E1DF8">
              <w:rPr>
                <w:rFonts w:ascii="Cambria" w:hAnsi="Cambria" w:hint="eastAsia"/>
                <w:i/>
                <w:sz w:val="20"/>
                <w:szCs w:val="20"/>
              </w:rPr>
              <w:t>ż</w:t>
            </w:r>
            <w:r w:rsidR="0079580E" w:rsidRPr="006E1DF8">
              <w:rPr>
                <w:rFonts w:ascii="Cambria" w:hAnsi="Cambria"/>
                <w:i/>
                <w:sz w:val="20"/>
                <w:szCs w:val="20"/>
              </w:rPr>
              <w:t xml:space="preserve">niejsze </w:t>
            </w:r>
            <w:r w:rsidR="0079580E" w:rsidRPr="006E1DF8">
              <w:rPr>
                <w:rFonts w:ascii="Cambria" w:hAnsi="Cambria" w:hint="eastAsia"/>
                <w:i/>
                <w:sz w:val="20"/>
                <w:szCs w:val="20"/>
              </w:rPr>
              <w:t>–</w:t>
            </w:r>
            <w:r w:rsidR="0079580E" w:rsidRPr="006E1DF8">
              <w:rPr>
                <w:rFonts w:ascii="Cambria" w:hAnsi="Cambria"/>
                <w:i/>
                <w:sz w:val="20"/>
                <w:szCs w:val="20"/>
              </w:rPr>
              <w:t xml:space="preserve"> wygl</w:t>
            </w:r>
            <w:r w:rsidR="0079580E" w:rsidRPr="006E1DF8">
              <w:rPr>
                <w:rFonts w:ascii="Cambria" w:hAnsi="Cambria" w:hint="eastAsia"/>
                <w:i/>
                <w:sz w:val="20"/>
                <w:szCs w:val="20"/>
              </w:rPr>
              <w:t>ą</w:t>
            </w:r>
            <w:r w:rsidR="0079580E" w:rsidRPr="006E1DF8">
              <w:rPr>
                <w:rFonts w:ascii="Cambria" w:hAnsi="Cambria"/>
                <w:i/>
                <w:sz w:val="20"/>
                <w:szCs w:val="20"/>
              </w:rPr>
              <w:t>d czy osobowo</w:t>
            </w:r>
            <w:r w:rsidR="0079580E" w:rsidRPr="006E1DF8">
              <w:rPr>
                <w:rFonts w:ascii="Cambria" w:hAnsi="Cambria" w:hint="eastAsia"/>
                <w:i/>
                <w:sz w:val="20"/>
                <w:szCs w:val="20"/>
              </w:rPr>
              <w:t>ść</w:t>
            </w:r>
            <w:r w:rsidR="0079580E" w:rsidRPr="006E1DF8">
              <w:rPr>
                <w:rFonts w:ascii="Cambria" w:hAnsi="Cambria"/>
                <w:i/>
                <w:sz w:val="20"/>
                <w:szCs w:val="20"/>
              </w:rPr>
              <w:t xml:space="preserve"> i charakter</w:t>
            </w:r>
            <w:r w:rsidR="00514B6E">
              <w:rPr>
                <w:rFonts w:ascii="Cambria" w:hAnsi="Cambria"/>
                <w:i/>
                <w:sz w:val="20"/>
                <w:szCs w:val="20"/>
              </w:rPr>
              <w:t xml:space="preserve"> </w:t>
            </w:r>
            <w:r w:rsidR="0079580E" w:rsidRPr="006E1DF8">
              <w:rPr>
                <w:rFonts w:ascii="Cambria" w:hAnsi="Cambria"/>
                <w:i/>
                <w:sz w:val="20"/>
                <w:szCs w:val="20"/>
              </w:rPr>
              <w:t>cz</w:t>
            </w:r>
            <w:r w:rsidR="0079580E" w:rsidRPr="006E1DF8">
              <w:rPr>
                <w:rFonts w:ascii="Cambria" w:hAnsi="Cambria" w:hint="eastAsia"/>
                <w:i/>
                <w:sz w:val="20"/>
                <w:szCs w:val="20"/>
              </w:rPr>
              <w:t>ł</w:t>
            </w:r>
            <w:r w:rsidR="0079580E" w:rsidRPr="006E1DF8">
              <w:rPr>
                <w:rFonts w:ascii="Cambria" w:hAnsi="Cambria"/>
                <w:i/>
                <w:sz w:val="20"/>
                <w:szCs w:val="20"/>
              </w:rPr>
              <w:t>owieka?</w:t>
            </w:r>
            <w:r w:rsidR="004A5C1B" w:rsidRPr="006E1DF8">
              <w:rPr>
                <w:rFonts w:ascii="Cambria" w:hAnsi="Cambria"/>
                <w:sz w:val="20"/>
                <w:szCs w:val="20"/>
              </w:rPr>
              <w:t>.</w:t>
            </w:r>
          </w:p>
          <w:p w14:paraId="5F359EEE" w14:textId="77777777" w:rsidR="00B907AF" w:rsidRDefault="00B907AF" w:rsidP="00B907AF">
            <w:pPr>
              <w:spacing w:line="276" w:lineRule="auto"/>
              <w:rPr>
                <w:rFonts w:ascii="Cambria" w:hAnsi="Cambria"/>
                <w:b/>
                <w:bCs/>
                <w:sz w:val="20"/>
                <w:szCs w:val="20"/>
              </w:rPr>
            </w:pPr>
          </w:p>
          <w:p w14:paraId="76D5E354" w14:textId="560A2B8D" w:rsidR="00F22DE5" w:rsidRPr="00B907AF" w:rsidRDefault="00F22DE5" w:rsidP="00B907AF">
            <w:pPr>
              <w:spacing w:line="276" w:lineRule="auto"/>
              <w:rPr>
                <w:rFonts w:ascii="Cambria" w:hAnsi="Cambria"/>
                <w:sz w:val="20"/>
                <w:szCs w:val="20"/>
              </w:rPr>
            </w:pPr>
            <w:r w:rsidRPr="00670355">
              <w:rPr>
                <w:rFonts w:ascii="Cambria" w:hAnsi="Cambria"/>
                <w:b/>
                <w:bCs/>
                <w:sz w:val="20"/>
                <w:szCs w:val="20"/>
              </w:rPr>
              <w:t>Samokształcenie</w:t>
            </w:r>
            <w:r w:rsidR="00A62360" w:rsidRPr="00670355">
              <w:rPr>
                <w:rFonts w:ascii="Cambria" w:hAnsi="Cambria"/>
                <w:b/>
                <w:bCs/>
                <w:sz w:val="20"/>
                <w:szCs w:val="20"/>
              </w:rPr>
              <w:t>:</w:t>
            </w:r>
          </w:p>
          <w:p w14:paraId="0FAD35F9" w14:textId="77777777" w:rsidR="0079580E" w:rsidRPr="006E1DF8" w:rsidRDefault="00F22DE5" w:rsidP="007E3B6F">
            <w:pPr>
              <w:spacing w:line="276" w:lineRule="auto"/>
              <w:rPr>
                <w:rFonts w:ascii="Cambria" w:hAnsi="Cambria"/>
                <w:sz w:val="20"/>
                <w:szCs w:val="20"/>
              </w:rPr>
            </w:pPr>
            <w:r w:rsidRPr="006E1DF8">
              <w:rPr>
                <w:rFonts w:ascii="Cambria" w:hAnsi="Cambria"/>
                <w:bCs/>
                <w:sz w:val="20"/>
                <w:szCs w:val="20"/>
              </w:rPr>
              <w:t xml:space="preserve">- </w:t>
            </w:r>
            <w:r w:rsidRPr="006E1DF8">
              <w:rPr>
                <w:rFonts w:ascii="Cambria" w:hAnsi="Cambria"/>
                <w:sz w:val="20"/>
                <w:szCs w:val="20"/>
              </w:rPr>
              <w:t>korzystanie ze słownika języka polskiego oraz słownika frazeologicznego</w:t>
            </w:r>
            <w:r w:rsidR="0079580E" w:rsidRPr="006E1DF8">
              <w:rPr>
                <w:rFonts w:ascii="Cambria" w:hAnsi="Cambria"/>
                <w:sz w:val="20"/>
                <w:szCs w:val="20"/>
              </w:rPr>
              <w:t>,</w:t>
            </w:r>
          </w:p>
          <w:p w14:paraId="176CBB00" w14:textId="1DEB0A08" w:rsidR="00F22DE5" w:rsidRPr="006E1DF8" w:rsidRDefault="0079580E" w:rsidP="007E3B6F">
            <w:pPr>
              <w:spacing w:line="276" w:lineRule="auto"/>
              <w:rPr>
                <w:rFonts w:ascii="Cambria" w:hAnsi="Cambria"/>
                <w:sz w:val="20"/>
                <w:szCs w:val="20"/>
              </w:rPr>
            </w:pPr>
            <w:r w:rsidRPr="006E1DF8">
              <w:rPr>
                <w:rFonts w:ascii="Cambria" w:hAnsi="Cambria"/>
                <w:sz w:val="20"/>
                <w:szCs w:val="20"/>
              </w:rPr>
              <w:t>- znajdowanie informacji na temat bieżących wydarzeń w</w:t>
            </w:r>
            <w:r w:rsidR="006C0197" w:rsidRPr="006E1DF8">
              <w:rPr>
                <w:rFonts w:ascii="Cambria" w:hAnsi="Cambria"/>
                <w:sz w:val="20"/>
                <w:szCs w:val="20"/>
              </w:rPr>
              <w:t> </w:t>
            </w:r>
            <w:r w:rsidRPr="006E1DF8">
              <w:rPr>
                <w:rFonts w:ascii="Cambria" w:hAnsi="Cambria"/>
                <w:sz w:val="20"/>
                <w:szCs w:val="20"/>
              </w:rPr>
              <w:t>rzetelnych źródłach,</w:t>
            </w:r>
          </w:p>
          <w:p w14:paraId="51B16F70" w14:textId="2600156C" w:rsidR="00912F51" w:rsidRPr="006E1DF8" w:rsidRDefault="0079580E" w:rsidP="007E3B6F">
            <w:pPr>
              <w:spacing w:after="120" w:line="276" w:lineRule="auto"/>
              <w:rPr>
                <w:rFonts w:ascii="Cambria" w:hAnsi="Cambria"/>
                <w:sz w:val="20"/>
                <w:szCs w:val="20"/>
              </w:rPr>
            </w:pPr>
            <w:r w:rsidRPr="006E1DF8">
              <w:rPr>
                <w:rFonts w:ascii="Cambria" w:hAnsi="Cambria"/>
                <w:sz w:val="20"/>
                <w:szCs w:val="20"/>
              </w:rPr>
              <w:t>- korzystanie ze słownika mitologii greckiej.</w:t>
            </w:r>
          </w:p>
        </w:tc>
        <w:tc>
          <w:tcPr>
            <w:tcW w:w="3119" w:type="dxa"/>
          </w:tcPr>
          <w:p w14:paraId="4F2B6E1A" w14:textId="4A768F51" w:rsidR="00F22DE5" w:rsidRPr="006E1DF8" w:rsidRDefault="00F22DE5" w:rsidP="007E3B6F">
            <w:pPr>
              <w:spacing w:line="276" w:lineRule="auto"/>
              <w:rPr>
                <w:rFonts w:ascii="Cambria" w:hAnsi="Cambria"/>
                <w:sz w:val="20"/>
                <w:szCs w:val="20"/>
              </w:rPr>
            </w:pPr>
            <w:r w:rsidRPr="006E1DF8">
              <w:rPr>
                <w:rFonts w:ascii="Cambria" w:hAnsi="Cambria"/>
                <w:sz w:val="20"/>
                <w:szCs w:val="20"/>
              </w:rPr>
              <w:t>- rozumie podstawy periodyzacji literatury, poznaje okresy literackie:</w:t>
            </w:r>
            <w:r w:rsidR="00F42352" w:rsidRPr="006E1DF8">
              <w:rPr>
                <w:rFonts w:ascii="Cambria" w:hAnsi="Cambria"/>
                <w:sz w:val="20"/>
                <w:szCs w:val="20"/>
              </w:rPr>
              <w:t xml:space="preserve"> </w:t>
            </w:r>
            <w:r w:rsidRPr="006E1DF8">
              <w:rPr>
                <w:rFonts w:ascii="Cambria" w:hAnsi="Cambria"/>
                <w:sz w:val="20"/>
                <w:szCs w:val="20"/>
              </w:rPr>
              <w:t>(</w:t>
            </w:r>
            <w:r w:rsidR="004A5C1B" w:rsidRPr="006E1DF8">
              <w:rPr>
                <w:rFonts w:ascii="Cambria" w:hAnsi="Cambria"/>
                <w:sz w:val="20"/>
                <w:szCs w:val="20"/>
              </w:rPr>
              <w:t>[</w:t>
            </w:r>
            <w:r w:rsidRPr="006E1DF8">
              <w:rPr>
                <w:rFonts w:ascii="Cambria" w:hAnsi="Cambria"/>
                <w:sz w:val="20"/>
                <w:szCs w:val="20"/>
              </w:rPr>
              <w:t>…</w:t>
            </w:r>
            <w:r w:rsidR="004A5C1B" w:rsidRPr="006E1DF8">
              <w:rPr>
                <w:rFonts w:ascii="Cambria" w:hAnsi="Cambria"/>
                <w:sz w:val="20"/>
                <w:szCs w:val="20"/>
              </w:rPr>
              <w:t>]</w:t>
            </w:r>
            <w:r w:rsidRPr="006E1DF8">
              <w:rPr>
                <w:rFonts w:ascii="Cambria" w:hAnsi="Cambria"/>
                <w:sz w:val="20"/>
                <w:szCs w:val="20"/>
              </w:rPr>
              <w:t xml:space="preserve"> romantyzm </w:t>
            </w:r>
            <w:r w:rsidR="004A5C1B" w:rsidRPr="006E1DF8">
              <w:rPr>
                <w:rFonts w:ascii="Cambria" w:hAnsi="Cambria"/>
                <w:sz w:val="20"/>
                <w:szCs w:val="20"/>
              </w:rPr>
              <w:t>[</w:t>
            </w:r>
            <w:r w:rsidRPr="006E1DF8">
              <w:rPr>
                <w:rFonts w:ascii="Cambria" w:hAnsi="Cambria"/>
                <w:sz w:val="20"/>
                <w:szCs w:val="20"/>
              </w:rPr>
              <w:t>…</w:t>
            </w:r>
            <w:r w:rsidR="004A5C1B" w:rsidRPr="006E1DF8">
              <w:rPr>
                <w:rFonts w:ascii="Cambria" w:hAnsi="Cambria"/>
                <w:sz w:val="20"/>
                <w:szCs w:val="20"/>
              </w:rPr>
              <w:t>]</w:t>
            </w:r>
            <w:r w:rsidRPr="006E1DF8">
              <w:rPr>
                <w:rFonts w:ascii="Cambria" w:hAnsi="Cambria"/>
                <w:sz w:val="20"/>
                <w:szCs w:val="20"/>
              </w:rPr>
              <w:t>) (I.1.1)</w:t>
            </w:r>
            <w:r w:rsidR="00874A43" w:rsidRPr="006E1DF8">
              <w:rPr>
                <w:rFonts w:ascii="Cambria" w:hAnsi="Cambria"/>
                <w:sz w:val="20"/>
                <w:szCs w:val="20"/>
              </w:rPr>
              <w:t>,</w:t>
            </w:r>
          </w:p>
          <w:p w14:paraId="502BC133" w14:textId="02647C43" w:rsidR="00F22DE5" w:rsidRPr="006E1DF8" w:rsidRDefault="00F22DE5" w:rsidP="007E3B6F">
            <w:pPr>
              <w:spacing w:line="276" w:lineRule="auto"/>
              <w:rPr>
                <w:rFonts w:ascii="Cambria" w:hAnsi="Cambria"/>
                <w:sz w:val="20"/>
                <w:szCs w:val="20"/>
              </w:rPr>
            </w:pPr>
            <w:r w:rsidRPr="006E1DF8">
              <w:rPr>
                <w:rFonts w:ascii="Cambria" w:hAnsi="Cambria"/>
                <w:sz w:val="20"/>
                <w:szCs w:val="20"/>
              </w:rPr>
              <w:t>- rozróżnia gatunki epickie, liryczne, dramatyczne, w</w:t>
            </w:r>
            <w:r w:rsidR="00874A43" w:rsidRPr="006E1DF8">
              <w:rPr>
                <w:rFonts w:ascii="Cambria" w:hAnsi="Cambria"/>
                <w:sz w:val="20"/>
                <w:szCs w:val="20"/>
              </w:rPr>
              <w:t> </w:t>
            </w:r>
            <w:r w:rsidRPr="006E1DF8">
              <w:rPr>
                <w:rFonts w:ascii="Cambria" w:hAnsi="Cambria"/>
                <w:sz w:val="20"/>
                <w:szCs w:val="20"/>
              </w:rPr>
              <w:t>tym: gatunki poznane w</w:t>
            </w:r>
            <w:r w:rsidR="00874A43" w:rsidRPr="006E1DF8">
              <w:rPr>
                <w:rFonts w:ascii="Cambria" w:hAnsi="Cambria"/>
                <w:sz w:val="20"/>
                <w:szCs w:val="20"/>
              </w:rPr>
              <w:t> </w:t>
            </w:r>
            <w:r w:rsidRPr="006E1DF8">
              <w:rPr>
                <w:rFonts w:ascii="Cambria" w:hAnsi="Cambria"/>
                <w:sz w:val="20"/>
                <w:szCs w:val="20"/>
              </w:rPr>
              <w:t xml:space="preserve">szkole podstawowej </w:t>
            </w:r>
            <w:r w:rsidR="004A5C1B" w:rsidRPr="006E1DF8">
              <w:rPr>
                <w:rFonts w:ascii="Cambria" w:hAnsi="Cambria"/>
                <w:sz w:val="20"/>
                <w:szCs w:val="20"/>
              </w:rPr>
              <w:t>[</w:t>
            </w:r>
            <w:r w:rsidRPr="006E1DF8">
              <w:rPr>
                <w:rFonts w:ascii="Cambria" w:hAnsi="Cambria"/>
                <w:sz w:val="20"/>
                <w:szCs w:val="20"/>
              </w:rPr>
              <w:t>…</w:t>
            </w:r>
            <w:r w:rsidR="004A5C1B" w:rsidRPr="006E1DF8">
              <w:rPr>
                <w:rFonts w:ascii="Cambria" w:hAnsi="Cambria"/>
                <w:sz w:val="20"/>
                <w:szCs w:val="20"/>
              </w:rPr>
              <w:t>]</w:t>
            </w:r>
            <w:r w:rsidRPr="006E1DF8">
              <w:rPr>
                <w:rFonts w:ascii="Cambria" w:hAnsi="Cambria"/>
                <w:sz w:val="20"/>
                <w:szCs w:val="20"/>
              </w:rPr>
              <w:t>, rozpoznaje podstawowe cechy gatunkowe czytanych utworów literackich (I.1.2),</w:t>
            </w:r>
            <w:r w:rsidR="00F42352" w:rsidRPr="006E1DF8">
              <w:rPr>
                <w:rFonts w:ascii="Cambria" w:hAnsi="Cambria"/>
                <w:sz w:val="20"/>
                <w:szCs w:val="20"/>
              </w:rPr>
              <w:t xml:space="preserve"> </w:t>
            </w:r>
          </w:p>
          <w:p w14:paraId="399F8EA1"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rozpoznaje problematykę poznanych tekstów oraz jej związek ze zjawiskami</w:t>
            </w:r>
          </w:p>
          <w:p w14:paraId="392F8CCE" w14:textId="5C5B6FC1" w:rsidR="00F22DE5" w:rsidRPr="006E1DF8" w:rsidRDefault="00F22DE5" w:rsidP="007E3B6F">
            <w:pPr>
              <w:spacing w:line="276" w:lineRule="auto"/>
              <w:rPr>
                <w:rFonts w:ascii="Cambria" w:hAnsi="Cambria"/>
                <w:sz w:val="20"/>
                <w:szCs w:val="20"/>
              </w:rPr>
            </w:pPr>
            <w:r w:rsidRPr="006E1DF8">
              <w:rPr>
                <w:rFonts w:ascii="Cambria" w:hAnsi="Cambria"/>
                <w:sz w:val="20"/>
                <w:szCs w:val="20"/>
              </w:rPr>
              <w:t>społecznymi i historycznymi (I.1.3)</w:t>
            </w:r>
            <w:r w:rsidR="00874A43" w:rsidRPr="006E1DF8">
              <w:rPr>
                <w:rFonts w:ascii="Cambria" w:hAnsi="Cambria"/>
                <w:sz w:val="20"/>
                <w:szCs w:val="20"/>
              </w:rPr>
              <w:t>,</w:t>
            </w:r>
          </w:p>
          <w:p w14:paraId="518E23C4" w14:textId="1D8B2423" w:rsidR="00265D7A" w:rsidRPr="006E1DF8" w:rsidRDefault="00265D7A" w:rsidP="007E3B6F">
            <w:pPr>
              <w:spacing w:line="276" w:lineRule="auto"/>
              <w:rPr>
                <w:rFonts w:ascii="Cambria" w:hAnsi="Cambria"/>
                <w:sz w:val="20"/>
                <w:szCs w:val="20"/>
              </w:rPr>
            </w:pPr>
            <w:r w:rsidRPr="006E1DF8">
              <w:rPr>
                <w:rFonts w:ascii="Cambria" w:hAnsi="Cambria"/>
                <w:sz w:val="20"/>
                <w:szCs w:val="20"/>
              </w:rPr>
              <w:t>- rozpoznaje w utworze elementy świata przedstawionego (fabuła,</w:t>
            </w:r>
          </w:p>
          <w:p w14:paraId="1FC37E8C" w14:textId="3301D225" w:rsidR="00265D7A" w:rsidRPr="006E1DF8" w:rsidRDefault="00265D7A" w:rsidP="007E3B6F">
            <w:pPr>
              <w:spacing w:line="276" w:lineRule="auto"/>
              <w:rPr>
                <w:rFonts w:ascii="Cambria" w:hAnsi="Cambria"/>
                <w:sz w:val="20"/>
                <w:szCs w:val="20"/>
              </w:rPr>
            </w:pPr>
            <w:r w:rsidRPr="006E1DF8">
              <w:rPr>
                <w:rFonts w:ascii="Cambria" w:hAnsi="Cambria"/>
                <w:sz w:val="20"/>
                <w:szCs w:val="20"/>
              </w:rPr>
              <w:t>bohaterowie, akcja, wątek, motyw), narrację, sytuację liryczną (I.1.4),</w:t>
            </w:r>
          </w:p>
          <w:p w14:paraId="6D7971F7" w14:textId="4A32F3E5" w:rsidR="00F22DE5" w:rsidRPr="006E1DF8" w:rsidRDefault="00F22DE5" w:rsidP="007E3B6F">
            <w:pPr>
              <w:spacing w:line="276" w:lineRule="auto"/>
              <w:rPr>
                <w:rFonts w:ascii="Cambria" w:hAnsi="Cambria"/>
                <w:sz w:val="20"/>
                <w:szCs w:val="20"/>
              </w:rPr>
            </w:pPr>
            <w:r w:rsidRPr="006E1DF8">
              <w:rPr>
                <w:rFonts w:ascii="Cambria" w:hAnsi="Cambria"/>
                <w:sz w:val="20"/>
                <w:szCs w:val="20"/>
              </w:rPr>
              <w:t>- przedstawia odczytanie utworu w kontekście własnych doświadczeń</w:t>
            </w:r>
            <w:r w:rsidR="00F42352" w:rsidRPr="006E1DF8">
              <w:rPr>
                <w:rFonts w:ascii="Cambria" w:hAnsi="Cambria"/>
                <w:sz w:val="20"/>
                <w:szCs w:val="20"/>
              </w:rPr>
              <w:t xml:space="preserve"> </w:t>
            </w:r>
            <w:r w:rsidRPr="006E1DF8">
              <w:rPr>
                <w:rFonts w:ascii="Cambria" w:hAnsi="Cambria"/>
                <w:sz w:val="20"/>
                <w:szCs w:val="20"/>
              </w:rPr>
              <w:t>(I.1.5)</w:t>
            </w:r>
            <w:r w:rsidR="00874A43" w:rsidRPr="006E1DF8">
              <w:rPr>
                <w:rFonts w:ascii="Cambria" w:hAnsi="Cambria"/>
                <w:sz w:val="20"/>
                <w:szCs w:val="20"/>
              </w:rPr>
              <w:t>,</w:t>
            </w:r>
          </w:p>
          <w:p w14:paraId="698411A9" w14:textId="77777777" w:rsidR="00B907AF" w:rsidRDefault="00265D7A" w:rsidP="007E3B6F">
            <w:pPr>
              <w:spacing w:line="276" w:lineRule="auto"/>
              <w:rPr>
                <w:rFonts w:ascii="Cambria" w:hAnsi="Cambria"/>
                <w:sz w:val="20"/>
                <w:szCs w:val="20"/>
              </w:rPr>
            </w:pPr>
            <w:r w:rsidRPr="006E1DF8">
              <w:rPr>
                <w:rFonts w:ascii="Cambria" w:hAnsi="Cambria"/>
                <w:sz w:val="20"/>
                <w:szCs w:val="20"/>
              </w:rPr>
              <w:t>- rozpoznaje obecne w utworach literackich wartości uniwersalne</w:t>
            </w:r>
            <w:r w:rsidR="003101D2">
              <w:rPr>
                <w:rFonts w:ascii="Cambria" w:hAnsi="Cambria"/>
                <w:sz w:val="20"/>
                <w:szCs w:val="20"/>
              </w:rPr>
              <w:t xml:space="preserve"> </w:t>
            </w:r>
          </w:p>
          <w:p w14:paraId="2BBAF7A4" w14:textId="77777777" w:rsidR="00B907AF" w:rsidRDefault="00265D7A" w:rsidP="007E3B6F">
            <w:pPr>
              <w:spacing w:line="276" w:lineRule="auto"/>
              <w:rPr>
                <w:rFonts w:ascii="Cambria" w:hAnsi="Cambria"/>
                <w:sz w:val="20"/>
                <w:szCs w:val="20"/>
              </w:rPr>
            </w:pPr>
            <w:r w:rsidRPr="006E1DF8">
              <w:rPr>
                <w:rFonts w:ascii="Cambria" w:hAnsi="Cambria"/>
                <w:sz w:val="20"/>
                <w:szCs w:val="20"/>
              </w:rPr>
              <w:t xml:space="preserve">i narodowe, określa ich rolę </w:t>
            </w:r>
          </w:p>
          <w:p w14:paraId="7B2B93E9" w14:textId="0AA65FEF" w:rsidR="00265D7A" w:rsidRPr="006E1DF8" w:rsidRDefault="00265D7A" w:rsidP="007E3B6F">
            <w:pPr>
              <w:spacing w:line="276" w:lineRule="auto"/>
              <w:rPr>
                <w:rFonts w:ascii="Cambria" w:hAnsi="Cambria"/>
                <w:sz w:val="20"/>
                <w:szCs w:val="20"/>
              </w:rPr>
            </w:pPr>
            <w:r w:rsidRPr="006E1DF8">
              <w:rPr>
                <w:rFonts w:ascii="Cambria" w:hAnsi="Cambria"/>
                <w:sz w:val="20"/>
                <w:szCs w:val="20"/>
              </w:rPr>
              <w:t>i związek z problematyką utworu oraz znaczenie dla budowania własnego</w:t>
            </w:r>
            <w:r w:rsidR="00517F15">
              <w:rPr>
                <w:rFonts w:ascii="Cambria" w:hAnsi="Cambria"/>
                <w:sz w:val="20"/>
                <w:szCs w:val="20"/>
              </w:rPr>
              <w:t xml:space="preserve"> s</w:t>
            </w:r>
            <w:r w:rsidRPr="006E1DF8">
              <w:rPr>
                <w:rFonts w:ascii="Cambria" w:hAnsi="Cambria"/>
                <w:sz w:val="20"/>
                <w:szCs w:val="20"/>
              </w:rPr>
              <w:t>ystemu wartości (I.1.7),</w:t>
            </w:r>
          </w:p>
          <w:p w14:paraId="480ABA69" w14:textId="77777777" w:rsidR="00FF4628" w:rsidRDefault="00265D7A" w:rsidP="007E3B6F">
            <w:pPr>
              <w:spacing w:line="276" w:lineRule="auto"/>
              <w:rPr>
                <w:rFonts w:ascii="Cambria" w:hAnsi="Cambria"/>
                <w:sz w:val="20"/>
                <w:szCs w:val="20"/>
              </w:rPr>
            </w:pPr>
            <w:r w:rsidRPr="006E1DF8">
              <w:rPr>
                <w:rFonts w:ascii="Cambria" w:hAnsi="Cambria"/>
                <w:sz w:val="20"/>
                <w:szCs w:val="20"/>
              </w:rPr>
              <w:t xml:space="preserve">- formułuje tezy i argumenty </w:t>
            </w:r>
          </w:p>
          <w:p w14:paraId="3ABDD1BF" w14:textId="3E9DD53F" w:rsidR="00265D7A" w:rsidRPr="006E1DF8" w:rsidRDefault="00265D7A" w:rsidP="007E3B6F">
            <w:pPr>
              <w:spacing w:line="276" w:lineRule="auto"/>
              <w:rPr>
                <w:rFonts w:ascii="Cambria" w:hAnsi="Cambria"/>
                <w:sz w:val="20"/>
                <w:szCs w:val="20"/>
              </w:rPr>
            </w:pPr>
            <w:r w:rsidRPr="006E1DF8">
              <w:rPr>
                <w:rFonts w:ascii="Cambria" w:hAnsi="Cambria"/>
                <w:sz w:val="20"/>
                <w:szCs w:val="20"/>
              </w:rPr>
              <w:t>w wypowiedzi</w:t>
            </w:r>
            <w:r w:rsidR="00B64DDC" w:rsidRPr="006E1DF8">
              <w:rPr>
                <w:rFonts w:ascii="Cambria" w:hAnsi="Cambria"/>
                <w:sz w:val="20"/>
                <w:szCs w:val="20"/>
              </w:rPr>
              <w:t xml:space="preserve"> </w:t>
            </w:r>
            <w:r w:rsidRPr="006E1DF8">
              <w:rPr>
                <w:rFonts w:ascii="Cambria" w:hAnsi="Cambria"/>
                <w:sz w:val="20"/>
                <w:szCs w:val="20"/>
              </w:rPr>
              <w:t>ustnej i</w:t>
            </w:r>
            <w:r w:rsidR="00B64DDC" w:rsidRPr="006E1DF8">
              <w:rPr>
                <w:rFonts w:ascii="Cambria" w:hAnsi="Cambria"/>
                <w:sz w:val="20"/>
                <w:szCs w:val="20"/>
              </w:rPr>
              <w:t> </w:t>
            </w:r>
            <w:r w:rsidRPr="006E1DF8">
              <w:rPr>
                <w:rFonts w:ascii="Cambria" w:hAnsi="Cambria"/>
                <w:sz w:val="20"/>
                <w:szCs w:val="20"/>
              </w:rPr>
              <w:t>pisemnej (III.1.1),</w:t>
            </w:r>
          </w:p>
          <w:p w14:paraId="2C07AE2F" w14:textId="77777777" w:rsidR="00B907AF" w:rsidRDefault="00265D7A" w:rsidP="007E3B6F">
            <w:pPr>
              <w:spacing w:line="276" w:lineRule="auto"/>
              <w:rPr>
                <w:rFonts w:ascii="Cambria" w:hAnsi="Cambria"/>
                <w:sz w:val="20"/>
                <w:szCs w:val="20"/>
              </w:rPr>
            </w:pPr>
            <w:r w:rsidRPr="006E1DF8">
              <w:rPr>
                <w:rFonts w:ascii="Cambria" w:hAnsi="Cambria"/>
                <w:sz w:val="20"/>
                <w:szCs w:val="20"/>
              </w:rPr>
              <w:t xml:space="preserve">- rozumie, na czym polega logika </w:t>
            </w:r>
          </w:p>
          <w:p w14:paraId="4B282E0A" w14:textId="12156E90" w:rsidR="00265D7A" w:rsidRPr="006E1DF8" w:rsidRDefault="00265D7A" w:rsidP="007E3B6F">
            <w:pPr>
              <w:spacing w:line="276" w:lineRule="auto"/>
              <w:rPr>
                <w:rFonts w:ascii="Cambria" w:hAnsi="Cambria"/>
                <w:sz w:val="20"/>
                <w:szCs w:val="20"/>
              </w:rPr>
            </w:pPr>
            <w:r w:rsidRPr="006E1DF8">
              <w:rPr>
                <w:rFonts w:ascii="Cambria" w:hAnsi="Cambria"/>
                <w:sz w:val="20"/>
                <w:szCs w:val="20"/>
              </w:rPr>
              <w:t>i konsekwencja toku rozumowania</w:t>
            </w:r>
            <w:r w:rsidR="00B907AF">
              <w:rPr>
                <w:rFonts w:ascii="Cambria" w:hAnsi="Cambria"/>
                <w:sz w:val="20"/>
                <w:szCs w:val="20"/>
              </w:rPr>
              <w:t xml:space="preserve"> </w:t>
            </w:r>
            <w:r w:rsidRPr="006E1DF8">
              <w:rPr>
                <w:rFonts w:ascii="Cambria" w:hAnsi="Cambria"/>
                <w:sz w:val="20"/>
                <w:szCs w:val="20"/>
              </w:rPr>
              <w:t>w wypowiedziach argumentacyjnych (III.1.3),</w:t>
            </w:r>
          </w:p>
          <w:p w14:paraId="3AB48D81" w14:textId="77777777" w:rsidR="00B907AF" w:rsidRDefault="00265D7A" w:rsidP="007E3B6F">
            <w:pPr>
              <w:spacing w:line="276" w:lineRule="auto"/>
              <w:rPr>
                <w:rFonts w:ascii="Cambria" w:hAnsi="Cambria"/>
                <w:sz w:val="20"/>
                <w:szCs w:val="20"/>
              </w:rPr>
            </w:pPr>
            <w:r w:rsidRPr="006E1DF8">
              <w:rPr>
                <w:rFonts w:ascii="Cambria" w:hAnsi="Cambria"/>
                <w:sz w:val="20"/>
                <w:szCs w:val="20"/>
              </w:rPr>
              <w:t>- zgodnie z normami formułuje pytania,</w:t>
            </w:r>
            <w:r w:rsidR="00FF4628">
              <w:rPr>
                <w:rFonts w:ascii="Cambria" w:hAnsi="Cambria"/>
                <w:sz w:val="20"/>
                <w:szCs w:val="20"/>
              </w:rPr>
              <w:t xml:space="preserve"> </w:t>
            </w:r>
            <w:r w:rsidRPr="006E1DF8">
              <w:rPr>
                <w:rFonts w:ascii="Cambria" w:hAnsi="Cambria"/>
                <w:sz w:val="20"/>
                <w:szCs w:val="20"/>
              </w:rPr>
              <w:t>odpowiedzi, oceny, redaguje informacje,</w:t>
            </w:r>
            <w:r w:rsidR="00B907AF">
              <w:rPr>
                <w:rFonts w:ascii="Cambria" w:hAnsi="Cambria"/>
                <w:sz w:val="20"/>
                <w:szCs w:val="20"/>
              </w:rPr>
              <w:t xml:space="preserve"> </w:t>
            </w:r>
            <w:r w:rsidRPr="006E1DF8">
              <w:rPr>
                <w:rFonts w:ascii="Cambria" w:hAnsi="Cambria"/>
                <w:sz w:val="20"/>
                <w:szCs w:val="20"/>
              </w:rPr>
              <w:t>uzasadnienia, komentarze,</w:t>
            </w:r>
            <w:r w:rsidR="00B64DDC" w:rsidRPr="006E1DF8">
              <w:rPr>
                <w:rFonts w:ascii="Cambria" w:hAnsi="Cambria"/>
                <w:sz w:val="20"/>
                <w:szCs w:val="20"/>
              </w:rPr>
              <w:t xml:space="preserve"> </w:t>
            </w:r>
            <w:r w:rsidRPr="006E1DF8">
              <w:rPr>
                <w:rFonts w:ascii="Cambria" w:hAnsi="Cambria"/>
                <w:sz w:val="20"/>
                <w:szCs w:val="20"/>
              </w:rPr>
              <w:t xml:space="preserve">głos </w:t>
            </w:r>
          </w:p>
          <w:p w14:paraId="2B750580" w14:textId="40AFFE1E" w:rsidR="00265D7A" w:rsidRPr="006E1DF8" w:rsidRDefault="00265D7A" w:rsidP="007E3B6F">
            <w:pPr>
              <w:spacing w:line="276" w:lineRule="auto"/>
              <w:rPr>
                <w:rFonts w:ascii="Cambria" w:hAnsi="Cambria"/>
                <w:sz w:val="20"/>
                <w:szCs w:val="20"/>
              </w:rPr>
            </w:pPr>
            <w:r w:rsidRPr="006E1DF8">
              <w:rPr>
                <w:rFonts w:ascii="Cambria" w:hAnsi="Cambria"/>
                <w:sz w:val="20"/>
                <w:szCs w:val="20"/>
              </w:rPr>
              <w:t>w dyskusji (III.2.3),</w:t>
            </w:r>
          </w:p>
          <w:p w14:paraId="15D8382E" w14:textId="3A396B4B" w:rsidR="00670355" w:rsidRDefault="00265D7A" w:rsidP="007E3B6F">
            <w:pPr>
              <w:spacing w:line="276" w:lineRule="auto"/>
              <w:rPr>
                <w:rFonts w:ascii="Cambria" w:hAnsi="Cambria"/>
                <w:sz w:val="20"/>
                <w:szCs w:val="20"/>
              </w:rPr>
            </w:pPr>
            <w:r w:rsidRPr="006E1DF8">
              <w:rPr>
                <w:rFonts w:ascii="Cambria" w:hAnsi="Cambria"/>
                <w:sz w:val="20"/>
                <w:szCs w:val="20"/>
              </w:rPr>
              <w:t>- tworzy spójne</w:t>
            </w:r>
            <w:r w:rsidR="00263A52">
              <w:rPr>
                <w:rFonts w:ascii="Cambria" w:hAnsi="Cambria"/>
                <w:sz w:val="20"/>
                <w:szCs w:val="20"/>
              </w:rPr>
              <w:t xml:space="preserve"> </w:t>
            </w:r>
            <w:r w:rsidRPr="006E1DF8">
              <w:rPr>
                <w:rFonts w:ascii="Cambria" w:hAnsi="Cambria"/>
                <w:sz w:val="20"/>
                <w:szCs w:val="20"/>
              </w:rPr>
              <w:t xml:space="preserve">wypowiedzi </w:t>
            </w:r>
          </w:p>
          <w:p w14:paraId="150B3698" w14:textId="3345BFB4" w:rsidR="00265D7A" w:rsidRPr="006E1DF8" w:rsidRDefault="00265D7A" w:rsidP="007E3B6F">
            <w:pPr>
              <w:spacing w:line="276" w:lineRule="auto"/>
              <w:rPr>
                <w:rFonts w:ascii="Cambria" w:hAnsi="Cambria"/>
                <w:sz w:val="20"/>
                <w:szCs w:val="20"/>
              </w:rPr>
            </w:pPr>
            <w:r w:rsidRPr="006E1DF8">
              <w:rPr>
                <w:rFonts w:ascii="Cambria" w:hAnsi="Cambria"/>
                <w:sz w:val="20"/>
                <w:szCs w:val="20"/>
              </w:rPr>
              <w:t>w następujących formach: […] rozprawka, […] (III.2.5),</w:t>
            </w:r>
          </w:p>
          <w:p w14:paraId="77703125" w14:textId="0E9D6431" w:rsidR="00265D7A" w:rsidRPr="006E1DF8" w:rsidRDefault="00265D7A" w:rsidP="007E3B6F">
            <w:pPr>
              <w:spacing w:line="276" w:lineRule="auto"/>
              <w:rPr>
                <w:rFonts w:ascii="Cambria" w:hAnsi="Cambria"/>
                <w:sz w:val="20"/>
                <w:szCs w:val="20"/>
              </w:rPr>
            </w:pPr>
            <w:r w:rsidRPr="006E1DF8">
              <w:rPr>
                <w:rFonts w:ascii="Cambria" w:hAnsi="Cambria"/>
                <w:sz w:val="20"/>
                <w:szCs w:val="20"/>
              </w:rPr>
              <w:t>- tworzy wypowiedź, stosując odpowiednią</w:t>
            </w:r>
            <w:r w:rsidR="00981011">
              <w:rPr>
                <w:rFonts w:ascii="Cambria" w:hAnsi="Cambria"/>
                <w:sz w:val="20"/>
                <w:szCs w:val="20"/>
              </w:rPr>
              <w:t xml:space="preserve"> </w:t>
            </w:r>
            <w:r w:rsidRPr="006E1DF8">
              <w:rPr>
                <w:rFonts w:ascii="Cambria" w:hAnsi="Cambria"/>
                <w:sz w:val="20"/>
                <w:szCs w:val="20"/>
              </w:rPr>
              <w:t>dla danej formy gatunkowej</w:t>
            </w:r>
            <w:r w:rsidR="00981011">
              <w:rPr>
                <w:rFonts w:ascii="Cambria" w:hAnsi="Cambria"/>
                <w:sz w:val="20"/>
                <w:szCs w:val="20"/>
              </w:rPr>
              <w:t xml:space="preserve"> </w:t>
            </w:r>
            <w:r w:rsidRPr="006E1DF8">
              <w:rPr>
                <w:rFonts w:ascii="Cambria" w:hAnsi="Cambria"/>
                <w:sz w:val="20"/>
                <w:szCs w:val="20"/>
              </w:rPr>
              <w:t>kompozycję i układ graficzny oraz</w:t>
            </w:r>
            <w:r w:rsidR="00B64DDC" w:rsidRPr="006E1DF8">
              <w:rPr>
                <w:rFonts w:ascii="Cambria" w:hAnsi="Cambria"/>
                <w:sz w:val="20"/>
                <w:szCs w:val="20"/>
              </w:rPr>
              <w:t xml:space="preserve"> </w:t>
            </w:r>
            <w:r w:rsidRPr="006E1DF8">
              <w:rPr>
                <w:rFonts w:ascii="Cambria" w:hAnsi="Cambria"/>
                <w:sz w:val="20"/>
                <w:szCs w:val="20"/>
              </w:rPr>
              <w:t>zasady spójności tekstu […] (III.2.7).</w:t>
            </w:r>
          </w:p>
          <w:p w14:paraId="1F0E2FDB" w14:textId="77777777" w:rsidR="00F22DE5" w:rsidRPr="006E1DF8" w:rsidRDefault="00F22DE5" w:rsidP="007E3B6F">
            <w:pPr>
              <w:spacing w:line="276" w:lineRule="auto"/>
              <w:rPr>
                <w:rFonts w:ascii="Cambria" w:hAnsi="Cambria"/>
                <w:sz w:val="20"/>
                <w:szCs w:val="20"/>
              </w:rPr>
            </w:pPr>
          </w:p>
          <w:p w14:paraId="7E4E95EF" w14:textId="77777777" w:rsidR="00F22DE5" w:rsidRPr="006E1DF8" w:rsidRDefault="00F22DE5" w:rsidP="007E3B6F">
            <w:pPr>
              <w:spacing w:line="276" w:lineRule="auto"/>
              <w:rPr>
                <w:rFonts w:ascii="Cambria" w:hAnsi="Cambria"/>
                <w:sz w:val="20"/>
                <w:szCs w:val="20"/>
              </w:rPr>
            </w:pPr>
          </w:p>
          <w:p w14:paraId="139535D8" w14:textId="77777777" w:rsidR="00F22DE5" w:rsidRPr="006E1DF8" w:rsidRDefault="00F22DE5" w:rsidP="007E3B6F">
            <w:pPr>
              <w:spacing w:line="276" w:lineRule="auto"/>
              <w:rPr>
                <w:rFonts w:ascii="Cambria" w:hAnsi="Cambria"/>
                <w:sz w:val="20"/>
                <w:szCs w:val="20"/>
              </w:rPr>
            </w:pPr>
          </w:p>
          <w:p w14:paraId="5E3F527E" w14:textId="77777777" w:rsidR="00F22DE5" w:rsidRPr="006E1DF8" w:rsidRDefault="00F22DE5" w:rsidP="007E3B6F">
            <w:pPr>
              <w:spacing w:line="276" w:lineRule="auto"/>
              <w:rPr>
                <w:rFonts w:ascii="Cambria" w:hAnsi="Cambria"/>
                <w:sz w:val="20"/>
                <w:szCs w:val="20"/>
              </w:rPr>
            </w:pPr>
          </w:p>
          <w:p w14:paraId="3E4CA05D" w14:textId="77777777" w:rsidR="00F22DE5" w:rsidRPr="006E1DF8" w:rsidRDefault="00F22DE5" w:rsidP="007E3B6F">
            <w:pPr>
              <w:spacing w:line="276" w:lineRule="auto"/>
              <w:rPr>
                <w:rFonts w:ascii="Cambria" w:hAnsi="Cambria"/>
                <w:sz w:val="20"/>
                <w:szCs w:val="20"/>
              </w:rPr>
            </w:pPr>
          </w:p>
          <w:p w14:paraId="1CB0DB8A" w14:textId="77777777" w:rsidR="00F22DE5" w:rsidRPr="006E1DF8" w:rsidRDefault="00F22DE5" w:rsidP="007E3B6F">
            <w:pPr>
              <w:spacing w:line="276" w:lineRule="auto"/>
              <w:rPr>
                <w:rFonts w:ascii="Cambria" w:hAnsi="Cambria"/>
                <w:bCs/>
                <w:sz w:val="20"/>
                <w:szCs w:val="20"/>
              </w:rPr>
            </w:pPr>
          </w:p>
        </w:tc>
        <w:tc>
          <w:tcPr>
            <w:tcW w:w="1696" w:type="dxa"/>
          </w:tcPr>
          <w:p w14:paraId="47E3091C" w14:textId="77777777" w:rsidR="006B6DB3" w:rsidRPr="00670355" w:rsidRDefault="006B6DB3" w:rsidP="001C5AB1">
            <w:pPr>
              <w:spacing w:line="276" w:lineRule="auto"/>
              <w:rPr>
                <w:rFonts w:ascii="Cambria" w:hAnsi="Cambria"/>
                <w:b/>
                <w:bCs/>
                <w:sz w:val="20"/>
                <w:szCs w:val="20"/>
              </w:rPr>
            </w:pPr>
            <w:r w:rsidRPr="00670355">
              <w:rPr>
                <w:rFonts w:ascii="Cambria" w:hAnsi="Cambria"/>
                <w:b/>
                <w:bCs/>
                <w:sz w:val="20"/>
                <w:szCs w:val="20"/>
              </w:rPr>
              <w:t>Lektura obowiązkowa:</w:t>
            </w:r>
          </w:p>
          <w:p w14:paraId="21654601" w14:textId="77777777" w:rsidR="00670355" w:rsidRDefault="004A5C1B" w:rsidP="007E3B6F">
            <w:pPr>
              <w:spacing w:line="276" w:lineRule="auto"/>
              <w:rPr>
                <w:rFonts w:ascii="Cambria" w:hAnsi="Cambria"/>
                <w:bCs/>
                <w:sz w:val="20"/>
                <w:szCs w:val="20"/>
              </w:rPr>
            </w:pPr>
            <w:r w:rsidRPr="006E1DF8">
              <w:rPr>
                <w:rFonts w:ascii="Cambria" w:hAnsi="Cambria"/>
                <w:bCs/>
                <w:sz w:val="20"/>
                <w:szCs w:val="20"/>
              </w:rPr>
              <w:t xml:space="preserve">- </w:t>
            </w:r>
            <w:r w:rsidR="006B6DB3" w:rsidRPr="006E1DF8">
              <w:rPr>
                <w:rFonts w:ascii="Cambria" w:hAnsi="Cambria"/>
                <w:bCs/>
                <w:sz w:val="20"/>
                <w:szCs w:val="20"/>
              </w:rPr>
              <w:t>Adam</w:t>
            </w:r>
            <w:r w:rsidR="00670355">
              <w:rPr>
                <w:rFonts w:ascii="Cambria" w:hAnsi="Cambria"/>
                <w:bCs/>
                <w:sz w:val="20"/>
                <w:szCs w:val="20"/>
              </w:rPr>
              <w:t xml:space="preserve"> </w:t>
            </w:r>
            <w:r w:rsidR="006B6DB3" w:rsidRPr="006E1DF8">
              <w:rPr>
                <w:rFonts w:ascii="Cambria" w:hAnsi="Cambria"/>
                <w:bCs/>
                <w:sz w:val="20"/>
                <w:szCs w:val="20"/>
              </w:rPr>
              <w:t xml:space="preserve">Mickiewicz, </w:t>
            </w:r>
          </w:p>
          <w:p w14:paraId="7085C369" w14:textId="58BD0E84" w:rsidR="00F22DE5" w:rsidRPr="006E1DF8" w:rsidRDefault="006B6DB3" w:rsidP="007E3B6F">
            <w:pPr>
              <w:spacing w:after="120" w:line="276" w:lineRule="auto"/>
              <w:rPr>
                <w:rFonts w:ascii="Cambria" w:hAnsi="Cambria"/>
                <w:bCs/>
                <w:sz w:val="20"/>
                <w:szCs w:val="20"/>
              </w:rPr>
            </w:pPr>
            <w:r w:rsidRPr="006E1DF8">
              <w:rPr>
                <w:rFonts w:ascii="Cambria" w:hAnsi="Cambria"/>
                <w:bCs/>
                <w:i/>
                <w:sz w:val="20"/>
                <w:szCs w:val="20"/>
              </w:rPr>
              <w:t>Oda do młodości</w:t>
            </w:r>
            <w:r w:rsidRPr="006E1DF8">
              <w:rPr>
                <w:rFonts w:ascii="Cambria" w:hAnsi="Cambria"/>
                <w:bCs/>
                <w:sz w:val="20"/>
                <w:szCs w:val="20"/>
              </w:rPr>
              <w:t>, wy</w:t>
            </w:r>
            <w:r w:rsidR="004A5C1B" w:rsidRPr="006E1DF8">
              <w:rPr>
                <w:rFonts w:ascii="Cambria" w:hAnsi="Cambria"/>
                <w:bCs/>
                <w:sz w:val="20"/>
                <w:szCs w:val="20"/>
              </w:rPr>
              <w:t xml:space="preserve">brane ballady </w:t>
            </w:r>
            <w:r w:rsidRPr="006E1DF8">
              <w:rPr>
                <w:rFonts w:ascii="Cambria" w:hAnsi="Cambria"/>
                <w:bCs/>
                <w:sz w:val="20"/>
                <w:szCs w:val="20"/>
              </w:rPr>
              <w:t>(</w:t>
            </w:r>
            <w:r w:rsidRPr="006E1DF8">
              <w:rPr>
                <w:rFonts w:ascii="Cambria" w:hAnsi="Cambria"/>
                <w:bCs/>
                <w:i/>
                <w:sz w:val="20"/>
                <w:szCs w:val="20"/>
              </w:rPr>
              <w:t>Romantyczność</w:t>
            </w:r>
            <w:r w:rsidRPr="006E1DF8">
              <w:rPr>
                <w:rFonts w:ascii="Cambria" w:hAnsi="Cambria"/>
                <w:bCs/>
                <w:sz w:val="20"/>
                <w:szCs w:val="20"/>
              </w:rPr>
              <w:t>)</w:t>
            </w:r>
          </w:p>
          <w:p w14:paraId="4F4FF06D" w14:textId="7E7F25DF" w:rsidR="005E2C25" w:rsidRPr="006E1DF8" w:rsidRDefault="005E2C25" w:rsidP="007E3B6F">
            <w:pPr>
              <w:spacing w:line="276" w:lineRule="auto"/>
              <w:rPr>
                <w:rFonts w:ascii="Cambria" w:hAnsi="Cambria"/>
                <w:bCs/>
                <w:sz w:val="20"/>
                <w:szCs w:val="20"/>
              </w:rPr>
            </w:pPr>
          </w:p>
          <w:p w14:paraId="6EDCE79A" w14:textId="0425CFF1" w:rsidR="005E2C25" w:rsidRPr="00670355" w:rsidRDefault="005E2C25" w:rsidP="001C5AB1">
            <w:pPr>
              <w:spacing w:line="276" w:lineRule="auto"/>
              <w:rPr>
                <w:rFonts w:ascii="Cambria" w:hAnsi="Cambria"/>
                <w:b/>
                <w:sz w:val="20"/>
                <w:szCs w:val="20"/>
              </w:rPr>
            </w:pPr>
            <w:r w:rsidRPr="00A334AB">
              <w:rPr>
                <w:rFonts w:ascii="Cambria" w:hAnsi="Cambria"/>
                <w:b/>
                <w:sz w:val="20"/>
                <w:szCs w:val="20"/>
              </w:rPr>
              <w:t>Le</w:t>
            </w:r>
            <w:r w:rsidRPr="00670355">
              <w:rPr>
                <w:rFonts w:ascii="Cambria" w:hAnsi="Cambria"/>
                <w:b/>
                <w:sz w:val="20"/>
                <w:szCs w:val="20"/>
              </w:rPr>
              <w:t xml:space="preserve">ktura uzupełniająca – propozycje autorskie: </w:t>
            </w:r>
          </w:p>
          <w:p w14:paraId="2B1ABC00" w14:textId="77777777" w:rsidR="00981011" w:rsidRDefault="001255D2" w:rsidP="007E3B6F">
            <w:pPr>
              <w:spacing w:line="276" w:lineRule="auto"/>
              <w:rPr>
                <w:rFonts w:ascii="Cambria" w:hAnsi="Cambria"/>
                <w:bCs/>
                <w:i/>
                <w:iCs/>
                <w:sz w:val="20"/>
                <w:szCs w:val="20"/>
              </w:rPr>
            </w:pPr>
            <w:r w:rsidRPr="006E1DF8">
              <w:rPr>
                <w:rFonts w:ascii="Cambria" w:hAnsi="Cambria"/>
                <w:bCs/>
                <w:sz w:val="20"/>
                <w:szCs w:val="20"/>
              </w:rPr>
              <w:t xml:space="preserve">- Tadeusz Paleczny, </w:t>
            </w:r>
            <w:r w:rsidRPr="006E1DF8">
              <w:rPr>
                <w:rFonts w:ascii="Cambria" w:hAnsi="Cambria"/>
                <w:bCs/>
                <w:i/>
                <w:iCs/>
                <w:sz w:val="20"/>
                <w:szCs w:val="20"/>
              </w:rPr>
              <w:t xml:space="preserve">Kontestacja. </w:t>
            </w:r>
          </w:p>
          <w:p w14:paraId="5D2FF603" w14:textId="760B5076" w:rsidR="001255D2" w:rsidRPr="006E1DF8" w:rsidRDefault="001255D2" w:rsidP="007E3B6F">
            <w:pPr>
              <w:spacing w:after="120" w:line="276" w:lineRule="auto"/>
              <w:rPr>
                <w:rFonts w:ascii="Cambria" w:hAnsi="Cambria"/>
                <w:bCs/>
                <w:i/>
                <w:iCs/>
                <w:sz w:val="20"/>
                <w:szCs w:val="20"/>
              </w:rPr>
            </w:pPr>
            <w:r w:rsidRPr="006E1DF8">
              <w:rPr>
                <w:rFonts w:ascii="Cambria" w:hAnsi="Cambria"/>
                <w:bCs/>
                <w:i/>
                <w:iCs/>
                <w:sz w:val="20"/>
                <w:szCs w:val="20"/>
              </w:rPr>
              <w:t>Formy buntu</w:t>
            </w:r>
            <w:r w:rsidR="00670355">
              <w:rPr>
                <w:rFonts w:ascii="Cambria" w:hAnsi="Cambria"/>
                <w:bCs/>
                <w:i/>
                <w:iCs/>
                <w:sz w:val="20"/>
                <w:szCs w:val="20"/>
              </w:rPr>
              <w:t xml:space="preserve"> </w:t>
            </w:r>
            <w:r w:rsidRPr="006E1DF8">
              <w:rPr>
                <w:rFonts w:ascii="Cambria" w:hAnsi="Cambria"/>
                <w:bCs/>
                <w:i/>
                <w:iCs/>
                <w:sz w:val="20"/>
                <w:szCs w:val="20"/>
              </w:rPr>
              <w:t xml:space="preserve">we współczesnym społeczeństwie </w:t>
            </w:r>
            <w:r w:rsidRPr="006E1DF8">
              <w:rPr>
                <w:rFonts w:ascii="Cambria" w:hAnsi="Cambria"/>
                <w:bCs/>
                <w:sz w:val="20"/>
                <w:szCs w:val="20"/>
              </w:rPr>
              <w:t>(fragmenty);</w:t>
            </w:r>
          </w:p>
          <w:p w14:paraId="4CB1C2FE" w14:textId="1CDBC30C" w:rsidR="001255D2" w:rsidRPr="00670355" w:rsidRDefault="001255D2" w:rsidP="007E3B6F">
            <w:pPr>
              <w:spacing w:after="120" w:line="276" w:lineRule="auto"/>
              <w:rPr>
                <w:rFonts w:ascii="Cambria" w:hAnsi="Cambria"/>
                <w:bCs/>
                <w:i/>
                <w:iCs/>
                <w:sz w:val="20"/>
                <w:szCs w:val="20"/>
                <w:lang w:val="en-US"/>
              </w:rPr>
            </w:pPr>
            <w:r w:rsidRPr="006E1DF8">
              <w:rPr>
                <w:rFonts w:ascii="Cambria" w:hAnsi="Cambria"/>
                <w:bCs/>
                <w:iCs/>
                <w:sz w:val="20"/>
                <w:szCs w:val="20"/>
                <w:lang w:val="en-US"/>
              </w:rPr>
              <w:t>-</w:t>
            </w:r>
            <w:r w:rsidRPr="006E1DF8">
              <w:rPr>
                <w:rFonts w:ascii="Cambria" w:hAnsi="Cambria"/>
                <w:bCs/>
                <w:i/>
                <w:iCs/>
                <w:sz w:val="20"/>
                <w:szCs w:val="20"/>
                <w:lang w:val="en-US"/>
              </w:rPr>
              <w:t xml:space="preserve"> </w:t>
            </w:r>
            <w:r w:rsidRPr="006E1DF8">
              <w:rPr>
                <w:rFonts w:ascii="Cambria" w:hAnsi="Cambria"/>
                <w:bCs/>
                <w:sz w:val="20"/>
                <w:szCs w:val="20"/>
                <w:lang w:val="en-US"/>
              </w:rPr>
              <w:t xml:space="preserve">Cara Delevingne, Rowan Coleman, </w:t>
            </w:r>
            <w:r w:rsidRPr="006E1DF8">
              <w:rPr>
                <w:rFonts w:ascii="Cambria" w:hAnsi="Cambria"/>
                <w:bCs/>
                <w:i/>
                <w:iCs/>
                <w:sz w:val="20"/>
                <w:szCs w:val="20"/>
                <w:lang w:val="en-US"/>
              </w:rPr>
              <w:t>Mirror,</w:t>
            </w:r>
            <w:r w:rsidR="00670355">
              <w:rPr>
                <w:rFonts w:ascii="Cambria" w:hAnsi="Cambria"/>
                <w:bCs/>
                <w:i/>
                <w:iCs/>
                <w:sz w:val="20"/>
                <w:szCs w:val="20"/>
                <w:lang w:val="en-US"/>
              </w:rPr>
              <w:t xml:space="preserve"> </w:t>
            </w:r>
            <w:r w:rsidRPr="00670355">
              <w:rPr>
                <w:rFonts w:ascii="Cambria" w:hAnsi="Cambria"/>
                <w:bCs/>
                <w:i/>
                <w:iCs/>
                <w:sz w:val="20"/>
                <w:szCs w:val="20"/>
                <w:lang w:val="en-US"/>
              </w:rPr>
              <w:t xml:space="preserve">mirror </w:t>
            </w:r>
            <w:r w:rsidRPr="00670355">
              <w:rPr>
                <w:rFonts w:ascii="Cambria" w:hAnsi="Cambria"/>
                <w:bCs/>
                <w:sz w:val="20"/>
                <w:szCs w:val="20"/>
                <w:lang w:val="en-US"/>
              </w:rPr>
              <w:t>(fragmenty);</w:t>
            </w:r>
          </w:p>
          <w:p w14:paraId="1BFA1B8E" w14:textId="6AC618C9" w:rsidR="005E2C25" w:rsidRPr="006E1DF8" w:rsidRDefault="006522FA" w:rsidP="007E3B6F">
            <w:pPr>
              <w:spacing w:line="276" w:lineRule="auto"/>
              <w:rPr>
                <w:rFonts w:ascii="Cambria" w:hAnsi="Cambria"/>
                <w:bCs/>
                <w:sz w:val="20"/>
                <w:szCs w:val="20"/>
              </w:rPr>
            </w:pPr>
            <w:r w:rsidRPr="006E1DF8">
              <w:rPr>
                <w:rFonts w:ascii="Cambria" w:hAnsi="Cambria"/>
                <w:bCs/>
                <w:sz w:val="20"/>
                <w:szCs w:val="20"/>
              </w:rPr>
              <w:t xml:space="preserve">- </w:t>
            </w:r>
            <w:r w:rsidR="005E2C25" w:rsidRPr="006E1DF8">
              <w:rPr>
                <w:rFonts w:ascii="Cambria" w:hAnsi="Cambria"/>
                <w:bCs/>
                <w:sz w:val="20"/>
                <w:szCs w:val="20"/>
              </w:rPr>
              <w:t>Anna Kańtoch</w:t>
            </w:r>
            <w:r w:rsidRPr="006E1DF8">
              <w:rPr>
                <w:rFonts w:ascii="Cambria" w:hAnsi="Cambria"/>
                <w:bCs/>
                <w:sz w:val="20"/>
                <w:szCs w:val="20"/>
              </w:rPr>
              <w:t>,</w:t>
            </w:r>
          </w:p>
          <w:p w14:paraId="6BE1580D" w14:textId="654CADAD" w:rsidR="005E2C25" w:rsidRPr="006E1DF8" w:rsidRDefault="005E2C25" w:rsidP="007E3B6F">
            <w:pPr>
              <w:spacing w:line="276" w:lineRule="auto"/>
              <w:rPr>
                <w:rFonts w:ascii="Cambria" w:hAnsi="Cambria"/>
                <w:bCs/>
                <w:sz w:val="20"/>
                <w:szCs w:val="20"/>
              </w:rPr>
            </w:pPr>
            <w:r w:rsidRPr="006E1DF8">
              <w:rPr>
                <w:rFonts w:ascii="Cambria" w:hAnsi="Cambria"/>
                <w:bCs/>
                <w:i/>
                <w:iCs/>
                <w:sz w:val="20"/>
                <w:szCs w:val="20"/>
              </w:rPr>
              <w:t xml:space="preserve">Tajemnica </w:t>
            </w:r>
            <w:r w:rsidR="006522FA" w:rsidRPr="006E1DF8">
              <w:rPr>
                <w:rFonts w:ascii="Cambria" w:hAnsi="Cambria"/>
                <w:bCs/>
                <w:i/>
                <w:iCs/>
                <w:sz w:val="20"/>
                <w:szCs w:val="20"/>
              </w:rPr>
              <w:t xml:space="preserve">godziny </w:t>
            </w:r>
            <w:r w:rsidRPr="006E1DF8">
              <w:rPr>
                <w:rFonts w:ascii="Cambria" w:hAnsi="Cambria"/>
                <w:bCs/>
                <w:i/>
                <w:iCs/>
                <w:sz w:val="20"/>
                <w:szCs w:val="20"/>
              </w:rPr>
              <w:t xml:space="preserve">trzynastej </w:t>
            </w:r>
            <w:r w:rsidRPr="006E1DF8">
              <w:rPr>
                <w:rFonts w:ascii="Cambria" w:hAnsi="Cambria"/>
                <w:bCs/>
                <w:sz w:val="20"/>
                <w:szCs w:val="20"/>
              </w:rPr>
              <w:t>(fragmenty)</w:t>
            </w:r>
            <w:r w:rsidR="00C303B4" w:rsidRPr="006E1DF8">
              <w:rPr>
                <w:rFonts w:ascii="Cambria" w:hAnsi="Cambria"/>
                <w:bCs/>
                <w:sz w:val="20"/>
                <w:szCs w:val="20"/>
              </w:rPr>
              <w:t>.</w:t>
            </w:r>
          </w:p>
        </w:tc>
      </w:tr>
      <w:tr w:rsidR="0053413E" w:rsidRPr="006E1DF8" w14:paraId="62A93E6D" w14:textId="77777777" w:rsidTr="007E3B6F">
        <w:trPr>
          <w:cantSplit/>
          <w:trHeight w:val="1134"/>
        </w:trPr>
        <w:tc>
          <w:tcPr>
            <w:tcW w:w="993" w:type="dxa"/>
            <w:textDirection w:val="btLr"/>
            <w:vAlign w:val="center"/>
          </w:tcPr>
          <w:p w14:paraId="60A440F3" w14:textId="77777777" w:rsidR="00F22DE5" w:rsidRPr="00670355" w:rsidRDefault="00F22DE5" w:rsidP="007E3B6F">
            <w:pPr>
              <w:spacing w:line="276" w:lineRule="auto"/>
              <w:ind w:left="113" w:right="113"/>
              <w:jc w:val="right"/>
              <w:rPr>
                <w:rFonts w:ascii="Cambria" w:hAnsi="Cambria"/>
                <w:b/>
                <w:bCs/>
                <w:sz w:val="20"/>
                <w:szCs w:val="20"/>
              </w:rPr>
            </w:pPr>
            <w:r w:rsidRPr="00670355">
              <w:rPr>
                <w:rFonts w:ascii="Cambria" w:hAnsi="Cambria"/>
                <w:b/>
                <w:bCs/>
                <w:sz w:val="20"/>
                <w:szCs w:val="20"/>
              </w:rPr>
              <w:t>III. Teraz uczucia!</w:t>
            </w:r>
          </w:p>
        </w:tc>
        <w:tc>
          <w:tcPr>
            <w:tcW w:w="3543" w:type="dxa"/>
          </w:tcPr>
          <w:p w14:paraId="185C9BB9" w14:textId="11DB497F" w:rsidR="00F22DE5" w:rsidRPr="00670355" w:rsidRDefault="00F22DE5" w:rsidP="007E3B6F">
            <w:pPr>
              <w:spacing w:line="276" w:lineRule="auto"/>
              <w:rPr>
                <w:rFonts w:ascii="Cambria" w:hAnsi="Cambria"/>
                <w:b/>
                <w:bCs/>
                <w:sz w:val="20"/>
                <w:szCs w:val="20"/>
              </w:rPr>
            </w:pPr>
            <w:r w:rsidRPr="00670355">
              <w:rPr>
                <w:rFonts w:ascii="Cambria" w:hAnsi="Cambria"/>
                <w:b/>
                <w:bCs/>
                <w:sz w:val="20"/>
                <w:szCs w:val="20"/>
              </w:rPr>
              <w:t>Kształcenie literackie i</w:t>
            </w:r>
            <w:r w:rsidR="00874A43" w:rsidRPr="00670355">
              <w:rPr>
                <w:rFonts w:ascii="Cambria" w:hAnsi="Cambria"/>
                <w:b/>
                <w:bCs/>
                <w:sz w:val="20"/>
                <w:szCs w:val="20"/>
              </w:rPr>
              <w:t> </w:t>
            </w:r>
            <w:r w:rsidRPr="00670355">
              <w:rPr>
                <w:rFonts w:ascii="Cambria" w:hAnsi="Cambria"/>
                <w:b/>
                <w:bCs/>
                <w:sz w:val="20"/>
                <w:szCs w:val="20"/>
              </w:rPr>
              <w:t>kulturowe</w:t>
            </w:r>
            <w:r w:rsidR="00A62360" w:rsidRPr="00670355">
              <w:rPr>
                <w:rFonts w:ascii="Cambria" w:hAnsi="Cambria"/>
                <w:b/>
                <w:bCs/>
                <w:sz w:val="20"/>
                <w:szCs w:val="20"/>
              </w:rPr>
              <w:t>:</w:t>
            </w:r>
          </w:p>
          <w:p w14:paraId="4EF1ACB8" w14:textId="77777777" w:rsidR="00FF4628" w:rsidRDefault="005B2037" w:rsidP="007E3B6F">
            <w:pPr>
              <w:spacing w:line="276" w:lineRule="auto"/>
              <w:rPr>
                <w:rFonts w:ascii="Cambria" w:hAnsi="Cambria"/>
                <w:sz w:val="20"/>
                <w:szCs w:val="20"/>
              </w:rPr>
            </w:pPr>
            <w:r w:rsidRPr="006E1DF8">
              <w:rPr>
                <w:rFonts w:ascii="Cambria" w:hAnsi="Cambria"/>
                <w:sz w:val="20"/>
                <w:szCs w:val="20"/>
              </w:rPr>
              <w:t xml:space="preserve">- emocjonalne problemy dorastania </w:t>
            </w:r>
          </w:p>
          <w:p w14:paraId="3BB597ED" w14:textId="6C4284E8" w:rsidR="005B2037" w:rsidRPr="006E1DF8" w:rsidRDefault="005B2037" w:rsidP="007E3B6F">
            <w:pPr>
              <w:spacing w:line="276" w:lineRule="auto"/>
              <w:rPr>
                <w:rFonts w:ascii="Cambria" w:hAnsi="Cambria"/>
                <w:sz w:val="20"/>
                <w:szCs w:val="20"/>
              </w:rPr>
            </w:pPr>
            <w:r w:rsidRPr="006E1DF8">
              <w:rPr>
                <w:rFonts w:ascii="Cambria" w:hAnsi="Cambria"/>
                <w:sz w:val="20"/>
                <w:szCs w:val="20"/>
              </w:rPr>
              <w:t xml:space="preserve">w utworze </w:t>
            </w:r>
            <w:r w:rsidRPr="006E1DF8">
              <w:rPr>
                <w:rFonts w:ascii="Cambria" w:hAnsi="Cambria"/>
                <w:i/>
                <w:iCs/>
                <w:sz w:val="20"/>
                <w:szCs w:val="20"/>
              </w:rPr>
              <w:t>Krzyk</w:t>
            </w:r>
            <w:r w:rsidRPr="006E1DF8">
              <w:rPr>
                <w:rFonts w:ascii="Cambria" w:hAnsi="Cambria"/>
                <w:sz w:val="20"/>
                <w:szCs w:val="20"/>
              </w:rPr>
              <w:t>, sposób ich wyrażenia w</w:t>
            </w:r>
            <w:r w:rsidR="006C0197" w:rsidRPr="006E1DF8">
              <w:rPr>
                <w:rFonts w:ascii="Cambria" w:hAnsi="Cambria"/>
                <w:sz w:val="20"/>
                <w:szCs w:val="20"/>
              </w:rPr>
              <w:t> </w:t>
            </w:r>
            <w:r w:rsidRPr="006E1DF8">
              <w:rPr>
                <w:rFonts w:ascii="Cambria" w:hAnsi="Cambria"/>
                <w:sz w:val="20"/>
                <w:szCs w:val="20"/>
              </w:rPr>
              <w:t>tekście,</w:t>
            </w:r>
          </w:p>
          <w:p w14:paraId="518F2749" w14:textId="03A1FB34" w:rsidR="005B2037" w:rsidRPr="006E1DF8" w:rsidRDefault="005B2037" w:rsidP="007E3B6F">
            <w:pPr>
              <w:spacing w:line="276" w:lineRule="auto"/>
              <w:rPr>
                <w:rFonts w:ascii="Cambria" w:hAnsi="Cambria"/>
                <w:sz w:val="20"/>
                <w:szCs w:val="20"/>
              </w:rPr>
            </w:pPr>
            <w:r w:rsidRPr="006E1DF8">
              <w:rPr>
                <w:rFonts w:ascii="Cambria" w:hAnsi="Cambria"/>
                <w:sz w:val="20"/>
                <w:szCs w:val="20"/>
              </w:rPr>
              <w:t>- różnorodność uczuć i emocji</w:t>
            </w:r>
            <w:r w:rsidR="00AB0A92" w:rsidRPr="006E1DF8">
              <w:rPr>
                <w:rFonts w:ascii="Cambria" w:hAnsi="Cambria"/>
                <w:sz w:val="20"/>
                <w:szCs w:val="20"/>
              </w:rPr>
              <w:t>,</w:t>
            </w:r>
            <w:r w:rsidRPr="006E1DF8">
              <w:rPr>
                <w:rFonts w:ascii="Cambria" w:hAnsi="Cambria"/>
                <w:sz w:val="20"/>
                <w:szCs w:val="20"/>
              </w:rPr>
              <w:t xml:space="preserve"> </w:t>
            </w:r>
          </w:p>
          <w:p w14:paraId="7BE300AB" w14:textId="5355DA96" w:rsidR="005B2037" w:rsidRPr="006E1DF8" w:rsidRDefault="005B2037" w:rsidP="007E3B6F">
            <w:pPr>
              <w:spacing w:line="276" w:lineRule="auto"/>
              <w:rPr>
                <w:rFonts w:ascii="Cambria" w:hAnsi="Cambria"/>
                <w:sz w:val="20"/>
                <w:szCs w:val="20"/>
              </w:rPr>
            </w:pPr>
            <w:r w:rsidRPr="006E1DF8">
              <w:rPr>
                <w:rFonts w:ascii="Cambria" w:hAnsi="Cambria"/>
                <w:sz w:val="20"/>
                <w:szCs w:val="20"/>
              </w:rPr>
              <w:t>- wyrażanie emocji w komunikacji internetowej</w:t>
            </w:r>
            <w:r w:rsidR="00AB0A92" w:rsidRPr="006E1DF8">
              <w:rPr>
                <w:rFonts w:ascii="Cambria" w:hAnsi="Cambria"/>
                <w:sz w:val="20"/>
                <w:szCs w:val="20"/>
              </w:rPr>
              <w:t>,</w:t>
            </w:r>
            <w:r w:rsidRPr="006E1DF8">
              <w:rPr>
                <w:rFonts w:ascii="Cambria" w:hAnsi="Cambria"/>
                <w:sz w:val="20"/>
                <w:szCs w:val="20"/>
              </w:rPr>
              <w:t xml:space="preserve"> </w:t>
            </w:r>
          </w:p>
          <w:p w14:paraId="65FC156A" w14:textId="298E4E12" w:rsidR="005B2037" w:rsidRPr="006E1DF8" w:rsidRDefault="005B2037" w:rsidP="007E3B6F">
            <w:pPr>
              <w:spacing w:line="276" w:lineRule="auto"/>
              <w:rPr>
                <w:rFonts w:ascii="Cambria" w:hAnsi="Cambria"/>
                <w:sz w:val="20"/>
                <w:szCs w:val="20"/>
              </w:rPr>
            </w:pPr>
            <w:r w:rsidRPr="006E1DF8">
              <w:rPr>
                <w:rFonts w:ascii="Cambria" w:hAnsi="Cambria"/>
                <w:sz w:val="20"/>
                <w:szCs w:val="20"/>
              </w:rPr>
              <w:t>- liryki lozańskie Adama Mickiewicza – podstawowe informacje, okoliczności powstania, cechy szczególne na tle wcześniejszej twórczości poety</w:t>
            </w:r>
            <w:r w:rsidR="00AB0A92" w:rsidRPr="006E1DF8">
              <w:rPr>
                <w:rFonts w:ascii="Cambria" w:hAnsi="Cambria"/>
                <w:sz w:val="20"/>
                <w:szCs w:val="20"/>
              </w:rPr>
              <w:t>,</w:t>
            </w:r>
            <w:r w:rsidRPr="006E1DF8">
              <w:rPr>
                <w:rFonts w:ascii="Cambria" w:hAnsi="Cambria"/>
                <w:sz w:val="20"/>
                <w:szCs w:val="20"/>
              </w:rPr>
              <w:t xml:space="preserve"> </w:t>
            </w:r>
          </w:p>
          <w:p w14:paraId="722AFE09" w14:textId="0CE0319D" w:rsidR="005B2037" w:rsidRPr="006E1DF8" w:rsidRDefault="005B2037" w:rsidP="007E3B6F">
            <w:pPr>
              <w:spacing w:line="276" w:lineRule="auto"/>
              <w:rPr>
                <w:rFonts w:ascii="Cambria" w:hAnsi="Cambria"/>
                <w:iCs/>
                <w:sz w:val="20"/>
                <w:szCs w:val="20"/>
              </w:rPr>
            </w:pPr>
            <w:r w:rsidRPr="006E1DF8">
              <w:rPr>
                <w:rFonts w:ascii="Cambria" w:hAnsi="Cambria"/>
                <w:sz w:val="20"/>
                <w:szCs w:val="20"/>
              </w:rPr>
              <w:t>- podsumowanie życia w</w:t>
            </w:r>
            <w:r w:rsidR="00A2661E" w:rsidRPr="006E1DF8">
              <w:rPr>
                <w:rFonts w:ascii="Cambria" w:hAnsi="Cambria"/>
                <w:sz w:val="20"/>
                <w:szCs w:val="20"/>
              </w:rPr>
              <w:t> </w:t>
            </w:r>
            <w:r w:rsidRPr="006E1DF8">
              <w:rPr>
                <w:rFonts w:ascii="Cambria" w:hAnsi="Cambria"/>
                <w:sz w:val="20"/>
                <w:szCs w:val="20"/>
              </w:rPr>
              <w:t xml:space="preserve">wierszu </w:t>
            </w:r>
            <w:r w:rsidRPr="006E1DF8">
              <w:rPr>
                <w:rFonts w:ascii="Cambria" w:hAnsi="Cambria"/>
                <w:i/>
                <w:sz w:val="20"/>
                <w:szCs w:val="20"/>
              </w:rPr>
              <w:t>[</w:t>
            </w:r>
            <w:r w:rsidRPr="006E1DF8">
              <w:rPr>
                <w:rFonts w:ascii="Cambria" w:hAnsi="Cambria"/>
                <w:i/>
                <w:iCs/>
                <w:sz w:val="20"/>
                <w:szCs w:val="20"/>
              </w:rPr>
              <w:t>Polały się łzy me czyste,</w:t>
            </w:r>
            <w:r w:rsidR="00670355">
              <w:rPr>
                <w:rFonts w:ascii="Cambria" w:hAnsi="Cambria"/>
                <w:i/>
                <w:iCs/>
                <w:sz w:val="20"/>
                <w:szCs w:val="20"/>
              </w:rPr>
              <w:t xml:space="preserve"> </w:t>
            </w:r>
            <w:r w:rsidRPr="006E1DF8">
              <w:rPr>
                <w:rFonts w:ascii="Cambria" w:hAnsi="Cambria"/>
                <w:i/>
                <w:iCs/>
                <w:sz w:val="20"/>
                <w:szCs w:val="20"/>
              </w:rPr>
              <w:t>rzęsiste…]</w:t>
            </w:r>
            <w:r w:rsidR="00AB0A92" w:rsidRPr="006E1DF8">
              <w:rPr>
                <w:rFonts w:ascii="Cambria" w:hAnsi="Cambria"/>
                <w:iCs/>
                <w:sz w:val="20"/>
                <w:szCs w:val="20"/>
              </w:rPr>
              <w:t>,</w:t>
            </w:r>
          </w:p>
          <w:p w14:paraId="76609B33" w14:textId="653E53FC" w:rsidR="005B2037" w:rsidRPr="006E1DF8" w:rsidRDefault="005B2037" w:rsidP="007E3B6F">
            <w:pPr>
              <w:spacing w:line="276" w:lineRule="auto"/>
              <w:rPr>
                <w:rFonts w:ascii="Cambria" w:hAnsi="Cambria"/>
                <w:sz w:val="20"/>
                <w:szCs w:val="20"/>
              </w:rPr>
            </w:pPr>
            <w:r w:rsidRPr="006E1DF8">
              <w:rPr>
                <w:rFonts w:ascii="Cambria" w:hAnsi="Cambria"/>
                <w:sz w:val="20"/>
                <w:szCs w:val="20"/>
              </w:rPr>
              <w:t>- sposoby wyrażania emocji przez podmiot liryczny</w:t>
            </w:r>
            <w:r w:rsidR="00AB0A92" w:rsidRPr="006E1DF8">
              <w:rPr>
                <w:rFonts w:ascii="Cambria" w:hAnsi="Cambria"/>
                <w:sz w:val="20"/>
                <w:szCs w:val="20"/>
              </w:rPr>
              <w:t>,</w:t>
            </w:r>
            <w:r w:rsidRPr="006E1DF8">
              <w:rPr>
                <w:rFonts w:ascii="Cambria" w:hAnsi="Cambria"/>
                <w:sz w:val="20"/>
                <w:szCs w:val="20"/>
              </w:rPr>
              <w:t xml:space="preserve"> </w:t>
            </w:r>
          </w:p>
          <w:p w14:paraId="692C6F5E" w14:textId="7BD98B02" w:rsidR="00D47A75" w:rsidRPr="006E1DF8" w:rsidRDefault="00F22DE5" w:rsidP="007E3B6F">
            <w:pPr>
              <w:spacing w:line="276" w:lineRule="auto"/>
              <w:rPr>
                <w:rFonts w:ascii="Cambria" w:hAnsi="Cambria"/>
                <w:sz w:val="20"/>
                <w:szCs w:val="20"/>
              </w:rPr>
            </w:pPr>
            <w:r w:rsidRPr="006E1DF8">
              <w:rPr>
                <w:rFonts w:ascii="Cambria" w:hAnsi="Cambria"/>
                <w:sz w:val="20"/>
                <w:szCs w:val="20"/>
              </w:rPr>
              <w:t xml:space="preserve">- </w:t>
            </w:r>
            <w:r w:rsidR="00D47A75" w:rsidRPr="006E1DF8">
              <w:rPr>
                <w:rFonts w:ascii="Cambria" w:hAnsi="Cambria"/>
                <w:sz w:val="20"/>
                <w:szCs w:val="20"/>
              </w:rPr>
              <w:t>motyw nieuchronności przemijania w wierszu Adama Mickiewicza,</w:t>
            </w:r>
            <w:r w:rsidR="00F42352" w:rsidRPr="006E1DF8">
              <w:rPr>
                <w:rFonts w:ascii="Cambria" w:hAnsi="Cambria"/>
                <w:sz w:val="20"/>
                <w:szCs w:val="20"/>
              </w:rPr>
              <w:t xml:space="preserve"> </w:t>
            </w:r>
          </w:p>
          <w:p w14:paraId="215E0CD5" w14:textId="77777777" w:rsidR="00FF4628" w:rsidRDefault="00D47A75" w:rsidP="007E3B6F">
            <w:pPr>
              <w:spacing w:line="276" w:lineRule="auto"/>
              <w:rPr>
                <w:rFonts w:ascii="Cambria" w:hAnsi="Cambria"/>
                <w:sz w:val="20"/>
                <w:szCs w:val="20"/>
              </w:rPr>
            </w:pPr>
            <w:r w:rsidRPr="006E1DF8">
              <w:rPr>
                <w:rFonts w:ascii="Cambria" w:hAnsi="Cambria"/>
                <w:bCs/>
                <w:sz w:val="20"/>
                <w:szCs w:val="20"/>
              </w:rPr>
              <w:t xml:space="preserve">- </w:t>
            </w:r>
            <w:r w:rsidR="00F22DE5" w:rsidRPr="006E1DF8">
              <w:rPr>
                <w:rFonts w:ascii="Cambria" w:hAnsi="Cambria"/>
                <w:sz w:val="20"/>
                <w:szCs w:val="20"/>
              </w:rPr>
              <w:t xml:space="preserve">Juliusz Słowacki – wybitny poeta </w:t>
            </w:r>
          </w:p>
          <w:p w14:paraId="33CEBBD5" w14:textId="357D421C" w:rsidR="00F22DE5" w:rsidRPr="006E1DF8" w:rsidRDefault="00F22DE5" w:rsidP="007E3B6F">
            <w:pPr>
              <w:spacing w:line="276" w:lineRule="auto"/>
              <w:rPr>
                <w:rFonts w:ascii="Cambria" w:hAnsi="Cambria"/>
                <w:bCs/>
                <w:sz w:val="20"/>
                <w:szCs w:val="20"/>
              </w:rPr>
            </w:pPr>
            <w:r w:rsidRPr="006E1DF8">
              <w:rPr>
                <w:rFonts w:ascii="Cambria" w:hAnsi="Cambria"/>
                <w:sz w:val="20"/>
                <w:szCs w:val="20"/>
              </w:rPr>
              <w:t>i dramaturg polskiego romantyzmu</w:t>
            </w:r>
            <w:r w:rsidRPr="006E1DF8">
              <w:rPr>
                <w:rFonts w:ascii="Cambria" w:hAnsi="Cambria"/>
                <w:bCs/>
                <w:sz w:val="20"/>
                <w:szCs w:val="20"/>
              </w:rPr>
              <w:t>,</w:t>
            </w:r>
          </w:p>
          <w:p w14:paraId="315C2048" w14:textId="77777777" w:rsidR="00FF4628" w:rsidRDefault="00F22DE5" w:rsidP="007E3B6F">
            <w:pPr>
              <w:spacing w:line="276" w:lineRule="auto"/>
              <w:rPr>
                <w:rFonts w:ascii="Cambria" w:hAnsi="Cambria"/>
                <w:sz w:val="20"/>
                <w:szCs w:val="20"/>
              </w:rPr>
            </w:pPr>
            <w:r w:rsidRPr="006E1DF8">
              <w:rPr>
                <w:rFonts w:ascii="Cambria" w:hAnsi="Cambria"/>
                <w:bCs/>
                <w:sz w:val="20"/>
                <w:szCs w:val="20"/>
              </w:rPr>
              <w:t xml:space="preserve">- </w:t>
            </w:r>
            <w:r w:rsidRPr="006E1DF8">
              <w:rPr>
                <w:rFonts w:ascii="Cambria" w:hAnsi="Cambria"/>
                <w:sz w:val="20"/>
                <w:szCs w:val="20"/>
              </w:rPr>
              <w:t xml:space="preserve">uczucia samotnego wygnańca </w:t>
            </w:r>
          </w:p>
          <w:p w14:paraId="1D08B9FD" w14:textId="301F06FF"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w </w:t>
            </w:r>
            <w:r w:rsidRPr="006E1DF8">
              <w:rPr>
                <w:rFonts w:ascii="Cambria" w:hAnsi="Cambria"/>
                <w:i/>
                <w:sz w:val="20"/>
                <w:szCs w:val="20"/>
              </w:rPr>
              <w:t xml:space="preserve">Hymnie </w:t>
            </w:r>
            <w:r w:rsidRPr="006E1DF8">
              <w:rPr>
                <w:rFonts w:ascii="Cambria" w:hAnsi="Cambria"/>
                <w:sz w:val="20"/>
                <w:szCs w:val="20"/>
              </w:rPr>
              <w:t>Juliusza</w:t>
            </w:r>
            <w:r w:rsidR="00A2661E" w:rsidRPr="006E1DF8">
              <w:rPr>
                <w:rFonts w:ascii="Cambria" w:hAnsi="Cambria"/>
                <w:sz w:val="20"/>
                <w:szCs w:val="20"/>
              </w:rPr>
              <w:t xml:space="preserve"> </w:t>
            </w:r>
            <w:r w:rsidRPr="006E1DF8">
              <w:rPr>
                <w:rFonts w:ascii="Cambria" w:hAnsi="Cambria"/>
                <w:sz w:val="20"/>
                <w:szCs w:val="20"/>
              </w:rPr>
              <w:t xml:space="preserve">Słowackiego, </w:t>
            </w:r>
          </w:p>
          <w:p w14:paraId="178EFABA" w14:textId="77777777" w:rsidR="00FF4628" w:rsidRDefault="00F22DE5" w:rsidP="007E3B6F">
            <w:pPr>
              <w:spacing w:line="276" w:lineRule="auto"/>
              <w:rPr>
                <w:rFonts w:ascii="Cambria" w:hAnsi="Cambria"/>
                <w:sz w:val="20"/>
                <w:szCs w:val="20"/>
              </w:rPr>
            </w:pPr>
            <w:r w:rsidRPr="006E1DF8">
              <w:rPr>
                <w:rFonts w:ascii="Cambria" w:hAnsi="Cambria"/>
                <w:bCs/>
                <w:sz w:val="20"/>
                <w:szCs w:val="20"/>
              </w:rPr>
              <w:t xml:space="preserve">- </w:t>
            </w:r>
            <w:r w:rsidRPr="006E1DF8">
              <w:rPr>
                <w:rFonts w:ascii="Cambria" w:hAnsi="Cambria"/>
                <w:sz w:val="20"/>
                <w:szCs w:val="20"/>
              </w:rPr>
              <w:t xml:space="preserve">funkcje środków artystycznych </w:t>
            </w:r>
          </w:p>
          <w:p w14:paraId="72D3F00E" w14:textId="364F341D"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w wierszu Słowackiego, </w:t>
            </w:r>
          </w:p>
          <w:p w14:paraId="6C9D2FC4" w14:textId="77777777" w:rsidR="00AB0A92" w:rsidRPr="006E1DF8" w:rsidRDefault="00AB0A92" w:rsidP="007E3B6F">
            <w:pPr>
              <w:spacing w:line="276" w:lineRule="auto"/>
              <w:rPr>
                <w:rFonts w:ascii="Cambria" w:hAnsi="Cambria"/>
                <w:sz w:val="20"/>
                <w:szCs w:val="20"/>
              </w:rPr>
            </w:pPr>
            <w:r w:rsidRPr="006E1DF8">
              <w:rPr>
                <w:rFonts w:ascii="Cambria" w:hAnsi="Cambria"/>
                <w:sz w:val="20"/>
                <w:szCs w:val="20"/>
              </w:rPr>
              <w:t xml:space="preserve">- dzieło malarskie z epoki romantyzmu jako ilustracja nastrojów i znaczeń zawartych w wierszu romantycznym – elementy korespondencji sztuk, </w:t>
            </w:r>
          </w:p>
          <w:p w14:paraId="16D35C99" w14:textId="77777777" w:rsidR="00FF4628" w:rsidRDefault="00AB0A92" w:rsidP="007E3B6F">
            <w:pPr>
              <w:spacing w:line="276" w:lineRule="auto"/>
              <w:rPr>
                <w:rFonts w:ascii="Cambria" w:hAnsi="Cambria"/>
                <w:sz w:val="20"/>
                <w:szCs w:val="20"/>
              </w:rPr>
            </w:pPr>
            <w:r w:rsidRPr="006E1DF8">
              <w:rPr>
                <w:rFonts w:ascii="Cambria" w:hAnsi="Cambria"/>
                <w:sz w:val="20"/>
                <w:szCs w:val="20"/>
              </w:rPr>
              <w:t xml:space="preserve">- przeżycia i emocje twórcy ukazane </w:t>
            </w:r>
          </w:p>
          <w:p w14:paraId="2B80968A" w14:textId="63358244" w:rsidR="00AB0A92" w:rsidRPr="006E1DF8" w:rsidRDefault="00AB0A92" w:rsidP="007E3B6F">
            <w:pPr>
              <w:spacing w:line="276" w:lineRule="auto"/>
              <w:rPr>
                <w:rFonts w:ascii="Cambria" w:hAnsi="Cambria"/>
                <w:sz w:val="20"/>
                <w:szCs w:val="20"/>
              </w:rPr>
            </w:pPr>
            <w:r w:rsidRPr="006E1DF8">
              <w:rPr>
                <w:rFonts w:ascii="Cambria" w:hAnsi="Cambria"/>
                <w:sz w:val="20"/>
                <w:szCs w:val="20"/>
              </w:rPr>
              <w:t>w filmie Pedra Almod</w:t>
            </w:r>
            <w:r w:rsidRPr="006E1DF8">
              <w:rPr>
                <w:rFonts w:ascii="Cambria" w:hAnsi="Cambria"/>
                <w:bCs/>
                <w:iCs/>
                <w:sz w:val="20"/>
                <w:szCs w:val="20"/>
              </w:rPr>
              <w:t>ó</w:t>
            </w:r>
            <w:r w:rsidRPr="006E1DF8">
              <w:rPr>
                <w:rFonts w:ascii="Cambria" w:hAnsi="Cambria"/>
                <w:sz w:val="20"/>
                <w:szCs w:val="20"/>
              </w:rPr>
              <w:t xml:space="preserve">vara </w:t>
            </w:r>
            <w:r w:rsidRPr="006E1DF8">
              <w:rPr>
                <w:rFonts w:ascii="Cambria" w:hAnsi="Cambria"/>
                <w:i/>
                <w:sz w:val="20"/>
                <w:szCs w:val="20"/>
              </w:rPr>
              <w:t>Ból i blask</w:t>
            </w:r>
            <w:r w:rsidRPr="006E1DF8">
              <w:rPr>
                <w:rFonts w:ascii="Cambria" w:hAnsi="Cambria"/>
                <w:sz w:val="20"/>
                <w:szCs w:val="20"/>
              </w:rPr>
              <w:t>,</w:t>
            </w:r>
          </w:p>
          <w:p w14:paraId="7F1BE3A7" w14:textId="6B793654" w:rsidR="00AB0A92" w:rsidRPr="006E1DF8" w:rsidRDefault="00AB0A92" w:rsidP="007E3B6F">
            <w:pPr>
              <w:spacing w:line="276" w:lineRule="auto"/>
              <w:rPr>
                <w:rFonts w:ascii="Cambria" w:hAnsi="Cambria"/>
                <w:sz w:val="20"/>
                <w:szCs w:val="20"/>
              </w:rPr>
            </w:pPr>
            <w:r w:rsidRPr="006E1DF8">
              <w:rPr>
                <w:rFonts w:ascii="Cambria" w:hAnsi="Cambria"/>
                <w:sz w:val="20"/>
                <w:szCs w:val="20"/>
              </w:rPr>
              <w:t>- recenzja jako gatunek</w:t>
            </w:r>
            <w:r w:rsidR="00B907AF">
              <w:rPr>
                <w:rFonts w:ascii="Cambria" w:hAnsi="Cambria"/>
                <w:sz w:val="20"/>
                <w:szCs w:val="20"/>
              </w:rPr>
              <w:t xml:space="preserve"> </w:t>
            </w:r>
            <w:r w:rsidRPr="006E1DF8">
              <w:rPr>
                <w:rFonts w:ascii="Cambria" w:hAnsi="Cambria"/>
                <w:sz w:val="20"/>
                <w:szCs w:val="20"/>
              </w:rPr>
              <w:t>publicystyczny,</w:t>
            </w:r>
          </w:p>
          <w:p w14:paraId="47AD3E6C" w14:textId="0DD62D86" w:rsidR="00F22DE5" w:rsidRPr="006E1DF8" w:rsidRDefault="00F22DE5" w:rsidP="007E3B6F">
            <w:pPr>
              <w:spacing w:line="276" w:lineRule="auto"/>
              <w:rPr>
                <w:rFonts w:ascii="Cambria" w:hAnsi="Cambria"/>
                <w:sz w:val="20"/>
                <w:szCs w:val="20"/>
              </w:rPr>
            </w:pPr>
            <w:r w:rsidRPr="006E1DF8">
              <w:rPr>
                <w:rFonts w:ascii="Cambria" w:hAnsi="Cambria"/>
                <w:sz w:val="20"/>
                <w:szCs w:val="20"/>
              </w:rPr>
              <w:t>- twórczość Cypriana Kamila Norwida</w:t>
            </w:r>
            <w:r w:rsidR="000E39BD" w:rsidRPr="006E1DF8">
              <w:rPr>
                <w:rFonts w:ascii="Cambria" w:hAnsi="Cambria"/>
                <w:sz w:val="20"/>
                <w:szCs w:val="20"/>
              </w:rPr>
              <w:t>,</w:t>
            </w:r>
            <w:r w:rsidRPr="006E1DF8">
              <w:rPr>
                <w:rFonts w:ascii="Cambria" w:hAnsi="Cambria"/>
                <w:sz w:val="20"/>
                <w:szCs w:val="20"/>
              </w:rPr>
              <w:t xml:space="preserve"> </w:t>
            </w:r>
          </w:p>
          <w:p w14:paraId="5C40A075" w14:textId="5AD9C26F" w:rsidR="00F22DE5" w:rsidRPr="00EA766A" w:rsidRDefault="00F22DE5" w:rsidP="007E3B6F">
            <w:pPr>
              <w:spacing w:line="276" w:lineRule="auto"/>
              <w:rPr>
                <w:rFonts w:ascii="Cambria" w:hAnsi="Cambria"/>
                <w:color w:val="A6A6A6" w:themeColor="background1" w:themeShade="A6"/>
                <w:sz w:val="20"/>
                <w:szCs w:val="20"/>
              </w:rPr>
            </w:pPr>
            <w:r w:rsidRPr="006E1DF8">
              <w:rPr>
                <w:rFonts w:ascii="Cambria" w:hAnsi="Cambria"/>
                <w:color w:val="D9D9D9" w:themeColor="background1" w:themeShade="D9"/>
                <w:sz w:val="20"/>
                <w:szCs w:val="20"/>
              </w:rPr>
              <w:t xml:space="preserve">- </w:t>
            </w:r>
            <w:r w:rsidRPr="00EA766A">
              <w:rPr>
                <w:rFonts w:ascii="Cambria" w:hAnsi="Cambria"/>
                <w:color w:val="A6A6A6" w:themeColor="background1" w:themeShade="A6"/>
                <w:sz w:val="20"/>
                <w:szCs w:val="20"/>
              </w:rPr>
              <w:t>poetyckie spojrzenie C</w:t>
            </w:r>
            <w:r w:rsidR="00AB0A92" w:rsidRPr="00EA766A">
              <w:rPr>
                <w:rFonts w:ascii="Cambria" w:hAnsi="Cambria"/>
                <w:color w:val="A6A6A6" w:themeColor="background1" w:themeShade="A6"/>
                <w:sz w:val="20"/>
                <w:szCs w:val="20"/>
              </w:rPr>
              <w:t>ypriana Kamila</w:t>
            </w:r>
            <w:r w:rsidRPr="00EA766A">
              <w:rPr>
                <w:rFonts w:ascii="Cambria" w:hAnsi="Cambria"/>
                <w:color w:val="A6A6A6" w:themeColor="background1" w:themeShade="A6"/>
                <w:sz w:val="20"/>
                <w:szCs w:val="20"/>
              </w:rPr>
              <w:t xml:space="preserve"> Norwida na dramat Julii i</w:t>
            </w:r>
            <w:r w:rsidR="00874A43" w:rsidRPr="00EA766A">
              <w:rPr>
                <w:rFonts w:ascii="Cambria" w:hAnsi="Cambria"/>
                <w:color w:val="A6A6A6" w:themeColor="background1" w:themeShade="A6"/>
                <w:sz w:val="20"/>
                <w:szCs w:val="20"/>
              </w:rPr>
              <w:t> </w:t>
            </w:r>
            <w:r w:rsidRPr="00EA766A">
              <w:rPr>
                <w:rFonts w:ascii="Cambria" w:hAnsi="Cambria"/>
                <w:color w:val="A6A6A6" w:themeColor="background1" w:themeShade="A6"/>
                <w:sz w:val="20"/>
                <w:szCs w:val="20"/>
              </w:rPr>
              <w:t xml:space="preserve">Romea w wierszu </w:t>
            </w:r>
            <w:r w:rsidRPr="00EA766A">
              <w:rPr>
                <w:rFonts w:ascii="Cambria" w:hAnsi="Cambria"/>
                <w:i/>
                <w:color w:val="A6A6A6" w:themeColor="background1" w:themeShade="A6"/>
                <w:sz w:val="20"/>
                <w:szCs w:val="20"/>
              </w:rPr>
              <w:t>W Weronie</w:t>
            </w:r>
            <w:r w:rsidRPr="00EA766A">
              <w:rPr>
                <w:rFonts w:ascii="Cambria" w:hAnsi="Cambria"/>
                <w:color w:val="A6A6A6" w:themeColor="background1" w:themeShade="A6"/>
                <w:sz w:val="20"/>
                <w:szCs w:val="20"/>
              </w:rPr>
              <w:t>,</w:t>
            </w:r>
          </w:p>
          <w:p w14:paraId="36587F92" w14:textId="0CF1938A" w:rsidR="00F22DE5" w:rsidRPr="006E1DF8" w:rsidRDefault="00F22DE5" w:rsidP="007E3B6F">
            <w:pPr>
              <w:spacing w:line="276" w:lineRule="auto"/>
              <w:rPr>
                <w:rFonts w:ascii="Cambria" w:hAnsi="Cambria"/>
                <w:sz w:val="20"/>
                <w:szCs w:val="20"/>
              </w:rPr>
            </w:pPr>
            <w:r w:rsidRPr="006E1DF8">
              <w:rPr>
                <w:rFonts w:ascii="Cambria" w:hAnsi="Cambria"/>
                <w:sz w:val="20"/>
                <w:szCs w:val="20"/>
              </w:rPr>
              <w:t>- uczucie miłości źródłem filozoficznej refleksji w</w:t>
            </w:r>
            <w:r w:rsidR="00874A43" w:rsidRPr="006E1DF8">
              <w:rPr>
                <w:rFonts w:ascii="Cambria" w:hAnsi="Cambria"/>
                <w:sz w:val="20"/>
                <w:szCs w:val="20"/>
              </w:rPr>
              <w:t> </w:t>
            </w:r>
            <w:r w:rsidRPr="006E1DF8">
              <w:rPr>
                <w:rFonts w:ascii="Cambria" w:hAnsi="Cambria"/>
                <w:sz w:val="20"/>
                <w:szCs w:val="20"/>
              </w:rPr>
              <w:t>utworze Norwida</w:t>
            </w:r>
            <w:r w:rsidR="000E39BD" w:rsidRPr="006E1DF8">
              <w:rPr>
                <w:rFonts w:ascii="Cambria" w:hAnsi="Cambria"/>
                <w:sz w:val="20"/>
                <w:szCs w:val="20"/>
              </w:rPr>
              <w:t>,</w:t>
            </w:r>
            <w:r w:rsidRPr="006E1DF8">
              <w:rPr>
                <w:rFonts w:ascii="Cambria" w:hAnsi="Cambria"/>
                <w:sz w:val="20"/>
                <w:szCs w:val="20"/>
              </w:rPr>
              <w:t xml:space="preserve"> </w:t>
            </w:r>
          </w:p>
          <w:p w14:paraId="6594AAE1" w14:textId="77777777" w:rsidR="00981011" w:rsidRDefault="00F22DE5" w:rsidP="007E3B6F">
            <w:pPr>
              <w:spacing w:line="276" w:lineRule="auto"/>
              <w:rPr>
                <w:rFonts w:ascii="Cambria" w:hAnsi="Cambria"/>
                <w:sz w:val="20"/>
                <w:szCs w:val="20"/>
              </w:rPr>
            </w:pPr>
            <w:r w:rsidRPr="006E1DF8">
              <w:rPr>
                <w:rFonts w:ascii="Cambria" w:hAnsi="Cambria"/>
                <w:sz w:val="20"/>
                <w:szCs w:val="20"/>
              </w:rPr>
              <w:t xml:space="preserve">- znaczenie metafor w wierszu </w:t>
            </w:r>
          </w:p>
          <w:p w14:paraId="7C22E06C" w14:textId="7FBF3657" w:rsidR="00F22DE5" w:rsidRPr="006E1DF8" w:rsidRDefault="00F22DE5" w:rsidP="007E3B6F">
            <w:pPr>
              <w:spacing w:line="276" w:lineRule="auto"/>
              <w:rPr>
                <w:rFonts w:ascii="Cambria" w:hAnsi="Cambria"/>
                <w:sz w:val="20"/>
                <w:szCs w:val="20"/>
              </w:rPr>
            </w:pPr>
            <w:r w:rsidRPr="006E1DF8">
              <w:rPr>
                <w:rFonts w:ascii="Cambria" w:hAnsi="Cambria"/>
                <w:i/>
                <w:sz w:val="20"/>
                <w:szCs w:val="20"/>
              </w:rPr>
              <w:t>W Weronie</w:t>
            </w:r>
            <w:r w:rsidRPr="006E1DF8">
              <w:rPr>
                <w:rFonts w:ascii="Cambria" w:hAnsi="Cambria"/>
                <w:sz w:val="20"/>
                <w:szCs w:val="20"/>
              </w:rPr>
              <w:t>, budowa utworu,</w:t>
            </w:r>
          </w:p>
          <w:p w14:paraId="2F75B40D" w14:textId="18F86737" w:rsidR="00C303B4" w:rsidRPr="006E1DF8" w:rsidRDefault="00F22DE5" w:rsidP="007E3B6F">
            <w:pPr>
              <w:spacing w:line="276" w:lineRule="auto"/>
              <w:rPr>
                <w:rFonts w:ascii="Cambria" w:hAnsi="Cambria"/>
                <w:sz w:val="20"/>
                <w:szCs w:val="20"/>
              </w:rPr>
            </w:pPr>
            <w:r w:rsidRPr="006E1DF8">
              <w:rPr>
                <w:rFonts w:ascii="Cambria" w:hAnsi="Cambria"/>
                <w:sz w:val="20"/>
                <w:szCs w:val="20"/>
              </w:rPr>
              <w:t xml:space="preserve">- muzyczna interpretacja poezji Norwida w wybranych </w:t>
            </w:r>
            <w:r w:rsidR="000E39BD" w:rsidRPr="006E1DF8">
              <w:rPr>
                <w:rFonts w:ascii="Cambria" w:hAnsi="Cambria"/>
                <w:sz w:val="20"/>
                <w:szCs w:val="20"/>
              </w:rPr>
              <w:t>utworach Czesława</w:t>
            </w:r>
            <w:r w:rsidRPr="006E1DF8">
              <w:rPr>
                <w:rFonts w:ascii="Cambria" w:hAnsi="Cambria"/>
                <w:sz w:val="20"/>
                <w:szCs w:val="20"/>
              </w:rPr>
              <w:t xml:space="preserve"> Niemena</w:t>
            </w:r>
            <w:r w:rsidR="00C303B4" w:rsidRPr="006E1DF8">
              <w:rPr>
                <w:rFonts w:ascii="Cambria" w:hAnsi="Cambria"/>
                <w:sz w:val="20"/>
                <w:szCs w:val="20"/>
              </w:rPr>
              <w:t>,</w:t>
            </w:r>
          </w:p>
          <w:p w14:paraId="12C4C09D" w14:textId="74D085FB" w:rsidR="00AB0A92" w:rsidRPr="006E1DF8" w:rsidRDefault="00B06F6B" w:rsidP="007E3B6F">
            <w:pPr>
              <w:spacing w:line="276" w:lineRule="auto"/>
              <w:rPr>
                <w:rFonts w:ascii="Cambria" w:hAnsi="Cambria"/>
                <w:sz w:val="20"/>
                <w:szCs w:val="20"/>
              </w:rPr>
            </w:pPr>
            <w:r w:rsidRPr="006E1DF8">
              <w:rPr>
                <w:rFonts w:ascii="Cambria" w:hAnsi="Cambria"/>
                <w:sz w:val="20"/>
                <w:szCs w:val="20"/>
              </w:rPr>
              <w:t xml:space="preserve">- </w:t>
            </w:r>
            <w:r w:rsidR="00AB0A92" w:rsidRPr="006E1DF8">
              <w:rPr>
                <w:rFonts w:ascii="Cambria" w:hAnsi="Cambria"/>
                <w:sz w:val="20"/>
                <w:szCs w:val="20"/>
              </w:rPr>
              <w:t xml:space="preserve">znaczenie </w:t>
            </w:r>
            <w:r w:rsidRPr="006E1DF8">
              <w:rPr>
                <w:rFonts w:ascii="Cambria" w:hAnsi="Cambria"/>
                <w:sz w:val="20"/>
                <w:szCs w:val="20"/>
              </w:rPr>
              <w:t>rozwijani</w:t>
            </w:r>
            <w:r w:rsidR="00AB0A92" w:rsidRPr="006E1DF8">
              <w:rPr>
                <w:rFonts w:ascii="Cambria" w:hAnsi="Cambria"/>
                <w:sz w:val="20"/>
                <w:szCs w:val="20"/>
              </w:rPr>
              <w:t>a</w:t>
            </w:r>
            <w:r w:rsidRPr="006E1DF8">
              <w:rPr>
                <w:rFonts w:ascii="Cambria" w:hAnsi="Cambria"/>
                <w:sz w:val="20"/>
                <w:szCs w:val="20"/>
              </w:rPr>
              <w:t xml:space="preserve"> emocjonalnej wolności</w:t>
            </w:r>
            <w:r w:rsidR="00AB0A92" w:rsidRPr="006E1DF8">
              <w:rPr>
                <w:rFonts w:ascii="Cambria" w:hAnsi="Cambria"/>
                <w:sz w:val="20"/>
                <w:szCs w:val="20"/>
              </w:rPr>
              <w:t xml:space="preserve"> przedstawione</w:t>
            </w:r>
            <w:r w:rsidRPr="006E1DF8">
              <w:rPr>
                <w:rFonts w:ascii="Cambria" w:hAnsi="Cambria"/>
                <w:sz w:val="20"/>
                <w:szCs w:val="20"/>
              </w:rPr>
              <w:t xml:space="preserve"> we fragmentach książki popularnonaukowej Judith Orloff</w:t>
            </w:r>
            <w:r w:rsidR="00AB0A92" w:rsidRPr="006E1DF8">
              <w:rPr>
                <w:rFonts w:ascii="Cambria" w:hAnsi="Cambria"/>
                <w:sz w:val="20"/>
                <w:szCs w:val="20"/>
              </w:rPr>
              <w:t>,</w:t>
            </w:r>
          </w:p>
          <w:p w14:paraId="1CAEFC0A" w14:textId="77777777" w:rsidR="00B907AF" w:rsidRDefault="00AB0A92" w:rsidP="00B907AF">
            <w:pPr>
              <w:spacing w:line="276" w:lineRule="auto"/>
              <w:rPr>
                <w:rFonts w:ascii="Cambria" w:hAnsi="Cambria"/>
                <w:sz w:val="20"/>
                <w:szCs w:val="20"/>
              </w:rPr>
            </w:pPr>
            <w:r w:rsidRPr="006E1DF8">
              <w:rPr>
                <w:rFonts w:ascii="Cambria" w:hAnsi="Cambria"/>
                <w:sz w:val="20"/>
                <w:szCs w:val="20"/>
              </w:rPr>
              <w:t>- sformułowania i zabiegi językowe typowe dla poradników</w:t>
            </w:r>
            <w:r w:rsidR="00B06F6B" w:rsidRPr="006E1DF8">
              <w:rPr>
                <w:rFonts w:ascii="Cambria" w:hAnsi="Cambria"/>
                <w:sz w:val="20"/>
                <w:szCs w:val="20"/>
              </w:rPr>
              <w:t xml:space="preserve">. </w:t>
            </w:r>
          </w:p>
          <w:p w14:paraId="48127A9D" w14:textId="77777777" w:rsidR="00B907AF" w:rsidRDefault="00B907AF" w:rsidP="00B907AF">
            <w:pPr>
              <w:spacing w:line="276" w:lineRule="auto"/>
              <w:rPr>
                <w:rFonts w:ascii="Cambria" w:hAnsi="Cambria"/>
                <w:b/>
                <w:bCs/>
                <w:sz w:val="20"/>
                <w:szCs w:val="20"/>
              </w:rPr>
            </w:pPr>
          </w:p>
          <w:p w14:paraId="260D94F0" w14:textId="0007D8BD" w:rsidR="00F22DE5" w:rsidRPr="00B907AF" w:rsidRDefault="00F22DE5" w:rsidP="00B907AF">
            <w:pPr>
              <w:spacing w:line="276" w:lineRule="auto"/>
              <w:rPr>
                <w:rFonts w:ascii="Cambria" w:hAnsi="Cambria"/>
                <w:sz w:val="20"/>
                <w:szCs w:val="20"/>
              </w:rPr>
            </w:pPr>
            <w:r w:rsidRPr="00670355">
              <w:rPr>
                <w:rFonts w:ascii="Cambria" w:hAnsi="Cambria"/>
                <w:b/>
                <w:bCs/>
                <w:sz w:val="20"/>
                <w:szCs w:val="20"/>
              </w:rPr>
              <w:t>Tworzenie wypowiedzi</w:t>
            </w:r>
            <w:r w:rsidR="00A62360" w:rsidRPr="00670355">
              <w:rPr>
                <w:rFonts w:ascii="Cambria" w:hAnsi="Cambria"/>
                <w:b/>
                <w:bCs/>
                <w:sz w:val="20"/>
                <w:szCs w:val="20"/>
              </w:rPr>
              <w:t>:</w:t>
            </w:r>
          </w:p>
          <w:p w14:paraId="56F966B2" w14:textId="5223C2F8" w:rsidR="00F22DE5" w:rsidRPr="006E1DF8" w:rsidRDefault="00F22DE5" w:rsidP="007E3B6F">
            <w:pPr>
              <w:spacing w:line="276" w:lineRule="auto"/>
              <w:rPr>
                <w:rFonts w:ascii="Cambria" w:hAnsi="Cambria"/>
                <w:sz w:val="20"/>
                <w:szCs w:val="20"/>
              </w:rPr>
            </w:pPr>
            <w:r w:rsidRPr="006E1DF8">
              <w:rPr>
                <w:rFonts w:ascii="Cambria" w:hAnsi="Cambria"/>
                <w:bCs/>
                <w:sz w:val="20"/>
                <w:szCs w:val="20"/>
              </w:rPr>
              <w:t>-</w:t>
            </w:r>
            <w:r w:rsidR="001A520E" w:rsidRPr="006E1DF8">
              <w:rPr>
                <w:rFonts w:ascii="Cambria" w:hAnsi="Cambria"/>
                <w:bCs/>
                <w:sz w:val="20"/>
                <w:szCs w:val="20"/>
              </w:rPr>
              <w:t xml:space="preserve"> rozprawka na temat:</w:t>
            </w:r>
            <w:r w:rsidRPr="006E1DF8">
              <w:rPr>
                <w:rFonts w:ascii="Cambria" w:hAnsi="Cambria"/>
                <w:bCs/>
                <w:sz w:val="20"/>
                <w:szCs w:val="20"/>
              </w:rPr>
              <w:t xml:space="preserve"> </w:t>
            </w:r>
            <w:r w:rsidRPr="006E1DF8">
              <w:rPr>
                <w:rFonts w:ascii="Cambria" w:hAnsi="Cambria"/>
                <w:i/>
                <w:sz w:val="20"/>
                <w:szCs w:val="20"/>
              </w:rPr>
              <w:t>Być romantykiem czy realistą?</w:t>
            </w:r>
            <w:r w:rsidR="00AB0A92" w:rsidRPr="006E1DF8">
              <w:rPr>
                <w:rFonts w:ascii="Cambria" w:hAnsi="Cambria"/>
                <w:sz w:val="20"/>
                <w:szCs w:val="20"/>
              </w:rPr>
              <w:t>,</w:t>
            </w:r>
          </w:p>
          <w:p w14:paraId="3D246632" w14:textId="77777777" w:rsidR="00AB0A92" w:rsidRPr="006E1DF8" w:rsidRDefault="00AB0A92" w:rsidP="007E3B6F">
            <w:pPr>
              <w:spacing w:line="276" w:lineRule="auto"/>
              <w:rPr>
                <w:rFonts w:ascii="Cambria" w:hAnsi="Cambria"/>
                <w:bCs/>
                <w:sz w:val="20"/>
                <w:szCs w:val="20"/>
              </w:rPr>
            </w:pPr>
            <w:r w:rsidRPr="006E1DF8">
              <w:rPr>
                <w:rFonts w:ascii="Cambria" w:hAnsi="Cambria"/>
                <w:bCs/>
                <w:sz w:val="20"/>
                <w:szCs w:val="20"/>
              </w:rPr>
              <w:t>- wpis z pamiętnika dotyczący szczególnie emocjonującego dnia,</w:t>
            </w:r>
          </w:p>
          <w:p w14:paraId="7448CECC" w14:textId="77777777" w:rsidR="00AB0A92" w:rsidRDefault="00AB0A92" w:rsidP="007E3B6F">
            <w:pPr>
              <w:spacing w:line="276" w:lineRule="auto"/>
              <w:rPr>
                <w:rFonts w:ascii="Cambria" w:hAnsi="Cambria"/>
                <w:bCs/>
                <w:sz w:val="20"/>
                <w:szCs w:val="20"/>
              </w:rPr>
            </w:pPr>
            <w:r w:rsidRPr="006E1DF8">
              <w:rPr>
                <w:rFonts w:ascii="Cambria" w:hAnsi="Cambria"/>
                <w:bCs/>
                <w:sz w:val="20"/>
                <w:szCs w:val="20"/>
              </w:rPr>
              <w:t>- argumentowanie w</w:t>
            </w:r>
            <w:r w:rsidR="00A2661E" w:rsidRPr="006E1DF8">
              <w:rPr>
                <w:rFonts w:ascii="Cambria" w:hAnsi="Cambria"/>
                <w:bCs/>
                <w:sz w:val="20"/>
                <w:szCs w:val="20"/>
              </w:rPr>
              <w:t> </w:t>
            </w:r>
            <w:r w:rsidRPr="006E1DF8">
              <w:rPr>
                <w:rFonts w:ascii="Cambria" w:hAnsi="Cambria"/>
                <w:bCs/>
                <w:sz w:val="20"/>
                <w:szCs w:val="20"/>
              </w:rPr>
              <w:t>wypowiedzi ustnej i</w:t>
            </w:r>
            <w:r w:rsidR="00A2661E" w:rsidRPr="006E1DF8">
              <w:rPr>
                <w:rFonts w:ascii="Cambria" w:hAnsi="Cambria"/>
                <w:bCs/>
                <w:sz w:val="20"/>
                <w:szCs w:val="20"/>
              </w:rPr>
              <w:t> </w:t>
            </w:r>
            <w:r w:rsidRPr="006E1DF8">
              <w:rPr>
                <w:rFonts w:ascii="Cambria" w:hAnsi="Cambria"/>
                <w:bCs/>
                <w:sz w:val="20"/>
                <w:szCs w:val="20"/>
              </w:rPr>
              <w:t>pisemnej, uzasadnianie własnej opinii.</w:t>
            </w:r>
          </w:p>
          <w:p w14:paraId="3CD9C753" w14:textId="6CAAECBC" w:rsidR="005702BB" w:rsidRPr="006E1DF8" w:rsidRDefault="005702BB" w:rsidP="007E3B6F">
            <w:pPr>
              <w:spacing w:line="276" w:lineRule="auto"/>
              <w:rPr>
                <w:rFonts w:ascii="Cambria" w:hAnsi="Cambria"/>
                <w:bCs/>
                <w:sz w:val="20"/>
                <w:szCs w:val="20"/>
              </w:rPr>
            </w:pPr>
          </w:p>
        </w:tc>
        <w:tc>
          <w:tcPr>
            <w:tcW w:w="3119" w:type="dxa"/>
          </w:tcPr>
          <w:p w14:paraId="09C08BEE" w14:textId="1500281A" w:rsidR="00F22DE5" w:rsidRPr="006E1DF8" w:rsidRDefault="00F22DE5" w:rsidP="007E3B6F">
            <w:pPr>
              <w:spacing w:line="276" w:lineRule="auto"/>
              <w:rPr>
                <w:rFonts w:ascii="Cambria" w:hAnsi="Cambria"/>
                <w:sz w:val="20"/>
                <w:szCs w:val="20"/>
              </w:rPr>
            </w:pPr>
            <w:r w:rsidRPr="006E1DF8">
              <w:rPr>
                <w:rFonts w:ascii="Cambria" w:hAnsi="Cambria"/>
                <w:sz w:val="20"/>
                <w:szCs w:val="20"/>
              </w:rPr>
              <w:t>- rozumie podstawy periodyzacji literatury, poznaje okresy literackie:</w:t>
            </w:r>
            <w:r w:rsidR="00F42352" w:rsidRPr="006E1DF8">
              <w:rPr>
                <w:rFonts w:ascii="Cambria" w:hAnsi="Cambria"/>
                <w:sz w:val="20"/>
                <w:szCs w:val="20"/>
              </w:rPr>
              <w:t xml:space="preserve"> </w:t>
            </w:r>
            <w:r w:rsidRPr="006E1DF8">
              <w:rPr>
                <w:rFonts w:ascii="Cambria" w:hAnsi="Cambria"/>
                <w:sz w:val="20"/>
                <w:szCs w:val="20"/>
              </w:rPr>
              <w:t>(</w:t>
            </w:r>
            <w:r w:rsidR="000E39BD" w:rsidRPr="006E1DF8">
              <w:rPr>
                <w:rFonts w:ascii="Cambria" w:hAnsi="Cambria"/>
                <w:sz w:val="20"/>
                <w:szCs w:val="20"/>
              </w:rPr>
              <w:t>[</w:t>
            </w:r>
            <w:r w:rsidRPr="006E1DF8">
              <w:rPr>
                <w:rFonts w:ascii="Cambria" w:hAnsi="Cambria"/>
                <w:sz w:val="20"/>
                <w:szCs w:val="20"/>
              </w:rPr>
              <w:t>…</w:t>
            </w:r>
            <w:r w:rsidR="000E39BD" w:rsidRPr="006E1DF8">
              <w:rPr>
                <w:rFonts w:ascii="Cambria" w:hAnsi="Cambria"/>
                <w:sz w:val="20"/>
                <w:szCs w:val="20"/>
              </w:rPr>
              <w:t>]</w:t>
            </w:r>
            <w:r w:rsidRPr="006E1DF8">
              <w:rPr>
                <w:rFonts w:ascii="Cambria" w:hAnsi="Cambria"/>
                <w:sz w:val="20"/>
                <w:szCs w:val="20"/>
              </w:rPr>
              <w:t xml:space="preserve"> romantyzm </w:t>
            </w:r>
            <w:r w:rsidR="000E39BD" w:rsidRPr="006E1DF8">
              <w:rPr>
                <w:rFonts w:ascii="Cambria" w:hAnsi="Cambria"/>
                <w:sz w:val="20"/>
                <w:szCs w:val="20"/>
              </w:rPr>
              <w:t>[</w:t>
            </w:r>
            <w:r w:rsidRPr="006E1DF8">
              <w:rPr>
                <w:rFonts w:ascii="Cambria" w:hAnsi="Cambria"/>
                <w:sz w:val="20"/>
                <w:szCs w:val="20"/>
              </w:rPr>
              <w:t>…</w:t>
            </w:r>
            <w:r w:rsidR="000E39BD" w:rsidRPr="006E1DF8">
              <w:rPr>
                <w:rFonts w:ascii="Cambria" w:hAnsi="Cambria"/>
                <w:sz w:val="20"/>
                <w:szCs w:val="20"/>
              </w:rPr>
              <w:t>]</w:t>
            </w:r>
            <w:r w:rsidRPr="006E1DF8">
              <w:rPr>
                <w:rFonts w:ascii="Cambria" w:hAnsi="Cambria"/>
                <w:sz w:val="20"/>
                <w:szCs w:val="20"/>
              </w:rPr>
              <w:t>) (I.1.1)</w:t>
            </w:r>
            <w:r w:rsidR="00874A43" w:rsidRPr="006E1DF8">
              <w:rPr>
                <w:rFonts w:ascii="Cambria" w:hAnsi="Cambria"/>
                <w:sz w:val="20"/>
                <w:szCs w:val="20"/>
              </w:rPr>
              <w:t>,</w:t>
            </w:r>
          </w:p>
          <w:p w14:paraId="3AC4D598" w14:textId="362CC124" w:rsidR="00F22DE5" w:rsidRPr="006E1DF8" w:rsidRDefault="00F22DE5" w:rsidP="007E3B6F">
            <w:pPr>
              <w:spacing w:line="276" w:lineRule="auto"/>
              <w:rPr>
                <w:rFonts w:ascii="Cambria" w:hAnsi="Cambria"/>
                <w:sz w:val="20"/>
                <w:szCs w:val="20"/>
              </w:rPr>
            </w:pPr>
            <w:r w:rsidRPr="006E1DF8">
              <w:rPr>
                <w:rFonts w:ascii="Cambria" w:hAnsi="Cambria"/>
                <w:sz w:val="20"/>
                <w:szCs w:val="20"/>
              </w:rPr>
              <w:t>- rozróżnia gatunki epickie, liryczne, dramatyczne, w</w:t>
            </w:r>
            <w:r w:rsidR="00874A43" w:rsidRPr="006E1DF8">
              <w:rPr>
                <w:rFonts w:ascii="Cambria" w:hAnsi="Cambria"/>
                <w:sz w:val="20"/>
                <w:szCs w:val="20"/>
              </w:rPr>
              <w:t> </w:t>
            </w:r>
            <w:r w:rsidRPr="006E1DF8">
              <w:rPr>
                <w:rFonts w:ascii="Cambria" w:hAnsi="Cambria"/>
                <w:sz w:val="20"/>
                <w:szCs w:val="20"/>
              </w:rPr>
              <w:t>tym: gatunki poznane w</w:t>
            </w:r>
            <w:r w:rsidR="00874A43" w:rsidRPr="006E1DF8">
              <w:rPr>
                <w:rFonts w:ascii="Cambria" w:hAnsi="Cambria"/>
                <w:sz w:val="20"/>
                <w:szCs w:val="20"/>
              </w:rPr>
              <w:t> </w:t>
            </w:r>
            <w:r w:rsidRPr="006E1DF8">
              <w:rPr>
                <w:rFonts w:ascii="Cambria" w:hAnsi="Cambria"/>
                <w:sz w:val="20"/>
                <w:szCs w:val="20"/>
              </w:rPr>
              <w:t xml:space="preserve">szkole podstawowej </w:t>
            </w:r>
            <w:r w:rsidR="000E39BD" w:rsidRPr="006E1DF8">
              <w:rPr>
                <w:rFonts w:ascii="Cambria" w:hAnsi="Cambria"/>
                <w:sz w:val="20"/>
                <w:szCs w:val="20"/>
              </w:rPr>
              <w:t>[</w:t>
            </w:r>
            <w:r w:rsidRPr="006E1DF8">
              <w:rPr>
                <w:rFonts w:ascii="Cambria" w:hAnsi="Cambria"/>
                <w:sz w:val="20"/>
                <w:szCs w:val="20"/>
              </w:rPr>
              <w:t>…</w:t>
            </w:r>
            <w:r w:rsidR="000E39BD" w:rsidRPr="006E1DF8">
              <w:rPr>
                <w:rFonts w:ascii="Cambria" w:hAnsi="Cambria"/>
                <w:sz w:val="20"/>
                <w:szCs w:val="20"/>
              </w:rPr>
              <w:t>]</w:t>
            </w:r>
            <w:r w:rsidRPr="006E1DF8">
              <w:rPr>
                <w:rFonts w:ascii="Cambria" w:hAnsi="Cambria"/>
                <w:sz w:val="20"/>
                <w:szCs w:val="20"/>
              </w:rPr>
              <w:t xml:space="preserve">, </w:t>
            </w:r>
            <w:r w:rsidR="00473A5A" w:rsidRPr="006E1DF8">
              <w:rPr>
                <w:rFonts w:ascii="Cambria" w:hAnsi="Cambria"/>
                <w:sz w:val="20"/>
                <w:szCs w:val="20"/>
              </w:rPr>
              <w:t>a</w:t>
            </w:r>
            <w:r w:rsidR="00566DDF" w:rsidRPr="006E1DF8">
              <w:rPr>
                <w:rFonts w:ascii="Cambria" w:hAnsi="Cambria"/>
                <w:sz w:val="20"/>
                <w:szCs w:val="20"/>
              </w:rPr>
              <w:t> </w:t>
            </w:r>
            <w:r w:rsidR="00473A5A" w:rsidRPr="006E1DF8">
              <w:rPr>
                <w:rFonts w:ascii="Cambria" w:hAnsi="Cambria"/>
                <w:sz w:val="20"/>
                <w:szCs w:val="20"/>
              </w:rPr>
              <w:t>także odmiany powieści […],</w:t>
            </w:r>
            <w:r w:rsidR="00FF4628">
              <w:rPr>
                <w:rFonts w:ascii="Cambria" w:hAnsi="Cambria"/>
                <w:sz w:val="20"/>
                <w:szCs w:val="20"/>
              </w:rPr>
              <w:t xml:space="preserve"> </w:t>
            </w:r>
            <w:r w:rsidRPr="006E1DF8">
              <w:rPr>
                <w:rFonts w:ascii="Cambria" w:hAnsi="Cambria"/>
                <w:sz w:val="20"/>
                <w:szCs w:val="20"/>
              </w:rPr>
              <w:t>rozpoznaje podstawowe cechy gatunkowe czytanych utworów literackich (I.1.2),</w:t>
            </w:r>
            <w:r w:rsidR="00F42352" w:rsidRPr="006E1DF8">
              <w:rPr>
                <w:rFonts w:ascii="Cambria" w:hAnsi="Cambria"/>
                <w:sz w:val="20"/>
                <w:szCs w:val="20"/>
              </w:rPr>
              <w:t xml:space="preserve"> </w:t>
            </w:r>
          </w:p>
          <w:p w14:paraId="2C430189"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rozpoznaje problematykę poznanych tekstów oraz jej związek ze zjawiskami</w:t>
            </w:r>
          </w:p>
          <w:p w14:paraId="219EAC07" w14:textId="7D71763A" w:rsidR="00F22DE5" w:rsidRPr="006E1DF8" w:rsidRDefault="00F22DE5" w:rsidP="007E3B6F">
            <w:pPr>
              <w:spacing w:line="276" w:lineRule="auto"/>
              <w:rPr>
                <w:rFonts w:ascii="Cambria" w:hAnsi="Cambria"/>
                <w:sz w:val="20"/>
                <w:szCs w:val="20"/>
              </w:rPr>
            </w:pPr>
            <w:r w:rsidRPr="006E1DF8">
              <w:rPr>
                <w:rFonts w:ascii="Cambria" w:hAnsi="Cambria"/>
                <w:sz w:val="20"/>
                <w:szCs w:val="20"/>
              </w:rPr>
              <w:t>społecznymi i historycznymi (I.1.3)</w:t>
            </w:r>
            <w:r w:rsidR="00874A43" w:rsidRPr="006E1DF8">
              <w:rPr>
                <w:rFonts w:ascii="Cambria" w:hAnsi="Cambria"/>
                <w:sz w:val="20"/>
                <w:szCs w:val="20"/>
              </w:rPr>
              <w:t>,</w:t>
            </w:r>
          </w:p>
          <w:p w14:paraId="58A9D146" w14:textId="5689CC11" w:rsidR="00473A5A" w:rsidRPr="006E1DF8" w:rsidRDefault="00473A5A" w:rsidP="007E3B6F">
            <w:pPr>
              <w:spacing w:line="276" w:lineRule="auto"/>
              <w:rPr>
                <w:rFonts w:ascii="Cambria" w:hAnsi="Cambria"/>
                <w:sz w:val="20"/>
                <w:szCs w:val="20"/>
              </w:rPr>
            </w:pPr>
            <w:r w:rsidRPr="006E1DF8">
              <w:rPr>
                <w:rFonts w:ascii="Cambria" w:hAnsi="Cambria"/>
                <w:sz w:val="20"/>
                <w:szCs w:val="20"/>
              </w:rPr>
              <w:t>- rozpoznaje w utworze elementy świata przedstawionego (fabuła,</w:t>
            </w:r>
          </w:p>
          <w:p w14:paraId="1080EFCB" w14:textId="79FC1817" w:rsidR="00473A5A" w:rsidRPr="006E1DF8" w:rsidRDefault="00473A5A" w:rsidP="007E3B6F">
            <w:pPr>
              <w:spacing w:line="276" w:lineRule="auto"/>
              <w:rPr>
                <w:rFonts w:ascii="Cambria" w:hAnsi="Cambria"/>
                <w:sz w:val="20"/>
                <w:szCs w:val="20"/>
              </w:rPr>
            </w:pPr>
            <w:r w:rsidRPr="006E1DF8">
              <w:rPr>
                <w:rFonts w:ascii="Cambria" w:hAnsi="Cambria"/>
                <w:sz w:val="20"/>
                <w:szCs w:val="20"/>
              </w:rPr>
              <w:t>bohaterowie, akcja, wątek, motyw), narrację, sytuację liryczną (I.1.4),</w:t>
            </w:r>
          </w:p>
          <w:p w14:paraId="5C5ECC79" w14:textId="7D1B044D" w:rsidR="00F22DE5" w:rsidRPr="006E1DF8" w:rsidRDefault="00F22DE5" w:rsidP="007E3B6F">
            <w:pPr>
              <w:spacing w:line="276" w:lineRule="auto"/>
              <w:rPr>
                <w:rFonts w:ascii="Cambria" w:hAnsi="Cambria"/>
                <w:sz w:val="20"/>
                <w:szCs w:val="20"/>
              </w:rPr>
            </w:pPr>
            <w:r w:rsidRPr="006E1DF8">
              <w:rPr>
                <w:rFonts w:ascii="Cambria" w:hAnsi="Cambria"/>
                <w:sz w:val="20"/>
                <w:szCs w:val="20"/>
              </w:rPr>
              <w:t>- przedstawia odczytanie utworu w kontekście własnych doświadczeń</w:t>
            </w:r>
            <w:r w:rsidR="00F42352" w:rsidRPr="006E1DF8">
              <w:rPr>
                <w:rFonts w:ascii="Cambria" w:hAnsi="Cambria"/>
                <w:sz w:val="20"/>
                <w:szCs w:val="20"/>
              </w:rPr>
              <w:t xml:space="preserve"> </w:t>
            </w:r>
            <w:r w:rsidRPr="006E1DF8">
              <w:rPr>
                <w:rFonts w:ascii="Cambria" w:hAnsi="Cambria"/>
                <w:sz w:val="20"/>
                <w:szCs w:val="20"/>
              </w:rPr>
              <w:t>(I.1.5)</w:t>
            </w:r>
            <w:r w:rsidR="00874A43" w:rsidRPr="006E1DF8">
              <w:rPr>
                <w:rFonts w:ascii="Cambria" w:hAnsi="Cambria"/>
                <w:sz w:val="20"/>
                <w:szCs w:val="20"/>
              </w:rPr>
              <w:t>,</w:t>
            </w:r>
          </w:p>
          <w:p w14:paraId="471C6236" w14:textId="26E536F6" w:rsidR="00473A5A" w:rsidRPr="006E1DF8" w:rsidRDefault="00473A5A" w:rsidP="007E3B6F">
            <w:pPr>
              <w:spacing w:line="276" w:lineRule="auto"/>
              <w:rPr>
                <w:rFonts w:ascii="Cambria" w:hAnsi="Cambria"/>
                <w:sz w:val="20"/>
                <w:szCs w:val="20"/>
              </w:rPr>
            </w:pPr>
            <w:r w:rsidRPr="006E1DF8">
              <w:rPr>
                <w:rFonts w:ascii="Cambria" w:hAnsi="Cambria"/>
                <w:sz w:val="20"/>
                <w:szCs w:val="20"/>
              </w:rPr>
              <w:t>- określa w poznawanych utworach problematykę egzystencjalną i poddaje</w:t>
            </w:r>
          </w:p>
          <w:p w14:paraId="2A7B5205" w14:textId="516AABE6" w:rsidR="00473A5A" w:rsidRPr="006E1DF8" w:rsidRDefault="00473A5A" w:rsidP="007E3B6F">
            <w:pPr>
              <w:spacing w:line="276" w:lineRule="auto"/>
              <w:rPr>
                <w:rFonts w:ascii="Cambria" w:hAnsi="Cambria"/>
                <w:sz w:val="20"/>
                <w:szCs w:val="20"/>
              </w:rPr>
            </w:pPr>
            <w:r w:rsidRPr="006E1DF8">
              <w:rPr>
                <w:rFonts w:ascii="Cambria" w:hAnsi="Cambria"/>
                <w:sz w:val="20"/>
                <w:szCs w:val="20"/>
              </w:rPr>
              <w:t>ją refleksji (I.1.6),</w:t>
            </w:r>
          </w:p>
          <w:p w14:paraId="1B1D0380" w14:textId="056FC0E1" w:rsidR="00473A5A" w:rsidRPr="006E1DF8" w:rsidRDefault="00473A5A" w:rsidP="007E3B6F">
            <w:pPr>
              <w:spacing w:line="276" w:lineRule="auto"/>
              <w:rPr>
                <w:rFonts w:ascii="Cambria" w:hAnsi="Cambria"/>
                <w:sz w:val="20"/>
                <w:szCs w:val="20"/>
              </w:rPr>
            </w:pPr>
            <w:r w:rsidRPr="006E1DF8">
              <w:rPr>
                <w:rFonts w:ascii="Cambria" w:hAnsi="Cambria"/>
                <w:sz w:val="20"/>
                <w:szCs w:val="20"/>
              </w:rPr>
              <w:t>- wyszukuje i przetwarza informacje z tekstów, np. publicystycznych,</w:t>
            </w:r>
          </w:p>
          <w:p w14:paraId="431C03EA" w14:textId="0769A8C4" w:rsidR="00473A5A" w:rsidRPr="006E1DF8" w:rsidRDefault="00B64DDC" w:rsidP="007E3B6F">
            <w:pPr>
              <w:spacing w:line="276" w:lineRule="auto"/>
              <w:rPr>
                <w:rFonts w:ascii="Cambria" w:hAnsi="Cambria"/>
                <w:sz w:val="20"/>
                <w:szCs w:val="20"/>
              </w:rPr>
            </w:pPr>
            <w:r w:rsidRPr="006E1DF8">
              <w:rPr>
                <w:rFonts w:ascii="Cambria" w:hAnsi="Cambria"/>
                <w:sz w:val="20"/>
                <w:szCs w:val="20"/>
              </w:rPr>
              <w:t>p</w:t>
            </w:r>
            <w:r w:rsidR="00473A5A" w:rsidRPr="006E1DF8">
              <w:rPr>
                <w:rFonts w:ascii="Cambria" w:hAnsi="Cambria"/>
                <w:sz w:val="20"/>
                <w:szCs w:val="20"/>
              </w:rPr>
              <w:t>opularnonaukowych (I.2.1),</w:t>
            </w:r>
          </w:p>
          <w:p w14:paraId="4FD02616" w14:textId="16E836BA" w:rsidR="00473A5A" w:rsidRPr="006E1DF8" w:rsidRDefault="00473A5A" w:rsidP="007E3B6F">
            <w:pPr>
              <w:spacing w:line="276" w:lineRule="auto"/>
              <w:rPr>
                <w:rFonts w:ascii="Cambria" w:hAnsi="Cambria"/>
                <w:sz w:val="20"/>
                <w:szCs w:val="20"/>
              </w:rPr>
            </w:pPr>
            <w:r w:rsidRPr="006E1DF8">
              <w:rPr>
                <w:rFonts w:ascii="Cambria" w:hAnsi="Cambria"/>
                <w:sz w:val="20"/>
                <w:szCs w:val="20"/>
              </w:rPr>
              <w:t>- odczytuje pozaliterackie teksty kultury, rozumie ich odmienny język (I.2.2),</w:t>
            </w:r>
          </w:p>
          <w:p w14:paraId="075734CB" w14:textId="43619B7A" w:rsidR="00473A5A" w:rsidRPr="006E1DF8" w:rsidRDefault="00473A5A" w:rsidP="007E3B6F">
            <w:pPr>
              <w:spacing w:line="276" w:lineRule="auto"/>
              <w:rPr>
                <w:rFonts w:ascii="Cambria" w:hAnsi="Cambria"/>
                <w:sz w:val="20"/>
                <w:szCs w:val="20"/>
              </w:rPr>
            </w:pPr>
            <w:r w:rsidRPr="006E1DF8">
              <w:rPr>
                <w:rFonts w:ascii="Cambria" w:hAnsi="Cambria"/>
                <w:sz w:val="20"/>
                <w:szCs w:val="20"/>
              </w:rPr>
              <w:t>- rozpoznaje specyfikę tekstów informacyjnych,</w:t>
            </w:r>
            <w:r w:rsidR="00FF4628">
              <w:rPr>
                <w:rFonts w:ascii="Cambria" w:hAnsi="Cambria"/>
                <w:sz w:val="20"/>
                <w:szCs w:val="20"/>
              </w:rPr>
              <w:t xml:space="preserve"> </w:t>
            </w:r>
            <w:r w:rsidRPr="006E1DF8">
              <w:rPr>
                <w:rFonts w:ascii="Cambria" w:hAnsi="Cambria"/>
                <w:sz w:val="20"/>
                <w:szCs w:val="20"/>
              </w:rPr>
              <w:t xml:space="preserve">publicystycznych […] (I.2.4), </w:t>
            </w:r>
          </w:p>
          <w:p w14:paraId="37910F36" w14:textId="2BE060DB" w:rsidR="00473A5A" w:rsidRPr="006E1DF8" w:rsidRDefault="00473A5A" w:rsidP="007E3B6F">
            <w:pPr>
              <w:spacing w:line="276" w:lineRule="auto"/>
              <w:rPr>
                <w:rFonts w:ascii="Cambria" w:hAnsi="Cambria"/>
                <w:sz w:val="20"/>
                <w:szCs w:val="20"/>
              </w:rPr>
            </w:pPr>
            <w:r w:rsidRPr="006E1DF8">
              <w:rPr>
                <w:rFonts w:ascii="Cambria" w:hAnsi="Cambria"/>
                <w:sz w:val="20"/>
                <w:szCs w:val="20"/>
              </w:rPr>
              <w:t>- odróżnia informacje od opinii (I.2.6),</w:t>
            </w:r>
          </w:p>
          <w:p w14:paraId="46F7DA55" w14:textId="6FF74690" w:rsidR="00473A5A" w:rsidRPr="006E1DF8" w:rsidRDefault="00473A5A" w:rsidP="007E3B6F">
            <w:pPr>
              <w:spacing w:line="276" w:lineRule="auto"/>
              <w:rPr>
                <w:rFonts w:ascii="Cambria" w:hAnsi="Cambria"/>
                <w:sz w:val="20"/>
                <w:szCs w:val="20"/>
              </w:rPr>
            </w:pPr>
            <w:r w:rsidRPr="006E1DF8">
              <w:rPr>
                <w:rFonts w:ascii="Cambria" w:hAnsi="Cambria"/>
                <w:sz w:val="20"/>
                <w:szCs w:val="20"/>
              </w:rPr>
              <w:t>- określa temat i główną myśl tekstu (I.2.7),</w:t>
            </w:r>
          </w:p>
          <w:p w14:paraId="4D88D59D" w14:textId="77777777" w:rsidR="00FF4628" w:rsidRDefault="00F22DE5" w:rsidP="007E3B6F">
            <w:pPr>
              <w:spacing w:line="276" w:lineRule="auto"/>
              <w:rPr>
                <w:rFonts w:ascii="Cambria" w:hAnsi="Cambria"/>
                <w:sz w:val="20"/>
                <w:szCs w:val="20"/>
              </w:rPr>
            </w:pPr>
            <w:r w:rsidRPr="006E1DF8">
              <w:rPr>
                <w:rFonts w:ascii="Cambria" w:hAnsi="Cambria"/>
                <w:sz w:val="20"/>
                <w:szCs w:val="20"/>
              </w:rPr>
              <w:t xml:space="preserve">- </w:t>
            </w:r>
            <w:r w:rsidR="00473A5A" w:rsidRPr="006E1DF8">
              <w:rPr>
                <w:rFonts w:ascii="Cambria" w:hAnsi="Cambria"/>
                <w:sz w:val="20"/>
                <w:szCs w:val="20"/>
              </w:rPr>
              <w:t xml:space="preserve">formułuje tezy i argumenty </w:t>
            </w:r>
          </w:p>
          <w:p w14:paraId="3BD7225D" w14:textId="444CB356" w:rsidR="00F22DE5" w:rsidRPr="006E1DF8" w:rsidRDefault="00473A5A" w:rsidP="007E3B6F">
            <w:pPr>
              <w:spacing w:line="276" w:lineRule="auto"/>
              <w:rPr>
                <w:rFonts w:ascii="Cambria" w:hAnsi="Cambria"/>
                <w:sz w:val="20"/>
                <w:szCs w:val="20"/>
              </w:rPr>
            </w:pPr>
            <w:r w:rsidRPr="006E1DF8">
              <w:rPr>
                <w:rFonts w:ascii="Cambria" w:hAnsi="Cambria"/>
                <w:sz w:val="20"/>
                <w:szCs w:val="20"/>
              </w:rPr>
              <w:t>w wypowiedzi</w:t>
            </w:r>
            <w:r w:rsidR="00566DDF" w:rsidRPr="006E1DF8">
              <w:rPr>
                <w:rFonts w:ascii="Cambria" w:hAnsi="Cambria"/>
                <w:sz w:val="20"/>
                <w:szCs w:val="20"/>
              </w:rPr>
              <w:t xml:space="preserve"> </w:t>
            </w:r>
            <w:r w:rsidRPr="006E1DF8">
              <w:rPr>
                <w:rFonts w:ascii="Cambria" w:hAnsi="Cambria"/>
                <w:sz w:val="20"/>
                <w:szCs w:val="20"/>
              </w:rPr>
              <w:t>ustnej i</w:t>
            </w:r>
            <w:r w:rsidR="00566DDF" w:rsidRPr="006E1DF8">
              <w:rPr>
                <w:rFonts w:ascii="Cambria" w:hAnsi="Cambria"/>
                <w:sz w:val="20"/>
                <w:szCs w:val="20"/>
              </w:rPr>
              <w:t> </w:t>
            </w:r>
            <w:r w:rsidRPr="006E1DF8">
              <w:rPr>
                <w:rFonts w:ascii="Cambria" w:hAnsi="Cambria"/>
                <w:sz w:val="20"/>
                <w:szCs w:val="20"/>
              </w:rPr>
              <w:t>pisemnej</w:t>
            </w:r>
            <w:r w:rsidRPr="006E1DF8" w:rsidDel="00473A5A">
              <w:rPr>
                <w:rFonts w:ascii="Cambria" w:hAnsi="Cambria"/>
                <w:sz w:val="20"/>
                <w:szCs w:val="20"/>
              </w:rPr>
              <w:t xml:space="preserve"> </w:t>
            </w:r>
            <w:r w:rsidR="00F22DE5" w:rsidRPr="006E1DF8">
              <w:rPr>
                <w:rFonts w:ascii="Cambria" w:hAnsi="Cambria"/>
                <w:sz w:val="20"/>
                <w:szCs w:val="20"/>
              </w:rPr>
              <w:t>(III.</w:t>
            </w:r>
            <w:r w:rsidRPr="006E1DF8">
              <w:rPr>
                <w:rFonts w:ascii="Cambria" w:hAnsi="Cambria"/>
                <w:sz w:val="20"/>
                <w:szCs w:val="20"/>
              </w:rPr>
              <w:t>1</w:t>
            </w:r>
            <w:r w:rsidR="00F22DE5" w:rsidRPr="006E1DF8">
              <w:rPr>
                <w:rFonts w:ascii="Cambria" w:hAnsi="Cambria"/>
                <w:sz w:val="20"/>
                <w:szCs w:val="20"/>
              </w:rPr>
              <w:t>.</w:t>
            </w:r>
            <w:r w:rsidRPr="006E1DF8">
              <w:rPr>
                <w:rFonts w:ascii="Cambria" w:hAnsi="Cambria"/>
                <w:sz w:val="20"/>
                <w:szCs w:val="20"/>
              </w:rPr>
              <w:t>1</w:t>
            </w:r>
            <w:r w:rsidR="00F22DE5" w:rsidRPr="006E1DF8">
              <w:rPr>
                <w:rFonts w:ascii="Cambria" w:hAnsi="Cambria"/>
                <w:sz w:val="20"/>
                <w:szCs w:val="20"/>
              </w:rPr>
              <w:t>)</w:t>
            </w:r>
            <w:r w:rsidR="00874A43" w:rsidRPr="006E1DF8">
              <w:rPr>
                <w:rFonts w:ascii="Cambria" w:hAnsi="Cambria"/>
                <w:sz w:val="20"/>
                <w:szCs w:val="20"/>
              </w:rPr>
              <w:t>,</w:t>
            </w:r>
            <w:r w:rsidR="00F22DE5" w:rsidRPr="006E1DF8">
              <w:rPr>
                <w:rFonts w:ascii="Cambria" w:hAnsi="Cambria"/>
                <w:sz w:val="20"/>
                <w:szCs w:val="20"/>
              </w:rPr>
              <w:t xml:space="preserve"> </w:t>
            </w:r>
          </w:p>
          <w:p w14:paraId="474E0C8C" w14:textId="0BAE99BE"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w:t>
            </w:r>
            <w:r w:rsidR="00473A5A" w:rsidRPr="006E1DF8">
              <w:rPr>
                <w:rFonts w:ascii="Cambria" w:hAnsi="Cambria"/>
                <w:sz w:val="20"/>
                <w:szCs w:val="20"/>
              </w:rPr>
              <w:t>zgodnie z normami formułuje pytania,</w:t>
            </w:r>
            <w:r w:rsidR="00FF4628">
              <w:rPr>
                <w:rFonts w:ascii="Cambria" w:hAnsi="Cambria"/>
                <w:sz w:val="20"/>
                <w:szCs w:val="20"/>
              </w:rPr>
              <w:t xml:space="preserve"> </w:t>
            </w:r>
            <w:r w:rsidR="00473A5A" w:rsidRPr="006E1DF8">
              <w:rPr>
                <w:rFonts w:ascii="Cambria" w:hAnsi="Cambria"/>
                <w:sz w:val="20"/>
                <w:szCs w:val="20"/>
              </w:rPr>
              <w:t>odpowiedzi, oceny, redaguje informacje, uzasadnienia, komentarze,</w:t>
            </w:r>
            <w:r w:rsidR="00B64DDC" w:rsidRPr="006E1DF8">
              <w:rPr>
                <w:rFonts w:ascii="Cambria" w:hAnsi="Cambria"/>
                <w:sz w:val="20"/>
                <w:szCs w:val="20"/>
              </w:rPr>
              <w:t xml:space="preserve"> </w:t>
            </w:r>
            <w:r w:rsidR="00473A5A" w:rsidRPr="006E1DF8">
              <w:rPr>
                <w:rFonts w:ascii="Cambria" w:hAnsi="Cambria"/>
                <w:sz w:val="20"/>
                <w:szCs w:val="20"/>
              </w:rPr>
              <w:t>głos w dyskusji</w:t>
            </w:r>
            <w:r w:rsidRPr="006E1DF8">
              <w:rPr>
                <w:rFonts w:ascii="Cambria" w:hAnsi="Cambria"/>
                <w:sz w:val="20"/>
                <w:szCs w:val="20"/>
              </w:rPr>
              <w:t xml:space="preserve"> (III.2.</w:t>
            </w:r>
            <w:r w:rsidR="00473A5A" w:rsidRPr="006E1DF8">
              <w:rPr>
                <w:rFonts w:ascii="Cambria" w:hAnsi="Cambria"/>
                <w:sz w:val="20"/>
                <w:szCs w:val="20"/>
              </w:rPr>
              <w:t>3</w:t>
            </w:r>
            <w:r w:rsidRPr="006E1DF8">
              <w:rPr>
                <w:rFonts w:ascii="Cambria" w:hAnsi="Cambria"/>
                <w:sz w:val="20"/>
                <w:szCs w:val="20"/>
              </w:rPr>
              <w:t>)</w:t>
            </w:r>
            <w:r w:rsidR="00874A43" w:rsidRPr="006E1DF8">
              <w:rPr>
                <w:rFonts w:ascii="Cambria" w:hAnsi="Cambria"/>
                <w:sz w:val="20"/>
                <w:szCs w:val="20"/>
              </w:rPr>
              <w:t>,</w:t>
            </w:r>
          </w:p>
          <w:p w14:paraId="717B6D4A" w14:textId="53CE5EC7" w:rsidR="00F22DE5" w:rsidRPr="00FF4628" w:rsidRDefault="00F22DE5" w:rsidP="007E3B6F">
            <w:pPr>
              <w:spacing w:after="120" w:line="276" w:lineRule="auto"/>
              <w:rPr>
                <w:rFonts w:ascii="Cambria" w:hAnsi="Cambria"/>
                <w:sz w:val="20"/>
                <w:szCs w:val="20"/>
              </w:rPr>
            </w:pPr>
            <w:r w:rsidRPr="006E1DF8">
              <w:rPr>
                <w:rFonts w:ascii="Cambria" w:hAnsi="Cambria"/>
                <w:sz w:val="20"/>
                <w:szCs w:val="20"/>
              </w:rPr>
              <w:t>- tworzy wypowiedź, stosując odpowiednią dla danej formy gatunkowej kompozycję</w:t>
            </w:r>
            <w:r w:rsidR="000E39BD" w:rsidRPr="006E1DF8">
              <w:rPr>
                <w:rFonts w:ascii="Cambria" w:hAnsi="Cambria"/>
                <w:sz w:val="20"/>
                <w:szCs w:val="20"/>
              </w:rPr>
              <w:t xml:space="preserve"> </w:t>
            </w:r>
            <w:r w:rsidRPr="006E1DF8">
              <w:rPr>
                <w:rFonts w:ascii="Cambria" w:hAnsi="Cambria"/>
                <w:sz w:val="20"/>
                <w:szCs w:val="20"/>
              </w:rPr>
              <w:t>i układ graficzny oraz zasady spójności tekstu</w:t>
            </w:r>
            <w:r w:rsidR="000E39BD" w:rsidRPr="006E1DF8">
              <w:rPr>
                <w:rFonts w:ascii="Cambria" w:hAnsi="Cambria"/>
                <w:sz w:val="20"/>
                <w:szCs w:val="20"/>
              </w:rPr>
              <w:t xml:space="preserve"> </w:t>
            </w:r>
            <w:r w:rsidRPr="006E1DF8">
              <w:rPr>
                <w:rFonts w:ascii="Cambria" w:hAnsi="Cambria"/>
                <w:sz w:val="20"/>
                <w:szCs w:val="20"/>
              </w:rPr>
              <w:t>(III.2.7)</w:t>
            </w:r>
            <w:r w:rsidR="00473A5A" w:rsidRPr="006E1DF8">
              <w:rPr>
                <w:rFonts w:ascii="Cambria" w:hAnsi="Cambria"/>
                <w:sz w:val="20"/>
                <w:szCs w:val="20"/>
              </w:rPr>
              <w:t>.</w:t>
            </w:r>
          </w:p>
        </w:tc>
        <w:tc>
          <w:tcPr>
            <w:tcW w:w="1696" w:type="dxa"/>
          </w:tcPr>
          <w:p w14:paraId="271C9231" w14:textId="77777777" w:rsidR="006B6DB3" w:rsidRPr="00670355" w:rsidRDefault="006B6DB3" w:rsidP="001C5AB1">
            <w:pPr>
              <w:spacing w:line="276" w:lineRule="auto"/>
              <w:rPr>
                <w:rFonts w:ascii="Cambria" w:hAnsi="Cambria"/>
                <w:b/>
                <w:sz w:val="20"/>
                <w:szCs w:val="20"/>
              </w:rPr>
            </w:pPr>
            <w:r w:rsidRPr="00670355">
              <w:rPr>
                <w:rFonts w:ascii="Cambria" w:hAnsi="Cambria"/>
                <w:b/>
                <w:sz w:val="20"/>
                <w:szCs w:val="20"/>
              </w:rPr>
              <w:t>Lektura obowiązkowa</w:t>
            </w:r>
            <w:r w:rsidR="00A62360" w:rsidRPr="00670355">
              <w:rPr>
                <w:rFonts w:ascii="Cambria" w:hAnsi="Cambria"/>
                <w:b/>
                <w:sz w:val="20"/>
                <w:szCs w:val="20"/>
              </w:rPr>
              <w:t>:</w:t>
            </w:r>
          </w:p>
          <w:p w14:paraId="0E212145" w14:textId="01227255" w:rsidR="006B6DB3" w:rsidRPr="006E1DF8" w:rsidRDefault="004A5C1B" w:rsidP="007E3B6F">
            <w:pPr>
              <w:spacing w:after="120" w:line="276" w:lineRule="auto"/>
              <w:rPr>
                <w:rFonts w:ascii="Cambria" w:hAnsi="Cambria"/>
                <w:sz w:val="20"/>
                <w:szCs w:val="20"/>
              </w:rPr>
            </w:pPr>
            <w:r w:rsidRPr="006E1DF8">
              <w:rPr>
                <w:rFonts w:ascii="Cambria" w:hAnsi="Cambria"/>
                <w:sz w:val="20"/>
                <w:szCs w:val="20"/>
              </w:rPr>
              <w:t xml:space="preserve">- </w:t>
            </w:r>
            <w:r w:rsidR="006B6DB3" w:rsidRPr="006E1DF8">
              <w:rPr>
                <w:rFonts w:ascii="Cambria" w:hAnsi="Cambria"/>
                <w:sz w:val="20"/>
                <w:szCs w:val="20"/>
              </w:rPr>
              <w:t>A</w:t>
            </w:r>
            <w:r w:rsidRPr="006E1DF8">
              <w:rPr>
                <w:rFonts w:ascii="Cambria" w:hAnsi="Cambria"/>
                <w:sz w:val="20"/>
                <w:szCs w:val="20"/>
              </w:rPr>
              <w:t>dam Mickiewicz,</w:t>
            </w:r>
            <w:r w:rsidR="00F42352" w:rsidRPr="006E1DF8">
              <w:rPr>
                <w:rFonts w:ascii="Cambria" w:hAnsi="Cambria"/>
                <w:sz w:val="20"/>
                <w:szCs w:val="20"/>
              </w:rPr>
              <w:t xml:space="preserve"> </w:t>
            </w:r>
            <w:r w:rsidR="006B6DB3" w:rsidRPr="006E1DF8">
              <w:rPr>
                <w:rFonts w:ascii="Cambria" w:hAnsi="Cambria"/>
                <w:sz w:val="20"/>
                <w:szCs w:val="20"/>
              </w:rPr>
              <w:t>wybrane wiersze</w:t>
            </w:r>
            <w:r w:rsidR="00D47A75" w:rsidRPr="006E1DF8">
              <w:rPr>
                <w:rFonts w:ascii="Cambria" w:hAnsi="Cambria"/>
                <w:sz w:val="20"/>
                <w:szCs w:val="20"/>
              </w:rPr>
              <w:t xml:space="preserve"> (</w:t>
            </w:r>
            <w:r w:rsidR="001255D2" w:rsidRPr="006E1DF8">
              <w:rPr>
                <w:rFonts w:ascii="Cambria" w:hAnsi="Cambria"/>
                <w:i/>
                <w:sz w:val="20"/>
                <w:szCs w:val="20"/>
              </w:rPr>
              <w:t>[</w:t>
            </w:r>
            <w:r w:rsidR="00D47A75" w:rsidRPr="006E1DF8">
              <w:rPr>
                <w:rFonts w:ascii="Cambria" w:hAnsi="Cambria"/>
                <w:i/>
                <w:sz w:val="20"/>
                <w:szCs w:val="20"/>
              </w:rPr>
              <w:t>Polały się łzy</w:t>
            </w:r>
            <w:r w:rsidR="001255D2" w:rsidRPr="006E1DF8">
              <w:rPr>
                <w:rFonts w:ascii="Cambria" w:hAnsi="Cambria"/>
                <w:i/>
                <w:sz w:val="20"/>
                <w:szCs w:val="20"/>
              </w:rPr>
              <w:t xml:space="preserve"> me czyste, rzęsiste</w:t>
            </w:r>
            <w:r w:rsidR="00D47A75" w:rsidRPr="006E1DF8">
              <w:rPr>
                <w:rFonts w:ascii="Cambria" w:hAnsi="Cambria"/>
                <w:i/>
                <w:sz w:val="20"/>
                <w:szCs w:val="20"/>
              </w:rPr>
              <w:t>…</w:t>
            </w:r>
            <w:r w:rsidR="001255D2" w:rsidRPr="006E1DF8">
              <w:rPr>
                <w:rFonts w:ascii="Cambria" w:hAnsi="Cambria"/>
                <w:i/>
                <w:sz w:val="20"/>
                <w:szCs w:val="20"/>
              </w:rPr>
              <w:t>]</w:t>
            </w:r>
            <w:r w:rsidR="00D47A75" w:rsidRPr="006E1DF8">
              <w:rPr>
                <w:rFonts w:ascii="Cambria" w:hAnsi="Cambria"/>
                <w:sz w:val="20"/>
                <w:szCs w:val="20"/>
              </w:rPr>
              <w:t>)</w:t>
            </w:r>
            <w:r w:rsidR="006B6DB3" w:rsidRPr="006E1DF8">
              <w:rPr>
                <w:rFonts w:ascii="Cambria" w:hAnsi="Cambria"/>
                <w:sz w:val="20"/>
                <w:szCs w:val="20"/>
              </w:rPr>
              <w:t xml:space="preserve">; </w:t>
            </w:r>
          </w:p>
          <w:p w14:paraId="280601C6" w14:textId="07828F97" w:rsidR="006B6DB3" w:rsidRPr="006E1DF8" w:rsidRDefault="004A5C1B" w:rsidP="007E3B6F">
            <w:pPr>
              <w:spacing w:after="120" w:line="276" w:lineRule="auto"/>
              <w:rPr>
                <w:rFonts w:ascii="Cambria" w:hAnsi="Cambria"/>
                <w:sz w:val="20"/>
                <w:szCs w:val="20"/>
              </w:rPr>
            </w:pPr>
            <w:r w:rsidRPr="006E1DF8">
              <w:rPr>
                <w:rFonts w:ascii="Cambria" w:hAnsi="Cambria"/>
                <w:sz w:val="20"/>
                <w:szCs w:val="20"/>
              </w:rPr>
              <w:t xml:space="preserve">- </w:t>
            </w:r>
            <w:r w:rsidR="006B6DB3" w:rsidRPr="006E1DF8">
              <w:rPr>
                <w:rFonts w:ascii="Cambria" w:hAnsi="Cambria"/>
                <w:sz w:val="20"/>
                <w:szCs w:val="20"/>
              </w:rPr>
              <w:t>Juliusz Słowacki, wybrane wiersze (</w:t>
            </w:r>
            <w:r w:rsidR="006B6DB3" w:rsidRPr="006E1DF8">
              <w:rPr>
                <w:rFonts w:ascii="Cambria" w:hAnsi="Cambria"/>
                <w:i/>
                <w:sz w:val="20"/>
                <w:szCs w:val="20"/>
              </w:rPr>
              <w:t>Hymn</w:t>
            </w:r>
            <w:r w:rsidR="001255D2" w:rsidRPr="006E1DF8">
              <w:rPr>
                <w:rFonts w:ascii="Cambria" w:hAnsi="Cambria"/>
                <w:i/>
                <w:sz w:val="20"/>
                <w:szCs w:val="20"/>
              </w:rPr>
              <w:t xml:space="preserve"> [Smutno mi, Boże!]</w:t>
            </w:r>
            <w:r w:rsidR="006B6DB3" w:rsidRPr="006E1DF8">
              <w:rPr>
                <w:rFonts w:ascii="Cambria" w:hAnsi="Cambria"/>
                <w:sz w:val="20"/>
                <w:szCs w:val="20"/>
              </w:rPr>
              <w:t>);</w:t>
            </w:r>
          </w:p>
          <w:p w14:paraId="46231BB0" w14:textId="540095BC" w:rsidR="00F22DE5" w:rsidRPr="006E1DF8" w:rsidRDefault="004A5C1B" w:rsidP="007E3B6F">
            <w:pPr>
              <w:spacing w:after="120" w:line="276" w:lineRule="auto"/>
              <w:rPr>
                <w:rFonts w:ascii="Cambria" w:hAnsi="Cambria"/>
                <w:sz w:val="20"/>
                <w:szCs w:val="20"/>
              </w:rPr>
            </w:pPr>
            <w:r w:rsidRPr="006E1DF8">
              <w:rPr>
                <w:rFonts w:ascii="Cambria" w:hAnsi="Cambria"/>
                <w:sz w:val="20"/>
                <w:szCs w:val="20"/>
              </w:rPr>
              <w:t xml:space="preserve">- </w:t>
            </w:r>
            <w:r w:rsidR="006B6DB3" w:rsidRPr="006E1DF8">
              <w:rPr>
                <w:rFonts w:ascii="Cambria" w:hAnsi="Cambria"/>
                <w:sz w:val="20"/>
                <w:szCs w:val="20"/>
              </w:rPr>
              <w:t>Cyprian Kamil Norwid, wybrane wiersze</w:t>
            </w:r>
            <w:r w:rsidR="00FF4628">
              <w:rPr>
                <w:rFonts w:ascii="Cambria" w:hAnsi="Cambria"/>
                <w:sz w:val="20"/>
                <w:szCs w:val="20"/>
              </w:rPr>
              <w:t xml:space="preserve"> </w:t>
            </w:r>
            <w:r w:rsidR="006B6DB3" w:rsidRPr="006E1DF8">
              <w:rPr>
                <w:rFonts w:ascii="Cambria" w:hAnsi="Cambria"/>
                <w:sz w:val="20"/>
                <w:szCs w:val="20"/>
              </w:rPr>
              <w:t>(</w:t>
            </w:r>
            <w:r w:rsidR="006B6DB3" w:rsidRPr="006E1DF8">
              <w:rPr>
                <w:rFonts w:ascii="Cambria" w:hAnsi="Cambria"/>
                <w:i/>
                <w:sz w:val="20"/>
                <w:szCs w:val="20"/>
              </w:rPr>
              <w:t>W</w:t>
            </w:r>
            <w:r w:rsidR="00874A43" w:rsidRPr="006E1DF8">
              <w:rPr>
                <w:rFonts w:ascii="Cambria" w:hAnsi="Cambria"/>
                <w:i/>
                <w:sz w:val="20"/>
                <w:szCs w:val="20"/>
              </w:rPr>
              <w:t> </w:t>
            </w:r>
            <w:r w:rsidR="006B6DB3" w:rsidRPr="006E1DF8">
              <w:rPr>
                <w:rFonts w:ascii="Cambria" w:hAnsi="Cambria"/>
                <w:i/>
                <w:sz w:val="20"/>
                <w:szCs w:val="20"/>
              </w:rPr>
              <w:t>Weronie</w:t>
            </w:r>
            <w:r w:rsidR="006B6DB3" w:rsidRPr="006E1DF8">
              <w:rPr>
                <w:rFonts w:ascii="Cambria" w:hAnsi="Cambria"/>
                <w:sz w:val="20"/>
                <w:szCs w:val="20"/>
              </w:rPr>
              <w:t>)</w:t>
            </w:r>
            <w:r w:rsidRPr="006E1DF8">
              <w:rPr>
                <w:rFonts w:ascii="Cambria" w:hAnsi="Cambria"/>
                <w:sz w:val="20"/>
                <w:szCs w:val="20"/>
              </w:rPr>
              <w:t>.</w:t>
            </w:r>
          </w:p>
          <w:p w14:paraId="6EFD4DD4" w14:textId="69F34840" w:rsidR="005E2C25" w:rsidRDefault="005E2C25" w:rsidP="007E3B6F">
            <w:pPr>
              <w:spacing w:line="276" w:lineRule="auto"/>
              <w:rPr>
                <w:rFonts w:ascii="Cambria" w:hAnsi="Cambria"/>
                <w:sz w:val="20"/>
                <w:szCs w:val="20"/>
              </w:rPr>
            </w:pPr>
          </w:p>
          <w:p w14:paraId="35279DBD" w14:textId="4BDB2803" w:rsidR="001C5AB1" w:rsidRDefault="001C5AB1" w:rsidP="007E3B6F">
            <w:pPr>
              <w:spacing w:line="276" w:lineRule="auto"/>
              <w:rPr>
                <w:rFonts w:ascii="Cambria" w:hAnsi="Cambria"/>
                <w:sz w:val="20"/>
                <w:szCs w:val="20"/>
              </w:rPr>
            </w:pPr>
          </w:p>
          <w:p w14:paraId="348F5C95" w14:textId="77777777" w:rsidR="005E2C25" w:rsidRPr="00670355" w:rsidRDefault="005E2C25" w:rsidP="00470887">
            <w:pPr>
              <w:spacing w:line="276" w:lineRule="auto"/>
              <w:rPr>
                <w:rFonts w:ascii="Cambria" w:hAnsi="Cambria"/>
                <w:b/>
                <w:sz w:val="20"/>
                <w:szCs w:val="20"/>
              </w:rPr>
            </w:pPr>
            <w:r w:rsidRPr="00670355">
              <w:rPr>
                <w:rFonts w:ascii="Cambria" w:hAnsi="Cambria"/>
                <w:b/>
                <w:bCs/>
                <w:sz w:val="20"/>
                <w:szCs w:val="20"/>
              </w:rPr>
              <w:t>Lektura uzupełniająca – propozycje autorskie</w:t>
            </w:r>
            <w:r w:rsidRPr="00670355">
              <w:rPr>
                <w:rFonts w:ascii="Cambria" w:hAnsi="Cambria"/>
                <w:b/>
                <w:sz w:val="20"/>
                <w:szCs w:val="20"/>
              </w:rPr>
              <w:t>:</w:t>
            </w:r>
          </w:p>
          <w:p w14:paraId="2246FD37" w14:textId="77777777" w:rsidR="00670355" w:rsidRDefault="006522FA" w:rsidP="007E3B6F">
            <w:pPr>
              <w:spacing w:line="276" w:lineRule="auto"/>
              <w:rPr>
                <w:rFonts w:ascii="Cambria" w:hAnsi="Cambria"/>
                <w:sz w:val="20"/>
                <w:szCs w:val="20"/>
              </w:rPr>
            </w:pPr>
            <w:r w:rsidRPr="006E1DF8">
              <w:rPr>
                <w:rFonts w:ascii="Cambria" w:hAnsi="Cambria"/>
                <w:sz w:val="20"/>
                <w:szCs w:val="20"/>
              </w:rPr>
              <w:t xml:space="preserve">- </w:t>
            </w:r>
            <w:r w:rsidR="00C303B4" w:rsidRPr="006E1DF8">
              <w:rPr>
                <w:rFonts w:ascii="Cambria" w:hAnsi="Cambria"/>
                <w:sz w:val="20"/>
                <w:szCs w:val="20"/>
              </w:rPr>
              <w:t xml:space="preserve">Jordi Sierra </w:t>
            </w:r>
          </w:p>
          <w:p w14:paraId="5F4713EA" w14:textId="4FFC3D33" w:rsidR="00C303B4" w:rsidRPr="006E1DF8" w:rsidRDefault="00C303B4" w:rsidP="007E3B6F">
            <w:pPr>
              <w:spacing w:after="120" w:line="276" w:lineRule="auto"/>
              <w:rPr>
                <w:rFonts w:ascii="Cambria" w:hAnsi="Cambria"/>
                <w:sz w:val="20"/>
                <w:szCs w:val="20"/>
              </w:rPr>
            </w:pPr>
            <w:r w:rsidRPr="006E1DF8">
              <w:rPr>
                <w:rFonts w:ascii="Cambria" w:hAnsi="Cambria"/>
                <w:sz w:val="20"/>
                <w:szCs w:val="20"/>
              </w:rPr>
              <w:t>i</w:t>
            </w:r>
            <w:r w:rsidR="00670355">
              <w:rPr>
                <w:rFonts w:ascii="Cambria" w:hAnsi="Cambria"/>
                <w:sz w:val="20"/>
                <w:szCs w:val="20"/>
              </w:rPr>
              <w:t xml:space="preserve"> </w:t>
            </w:r>
            <w:r w:rsidRPr="006E1DF8">
              <w:rPr>
                <w:rFonts w:ascii="Cambria" w:hAnsi="Cambria"/>
                <w:sz w:val="20"/>
                <w:szCs w:val="20"/>
              </w:rPr>
              <w:t>Fabra</w:t>
            </w:r>
            <w:r w:rsidR="006522FA" w:rsidRPr="006E1DF8">
              <w:rPr>
                <w:rFonts w:ascii="Cambria" w:hAnsi="Cambria"/>
                <w:sz w:val="20"/>
                <w:szCs w:val="20"/>
              </w:rPr>
              <w:t>,</w:t>
            </w:r>
            <w:r w:rsidR="00E06EFD">
              <w:rPr>
                <w:rFonts w:ascii="Cambria" w:hAnsi="Cambria"/>
                <w:sz w:val="20"/>
                <w:szCs w:val="20"/>
              </w:rPr>
              <w:t xml:space="preserve"> </w:t>
            </w:r>
            <w:r w:rsidRPr="006E1DF8">
              <w:rPr>
                <w:rFonts w:ascii="Cambria" w:hAnsi="Cambria"/>
                <w:i/>
                <w:iCs/>
                <w:sz w:val="20"/>
                <w:szCs w:val="20"/>
              </w:rPr>
              <w:t xml:space="preserve">Krzyk </w:t>
            </w:r>
            <w:r w:rsidRPr="006E1DF8">
              <w:rPr>
                <w:rFonts w:ascii="Cambria" w:hAnsi="Cambria"/>
                <w:sz w:val="20"/>
                <w:szCs w:val="20"/>
              </w:rPr>
              <w:t>(fragmenty);</w:t>
            </w:r>
          </w:p>
          <w:p w14:paraId="6BF1FA3D" w14:textId="2961EC94" w:rsidR="001255D2" w:rsidRPr="006E1DF8" w:rsidRDefault="001255D2" w:rsidP="007E3B6F">
            <w:pPr>
              <w:spacing w:after="120" w:line="276" w:lineRule="auto"/>
              <w:rPr>
                <w:rFonts w:ascii="Cambria" w:hAnsi="Cambria"/>
                <w:sz w:val="20"/>
                <w:szCs w:val="20"/>
              </w:rPr>
            </w:pPr>
            <w:r w:rsidRPr="006E1DF8">
              <w:rPr>
                <w:rFonts w:ascii="Cambria" w:hAnsi="Cambria"/>
                <w:sz w:val="20"/>
                <w:szCs w:val="20"/>
              </w:rPr>
              <w:t xml:space="preserve">- Joanna Roman, </w:t>
            </w:r>
            <w:r w:rsidRPr="006E1DF8">
              <w:rPr>
                <w:rFonts w:ascii="Cambria" w:hAnsi="Cambria"/>
                <w:i/>
                <w:sz w:val="20"/>
                <w:szCs w:val="20"/>
              </w:rPr>
              <w:t>Ból i blask</w:t>
            </w:r>
            <w:r w:rsidRPr="006E1DF8">
              <w:rPr>
                <w:rFonts w:ascii="Cambria" w:hAnsi="Cambria"/>
                <w:sz w:val="20"/>
                <w:szCs w:val="20"/>
              </w:rPr>
              <w:t xml:space="preserve"> (recenzja filmu Pedra Almod</w:t>
            </w:r>
            <w:r w:rsidRPr="006E1DF8">
              <w:rPr>
                <w:rFonts w:ascii="Cambria" w:hAnsi="Cambria" w:hint="eastAsia"/>
                <w:sz w:val="20"/>
                <w:szCs w:val="20"/>
              </w:rPr>
              <w:t>ó</w:t>
            </w:r>
            <w:r w:rsidRPr="006E1DF8">
              <w:rPr>
                <w:rFonts w:ascii="Cambria" w:hAnsi="Cambria"/>
                <w:sz w:val="20"/>
                <w:szCs w:val="20"/>
              </w:rPr>
              <w:t>vara – fragmenty);</w:t>
            </w:r>
          </w:p>
          <w:p w14:paraId="11494374" w14:textId="6824EF01" w:rsidR="00C303B4" w:rsidRPr="006E1DF8" w:rsidRDefault="006522FA" w:rsidP="007E3B6F">
            <w:pPr>
              <w:spacing w:line="276" w:lineRule="auto"/>
              <w:rPr>
                <w:rFonts w:ascii="Cambria" w:hAnsi="Cambria"/>
                <w:sz w:val="20"/>
                <w:szCs w:val="20"/>
              </w:rPr>
            </w:pPr>
            <w:r w:rsidRPr="006E1DF8">
              <w:rPr>
                <w:rFonts w:ascii="Cambria" w:hAnsi="Cambria"/>
                <w:sz w:val="20"/>
                <w:szCs w:val="20"/>
              </w:rPr>
              <w:t xml:space="preserve">- </w:t>
            </w:r>
            <w:r w:rsidR="00C303B4" w:rsidRPr="006E1DF8">
              <w:rPr>
                <w:rFonts w:ascii="Cambria" w:hAnsi="Cambria"/>
                <w:sz w:val="20"/>
                <w:szCs w:val="20"/>
              </w:rPr>
              <w:t>Judith Orloff</w:t>
            </w:r>
            <w:r w:rsidRPr="006E1DF8">
              <w:rPr>
                <w:rFonts w:ascii="Cambria" w:hAnsi="Cambria"/>
                <w:sz w:val="20"/>
                <w:szCs w:val="20"/>
              </w:rPr>
              <w:t>,</w:t>
            </w:r>
          </w:p>
          <w:p w14:paraId="279A6E6A" w14:textId="77777777" w:rsidR="00670355" w:rsidRDefault="00C303B4" w:rsidP="007E3B6F">
            <w:pPr>
              <w:spacing w:line="276" w:lineRule="auto"/>
              <w:rPr>
                <w:rFonts w:ascii="Cambria" w:hAnsi="Cambria"/>
                <w:i/>
                <w:iCs/>
                <w:sz w:val="20"/>
                <w:szCs w:val="20"/>
              </w:rPr>
            </w:pPr>
            <w:r w:rsidRPr="006E1DF8">
              <w:rPr>
                <w:rFonts w:ascii="Cambria" w:hAnsi="Cambria"/>
                <w:i/>
                <w:iCs/>
                <w:sz w:val="20"/>
                <w:szCs w:val="20"/>
              </w:rPr>
              <w:t>Wolność emocjonalna</w:t>
            </w:r>
            <w:r w:rsidRPr="006E1DF8">
              <w:rPr>
                <w:rFonts w:ascii="Cambria" w:hAnsi="Cambria"/>
                <w:sz w:val="20"/>
                <w:szCs w:val="20"/>
              </w:rPr>
              <w:t>.</w:t>
            </w:r>
            <w:r w:rsidR="00B06F6B" w:rsidRPr="006E1DF8">
              <w:rPr>
                <w:rFonts w:ascii="Cambria" w:hAnsi="Cambria"/>
                <w:sz w:val="20"/>
                <w:szCs w:val="20"/>
              </w:rPr>
              <w:t xml:space="preserve"> </w:t>
            </w:r>
            <w:r w:rsidR="00B06F6B" w:rsidRPr="006E1DF8">
              <w:rPr>
                <w:rFonts w:ascii="Cambria" w:hAnsi="Cambria"/>
                <w:i/>
                <w:iCs/>
                <w:sz w:val="20"/>
                <w:szCs w:val="20"/>
              </w:rPr>
              <w:t xml:space="preserve">Wyzwól się </w:t>
            </w:r>
          </w:p>
          <w:p w14:paraId="097EDB21" w14:textId="186CF908" w:rsidR="00C303B4" w:rsidRPr="006E1DF8" w:rsidRDefault="00B06F6B" w:rsidP="007E3B6F">
            <w:pPr>
              <w:spacing w:line="276" w:lineRule="auto"/>
              <w:rPr>
                <w:rFonts w:ascii="Cambria" w:hAnsi="Cambria"/>
                <w:sz w:val="20"/>
                <w:szCs w:val="20"/>
              </w:rPr>
            </w:pPr>
            <w:r w:rsidRPr="006E1DF8">
              <w:rPr>
                <w:rFonts w:ascii="Cambria" w:hAnsi="Cambria"/>
                <w:i/>
                <w:iCs/>
                <w:sz w:val="20"/>
                <w:szCs w:val="20"/>
              </w:rPr>
              <w:t>z więzów negatywnych emocji i</w:t>
            </w:r>
            <w:r w:rsidR="00874A43" w:rsidRPr="006E1DF8">
              <w:rPr>
                <w:rFonts w:ascii="Cambria" w:hAnsi="Cambria"/>
                <w:i/>
                <w:iCs/>
                <w:sz w:val="20"/>
                <w:szCs w:val="20"/>
              </w:rPr>
              <w:t> </w:t>
            </w:r>
            <w:r w:rsidRPr="006E1DF8">
              <w:rPr>
                <w:rFonts w:ascii="Cambria" w:hAnsi="Cambria"/>
                <w:i/>
                <w:iCs/>
                <w:sz w:val="20"/>
                <w:szCs w:val="20"/>
              </w:rPr>
              <w:t>odmień swoje życie</w:t>
            </w:r>
            <w:r w:rsidRPr="006E1DF8">
              <w:rPr>
                <w:rFonts w:ascii="Cambria" w:hAnsi="Cambria"/>
                <w:sz w:val="20"/>
                <w:szCs w:val="20"/>
              </w:rPr>
              <w:t xml:space="preserve"> (fragmenty). </w:t>
            </w:r>
          </w:p>
        </w:tc>
      </w:tr>
      <w:tr w:rsidR="0053413E" w:rsidRPr="006E1DF8" w14:paraId="5813DB9A" w14:textId="77777777" w:rsidTr="007E3B6F">
        <w:trPr>
          <w:cantSplit/>
          <w:trHeight w:val="850"/>
        </w:trPr>
        <w:tc>
          <w:tcPr>
            <w:tcW w:w="993" w:type="dxa"/>
            <w:textDirection w:val="btLr"/>
            <w:vAlign w:val="center"/>
          </w:tcPr>
          <w:p w14:paraId="1FA90A22" w14:textId="77777777" w:rsidR="00B907AF" w:rsidRDefault="00F22DE5" w:rsidP="007E3B6F">
            <w:pPr>
              <w:spacing w:line="276" w:lineRule="auto"/>
              <w:ind w:left="113" w:right="113"/>
              <w:jc w:val="right"/>
              <w:rPr>
                <w:rFonts w:ascii="Cambria" w:hAnsi="Cambria"/>
                <w:b/>
                <w:bCs/>
                <w:sz w:val="20"/>
                <w:szCs w:val="20"/>
              </w:rPr>
            </w:pPr>
            <w:r w:rsidRPr="00670355">
              <w:rPr>
                <w:rFonts w:ascii="Cambria" w:hAnsi="Cambria"/>
                <w:b/>
                <w:bCs/>
                <w:sz w:val="20"/>
                <w:szCs w:val="20"/>
              </w:rPr>
              <w:t xml:space="preserve">IV. </w:t>
            </w:r>
            <w:r w:rsidR="001255D2" w:rsidRPr="00670355">
              <w:rPr>
                <w:rFonts w:ascii="Cambria" w:hAnsi="Cambria"/>
                <w:b/>
                <w:bCs/>
                <w:sz w:val="20"/>
                <w:szCs w:val="20"/>
              </w:rPr>
              <w:t xml:space="preserve">Człowiek pokonany, </w:t>
            </w:r>
          </w:p>
          <w:p w14:paraId="11CCD9B5" w14:textId="07F6BC78" w:rsidR="00F22DE5" w:rsidRPr="00670355" w:rsidRDefault="001255D2" w:rsidP="007E3B6F">
            <w:pPr>
              <w:spacing w:line="276" w:lineRule="auto"/>
              <w:ind w:left="113" w:right="113"/>
              <w:jc w:val="right"/>
              <w:rPr>
                <w:rFonts w:ascii="Cambria" w:hAnsi="Cambria"/>
                <w:b/>
                <w:bCs/>
                <w:sz w:val="20"/>
                <w:szCs w:val="20"/>
              </w:rPr>
            </w:pPr>
            <w:r w:rsidRPr="00670355">
              <w:rPr>
                <w:rFonts w:ascii="Cambria" w:hAnsi="Cambria"/>
                <w:b/>
                <w:bCs/>
                <w:sz w:val="20"/>
                <w:szCs w:val="20"/>
              </w:rPr>
              <w:t>człowiek niepokonany</w:t>
            </w:r>
          </w:p>
        </w:tc>
        <w:tc>
          <w:tcPr>
            <w:tcW w:w="3543" w:type="dxa"/>
          </w:tcPr>
          <w:p w14:paraId="7AC89CC3" w14:textId="2327B37F" w:rsidR="00F22DE5" w:rsidRPr="00670355" w:rsidRDefault="00F22DE5" w:rsidP="007E3B6F">
            <w:pPr>
              <w:spacing w:line="276" w:lineRule="auto"/>
              <w:rPr>
                <w:rFonts w:ascii="Cambria" w:hAnsi="Cambria"/>
                <w:b/>
                <w:bCs/>
                <w:sz w:val="20"/>
                <w:szCs w:val="20"/>
              </w:rPr>
            </w:pPr>
            <w:r w:rsidRPr="00670355">
              <w:rPr>
                <w:rFonts w:ascii="Cambria" w:hAnsi="Cambria"/>
                <w:b/>
                <w:bCs/>
                <w:sz w:val="20"/>
                <w:szCs w:val="20"/>
              </w:rPr>
              <w:t>Kształcenie literackie i</w:t>
            </w:r>
            <w:r w:rsidR="00874A43" w:rsidRPr="00670355">
              <w:rPr>
                <w:rFonts w:ascii="Cambria" w:hAnsi="Cambria"/>
                <w:b/>
                <w:bCs/>
                <w:sz w:val="20"/>
                <w:szCs w:val="20"/>
              </w:rPr>
              <w:t> </w:t>
            </w:r>
            <w:r w:rsidRPr="00670355">
              <w:rPr>
                <w:rFonts w:ascii="Cambria" w:hAnsi="Cambria"/>
                <w:b/>
                <w:bCs/>
                <w:sz w:val="20"/>
                <w:szCs w:val="20"/>
              </w:rPr>
              <w:t>kulturowe</w:t>
            </w:r>
            <w:r w:rsidR="00A62360" w:rsidRPr="00670355">
              <w:rPr>
                <w:rFonts w:ascii="Cambria" w:hAnsi="Cambria"/>
                <w:b/>
                <w:bCs/>
                <w:sz w:val="20"/>
                <w:szCs w:val="20"/>
              </w:rPr>
              <w:t>:</w:t>
            </w:r>
          </w:p>
          <w:p w14:paraId="47ACB5AC" w14:textId="4564F326" w:rsidR="006144C8" w:rsidRPr="006E1DF8" w:rsidRDefault="006144C8" w:rsidP="007E3B6F">
            <w:pPr>
              <w:spacing w:line="276" w:lineRule="auto"/>
              <w:rPr>
                <w:rFonts w:ascii="Cambria" w:hAnsi="Cambria"/>
                <w:sz w:val="20"/>
                <w:szCs w:val="20"/>
              </w:rPr>
            </w:pPr>
            <w:r w:rsidRPr="006E1DF8">
              <w:rPr>
                <w:rFonts w:ascii="Cambria" w:hAnsi="Cambria"/>
                <w:sz w:val="20"/>
                <w:szCs w:val="20"/>
              </w:rPr>
              <w:t xml:space="preserve">- tekst Elliota Aronsona jako przykład tekstu autobiograficznego, </w:t>
            </w:r>
          </w:p>
          <w:p w14:paraId="07DD162A" w14:textId="726952F2" w:rsidR="006144C8" w:rsidRPr="006E1DF8" w:rsidRDefault="006144C8" w:rsidP="007E3B6F">
            <w:pPr>
              <w:spacing w:line="276" w:lineRule="auto"/>
              <w:rPr>
                <w:rFonts w:ascii="Cambria" w:hAnsi="Cambria"/>
                <w:sz w:val="20"/>
                <w:szCs w:val="20"/>
              </w:rPr>
            </w:pPr>
            <w:r w:rsidRPr="006E1DF8">
              <w:rPr>
                <w:rFonts w:ascii="Cambria" w:hAnsi="Cambria"/>
                <w:sz w:val="20"/>
                <w:szCs w:val="20"/>
              </w:rPr>
              <w:t>- metafora rollercoastera w</w:t>
            </w:r>
            <w:r w:rsidR="00A2661E" w:rsidRPr="006E1DF8">
              <w:rPr>
                <w:rFonts w:ascii="Cambria" w:hAnsi="Cambria"/>
                <w:sz w:val="20"/>
                <w:szCs w:val="20"/>
              </w:rPr>
              <w:t> </w:t>
            </w:r>
            <w:r w:rsidRPr="006E1DF8">
              <w:rPr>
                <w:rFonts w:ascii="Cambria" w:hAnsi="Cambria"/>
                <w:sz w:val="20"/>
                <w:szCs w:val="20"/>
              </w:rPr>
              <w:t xml:space="preserve">tekście </w:t>
            </w:r>
            <w:r w:rsidRPr="006E1DF8">
              <w:rPr>
                <w:rFonts w:ascii="Cambria" w:hAnsi="Cambria"/>
                <w:i/>
                <w:sz w:val="20"/>
                <w:szCs w:val="20"/>
              </w:rPr>
              <w:t>Przypadek to nie wszystko</w:t>
            </w:r>
            <w:r w:rsidRPr="006E1DF8">
              <w:rPr>
                <w:rFonts w:ascii="Cambria" w:hAnsi="Cambria"/>
                <w:sz w:val="20"/>
                <w:szCs w:val="20"/>
              </w:rPr>
              <w:t>,</w:t>
            </w:r>
          </w:p>
          <w:p w14:paraId="0C5D8C97" w14:textId="77777777" w:rsidR="00CE2AF7" w:rsidRDefault="00F22DE5" w:rsidP="007E3B6F">
            <w:pPr>
              <w:spacing w:line="276" w:lineRule="auto"/>
              <w:rPr>
                <w:rFonts w:ascii="Cambria" w:hAnsi="Cambria"/>
                <w:sz w:val="20"/>
                <w:szCs w:val="20"/>
              </w:rPr>
            </w:pPr>
            <w:r w:rsidRPr="006E1DF8">
              <w:rPr>
                <w:rFonts w:ascii="Cambria" w:hAnsi="Cambria"/>
                <w:bCs/>
                <w:sz w:val="20"/>
                <w:szCs w:val="20"/>
              </w:rPr>
              <w:t xml:space="preserve">- </w:t>
            </w:r>
            <w:r w:rsidRPr="006E1DF8">
              <w:rPr>
                <w:rFonts w:ascii="Cambria" w:hAnsi="Cambria"/>
                <w:sz w:val="20"/>
                <w:szCs w:val="20"/>
              </w:rPr>
              <w:t xml:space="preserve">pozytywizm </w:t>
            </w:r>
            <w:r w:rsidR="00AA346D" w:rsidRPr="006E1DF8">
              <w:rPr>
                <w:rFonts w:ascii="Cambria" w:hAnsi="Cambria"/>
                <w:sz w:val="20"/>
                <w:szCs w:val="20"/>
              </w:rPr>
              <w:t>–</w:t>
            </w:r>
            <w:r w:rsidRPr="006E1DF8">
              <w:rPr>
                <w:rFonts w:ascii="Cambria" w:hAnsi="Cambria"/>
                <w:sz w:val="20"/>
                <w:szCs w:val="20"/>
              </w:rPr>
              <w:t xml:space="preserve"> podstawowe informacje o epoce: czas trwania</w:t>
            </w:r>
            <w:r w:rsidR="00874A43" w:rsidRPr="006E1DF8">
              <w:rPr>
                <w:rFonts w:ascii="Cambria" w:hAnsi="Cambria"/>
                <w:sz w:val="20"/>
                <w:szCs w:val="20"/>
              </w:rPr>
              <w:t>,</w:t>
            </w:r>
            <w:r w:rsidR="00A2661E" w:rsidRPr="006E1DF8">
              <w:rPr>
                <w:rFonts w:ascii="Cambria" w:hAnsi="Cambria"/>
                <w:sz w:val="20"/>
                <w:szCs w:val="20"/>
              </w:rPr>
              <w:t xml:space="preserve"> </w:t>
            </w:r>
            <w:r w:rsidRPr="006E1DF8">
              <w:rPr>
                <w:rFonts w:ascii="Cambria" w:hAnsi="Cambria"/>
                <w:sz w:val="20"/>
                <w:szCs w:val="20"/>
              </w:rPr>
              <w:t xml:space="preserve">główne </w:t>
            </w:r>
            <w:r w:rsidR="00874A43" w:rsidRPr="006E1DF8">
              <w:rPr>
                <w:rFonts w:ascii="Cambria" w:hAnsi="Cambria"/>
                <w:sz w:val="20"/>
                <w:szCs w:val="20"/>
              </w:rPr>
              <w:t xml:space="preserve">idee </w:t>
            </w:r>
            <w:r w:rsidRPr="006E1DF8">
              <w:rPr>
                <w:rFonts w:ascii="Cambria" w:hAnsi="Cambria"/>
                <w:sz w:val="20"/>
                <w:szCs w:val="20"/>
              </w:rPr>
              <w:t>pozytywizmu polskiego: praca organiczna, praca u podstaw,</w:t>
            </w:r>
            <w:r w:rsidR="00F42352" w:rsidRPr="006E1DF8">
              <w:rPr>
                <w:rFonts w:ascii="Cambria" w:hAnsi="Cambria"/>
                <w:sz w:val="20"/>
                <w:szCs w:val="20"/>
              </w:rPr>
              <w:t xml:space="preserve"> </w:t>
            </w:r>
            <w:r w:rsidRPr="006E1DF8">
              <w:rPr>
                <w:rFonts w:ascii="Cambria" w:hAnsi="Cambria"/>
                <w:sz w:val="20"/>
                <w:szCs w:val="20"/>
              </w:rPr>
              <w:t>emancypacja kobiet i</w:t>
            </w:r>
            <w:r w:rsidR="00874A43" w:rsidRPr="006E1DF8">
              <w:rPr>
                <w:rFonts w:ascii="Cambria" w:hAnsi="Cambria"/>
                <w:sz w:val="20"/>
                <w:szCs w:val="20"/>
              </w:rPr>
              <w:t> </w:t>
            </w:r>
            <w:r w:rsidRPr="006E1DF8">
              <w:rPr>
                <w:rFonts w:ascii="Cambria" w:hAnsi="Cambria"/>
                <w:sz w:val="20"/>
                <w:szCs w:val="20"/>
              </w:rPr>
              <w:t>asymilacja mniejszości narodowych</w:t>
            </w:r>
            <w:r w:rsidR="006144C8" w:rsidRPr="006E1DF8">
              <w:rPr>
                <w:rFonts w:ascii="Cambria" w:hAnsi="Cambria"/>
                <w:sz w:val="20"/>
                <w:szCs w:val="20"/>
              </w:rPr>
              <w:t xml:space="preserve">; </w:t>
            </w:r>
            <w:r w:rsidRPr="006E1DF8">
              <w:rPr>
                <w:rFonts w:ascii="Cambria" w:hAnsi="Cambria"/>
                <w:sz w:val="20"/>
                <w:szCs w:val="20"/>
              </w:rPr>
              <w:t xml:space="preserve">najważniejsze tematy literatury </w:t>
            </w:r>
          </w:p>
          <w:p w14:paraId="590DC8A1" w14:textId="0B5D10E3" w:rsidR="00874A43" w:rsidRPr="006E1DF8" w:rsidRDefault="00F22DE5" w:rsidP="007E3B6F">
            <w:pPr>
              <w:spacing w:line="276" w:lineRule="auto"/>
              <w:rPr>
                <w:rFonts w:ascii="Cambria" w:hAnsi="Cambria"/>
                <w:sz w:val="20"/>
                <w:szCs w:val="20"/>
              </w:rPr>
            </w:pPr>
            <w:r w:rsidRPr="006E1DF8">
              <w:rPr>
                <w:rFonts w:ascii="Cambria" w:hAnsi="Cambria"/>
                <w:sz w:val="20"/>
                <w:szCs w:val="20"/>
              </w:rPr>
              <w:t>i sztuki</w:t>
            </w:r>
            <w:r w:rsidR="00874A43" w:rsidRPr="006E1DF8">
              <w:rPr>
                <w:rFonts w:ascii="Cambria" w:hAnsi="Cambria"/>
                <w:sz w:val="20"/>
                <w:szCs w:val="20"/>
              </w:rPr>
              <w:t>,</w:t>
            </w:r>
          </w:p>
          <w:p w14:paraId="7D32E4E4" w14:textId="08F95DD8" w:rsidR="00F22DE5" w:rsidRPr="00EA766A" w:rsidRDefault="00874A43" w:rsidP="007E3B6F">
            <w:pPr>
              <w:spacing w:line="276" w:lineRule="auto"/>
              <w:rPr>
                <w:rFonts w:ascii="Cambria" w:hAnsi="Cambria"/>
                <w:color w:val="A6A6A6" w:themeColor="background1" w:themeShade="A6"/>
                <w:sz w:val="20"/>
                <w:szCs w:val="20"/>
              </w:rPr>
            </w:pPr>
            <w:r w:rsidRPr="009E6393">
              <w:rPr>
                <w:rFonts w:ascii="Cambria" w:hAnsi="Cambria"/>
                <w:sz w:val="20"/>
                <w:szCs w:val="20"/>
              </w:rPr>
              <w:t>-</w:t>
            </w:r>
            <w:r w:rsidR="00F22DE5" w:rsidRPr="009E6393">
              <w:rPr>
                <w:rFonts w:ascii="Cambria" w:hAnsi="Cambria"/>
                <w:sz w:val="20"/>
                <w:szCs w:val="20"/>
              </w:rPr>
              <w:t xml:space="preserve"> twórcy polskiego pozytywizmu: </w:t>
            </w:r>
            <w:r w:rsidR="00F22DE5" w:rsidRPr="00EA766A">
              <w:rPr>
                <w:rFonts w:ascii="Cambria" w:hAnsi="Cambria"/>
                <w:color w:val="A6A6A6" w:themeColor="background1" w:themeShade="A6"/>
                <w:sz w:val="20"/>
                <w:szCs w:val="20"/>
              </w:rPr>
              <w:t xml:space="preserve">Bolesław Prus, </w:t>
            </w:r>
            <w:r w:rsidR="00F22DE5" w:rsidRPr="00EB2ADF">
              <w:rPr>
                <w:rFonts w:ascii="Cambria" w:hAnsi="Cambria"/>
                <w:sz w:val="20"/>
                <w:szCs w:val="20"/>
              </w:rPr>
              <w:t xml:space="preserve">Henryk Sienkiewicz, </w:t>
            </w:r>
            <w:r w:rsidR="00F22DE5" w:rsidRPr="00EA766A">
              <w:rPr>
                <w:rFonts w:ascii="Cambria" w:hAnsi="Cambria"/>
                <w:color w:val="A6A6A6" w:themeColor="background1" w:themeShade="A6"/>
                <w:sz w:val="20"/>
                <w:szCs w:val="20"/>
              </w:rPr>
              <w:t>Eliza Orzeszkowa</w:t>
            </w:r>
            <w:r w:rsidR="00AA346D" w:rsidRPr="00EA766A">
              <w:rPr>
                <w:rFonts w:ascii="Cambria" w:hAnsi="Cambria"/>
                <w:color w:val="A6A6A6" w:themeColor="background1" w:themeShade="A6"/>
                <w:sz w:val="20"/>
                <w:szCs w:val="20"/>
              </w:rPr>
              <w:t>,</w:t>
            </w:r>
            <w:r w:rsidR="00F42352" w:rsidRPr="00EA766A">
              <w:rPr>
                <w:rFonts w:ascii="Cambria" w:hAnsi="Cambria"/>
                <w:color w:val="A6A6A6" w:themeColor="background1" w:themeShade="A6"/>
                <w:sz w:val="20"/>
                <w:szCs w:val="20"/>
              </w:rPr>
              <w:t xml:space="preserve"> </w:t>
            </w:r>
          </w:p>
          <w:p w14:paraId="6F7DDB51" w14:textId="77777777" w:rsidR="00CE2AF7" w:rsidRDefault="00F22DE5" w:rsidP="007E3B6F">
            <w:pPr>
              <w:spacing w:line="276" w:lineRule="auto"/>
              <w:rPr>
                <w:rFonts w:ascii="Cambria" w:hAnsi="Cambria"/>
                <w:color w:val="A6A6A6" w:themeColor="background1" w:themeShade="A6"/>
                <w:sz w:val="20"/>
                <w:szCs w:val="20"/>
              </w:rPr>
            </w:pPr>
            <w:r w:rsidRPr="00EA766A">
              <w:rPr>
                <w:rFonts w:ascii="Cambria" w:hAnsi="Cambria"/>
                <w:color w:val="A6A6A6" w:themeColor="background1" w:themeShade="A6"/>
                <w:sz w:val="20"/>
                <w:szCs w:val="20"/>
              </w:rPr>
              <w:t xml:space="preserve">- przewrotność człowieczego losu </w:t>
            </w:r>
          </w:p>
          <w:p w14:paraId="2483E901" w14:textId="0DA34915" w:rsidR="00F22DE5" w:rsidRPr="00EA766A" w:rsidRDefault="00F22DE5" w:rsidP="007E3B6F">
            <w:pPr>
              <w:spacing w:line="276" w:lineRule="auto"/>
              <w:rPr>
                <w:rFonts w:ascii="Cambria" w:hAnsi="Cambria"/>
                <w:color w:val="A6A6A6" w:themeColor="background1" w:themeShade="A6"/>
                <w:sz w:val="20"/>
                <w:szCs w:val="20"/>
              </w:rPr>
            </w:pPr>
            <w:r w:rsidRPr="00EA766A">
              <w:rPr>
                <w:rFonts w:ascii="Cambria" w:hAnsi="Cambria"/>
                <w:color w:val="A6A6A6" w:themeColor="background1" w:themeShade="A6"/>
                <w:sz w:val="20"/>
                <w:szCs w:val="20"/>
              </w:rPr>
              <w:t xml:space="preserve">w noweli Bolesława Prusa </w:t>
            </w:r>
            <w:r w:rsidRPr="00EA766A">
              <w:rPr>
                <w:rFonts w:ascii="Cambria" w:hAnsi="Cambria"/>
                <w:i/>
                <w:color w:val="A6A6A6" w:themeColor="background1" w:themeShade="A6"/>
                <w:sz w:val="20"/>
                <w:szCs w:val="20"/>
              </w:rPr>
              <w:t>Z legend dawnego Egiptu</w:t>
            </w:r>
            <w:r w:rsidRPr="00EA766A">
              <w:rPr>
                <w:rFonts w:ascii="Cambria" w:hAnsi="Cambria"/>
                <w:color w:val="A6A6A6" w:themeColor="background1" w:themeShade="A6"/>
                <w:sz w:val="20"/>
                <w:szCs w:val="20"/>
              </w:rPr>
              <w:t>,</w:t>
            </w:r>
          </w:p>
          <w:p w14:paraId="738E8DAC" w14:textId="6191D15A" w:rsidR="00F22DE5" w:rsidRPr="00EA766A" w:rsidRDefault="00F22DE5" w:rsidP="007E3B6F">
            <w:pPr>
              <w:spacing w:line="276" w:lineRule="auto"/>
              <w:rPr>
                <w:rFonts w:ascii="Cambria" w:hAnsi="Cambria"/>
                <w:color w:val="A6A6A6" w:themeColor="background1" w:themeShade="A6"/>
                <w:sz w:val="20"/>
                <w:szCs w:val="20"/>
              </w:rPr>
            </w:pPr>
            <w:r w:rsidRPr="00EA766A">
              <w:rPr>
                <w:rFonts w:ascii="Cambria" w:hAnsi="Cambria"/>
                <w:color w:val="A6A6A6" w:themeColor="background1" w:themeShade="A6"/>
                <w:sz w:val="20"/>
                <w:szCs w:val="20"/>
              </w:rPr>
              <w:t>- świat przedstawiony w</w:t>
            </w:r>
            <w:r w:rsidR="00874A43" w:rsidRPr="00EA766A">
              <w:rPr>
                <w:rFonts w:ascii="Cambria" w:hAnsi="Cambria"/>
                <w:color w:val="A6A6A6" w:themeColor="background1" w:themeShade="A6"/>
                <w:sz w:val="20"/>
                <w:szCs w:val="20"/>
              </w:rPr>
              <w:t> </w:t>
            </w:r>
            <w:r w:rsidRPr="00EA766A">
              <w:rPr>
                <w:rFonts w:ascii="Cambria" w:hAnsi="Cambria"/>
                <w:color w:val="A6A6A6" w:themeColor="background1" w:themeShade="A6"/>
                <w:sz w:val="20"/>
                <w:szCs w:val="20"/>
              </w:rPr>
              <w:t xml:space="preserve">noweli Prusa, </w:t>
            </w:r>
          </w:p>
          <w:p w14:paraId="03C8BBFC" w14:textId="77777777" w:rsidR="00CE2AF7" w:rsidRDefault="00F22DE5" w:rsidP="007E3B6F">
            <w:pPr>
              <w:spacing w:line="276" w:lineRule="auto"/>
              <w:rPr>
                <w:rFonts w:ascii="Cambria" w:hAnsi="Cambria"/>
                <w:color w:val="A6A6A6" w:themeColor="background1" w:themeShade="A6"/>
                <w:sz w:val="20"/>
                <w:szCs w:val="20"/>
              </w:rPr>
            </w:pPr>
            <w:r w:rsidRPr="00EA766A">
              <w:rPr>
                <w:rFonts w:ascii="Cambria" w:hAnsi="Cambria"/>
                <w:color w:val="A6A6A6" w:themeColor="background1" w:themeShade="A6"/>
                <w:sz w:val="20"/>
                <w:szCs w:val="20"/>
              </w:rPr>
              <w:t>- różne koncepcje władzy w</w:t>
            </w:r>
            <w:r w:rsidR="00874A43" w:rsidRPr="00EA766A">
              <w:rPr>
                <w:rFonts w:ascii="Cambria" w:hAnsi="Cambria"/>
                <w:color w:val="A6A6A6" w:themeColor="background1" w:themeShade="A6"/>
                <w:sz w:val="20"/>
                <w:szCs w:val="20"/>
              </w:rPr>
              <w:t> </w:t>
            </w:r>
            <w:r w:rsidRPr="00EA766A">
              <w:rPr>
                <w:rFonts w:ascii="Cambria" w:hAnsi="Cambria"/>
                <w:color w:val="A6A6A6" w:themeColor="background1" w:themeShade="A6"/>
                <w:sz w:val="20"/>
                <w:szCs w:val="20"/>
              </w:rPr>
              <w:t xml:space="preserve">utworze </w:t>
            </w:r>
          </w:p>
          <w:p w14:paraId="3EDDF62C" w14:textId="4C376273" w:rsidR="00F22DE5" w:rsidRPr="00EA766A" w:rsidRDefault="00F22DE5" w:rsidP="007E3B6F">
            <w:pPr>
              <w:spacing w:line="276" w:lineRule="auto"/>
              <w:rPr>
                <w:rFonts w:ascii="Cambria" w:hAnsi="Cambria"/>
                <w:color w:val="A6A6A6" w:themeColor="background1" w:themeShade="A6"/>
                <w:sz w:val="20"/>
                <w:szCs w:val="20"/>
              </w:rPr>
            </w:pPr>
            <w:r w:rsidRPr="00EA766A">
              <w:rPr>
                <w:rFonts w:ascii="Cambria" w:hAnsi="Cambria"/>
                <w:i/>
                <w:color w:val="A6A6A6" w:themeColor="background1" w:themeShade="A6"/>
                <w:sz w:val="20"/>
                <w:szCs w:val="20"/>
              </w:rPr>
              <w:t>Z legend dawnego Egiptu</w:t>
            </w:r>
            <w:r w:rsidRPr="00EA766A">
              <w:rPr>
                <w:rFonts w:ascii="Cambria" w:hAnsi="Cambria"/>
                <w:color w:val="A6A6A6" w:themeColor="background1" w:themeShade="A6"/>
                <w:sz w:val="20"/>
                <w:szCs w:val="20"/>
              </w:rPr>
              <w:t xml:space="preserve">, </w:t>
            </w:r>
          </w:p>
          <w:p w14:paraId="7D9945CE" w14:textId="77777777" w:rsidR="006144C8" w:rsidRPr="006E1DF8" w:rsidRDefault="006144C8" w:rsidP="007E3B6F">
            <w:pPr>
              <w:spacing w:line="276" w:lineRule="auto"/>
              <w:rPr>
                <w:rFonts w:ascii="Cambria" w:hAnsi="Cambria"/>
                <w:sz w:val="20"/>
                <w:szCs w:val="20"/>
              </w:rPr>
            </w:pPr>
            <w:r w:rsidRPr="006E1DF8">
              <w:rPr>
                <w:rFonts w:ascii="Cambria" w:hAnsi="Cambria"/>
                <w:sz w:val="20"/>
                <w:szCs w:val="20"/>
              </w:rPr>
              <w:t xml:space="preserve">- </w:t>
            </w:r>
            <w:r w:rsidRPr="006E1DF8">
              <w:rPr>
                <w:rFonts w:ascii="Cambria" w:hAnsi="Cambria"/>
                <w:i/>
                <w:sz w:val="20"/>
                <w:szCs w:val="20"/>
              </w:rPr>
              <w:t>Potop</w:t>
            </w:r>
            <w:r w:rsidRPr="006E1DF8">
              <w:rPr>
                <w:rFonts w:ascii="Cambria" w:hAnsi="Cambria"/>
                <w:sz w:val="20"/>
                <w:szCs w:val="20"/>
              </w:rPr>
              <w:t xml:space="preserve"> Henryka Sienkiewicza jako powieść historyczna, </w:t>
            </w:r>
          </w:p>
          <w:p w14:paraId="7C17E82B" w14:textId="77777777" w:rsidR="006144C8" w:rsidRPr="006E1DF8" w:rsidRDefault="006144C8" w:rsidP="007E3B6F">
            <w:pPr>
              <w:spacing w:line="276" w:lineRule="auto"/>
              <w:rPr>
                <w:rFonts w:ascii="Cambria" w:hAnsi="Cambria"/>
                <w:sz w:val="20"/>
                <w:szCs w:val="20"/>
              </w:rPr>
            </w:pPr>
            <w:r w:rsidRPr="006E1DF8">
              <w:rPr>
                <w:rFonts w:ascii="Cambria" w:hAnsi="Cambria"/>
                <w:sz w:val="20"/>
                <w:szCs w:val="20"/>
              </w:rPr>
              <w:t>- świat przedstawiony w utworze Sienkiewicza: czas, miejsce, wydarzenia, bohaterowie, fabuła, najważniejsze wątki,</w:t>
            </w:r>
          </w:p>
          <w:p w14:paraId="3C32AF09" w14:textId="77777777" w:rsidR="006144C8" w:rsidRPr="006E1DF8" w:rsidRDefault="006144C8" w:rsidP="007E3B6F">
            <w:pPr>
              <w:spacing w:line="276" w:lineRule="auto"/>
              <w:rPr>
                <w:rFonts w:ascii="Cambria" w:hAnsi="Cambria"/>
                <w:sz w:val="20"/>
                <w:szCs w:val="20"/>
              </w:rPr>
            </w:pPr>
            <w:r w:rsidRPr="006E1DF8">
              <w:rPr>
                <w:rFonts w:ascii="Cambria" w:hAnsi="Cambria"/>
                <w:sz w:val="20"/>
                <w:szCs w:val="20"/>
              </w:rPr>
              <w:t xml:space="preserve">- opis starcia ze Szwedami w wybranym fragmencie </w:t>
            </w:r>
            <w:r w:rsidRPr="006E1DF8">
              <w:rPr>
                <w:rFonts w:ascii="Cambria" w:hAnsi="Cambria"/>
                <w:i/>
                <w:sz w:val="20"/>
                <w:szCs w:val="20"/>
              </w:rPr>
              <w:t>Potopu</w:t>
            </w:r>
            <w:r w:rsidRPr="006E1DF8">
              <w:rPr>
                <w:rFonts w:ascii="Cambria" w:hAnsi="Cambria"/>
                <w:sz w:val="20"/>
                <w:szCs w:val="20"/>
              </w:rPr>
              <w:t>,</w:t>
            </w:r>
          </w:p>
          <w:p w14:paraId="7F71B805" w14:textId="7BABF1BD" w:rsidR="006144C8" w:rsidRPr="006E1DF8" w:rsidRDefault="006144C8" w:rsidP="007E3B6F">
            <w:pPr>
              <w:spacing w:line="276" w:lineRule="auto"/>
              <w:rPr>
                <w:rFonts w:ascii="Cambria" w:hAnsi="Cambria"/>
                <w:sz w:val="20"/>
                <w:szCs w:val="20"/>
              </w:rPr>
            </w:pPr>
            <w:r w:rsidRPr="006E1DF8">
              <w:rPr>
                <w:rFonts w:ascii="Cambria" w:hAnsi="Cambria"/>
                <w:sz w:val="20"/>
                <w:szCs w:val="20"/>
              </w:rPr>
              <w:t xml:space="preserve">- od szlacheckiego warchoła po wzór patriotyzmu i męstwa – istota przemiany Kmicica, </w:t>
            </w:r>
          </w:p>
          <w:p w14:paraId="37F540E1" w14:textId="77777777" w:rsidR="00CE2AF7" w:rsidRDefault="002C1949" w:rsidP="007E3B6F">
            <w:pPr>
              <w:spacing w:line="276" w:lineRule="auto"/>
              <w:rPr>
                <w:rFonts w:ascii="Cambria" w:hAnsi="Cambria"/>
                <w:sz w:val="20"/>
                <w:szCs w:val="20"/>
              </w:rPr>
            </w:pPr>
            <w:r w:rsidRPr="006E1DF8">
              <w:rPr>
                <w:rFonts w:ascii="Cambria" w:hAnsi="Cambria"/>
                <w:sz w:val="20"/>
                <w:szCs w:val="20"/>
              </w:rPr>
              <w:t xml:space="preserve">- idealistyczny obraz historii narodu </w:t>
            </w:r>
          </w:p>
          <w:p w14:paraId="61ACC397" w14:textId="5035B889" w:rsidR="002C1949" w:rsidRPr="006E1DF8" w:rsidRDefault="002C1949" w:rsidP="007E3B6F">
            <w:pPr>
              <w:spacing w:line="276" w:lineRule="auto"/>
              <w:rPr>
                <w:rFonts w:ascii="Cambria" w:hAnsi="Cambria"/>
                <w:sz w:val="20"/>
                <w:szCs w:val="20"/>
              </w:rPr>
            </w:pPr>
            <w:r w:rsidRPr="006E1DF8">
              <w:rPr>
                <w:rFonts w:ascii="Cambria" w:hAnsi="Cambria"/>
                <w:sz w:val="20"/>
                <w:szCs w:val="20"/>
              </w:rPr>
              <w:t>w powieściach Henryka Sienkiewicza</w:t>
            </w:r>
            <w:r w:rsidR="00A2661E" w:rsidRPr="006E1DF8">
              <w:rPr>
                <w:rFonts w:ascii="Cambria" w:hAnsi="Cambria"/>
                <w:sz w:val="20"/>
                <w:szCs w:val="20"/>
              </w:rPr>
              <w:t>,</w:t>
            </w:r>
            <w:r w:rsidRPr="006E1DF8">
              <w:rPr>
                <w:rFonts w:ascii="Cambria" w:hAnsi="Cambria"/>
                <w:sz w:val="20"/>
                <w:szCs w:val="20"/>
              </w:rPr>
              <w:t xml:space="preserve"> </w:t>
            </w:r>
          </w:p>
          <w:p w14:paraId="48AD8A28" w14:textId="77777777" w:rsidR="006144C8" w:rsidRPr="006E1DF8" w:rsidRDefault="006144C8" w:rsidP="007E3B6F">
            <w:pPr>
              <w:spacing w:line="276" w:lineRule="auto"/>
              <w:rPr>
                <w:rFonts w:ascii="Cambria" w:hAnsi="Cambria"/>
                <w:sz w:val="20"/>
                <w:szCs w:val="20"/>
              </w:rPr>
            </w:pPr>
            <w:r w:rsidRPr="006E1DF8">
              <w:rPr>
                <w:rFonts w:ascii="Cambria" w:hAnsi="Cambria"/>
                <w:sz w:val="20"/>
                <w:szCs w:val="20"/>
              </w:rPr>
              <w:t xml:space="preserve">- archaizacja w powieści </w:t>
            </w:r>
            <w:r w:rsidRPr="006E1DF8">
              <w:rPr>
                <w:rFonts w:ascii="Cambria" w:hAnsi="Cambria"/>
                <w:i/>
                <w:sz w:val="20"/>
                <w:szCs w:val="20"/>
              </w:rPr>
              <w:t>Potop</w:t>
            </w:r>
            <w:r w:rsidRPr="006E1DF8">
              <w:rPr>
                <w:rFonts w:ascii="Cambria" w:hAnsi="Cambria"/>
                <w:sz w:val="20"/>
                <w:szCs w:val="20"/>
              </w:rPr>
              <w:t xml:space="preserve"> Sienkiewicza,</w:t>
            </w:r>
          </w:p>
          <w:p w14:paraId="27B59218" w14:textId="3C910BE7" w:rsidR="006144C8" w:rsidRPr="006E1DF8" w:rsidRDefault="006144C8" w:rsidP="007E3B6F">
            <w:pPr>
              <w:spacing w:line="276" w:lineRule="auto"/>
              <w:rPr>
                <w:rFonts w:ascii="Cambria" w:hAnsi="Cambria"/>
                <w:sz w:val="20"/>
                <w:szCs w:val="20"/>
              </w:rPr>
            </w:pPr>
            <w:r w:rsidRPr="006E1DF8">
              <w:rPr>
                <w:rFonts w:ascii="Cambria" w:hAnsi="Cambria"/>
                <w:sz w:val="20"/>
                <w:szCs w:val="20"/>
              </w:rPr>
              <w:t xml:space="preserve">- realia życia codziennego w państwie totalitarnym ukazane we fragmencie powieści </w:t>
            </w:r>
            <w:r w:rsidRPr="006E1DF8">
              <w:rPr>
                <w:rFonts w:ascii="Cambria" w:hAnsi="Cambria"/>
                <w:i/>
                <w:iCs/>
                <w:sz w:val="20"/>
                <w:szCs w:val="20"/>
              </w:rPr>
              <w:t>Uciekinier</w:t>
            </w:r>
            <w:r w:rsidRPr="006E1DF8">
              <w:rPr>
                <w:rFonts w:ascii="Cambria" w:hAnsi="Cambria"/>
                <w:iCs/>
                <w:sz w:val="20"/>
                <w:szCs w:val="20"/>
              </w:rPr>
              <w:t xml:space="preserve">, </w:t>
            </w:r>
            <w:r w:rsidRPr="006E1DF8">
              <w:rPr>
                <w:rFonts w:ascii="Cambria" w:hAnsi="Cambria"/>
                <w:sz w:val="20"/>
                <w:szCs w:val="20"/>
              </w:rPr>
              <w:t>wpływ systemu politycznego na życie obywateli</w:t>
            </w:r>
            <w:r w:rsidR="00CC1426" w:rsidRPr="006E1DF8">
              <w:rPr>
                <w:rFonts w:ascii="Cambria" w:hAnsi="Cambria"/>
                <w:sz w:val="20"/>
                <w:szCs w:val="20"/>
              </w:rPr>
              <w:t>,</w:t>
            </w:r>
            <w:r w:rsidRPr="006E1DF8">
              <w:rPr>
                <w:rFonts w:ascii="Cambria" w:hAnsi="Cambria"/>
                <w:sz w:val="20"/>
                <w:szCs w:val="20"/>
              </w:rPr>
              <w:t xml:space="preserve"> </w:t>
            </w:r>
          </w:p>
          <w:p w14:paraId="7BB278A8" w14:textId="11218AE8" w:rsidR="006144C8" w:rsidRPr="006E1DF8" w:rsidRDefault="006144C8" w:rsidP="007E3B6F">
            <w:pPr>
              <w:spacing w:line="276" w:lineRule="auto"/>
              <w:rPr>
                <w:rFonts w:ascii="Cambria" w:hAnsi="Cambria"/>
                <w:sz w:val="20"/>
                <w:szCs w:val="20"/>
              </w:rPr>
            </w:pPr>
            <w:r w:rsidRPr="006E1DF8">
              <w:rPr>
                <w:rFonts w:ascii="Cambria" w:hAnsi="Cambria"/>
                <w:sz w:val="20"/>
                <w:szCs w:val="20"/>
              </w:rPr>
              <w:t xml:space="preserve">- motywy decyzji bohaterów </w:t>
            </w:r>
            <w:r w:rsidRPr="006E1DF8">
              <w:rPr>
                <w:rFonts w:ascii="Cambria" w:hAnsi="Cambria"/>
                <w:i/>
                <w:sz w:val="20"/>
                <w:szCs w:val="20"/>
              </w:rPr>
              <w:t>Uciekiniera</w:t>
            </w:r>
            <w:r w:rsidRPr="006E1DF8">
              <w:rPr>
                <w:rFonts w:ascii="Cambria" w:hAnsi="Cambria"/>
                <w:sz w:val="20"/>
                <w:szCs w:val="20"/>
              </w:rPr>
              <w:t xml:space="preserve"> o ucieczce z kraju,</w:t>
            </w:r>
          </w:p>
          <w:p w14:paraId="6439C508" w14:textId="0E779F52" w:rsidR="00F22DE5" w:rsidRPr="00EA766A" w:rsidRDefault="00F22DE5" w:rsidP="007E3B6F">
            <w:pPr>
              <w:spacing w:line="276" w:lineRule="auto"/>
              <w:rPr>
                <w:rFonts w:ascii="Cambria" w:hAnsi="Cambria"/>
                <w:color w:val="A6A6A6" w:themeColor="background1" w:themeShade="A6"/>
                <w:sz w:val="20"/>
                <w:szCs w:val="20"/>
              </w:rPr>
            </w:pPr>
            <w:r w:rsidRPr="00EA766A">
              <w:rPr>
                <w:rFonts w:ascii="Cambria" w:hAnsi="Cambria"/>
                <w:color w:val="A6A6A6" w:themeColor="background1" w:themeShade="A6"/>
                <w:sz w:val="20"/>
                <w:szCs w:val="20"/>
              </w:rPr>
              <w:t xml:space="preserve">- </w:t>
            </w:r>
            <w:r w:rsidRPr="00EA766A">
              <w:rPr>
                <w:rFonts w:ascii="Cambria" w:hAnsi="Cambria"/>
                <w:i/>
                <w:color w:val="A6A6A6" w:themeColor="background1" w:themeShade="A6"/>
                <w:sz w:val="20"/>
                <w:szCs w:val="20"/>
              </w:rPr>
              <w:t>Gloria victis</w:t>
            </w:r>
            <w:r w:rsidRPr="00EA766A">
              <w:rPr>
                <w:rFonts w:ascii="Cambria" w:hAnsi="Cambria"/>
                <w:color w:val="A6A6A6" w:themeColor="background1" w:themeShade="A6"/>
                <w:sz w:val="20"/>
                <w:szCs w:val="20"/>
              </w:rPr>
              <w:t xml:space="preserve"> Elizy Orzeszkowej jako hołd</w:t>
            </w:r>
            <w:r w:rsidR="00AA346D" w:rsidRPr="00EA766A">
              <w:rPr>
                <w:rFonts w:ascii="Cambria" w:hAnsi="Cambria"/>
                <w:color w:val="A6A6A6" w:themeColor="background1" w:themeShade="A6"/>
                <w:sz w:val="20"/>
                <w:szCs w:val="20"/>
              </w:rPr>
              <w:t xml:space="preserve"> dla</w:t>
            </w:r>
            <w:r w:rsidRPr="00EA766A">
              <w:rPr>
                <w:rFonts w:ascii="Cambria" w:hAnsi="Cambria"/>
                <w:color w:val="A6A6A6" w:themeColor="background1" w:themeShade="A6"/>
                <w:sz w:val="20"/>
                <w:szCs w:val="20"/>
              </w:rPr>
              <w:t xml:space="preserve"> poległy</w:t>
            </w:r>
            <w:r w:rsidR="00AA346D" w:rsidRPr="00EA766A">
              <w:rPr>
                <w:rFonts w:ascii="Cambria" w:hAnsi="Cambria"/>
                <w:color w:val="A6A6A6" w:themeColor="background1" w:themeShade="A6"/>
                <w:sz w:val="20"/>
                <w:szCs w:val="20"/>
              </w:rPr>
              <w:t>ch</w:t>
            </w:r>
            <w:r w:rsidRPr="00EA766A">
              <w:rPr>
                <w:rFonts w:ascii="Cambria" w:hAnsi="Cambria"/>
                <w:color w:val="A6A6A6" w:themeColor="background1" w:themeShade="A6"/>
                <w:sz w:val="20"/>
                <w:szCs w:val="20"/>
              </w:rPr>
              <w:t xml:space="preserve"> w powstaniu styczniowym</w:t>
            </w:r>
            <w:r w:rsidR="00AA346D" w:rsidRPr="00EA766A">
              <w:rPr>
                <w:rFonts w:ascii="Cambria" w:hAnsi="Cambria"/>
                <w:color w:val="A6A6A6" w:themeColor="background1" w:themeShade="A6"/>
                <w:sz w:val="20"/>
                <w:szCs w:val="20"/>
              </w:rPr>
              <w:t>,</w:t>
            </w:r>
            <w:r w:rsidRPr="00EA766A">
              <w:rPr>
                <w:rFonts w:ascii="Cambria" w:hAnsi="Cambria"/>
                <w:color w:val="A6A6A6" w:themeColor="background1" w:themeShade="A6"/>
                <w:sz w:val="20"/>
                <w:szCs w:val="20"/>
              </w:rPr>
              <w:t xml:space="preserve"> </w:t>
            </w:r>
          </w:p>
          <w:p w14:paraId="79F43D62" w14:textId="24F2C94E" w:rsidR="006144C8" w:rsidRPr="00EA766A" w:rsidRDefault="006144C8" w:rsidP="007E3B6F">
            <w:pPr>
              <w:spacing w:line="276" w:lineRule="auto"/>
              <w:rPr>
                <w:rFonts w:ascii="Cambria" w:hAnsi="Cambria"/>
                <w:color w:val="A6A6A6" w:themeColor="background1" w:themeShade="A6"/>
                <w:sz w:val="20"/>
                <w:szCs w:val="20"/>
              </w:rPr>
            </w:pPr>
            <w:r w:rsidRPr="00EA766A">
              <w:rPr>
                <w:rFonts w:ascii="Cambria" w:hAnsi="Cambria"/>
                <w:color w:val="A6A6A6" w:themeColor="background1" w:themeShade="A6"/>
                <w:sz w:val="20"/>
                <w:szCs w:val="20"/>
              </w:rPr>
              <w:t xml:space="preserve">- cechy natury w noweli Elizy Orzeszkowej, </w:t>
            </w:r>
          </w:p>
          <w:p w14:paraId="1748B5F3" w14:textId="1E27B5DA" w:rsidR="00F22DE5" w:rsidRPr="009E6393" w:rsidRDefault="00F22DE5" w:rsidP="007E3B6F">
            <w:pPr>
              <w:spacing w:line="276" w:lineRule="auto"/>
              <w:rPr>
                <w:rFonts w:ascii="Cambria" w:hAnsi="Cambria"/>
                <w:color w:val="A6A6A6" w:themeColor="background1" w:themeShade="A6"/>
                <w:sz w:val="20"/>
                <w:szCs w:val="20"/>
              </w:rPr>
            </w:pPr>
            <w:r w:rsidRPr="009E6393">
              <w:rPr>
                <w:rFonts w:ascii="Cambria" w:hAnsi="Cambria"/>
                <w:color w:val="A6A6A6" w:themeColor="background1" w:themeShade="A6"/>
                <w:sz w:val="20"/>
                <w:szCs w:val="20"/>
              </w:rPr>
              <w:t xml:space="preserve">- motyw powstania styczniowego </w:t>
            </w:r>
            <w:r w:rsidR="00CE2AF7">
              <w:rPr>
                <w:rFonts w:ascii="Cambria" w:hAnsi="Cambria"/>
                <w:color w:val="A6A6A6" w:themeColor="background1" w:themeShade="A6"/>
                <w:sz w:val="20"/>
                <w:szCs w:val="20"/>
              </w:rPr>
              <w:br/>
            </w:r>
            <w:r w:rsidRPr="009E6393">
              <w:rPr>
                <w:rFonts w:ascii="Cambria" w:hAnsi="Cambria"/>
                <w:color w:val="A6A6A6" w:themeColor="background1" w:themeShade="A6"/>
                <w:sz w:val="20"/>
                <w:szCs w:val="20"/>
              </w:rPr>
              <w:t>w wybranych utworach literackich, filmowych i malarskich</w:t>
            </w:r>
            <w:r w:rsidR="00AA346D" w:rsidRPr="009E6393">
              <w:rPr>
                <w:rFonts w:ascii="Cambria" w:hAnsi="Cambria"/>
                <w:color w:val="A6A6A6" w:themeColor="background1" w:themeShade="A6"/>
                <w:sz w:val="20"/>
                <w:szCs w:val="20"/>
              </w:rPr>
              <w:t>,</w:t>
            </w:r>
            <w:r w:rsidRPr="009E6393">
              <w:rPr>
                <w:rFonts w:ascii="Cambria" w:hAnsi="Cambria"/>
                <w:color w:val="A6A6A6" w:themeColor="background1" w:themeShade="A6"/>
                <w:sz w:val="20"/>
                <w:szCs w:val="20"/>
              </w:rPr>
              <w:t xml:space="preserve"> </w:t>
            </w:r>
          </w:p>
          <w:p w14:paraId="55B424DD" w14:textId="77777777" w:rsidR="00B907AF" w:rsidRDefault="00F22DE5" w:rsidP="00B907AF">
            <w:pPr>
              <w:spacing w:line="276" w:lineRule="auto"/>
              <w:rPr>
                <w:rFonts w:ascii="Cambria" w:hAnsi="Cambria"/>
                <w:sz w:val="20"/>
                <w:szCs w:val="20"/>
              </w:rPr>
            </w:pPr>
            <w:r w:rsidRPr="006E1DF8">
              <w:rPr>
                <w:rFonts w:ascii="Cambria" w:hAnsi="Cambria"/>
                <w:sz w:val="20"/>
                <w:szCs w:val="20"/>
              </w:rPr>
              <w:t>- cechy gatunkowe noweli</w:t>
            </w:r>
            <w:r w:rsidR="006144C8" w:rsidRPr="006E1DF8">
              <w:rPr>
                <w:rFonts w:ascii="Cambria" w:hAnsi="Cambria"/>
                <w:sz w:val="20"/>
                <w:szCs w:val="20"/>
              </w:rPr>
              <w:t xml:space="preserve"> i powieści historycznej.</w:t>
            </w:r>
            <w:r w:rsidRPr="006E1DF8">
              <w:rPr>
                <w:rFonts w:ascii="Cambria" w:hAnsi="Cambria"/>
                <w:sz w:val="20"/>
                <w:szCs w:val="20"/>
              </w:rPr>
              <w:t xml:space="preserve"> </w:t>
            </w:r>
          </w:p>
          <w:p w14:paraId="7296196C" w14:textId="77777777" w:rsidR="00B907AF" w:rsidRDefault="00B907AF" w:rsidP="00B907AF">
            <w:pPr>
              <w:spacing w:line="276" w:lineRule="auto"/>
              <w:rPr>
                <w:rFonts w:ascii="Cambria" w:hAnsi="Cambria"/>
                <w:b/>
                <w:bCs/>
                <w:sz w:val="20"/>
                <w:szCs w:val="20"/>
              </w:rPr>
            </w:pPr>
          </w:p>
          <w:p w14:paraId="7F599828" w14:textId="7AF70C0C" w:rsidR="00F22DE5" w:rsidRPr="00B907AF" w:rsidRDefault="00F22DE5" w:rsidP="00B907AF">
            <w:pPr>
              <w:spacing w:line="276" w:lineRule="auto"/>
              <w:rPr>
                <w:rFonts w:ascii="Cambria" w:hAnsi="Cambria"/>
                <w:sz w:val="20"/>
                <w:szCs w:val="20"/>
              </w:rPr>
            </w:pPr>
            <w:r w:rsidRPr="00117091">
              <w:rPr>
                <w:rFonts w:ascii="Cambria" w:hAnsi="Cambria"/>
                <w:b/>
                <w:bCs/>
                <w:sz w:val="20"/>
                <w:szCs w:val="20"/>
              </w:rPr>
              <w:t>Tworzenie wypowiedzi</w:t>
            </w:r>
            <w:r w:rsidR="00A62360" w:rsidRPr="00117091">
              <w:rPr>
                <w:rFonts w:ascii="Cambria" w:hAnsi="Cambria"/>
                <w:b/>
                <w:bCs/>
                <w:sz w:val="20"/>
                <w:szCs w:val="20"/>
              </w:rPr>
              <w:t>:</w:t>
            </w:r>
          </w:p>
          <w:p w14:paraId="43459ECA" w14:textId="77777777" w:rsidR="00B907AF" w:rsidRDefault="00F22DE5" w:rsidP="00B907AF">
            <w:pPr>
              <w:spacing w:line="276" w:lineRule="auto"/>
              <w:rPr>
                <w:rFonts w:ascii="Cambria" w:hAnsi="Cambria"/>
                <w:sz w:val="20"/>
                <w:szCs w:val="20"/>
              </w:rPr>
            </w:pPr>
            <w:r w:rsidRPr="006E1DF8">
              <w:rPr>
                <w:rFonts w:ascii="Cambria" w:hAnsi="Cambria"/>
                <w:bCs/>
                <w:sz w:val="20"/>
                <w:szCs w:val="20"/>
              </w:rPr>
              <w:t xml:space="preserve">- </w:t>
            </w:r>
            <w:r w:rsidR="00AA346D" w:rsidRPr="006E1DF8">
              <w:rPr>
                <w:rFonts w:ascii="Cambria" w:hAnsi="Cambria"/>
                <w:bCs/>
                <w:sz w:val="20"/>
                <w:szCs w:val="20"/>
              </w:rPr>
              <w:t xml:space="preserve">rozprawka na temat: </w:t>
            </w:r>
            <w:r w:rsidRPr="006E1DF8">
              <w:rPr>
                <w:rFonts w:ascii="Cambria" w:hAnsi="Cambria"/>
                <w:i/>
                <w:sz w:val="20"/>
                <w:szCs w:val="20"/>
              </w:rPr>
              <w:t>Ramzes czy Horus – którego z nich oceniasz lepiej jako władcę?</w:t>
            </w:r>
            <w:r w:rsidR="00AA346D" w:rsidRPr="006E1DF8">
              <w:rPr>
                <w:rFonts w:ascii="Cambria" w:hAnsi="Cambria"/>
                <w:sz w:val="20"/>
                <w:szCs w:val="20"/>
              </w:rPr>
              <w:t>.</w:t>
            </w:r>
          </w:p>
          <w:p w14:paraId="77E281CF" w14:textId="77777777" w:rsidR="00B907AF" w:rsidRDefault="00B907AF" w:rsidP="00B907AF">
            <w:pPr>
              <w:spacing w:line="276" w:lineRule="auto"/>
              <w:rPr>
                <w:rFonts w:ascii="Cambria" w:hAnsi="Cambria"/>
                <w:b/>
                <w:bCs/>
                <w:sz w:val="20"/>
                <w:szCs w:val="20"/>
              </w:rPr>
            </w:pPr>
          </w:p>
          <w:p w14:paraId="1F2E94E9" w14:textId="60E97962" w:rsidR="00F22DE5" w:rsidRPr="00B907AF" w:rsidRDefault="00F22DE5" w:rsidP="00B907AF">
            <w:pPr>
              <w:spacing w:line="276" w:lineRule="auto"/>
              <w:rPr>
                <w:rFonts w:ascii="Cambria" w:hAnsi="Cambria"/>
                <w:sz w:val="20"/>
                <w:szCs w:val="20"/>
              </w:rPr>
            </w:pPr>
            <w:r w:rsidRPr="00117091">
              <w:rPr>
                <w:rFonts w:ascii="Cambria" w:hAnsi="Cambria"/>
                <w:b/>
                <w:bCs/>
                <w:sz w:val="20"/>
                <w:szCs w:val="20"/>
              </w:rPr>
              <w:t>Samokształcenie</w:t>
            </w:r>
            <w:r w:rsidR="00A62360" w:rsidRPr="00117091">
              <w:rPr>
                <w:rFonts w:ascii="Cambria" w:hAnsi="Cambria"/>
                <w:b/>
                <w:bCs/>
                <w:sz w:val="20"/>
                <w:szCs w:val="20"/>
              </w:rPr>
              <w:t>:</w:t>
            </w:r>
          </w:p>
          <w:p w14:paraId="59137CCB" w14:textId="18E1DECD" w:rsidR="005702BB" w:rsidRPr="006E1DF8" w:rsidRDefault="00F22DE5" w:rsidP="007E3B6F">
            <w:pPr>
              <w:spacing w:after="120" w:line="276" w:lineRule="auto"/>
              <w:rPr>
                <w:rFonts w:ascii="Cambria" w:hAnsi="Cambria"/>
                <w:bCs/>
                <w:sz w:val="20"/>
                <w:szCs w:val="20"/>
              </w:rPr>
            </w:pPr>
            <w:r w:rsidRPr="006E1DF8">
              <w:rPr>
                <w:rFonts w:ascii="Cambria" w:hAnsi="Cambria"/>
                <w:bCs/>
                <w:sz w:val="20"/>
                <w:szCs w:val="20"/>
              </w:rPr>
              <w:t xml:space="preserve">- </w:t>
            </w:r>
            <w:r w:rsidRPr="006E1DF8">
              <w:rPr>
                <w:rFonts w:ascii="Cambria" w:hAnsi="Cambria"/>
                <w:sz w:val="20"/>
                <w:szCs w:val="20"/>
              </w:rPr>
              <w:t>korzystanie ze słownika języka polskiego</w:t>
            </w:r>
            <w:r w:rsidR="00AA346D" w:rsidRPr="006E1DF8">
              <w:rPr>
                <w:rFonts w:ascii="Cambria" w:hAnsi="Cambria"/>
                <w:sz w:val="20"/>
                <w:szCs w:val="20"/>
              </w:rPr>
              <w:t>.</w:t>
            </w:r>
            <w:r w:rsidRPr="006E1DF8">
              <w:rPr>
                <w:rFonts w:ascii="Cambria" w:hAnsi="Cambria"/>
                <w:bCs/>
                <w:sz w:val="20"/>
                <w:szCs w:val="20"/>
              </w:rPr>
              <w:t xml:space="preserve"> </w:t>
            </w:r>
          </w:p>
        </w:tc>
        <w:tc>
          <w:tcPr>
            <w:tcW w:w="3119" w:type="dxa"/>
          </w:tcPr>
          <w:p w14:paraId="5BA762E4" w14:textId="1F408267" w:rsidR="00F22DE5" w:rsidRPr="006E1DF8" w:rsidRDefault="00F22DE5" w:rsidP="007E3B6F">
            <w:pPr>
              <w:spacing w:line="276" w:lineRule="auto"/>
              <w:rPr>
                <w:rFonts w:ascii="Cambria" w:hAnsi="Cambria"/>
                <w:sz w:val="20"/>
                <w:szCs w:val="20"/>
              </w:rPr>
            </w:pPr>
            <w:r w:rsidRPr="006E1DF8">
              <w:rPr>
                <w:rFonts w:ascii="Cambria" w:hAnsi="Cambria"/>
                <w:bCs/>
                <w:sz w:val="20"/>
                <w:szCs w:val="20"/>
              </w:rPr>
              <w:t xml:space="preserve">- </w:t>
            </w:r>
            <w:r w:rsidRPr="006E1DF8">
              <w:rPr>
                <w:rFonts w:ascii="Cambria" w:hAnsi="Cambria"/>
                <w:sz w:val="20"/>
                <w:szCs w:val="20"/>
              </w:rPr>
              <w:t>rozumie podstawy periodyzacji literatury, poznaje okresy literackie:</w:t>
            </w:r>
            <w:r w:rsidR="00F42352" w:rsidRPr="006E1DF8">
              <w:rPr>
                <w:rFonts w:ascii="Cambria" w:hAnsi="Cambria"/>
                <w:sz w:val="20"/>
                <w:szCs w:val="20"/>
              </w:rPr>
              <w:t xml:space="preserve"> </w:t>
            </w:r>
            <w:r w:rsidRPr="006E1DF8">
              <w:rPr>
                <w:rFonts w:ascii="Cambria" w:hAnsi="Cambria"/>
                <w:sz w:val="20"/>
                <w:szCs w:val="20"/>
              </w:rPr>
              <w:t>(</w:t>
            </w:r>
            <w:r w:rsidR="00AA346D" w:rsidRPr="006E1DF8">
              <w:rPr>
                <w:rFonts w:ascii="Cambria" w:hAnsi="Cambria"/>
                <w:sz w:val="20"/>
                <w:szCs w:val="20"/>
              </w:rPr>
              <w:t>[</w:t>
            </w:r>
            <w:r w:rsidRPr="006E1DF8">
              <w:rPr>
                <w:rFonts w:ascii="Cambria" w:hAnsi="Cambria"/>
                <w:sz w:val="20"/>
                <w:szCs w:val="20"/>
              </w:rPr>
              <w:t>…</w:t>
            </w:r>
            <w:r w:rsidR="00AA346D" w:rsidRPr="006E1DF8">
              <w:rPr>
                <w:rFonts w:ascii="Cambria" w:hAnsi="Cambria"/>
                <w:sz w:val="20"/>
                <w:szCs w:val="20"/>
              </w:rPr>
              <w:t>]</w:t>
            </w:r>
            <w:r w:rsidRPr="006E1DF8">
              <w:rPr>
                <w:rFonts w:ascii="Cambria" w:hAnsi="Cambria"/>
                <w:sz w:val="20"/>
                <w:szCs w:val="20"/>
              </w:rPr>
              <w:t xml:space="preserve"> pozytywizm </w:t>
            </w:r>
            <w:r w:rsidR="00AA346D" w:rsidRPr="006E1DF8">
              <w:rPr>
                <w:rFonts w:ascii="Cambria" w:hAnsi="Cambria"/>
                <w:sz w:val="20"/>
                <w:szCs w:val="20"/>
              </w:rPr>
              <w:t>[</w:t>
            </w:r>
            <w:r w:rsidRPr="006E1DF8">
              <w:rPr>
                <w:rFonts w:ascii="Cambria" w:hAnsi="Cambria"/>
                <w:sz w:val="20"/>
                <w:szCs w:val="20"/>
              </w:rPr>
              <w:t>…</w:t>
            </w:r>
            <w:r w:rsidR="00AA346D" w:rsidRPr="006E1DF8">
              <w:rPr>
                <w:rFonts w:ascii="Cambria" w:hAnsi="Cambria"/>
                <w:sz w:val="20"/>
                <w:szCs w:val="20"/>
              </w:rPr>
              <w:t>]</w:t>
            </w:r>
            <w:r w:rsidRPr="006E1DF8">
              <w:rPr>
                <w:rFonts w:ascii="Cambria" w:hAnsi="Cambria"/>
                <w:sz w:val="20"/>
                <w:szCs w:val="20"/>
              </w:rPr>
              <w:t>) (I.1.1)</w:t>
            </w:r>
            <w:r w:rsidR="00874A43" w:rsidRPr="006E1DF8">
              <w:rPr>
                <w:rFonts w:ascii="Cambria" w:hAnsi="Cambria"/>
                <w:sz w:val="20"/>
                <w:szCs w:val="20"/>
              </w:rPr>
              <w:t>,</w:t>
            </w:r>
          </w:p>
          <w:p w14:paraId="3F89BB4A" w14:textId="1930C080" w:rsidR="00F22DE5" w:rsidRPr="006E1DF8" w:rsidRDefault="00F22DE5" w:rsidP="007E3B6F">
            <w:pPr>
              <w:spacing w:line="276" w:lineRule="auto"/>
              <w:rPr>
                <w:rFonts w:ascii="Cambria" w:hAnsi="Cambria"/>
                <w:sz w:val="20"/>
                <w:szCs w:val="20"/>
              </w:rPr>
            </w:pPr>
            <w:r w:rsidRPr="006E1DF8">
              <w:rPr>
                <w:rFonts w:ascii="Cambria" w:hAnsi="Cambria"/>
                <w:sz w:val="20"/>
                <w:szCs w:val="20"/>
              </w:rPr>
              <w:t>- rozróżnia gatunki epickie, liryczne, dramatyczne, w</w:t>
            </w:r>
            <w:r w:rsidR="00874A43" w:rsidRPr="006E1DF8">
              <w:rPr>
                <w:rFonts w:ascii="Cambria" w:hAnsi="Cambria"/>
                <w:sz w:val="20"/>
                <w:szCs w:val="20"/>
              </w:rPr>
              <w:t> </w:t>
            </w:r>
            <w:r w:rsidRPr="006E1DF8">
              <w:rPr>
                <w:rFonts w:ascii="Cambria" w:hAnsi="Cambria"/>
                <w:sz w:val="20"/>
                <w:szCs w:val="20"/>
              </w:rPr>
              <w:t>tym: gatunki poznane w</w:t>
            </w:r>
            <w:r w:rsidR="00874A43" w:rsidRPr="006E1DF8">
              <w:rPr>
                <w:rFonts w:ascii="Cambria" w:hAnsi="Cambria"/>
                <w:sz w:val="20"/>
                <w:szCs w:val="20"/>
              </w:rPr>
              <w:t> </w:t>
            </w:r>
            <w:r w:rsidRPr="006E1DF8">
              <w:rPr>
                <w:rFonts w:ascii="Cambria" w:hAnsi="Cambria"/>
                <w:sz w:val="20"/>
                <w:szCs w:val="20"/>
              </w:rPr>
              <w:t xml:space="preserve">szkole podstawowej </w:t>
            </w:r>
            <w:r w:rsidR="00AA346D" w:rsidRPr="006E1DF8">
              <w:rPr>
                <w:rFonts w:ascii="Cambria" w:hAnsi="Cambria"/>
                <w:sz w:val="20"/>
                <w:szCs w:val="20"/>
              </w:rPr>
              <w:t>[</w:t>
            </w:r>
            <w:r w:rsidRPr="006E1DF8">
              <w:rPr>
                <w:rFonts w:ascii="Cambria" w:hAnsi="Cambria"/>
                <w:sz w:val="20"/>
                <w:szCs w:val="20"/>
              </w:rPr>
              <w:t>…</w:t>
            </w:r>
            <w:r w:rsidR="00AA346D" w:rsidRPr="006E1DF8">
              <w:rPr>
                <w:rFonts w:ascii="Cambria" w:hAnsi="Cambria"/>
                <w:sz w:val="20"/>
                <w:szCs w:val="20"/>
              </w:rPr>
              <w:t>]</w:t>
            </w:r>
            <w:r w:rsidRPr="006E1DF8">
              <w:rPr>
                <w:rFonts w:ascii="Cambria" w:hAnsi="Cambria"/>
                <w:sz w:val="20"/>
                <w:szCs w:val="20"/>
              </w:rPr>
              <w:t>,</w:t>
            </w:r>
            <w:r w:rsidR="00AA346D" w:rsidRPr="006E1DF8">
              <w:rPr>
                <w:rFonts w:ascii="Cambria" w:hAnsi="Cambria"/>
                <w:sz w:val="20"/>
                <w:szCs w:val="20"/>
              </w:rPr>
              <w:t xml:space="preserve"> </w:t>
            </w:r>
            <w:r w:rsidRPr="006E1DF8">
              <w:rPr>
                <w:rFonts w:ascii="Cambria" w:hAnsi="Cambria"/>
                <w:sz w:val="20"/>
                <w:szCs w:val="20"/>
              </w:rPr>
              <w:t>a</w:t>
            </w:r>
            <w:r w:rsidR="00874A43" w:rsidRPr="006E1DF8">
              <w:rPr>
                <w:rFonts w:ascii="Cambria" w:hAnsi="Cambria"/>
                <w:sz w:val="20"/>
                <w:szCs w:val="20"/>
              </w:rPr>
              <w:t> </w:t>
            </w:r>
            <w:r w:rsidRPr="006E1DF8">
              <w:rPr>
                <w:rFonts w:ascii="Cambria" w:hAnsi="Cambria"/>
                <w:sz w:val="20"/>
                <w:szCs w:val="20"/>
              </w:rPr>
              <w:t xml:space="preserve">także odmiany powieści </w:t>
            </w:r>
            <w:r w:rsidR="00AA346D" w:rsidRPr="006E1DF8">
              <w:rPr>
                <w:rFonts w:ascii="Cambria" w:hAnsi="Cambria"/>
                <w:sz w:val="20"/>
                <w:szCs w:val="20"/>
              </w:rPr>
              <w:t>[</w:t>
            </w:r>
            <w:r w:rsidRPr="006E1DF8">
              <w:rPr>
                <w:rFonts w:ascii="Cambria" w:hAnsi="Cambria"/>
                <w:sz w:val="20"/>
                <w:szCs w:val="20"/>
              </w:rPr>
              <w:t>…</w:t>
            </w:r>
            <w:r w:rsidR="00AA346D" w:rsidRPr="006E1DF8">
              <w:rPr>
                <w:rFonts w:ascii="Cambria" w:hAnsi="Cambria"/>
                <w:sz w:val="20"/>
                <w:szCs w:val="20"/>
              </w:rPr>
              <w:t>]</w:t>
            </w:r>
            <w:r w:rsidRPr="006E1DF8">
              <w:rPr>
                <w:rFonts w:ascii="Cambria" w:hAnsi="Cambria"/>
                <w:sz w:val="20"/>
                <w:szCs w:val="20"/>
              </w:rPr>
              <w:t>, rozpoznaje podstawowe cechy gatunkowe czytanych utworów literackich (I.1.2),</w:t>
            </w:r>
            <w:r w:rsidR="00F42352" w:rsidRPr="006E1DF8">
              <w:rPr>
                <w:rFonts w:ascii="Cambria" w:hAnsi="Cambria"/>
                <w:sz w:val="20"/>
                <w:szCs w:val="20"/>
              </w:rPr>
              <w:t xml:space="preserve"> </w:t>
            </w:r>
          </w:p>
          <w:p w14:paraId="21E2E665"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rozpoznaje problematykę poznanych tekstów oraz jej związek ze zjawiskami</w:t>
            </w:r>
          </w:p>
          <w:p w14:paraId="18AD625F" w14:textId="79B5CB24" w:rsidR="00F22DE5" w:rsidRPr="006E1DF8" w:rsidRDefault="00F22DE5" w:rsidP="007E3B6F">
            <w:pPr>
              <w:spacing w:line="276" w:lineRule="auto"/>
              <w:rPr>
                <w:rFonts w:ascii="Cambria" w:hAnsi="Cambria"/>
                <w:sz w:val="20"/>
                <w:szCs w:val="20"/>
              </w:rPr>
            </w:pPr>
            <w:r w:rsidRPr="006E1DF8">
              <w:rPr>
                <w:rFonts w:ascii="Cambria" w:hAnsi="Cambria"/>
                <w:sz w:val="20"/>
                <w:szCs w:val="20"/>
              </w:rPr>
              <w:t>społecznymi i historycznymi (I.1.3)</w:t>
            </w:r>
            <w:r w:rsidR="00874A43" w:rsidRPr="006E1DF8">
              <w:rPr>
                <w:rFonts w:ascii="Cambria" w:hAnsi="Cambria"/>
                <w:sz w:val="20"/>
                <w:szCs w:val="20"/>
              </w:rPr>
              <w:t>,</w:t>
            </w:r>
          </w:p>
          <w:p w14:paraId="75670442" w14:textId="7E55AFFC" w:rsidR="00F22DE5" w:rsidRPr="006E1DF8" w:rsidRDefault="00F22DE5" w:rsidP="007E3B6F">
            <w:pPr>
              <w:spacing w:line="276" w:lineRule="auto"/>
              <w:rPr>
                <w:rFonts w:ascii="Cambria" w:hAnsi="Cambria"/>
                <w:sz w:val="20"/>
                <w:szCs w:val="20"/>
              </w:rPr>
            </w:pPr>
            <w:r w:rsidRPr="006E1DF8">
              <w:rPr>
                <w:rFonts w:ascii="Cambria" w:hAnsi="Cambria"/>
                <w:sz w:val="20"/>
                <w:szCs w:val="20"/>
              </w:rPr>
              <w:t>- rozpoznaje w utworze elementy świata przedstawionego (fabuła, bohaterowie,</w:t>
            </w:r>
            <w:r w:rsidR="00874A43" w:rsidRPr="006E1DF8">
              <w:rPr>
                <w:rFonts w:ascii="Cambria" w:hAnsi="Cambria"/>
                <w:sz w:val="20"/>
                <w:szCs w:val="20"/>
              </w:rPr>
              <w:t xml:space="preserve"> </w:t>
            </w:r>
            <w:r w:rsidRPr="006E1DF8">
              <w:rPr>
                <w:rFonts w:ascii="Cambria" w:hAnsi="Cambria"/>
                <w:sz w:val="20"/>
                <w:szCs w:val="20"/>
              </w:rPr>
              <w:t xml:space="preserve">akcja, wątek, motyw), narrację </w:t>
            </w:r>
            <w:r w:rsidR="00AA346D" w:rsidRPr="006E1DF8">
              <w:rPr>
                <w:rFonts w:ascii="Cambria" w:hAnsi="Cambria"/>
                <w:sz w:val="20"/>
                <w:szCs w:val="20"/>
              </w:rPr>
              <w:t>[</w:t>
            </w:r>
            <w:r w:rsidRPr="006E1DF8">
              <w:rPr>
                <w:rFonts w:ascii="Cambria" w:hAnsi="Cambria"/>
                <w:sz w:val="20"/>
                <w:szCs w:val="20"/>
              </w:rPr>
              <w:t>…</w:t>
            </w:r>
            <w:r w:rsidR="00AA346D" w:rsidRPr="006E1DF8">
              <w:rPr>
                <w:rFonts w:ascii="Cambria" w:hAnsi="Cambria"/>
                <w:sz w:val="20"/>
                <w:szCs w:val="20"/>
              </w:rPr>
              <w:t>]</w:t>
            </w:r>
            <w:r w:rsidRPr="006E1DF8">
              <w:rPr>
                <w:rFonts w:ascii="Cambria" w:hAnsi="Cambria"/>
                <w:sz w:val="20"/>
                <w:szCs w:val="20"/>
              </w:rPr>
              <w:t xml:space="preserve"> (I.1.4)</w:t>
            </w:r>
            <w:r w:rsidR="00874A43" w:rsidRPr="006E1DF8">
              <w:rPr>
                <w:rFonts w:ascii="Cambria" w:hAnsi="Cambria"/>
                <w:sz w:val="20"/>
                <w:szCs w:val="20"/>
              </w:rPr>
              <w:t>,</w:t>
            </w:r>
            <w:r w:rsidRPr="006E1DF8">
              <w:rPr>
                <w:rFonts w:ascii="Cambria" w:hAnsi="Cambria"/>
                <w:sz w:val="20"/>
                <w:szCs w:val="20"/>
              </w:rPr>
              <w:t xml:space="preserve"> </w:t>
            </w:r>
          </w:p>
          <w:p w14:paraId="0C1B4394" w14:textId="690E74EE" w:rsidR="00F22DE5" w:rsidRPr="006E1DF8" w:rsidRDefault="00F22DE5" w:rsidP="007E3B6F">
            <w:pPr>
              <w:spacing w:line="276" w:lineRule="auto"/>
              <w:rPr>
                <w:rFonts w:ascii="Cambria" w:hAnsi="Cambria"/>
                <w:sz w:val="20"/>
                <w:szCs w:val="20"/>
              </w:rPr>
            </w:pPr>
            <w:r w:rsidRPr="006E1DF8">
              <w:rPr>
                <w:rFonts w:ascii="Cambria" w:hAnsi="Cambria"/>
                <w:sz w:val="20"/>
                <w:szCs w:val="20"/>
              </w:rPr>
              <w:t>- przedstawia odczytanie utworu w kontekście własnych doświadczeń</w:t>
            </w:r>
            <w:r w:rsidR="00F42352" w:rsidRPr="006E1DF8">
              <w:rPr>
                <w:rFonts w:ascii="Cambria" w:hAnsi="Cambria"/>
                <w:sz w:val="20"/>
                <w:szCs w:val="20"/>
              </w:rPr>
              <w:t xml:space="preserve"> </w:t>
            </w:r>
            <w:r w:rsidRPr="006E1DF8">
              <w:rPr>
                <w:rFonts w:ascii="Cambria" w:hAnsi="Cambria"/>
                <w:sz w:val="20"/>
                <w:szCs w:val="20"/>
              </w:rPr>
              <w:t>(I.1.5)</w:t>
            </w:r>
            <w:r w:rsidR="00874A43" w:rsidRPr="006E1DF8">
              <w:rPr>
                <w:rFonts w:ascii="Cambria" w:hAnsi="Cambria"/>
                <w:sz w:val="20"/>
                <w:szCs w:val="20"/>
              </w:rPr>
              <w:t>,</w:t>
            </w:r>
          </w:p>
          <w:p w14:paraId="3A89BCBD" w14:textId="4BFE100B" w:rsidR="00F22DE5" w:rsidRPr="006E1DF8" w:rsidRDefault="00F22DE5" w:rsidP="007E3B6F">
            <w:pPr>
              <w:spacing w:line="276" w:lineRule="auto"/>
              <w:rPr>
                <w:rFonts w:ascii="Cambria" w:hAnsi="Cambria"/>
                <w:sz w:val="20"/>
                <w:szCs w:val="20"/>
              </w:rPr>
            </w:pPr>
            <w:r w:rsidRPr="006E1DF8">
              <w:rPr>
                <w:rFonts w:ascii="Cambria" w:hAnsi="Cambria"/>
                <w:sz w:val="20"/>
                <w:szCs w:val="20"/>
              </w:rPr>
              <w:t>- rozpoznaje obecne w</w:t>
            </w:r>
            <w:r w:rsidR="00874A43" w:rsidRPr="006E1DF8">
              <w:rPr>
                <w:rFonts w:ascii="Cambria" w:hAnsi="Cambria"/>
                <w:sz w:val="20"/>
                <w:szCs w:val="20"/>
              </w:rPr>
              <w:t> </w:t>
            </w:r>
            <w:r w:rsidRPr="006E1DF8">
              <w:rPr>
                <w:rFonts w:ascii="Cambria" w:hAnsi="Cambria"/>
                <w:sz w:val="20"/>
                <w:szCs w:val="20"/>
              </w:rPr>
              <w:t>utworach literackich wartości uniwersalne i</w:t>
            </w:r>
            <w:r w:rsidR="00874A43" w:rsidRPr="006E1DF8">
              <w:rPr>
                <w:rFonts w:ascii="Cambria" w:hAnsi="Cambria"/>
                <w:sz w:val="20"/>
                <w:szCs w:val="20"/>
              </w:rPr>
              <w:t> </w:t>
            </w:r>
            <w:r w:rsidRPr="006E1DF8">
              <w:rPr>
                <w:rFonts w:ascii="Cambria" w:hAnsi="Cambria"/>
                <w:sz w:val="20"/>
                <w:szCs w:val="20"/>
              </w:rPr>
              <w:t>narodowe,</w:t>
            </w:r>
            <w:r w:rsidR="00874A43" w:rsidRPr="006E1DF8">
              <w:rPr>
                <w:rFonts w:ascii="Cambria" w:hAnsi="Cambria"/>
                <w:sz w:val="20"/>
                <w:szCs w:val="20"/>
              </w:rPr>
              <w:t xml:space="preserve"> </w:t>
            </w:r>
            <w:r w:rsidRPr="006E1DF8">
              <w:rPr>
                <w:rFonts w:ascii="Cambria" w:hAnsi="Cambria"/>
                <w:sz w:val="20"/>
                <w:szCs w:val="20"/>
              </w:rPr>
              <w:t>określa ich rolę i</w:t>
            </w:r>
            <w:r w:rsidR="00874A43" w:rsidRPr="006E1DF8">
              <w:rPr>
                <w:rFonts w:ascii="Cambria" w:hAnsi="Cambria"/>
                <w:sz w:val="20"/>
                <w:szCs w:val="20"/>
              </w:rPr>
              <w:t> </w:t>
            </w:r>
            <w:r w:rsidRPr="006E1DF8">
              <w:rPr>
                <w:rFonts w:ascii="Cambria" w:hAnsi="Cambria"/>
                <w:sz w:val="20"/>
                <w:szCs w:val="20"/>
              </w:rPr>
              <w:t>związek z problematyką utworu oraz znaczenie dla budowania</w:t>
            </w:r>
            <w:r w:rsidR="00874A43" w:rsidRPr="006E1DF8">
              <w:rPr>
                <w:rFonts w:ascii="Cambria" w:hAnsi="Cambria"/>
                <w:sz w:val="20"/>
                <w:szCs w:val="20"/>
              </w:rPr>
              <w:t xml:space="preserve"> </w:t>
            </w:r>
            <w:r w:rsidRPr="006E1DF8">
              <w:rPr>
                <w:rFonts w:ascii="Cambria" w:hAnsi="Cambria"/>
                <w:sz w:val="20"/>
                <w:szCs w:val="20"/>
              </w:rPr>
              <w:t>własnego systemu wartości (I.1.7)</w:t>
            </w:r>
            <w:r w:rsidR="00874A43" w:rsidRPr="006E1DF8">
              <w:rPr>
                <w:rFonts w:ascii="Cambria" w:hAnsi="Cambria"/>
                <w:sz w:val="20"/>
                <w:szCs w:val="20"/>
              </w:rPr>
              <w:t>,</w:t>
            </w:r>
          </w:p>
          <w:p w14:paraId="0B7DD072" w14:textId="1BDECFC1" w:rsidR="00E918FD" w:rsidRPr="006E1DF8" w:rsidRDefault="00E918FD" w:rsidP="007E3B6F">
            <w:pPr>
              <w:spacing w:line="276" w:lineRule="auto"/>
              <w:rPr>
                <w:rFonts w:ascii="Cambria" w:hAnsi="Cambria"/>
                <w:sz w:val="20"/>
                <w:szCs w:val="20"/>
              </w:rPr>
            </w:pPr>
            <w:r w:rsidRPr="006E1DF8">
              <w:rPr>
                <w:rFonts w:ascii="Cambria" w:hAnsi="Cambria"/>
                <w:sz w:val="20"/>
                <w:szCs w:val="20"/>
              </w:rPr>
              <w:t>- wyszukuje i przetwarza informacje z tekstów, np. publicystycznych,</w:t>
            </w:r>
          </w:p>
          <w:p w14:paraId="74B24ABA" w14:textId="777DD23B" w:rsidR="00E918FD" w:rsidRPr="006E1DF8" w:rsidRDefault="00E918FD" w:rsidP="007E3B6F">
            <w:pPr>
              <w:spacing w:line="276" w:lineRule="auto"/>
              <w:rPr>
                <w:rFonts w:ascii="Cambria" w:hAnsi="Cambria"/>
                <w:sz w:val="20"/>
                <w:szCs w:val="20"/>
              </w:rPr>
            </w:pPr>
            <w:r w:rsidRPr="006E1DF8">
              <w:rPr>
                <w:rFonts w:ascii="Cambria" w:hAnsi="Cambria"/>
                <w:sz w:val="20"/>
                <w:szCs w:val="20"/>
              </w:rPr>
              <w:t>popularnonaukowych (I.2.1),</w:t>
            </w:r>
          </w:p>
          <w:p w14:paraId="362C0F29" w14:textId="2CD10EF8" w:rsidR="00E918FD" w:rsidRPr="006E1DF8" w:rsidRDefault="00E918FD" w:rsidP="007E3B6F">
            <w:pPr>
              <w:spacing w:line="276" w:lineRule="auto"/>
              <w:rPr>
                <w:rFonts w:ascii="Cambria" w:hAnsi="Cambria"/>
                <w:sz w:val="20"/>
                <w:szCs w:val="20"/>
              </w:rPr>
            </w:pPr>
            <w:r w:rsidRPr="006E1DF8">
              <w:rPr>
                <w:rFonts w:ascii="Cambria" w:hAnsi="Cambria"/>
                <w:sz w:val="20"/>
                <w:szCs w:val="20"/>
              </w:rPr>
              <w:t>- określa temat i główną myśl tekstu (I.2.7),</w:t>
            </w:r>
          </w:p>
          <w:p w14:paraId="52BF9A43" w14:textId="5A3B7609" w:rsidR="00F22DE5" w:rsidRPr="006E1DF8" w:rsidRDefault="00F22DE5" w:rsidP="007E3B6F">
            <w:pPr>
              <w:spacing w:line="276" w:lineRule="auto"/>
              <w:rPr>
                <w:rFonts w:ascii="Cambria" w:hAnsi="Cambria"/>
                <w:bCs/>
                <w:sz w:val="20"/>
                <w:szCs w:val="20"/>
              </w:rPr>
            </w:pPr>
            <w:r w:rsidRPr="006E1DF8">
              <w:rPr>
                <w:rFonts w:ascii="Cambria" w:hAnsi="Cambria"/>
                <w:sz w:val="20"/>
                <w:szCs w:val="20"/>
              </w:rPr>
              <w:t>- rozpoznaje rodzaje stylizacji</w:t>
            </w:r>
            <w:r w:rsidR="00F42352" w:rsidRPr="006E1DF8">
              <w:rPr>
                <w:rFonts w:ascii="Cambria" w:hAnsi="Cambria"/>
                <w:sz w:val="20"/>
                <w:szCs w:val="20"/>
              </w:rPr>
              <w:t xml:space="preserve"> </w:t>
            </w:r>
            <w:r w:rsidR="00452FA7" w:rsidRPr="006E1DF8">
              <w:rPr>
                <w:rFonts w:ascii="Cambria" w:hAnsi="Cambria"/>
                <w:sz w:val="20"/>
                <w:szCs w:val="20"/>
              </w:rPr>
              <w:t>(</w:t>
            </w:r>
            <w:r w:rsidRPr="006E1DF8">
              <w:rPr>
                <w:rFonts w:ascii="Cambria" w:hAnsi="Cambria"/>
                <w:sz w:val="20"/>
                <w:szCs w:val="20"/>
              </w:rPr>
              <w:t xml:space="preserve">archaizacja </w:t>
            </w:r>
            <w:r w:rsidR="00452FA7" w:rsidRPr="006E1DF8">
              <w:rPr>
                <w:rFonts w:ascii="Cambria" w:hAnsi="Cambria"/>
                <w:sz w:val="20"/>
                <w:szCs w:val="20"/>
              </w:rPr>
              <w:t>[</w:t>
            </w:r>
            <w:r w:rsidRPr="006E1DF8">
              <w:rPr>
                <w:rFonts w:ascii="Cambria" w:hAnsi="Cambria"/>
                <w:sz w:val="20"/>
                <w:szCs w:val="20"/>
              </w:rPr>
              <w:t>…</w:t>
            </w:r>
            <w:r w:rsidR="00452FA7" w:rsidRPr="006E1DF8">
              <w:rPr>
                <w:rFonts w:ascii="Cambria" w:hAnsi="Cambria"/>
                <w:sz w:val="20"/>
                <w:szCs w:val="20"/>
              </w:rPr>
              <w:t>]</w:t>
            </w:r>
            <w:r w:rsidRPr="006E1DF8">
              <w:rPr>
                <w:rFonts w:ascii="Cambria" w:hAnsi="Cambria"/>
                <w:sz w:val="20"/>
                <w:szCs w:val="20"/>
              </w:rPr>
              <w:t>) oraz określa ich funkcje w</w:t>
            </w:r>
            <w:r w:rsidR="00874A43" w:rsidRPr="006E1DF8">
              <w:rPr>
                <w:rFonts w:ascii="Cambria" w:hAnsi="Cambria"/>
                <w:sz w:val="20"/>
                <w:szCs w:val="20"/>
              </w:rPr>
              <w:t> </w:t>
            </w:r>
            <w:r w:rsidRPr="006E1DF8">
              <w:rPr>
                <w:rFonts w:ascii="Cambria" w:hAnsi="Cambria"/>
                <w:sz w:val="20"/>
                <w:szCs w:val="20"/>
              </w:rPr>
              <w:t>tekście (II.2.2)</w:t>
            </w:r>
            <w:r w:rsidR="00874A43" w:rsidRPr="006E1DF8">
              <w:rPr>
                <w:rFonts w:ascii="Cambria" w:hAnsi="Cambria"/>
                <w:sz w:val="20"/>
                <w:szCs w:val="20"/>
              </w:rPr>
              <w:t>,</w:t>
            </w:r>
          </w:p>
          <w:p w14:paraId="55BDE02E" w14:textId="13D1F27A" w:rsidR="00F22DE5" w:rsidRPr="006E1DF8" w:rsidRDefault="00F22DE5" w:rsidP="007E3B6F">
            <w:pPr>
              <w:spacing w:line="276" w:lineRule="auto"/>
              <w:rPr>
                <w:rFonts w:ascii="Cambria" w:hAnsi="Cambria"/>
                <w:sz w:val="20"/>
                <w:szCs w:val="20"/>
              </w:rPr>
            </w:pPr>
            <w:r w:rsidRPr="006E1DF8">
              <w:rPr>
                <w:rFonts w:ascii="Cambria" w:hAnsi="Cambria"/>
                <w:sz w:val="20"/>
                <w:szCs w:val="20"/>
              </w:rPr>
              <w:t>- tworzy wypowiedź, stosując odpowiednią dla danej formy gatunkowej kompozycję</w:t>
            </w:r>
            <w:r w:rsidR="00874A43" w:rsidRPr="006E1DF8">
              <w:rPr>
                <w:rFonts w:ascii="Cambria" w:hAnsi="Cambria"/>
                <w:sz w:val="20"/>
                <w:szCs w:val="20"/>
              </w:rPr>
              <w:t xml:space="preserve"> </w:t>
            </w:r>
            <w:r w:rsidRPr="006E1DF8">
              <w:rPr>
                <w:rFonts w:ascii="Cambria" w:hAnsi="Cambria"/>
                <w:sz w:val="20"/>
                <w:szCs w:val="20"/>
              </w:rPr>
              <w:t>i układ graficzny oraz zasady spójności tekstu</w:t>
            </w:r>
            <w:r w:rsidR="00452FA7" w:rsidRPr="006E1DF8">
              <w:rPr>
                <w:rFonts w:ascii="Cambria" w:hAnsi="Cambria"/>
                <w:sz w:val="20"/>
                <w:szCs w:val="20"/>
              </w:rPr>
              <w:t xml:space="preserve"> </w:t>
            </w:r>
            <w:r w:rsidRPr="006E1DF8">
              <w:rPr>
                <w:rFonts w:ascii="Cambria" w:hAnsi="Cambria"/>
                <w:sz w:val="20"/>
                <w:szCs w:val="20"/>
              </w:rPr>
              <w:t>(III.2.7)</w:t>
            </w:r>
            <w:r w:rsidR="00874A43" w:rsidRPr="006E1DF8">
              <w:rPr>
                <w:rFonts w:ascii="Cambria" w:hAnsi="Cambria"/>
                <w:sz w:val="20"/>
                <w:szCs w:val="20"/>
              </w:rPr>
              <w:t>,</w:t>
            </w:r>
          </w:p>
          <w:p w14:paraId="4BD7EABF" w14:textId="5E2E4DAC" w:rsidR="00E918FD" w:rsidRPr="006E1DF8" w:rsidRDefault="00F22DE5" w:rsidP="007E3B6F">
            <w:pPr>
              <w:spacing w:line="276" w:lineRule="auto"/>
              <w:rPr>
                <w:rFonts w:ascii="Cambria" w:hAnsi="Cambria"/>
                <w:sz w:val="20"/>
                <w:szCs w:val="20"/>
              </w:rPr>
            </w:pPr>
            <w:r w:rsidRPr="006E1DF8">
              <w:rPr>
                <w:rFonts w:ascii="Cambria" w:hAnsi="Cambria"/>
                <w:sz w:val="20"/>
                <w:szCs w:val="20"/>
              </w:rPr>
              <w:t xml:space="preserve">- </w:t>
            </w:r>
            <w:r w:rsidR="00E918FD" w:rsidRPr="006E1DF8">
              <w:rPr>
                <w:rFonts w:ascii="Cambria" w:hAnsi="Cambria"/>
                <w:sz w:val="20"/>
                <w:szCs w:val="20"/>
              </w:rPr>
              <w:t>korzysta z zasobów multimedialnych,</w:t>
            </w:r>
            <w:r w:rsidR="00CE2AF7">
              <w:rPr>
                <w:rFonts w:ascii="Cambria" w:hAnsi="Cambria"/>
                <w:sz w:val="20"/>
                <w:szCs w:val="20"/>
              </w:rPr>
              <w:t xml:space="preserve"> </w:t>
            </w:r>
            <w:r w:rsidR="00E918FD" w:rsidRPr="006E1DF8">
              <w:rPr>
                <w:rFonts w:ascii="Cambria" w:hAnsi="Cambria"/>
                <w:sz w:val="20"/>
                <w:szCs w:val="20"/>
              </w:rPr>
              <w:t>np. z: bibliotek, słowników</w:t>
            </w:r>
            <w:r w:rsidR="00CE2AF7">
              <w:rPr>
                <w:rFonts w:ascii="Cambria" w:hAnsi="Cambria"/>
                <w:sz w:val="20"/>
                <w:szCs w:val="20"/>
              </w:rPr>
              <w:t xml:space="preserve"> </w:t>
            </w:r>
            <w:r w:rsidR="00E918FD" w:rsidRPr="006E1DF8">
              <w:rPr>
                <w:rFonts w:ascii="Cambria" w:hAnsi="Cambria"/>
                <w:sz w:val="20"/>
                <w:szCs w:val="20"/>
              </w:rPr>
              <w:t>on-line, wydawnictw e-book, autorskich stron inte</w:t>
            </w:r>
            <w:r w:rsidR="00067A03" w:rsidRPr="006E1DF8">
              <w:rPr>
                <w:rFonts w:ascii="Cambria" w:hAnsi="Cambria"/>
                <w:sz w:val="20"/>
                <w:szCs w:val="20"/>
              </w:rPr>
              <w:t>r</w:t>
            </w:r>
            <w:r w:rsidR="00E918FD" w:rsidRPr="006E1DF8">
              <w:rPr>
                <w:rFonts w:ascii="Cambria" w:hAnsi="Cambria"/>
                <w:sz w:val="20"/>
                <w:szCs w:val="20"/>
              </w:rPr>
              <w:t>netowych twórców;</w:t>
            </w:r>
          </w:p>
          <w:p w14:paraId="00B1B07E" w14:textId="1281BEDA" w:rsidR="00F22DE5" w:rsidRPr="006E1DF8" w:rsidRDefault="00E918FD" w:rsidP="007E3B6F">
            <w:pPr>
              <w:spacing w:line="276" w:lineRule="auto"/>
              <w:rPr>
                <w:rFonts w:ascii="Cambria" w:hAnsi="Cambria"/>
                <w:sz w:val="20"/>
                <w:szCs w:val="20"/>
              </w:rPr>
            </w:pPr>
            <w:r w:rsidRPr="006E1DF8">
              <w:rPr>
                <w:rFonts w:ascii="Cambria" w:hAnsi="Cambria"/>
                <w:sz w:val="20"/>
                <w:szCs w:val="20"/>
              </w:rPr>
              <w:t>dokonuje wyboru źródeł internetowych,</w:t>
            </w:r>
            <w:r w:rsidR="00CE2AF7">
              <w:rPr>
                <w:rFonts w:ascii="Cambria" w:hAnsi="Cambria"/>
                <w:sz w:val="20"/>
                <w:szCs w:val="20"/>
              </w:rPr>
              <w:t xml:space="preserve"> </w:t>
            </w:r>
            <w:r w:rsidRPr="006E1DF8">
              <w:rPr>
                <w:rFonts w:ascii="Cambria" w:hAnsi="Cambria"/>
                <w:sz w:val="20"/>
                <w:szCs w:val="20"/>
              </w:rPr>
              <w:t>uwzględniając kryterium poprawności rzeczowej oraz krytycznie ocenia ich zawartość</w:t>
            </w:r>
            <w:r w:rsidR="00F22DE5" w:rsidRPr="006E1DF8">
              <w:rPr>
                <w:rFonts w:ascii="Cambria" w:hAnsi="Cambria"/>
                <w:sz w:val="20"/>
                <w:szCs w:val="20"/>
              </w:rPr>
              <w:t xml:space="preserve"> (IV.</w:t>
            </w:r>
            <w:r w:rsidRPr="006E1DF8">
              <w:rPr>
                <w:rFonts w:ascii="Cambria" w:hAnsi="Cambria"/>
                <w:sz w:val="20"/>
                <w:szCs w:val="20"/>
              </w:rPr>
              <w:t>5</w:t>
            </w:r>
            <w:r w:rsidR="00F22DE5" w:rsidRPr="006E1DF8">
              <w:rPr>
                <w:rFonts w:ascii="Cambria" w:hAnsi="Cambria"/>
                <w:sz w:val="20"/>
                <w:szCs w:val="20"/>
              </w:rPr>
              <w:t>)</w:t>
            </w:r>
            <w:r w:rsidR="00874A43" w:rsidRPr="006E1DF8">
              <w:rPr>
                <w:rFonts w:ascii="Cambria" w:hAnsi="Cambria"/>
                <w:sz w:val="20"/>
                <w:szCs w:val="20"/>
              </w:rPr>
              <w:t>.</w:t>
            </w:r>
          </w:p>
          <w:p w14:paraId="3BCC858D" w14:textId="77777777" w:rsidR="00F22DE5" w:rsidRPr="006E1DF8" w:rsidRDefault="00F22DE5" w:rsidP="007E3B6F">
            <w:pPr>
              <w:spacing w:line="276" w:lineRule="auto"/>
              <w:rPr>
                <w:rFonts w:ascii="Cambria" w:hAnsi="Cambria"/>
                <w:sz w:val="20"/>
                <w:szCs w:val="20"/>
              </w:rPr>
            </w:pPr>
          </w:p>
          <w:p w14:paraId="4BC3C392" w14:textId="77777777" w:rsidR="00F22DE5" w:rsidRPr="006E1DF8" w:rsidRDefault="00F22DE5" w:rsidP="007E3B6F">
            <w:pPr>
              <w:spacing w:line="276" w:lineRule="auto"/>
              <w:rPr>
                <w:rFonts w:ascii="Cambria" w:hAnsi="Cambria"/>
                <w:sz w:val="20"/>
                <w:szCs w:val="20"/>
              </w:rPr>
            </w:pPr>
          </w:p>
          <w:p w14:paraId="30328C09" w14:textId="77777777" w:rsidR="00F22DE5" w:rsidRPr="006E1DF8" w:rsidRDefault="00F22DE5" w:rsidP="007E3B6F">
            <w:pPr>
              <w:spacing w:line="276" w:lineRule="auto"/>
              <w:rPr>
                <w:rFonts w:ascii="Cambria" w:hAnsi="Cambria"/>
                <w:bCs/>
                <w:sz w:val="20"/>
                <w:szCs w:val="20"/>
              </w:rPr>
            </w:pPr>
          </w:p>
        </w:tc>
        <w:tc>
          <w:tcPr>
            <w:tcW w:w="1696" w:type="dxa"/>
          </w:tcPr>
          <w:p w14:paraId="1E330080" w14:textId="77777777" w:rsidR="006B6DB3" w:rsidRPr="00670355" w:rsidRDefault="006B6DB3" w:rsidP="001C5AB1">
            <w:pPr>
              <w:spacing w:line="276" w:lineRule="auto"/>
              <w:rPr>
                <w:rFonts w:ascii="Cambria" w:hAnsi="Cambria"/>
                <w:b/>
                <w:bCs/>
                <w:sz w:val="20"/>
                <w:szCs w:val="20"/>
              </w:rPr>
            </w:pPr>
            <w:r w:rsidRPr="00670355">
              <w:rPr>
                <w:rFonts w:ascii="Cambria" w:hAnsi="Cambria"/>
                <w:b/>
                <w:bCs/>
                <w:sz w:val="20"/>
                <w:szCs w:val="20"/>
              </w:rPr>
              <w:t>Lektura obowiązkowa</w:t>
            </w:r>
            <w:r w:rsidR="00A62360" w:rsidRPr="00670355">
              <w:rPr>
                <w:rFonts w:ascii="Cambria" w:hAnsi="Cambria"/>
                <w:b/>
                <w:bCs/>
                <w:sz w:val="20"/>
                <w:szCs w:val="20"/>
              </w:rPr>
              <w:t>:</w:t>
            </w:r>
            <w:r w:rsidRPr="00670355">
              <w:rPr>
                <w:rFonts w:ascii="Cambria" w:hAnsi="Cambria"/>
                <w:b/>
                <w:bCs/>
                <w:sz w:val="20"/>
                <w:szCs w:val="20"/>
              </w:rPr>
              <w:t xml:space="preserve"> </w:t>
            </w:r>
          </w:p>
          <w:p w14:paraId="0E893ED3" w14:textId="0415185E" w:rsidR="00F22DE5" w:rsidRPr="006E1DF8" w:rsidRDefault="000E39BD" w:rsidP="00B907AF">
            <w:pPr>
              <w:spacing w:line="276" w:lineRule="auto"/>
              <w:rPr>
                <w:rFonts w:ascii="Cambria" w:hAnsi="Cambria"/>
                <w:bCs/>
                <w:sz w:val="20"/>
                <w:szCs w:val="20"/>
              </w:rPr>
            </w:pPr>
            <w:r w:rsidRPr="006E1DF8">
              <w:rPr>
                <w:rFonts w:ascii="Cambria" w:hAnsi="Cambria"/>
                <w:bCs/>
                <w:sz w:val="20"/>
                <w:szCs w:val="20"/>
              </w:rPr>
              <w:t xml:space="preserve">- </w:t>
            </w:r>
            <w:r w:rsidR="006B6DB3" w:rsidRPr="006E1DF8">
              <w:rPr>
                <w:rFonts w:ascii="Cambria" w:hAnsi="Cambria"/>
                <w:bCs/>
                <w:sz w:val="20"/>
                <w:szCs w:val="20"/>
              </w:rPr>
              <w:t xml:space="preserve">Henryk Sienkiewicz, </w:t>
            </w:r>
            <w:r w:rsidR="006B6DB3" w:rsidRPr="006E1DF8">
              <w:rPr>
                <w:rFonts w:ascii="Cambria" w:hAnsi="Cambria"/>
                <w:bCs/>
                <w:i/>
                <w:sz w:val="20"/>
                <w:szCs w:val="20"/>
              </w:rPr>
              <w:t>Potop</w:t>
            </w:r>
            <w:r w:rsidR="00631021" w:rsidRPr="006E1DF8">
              <w:rPr>
                <w:rFonts w:ascii="Cambria" w:hAnsi="Cambria"/>
                <w:bCs/>
                <w:i/>
                <w:sz w:val="20"/>
                <w:szCs w:val="20"/>
              </w:rPr>
              <w:t xml:space="preserve"> </w:t>
            </w:r>
            <w:r w:rsidR="00631021" w:rsidRPr="006E1DF8">
              <w:rPr>
                <w:rFonts w:ascii="Cambria" w:hAnsi="Cambria"/>
                <w:bCs/>
                <w:sz w:val="20"/>
                <w:szCs w:val="20"/>
              </w:rPr>
              <w:t>(fragmenty)</w:t>
            </w:r>
            <w:r w:rsidR="008E2C33" w:rsidRPr="006E1DF8">
              <w:rPr>
                <w:rFonts w:ascii="Cambria" w:hAnsi="Cambria"/>
                <w:bCs/>
                <w:i/>
                <w:sz w:val="20"/>
                <w:szCs w:val="20"/>
              </w:rPr>
              <w:t>.</w:t>
            </w:r>
          </w:p>
          <w:p w14:paraId="0F603ED3" w14:textId="709C25F1" w:rsidR="005E2C25" w:rsidRPr="00670355" w:rsidRDefault="005E2C25" w:rsidP="007E3B6F">
            <w:pPr>
              <w:spacing w:line="276" w:lineRule="auto"/>
              <w:rPr>
                <w:rFonts w:ascii="Cambria" w:hAnsi="Cambria"/>
                <w:b/>
                <w:bCs/>
                <w:sz w:val="20"/>
                <w:szCs w:val="20"/>
              </w:rPr>
            </w:pPr>
          </w:p>
          <w:p w14:paraId="45E93FF5" w14:textId="77777777" w:rsidR="005E2C25" w:rsidRPr="00670355" w:rsidRDefault="005E2C25" w:rsidP="001C5AB1">
            <w:pPr>
              <w:spacing w:line="276" w:lineRule="auto"/>
              <w:rPr>
                <w:rFonts w:ascii="Cambria" w:hAnsi="Cambria"/>
                <w:b/>
                <w:bCs/>
                <w:sz w:val="20"/>
                <w:szCs w:val="20"/>
              </w:rPr>
            </w:pPr>
            <w:r w:rsidRPr="00670355">
              <w:rPr>
                <w:rFonts w:ascii="Cambria" w:hAnsi="Cambria"/>
                <w:b/>
                <w:bCs/>
                <w:sz w:val="20"/>
                <w:szCs w:val="20"/>
              </w:rPr>
              <w:t>Lektura uzupełniająca – propozycje autorskie:</w:t>
            </w:r>
          </w:p>
          <w:p w14:paraId="69167D79" w14:textId="77777777" w:rsidR="00E06EFD" w:rsidRPr="006E1DF8" w:rsidRDefault="00E06EFD" w:rsidP="007E3B6F">
            <w:pPr>
              <w:spacing w:after="120" w:line="276" w:lineRule="auto"/>
              <w:rPr>
                <w:rFonts w:ascii="Cambria" w:hAnsi="Cambria"/>
                <w:sz w:val="20"/>
                <w:szCs w:val="20"/>
              </w:rPr>
            </w:pPr>
            <w:r w:rsidRPr="006E1DF8">
              <w:rPr>
                <w:rFonts w:ascii="Cambria" w:hAnsi="Cambria"/>
                <w:sz w:val="20"/>
                <w:szCs w:val="20"/>
              </w:rPr>
              <w:t xml:space="preserve">- Elliot Aronson, </w:t>
            </w:r>
            <w:r w:rsidRPr="006E1DF8">
              <w:rPr>
                <w:rFonts w:ascii="Cambria" w:hAnsi="Cambria"/>
                <w:i/>
                <w:iCs/>
                <w:sz w:val="20"/>
                <w:szCs w:val="20"/>
              </w:rPr>
              <w:t>Przypadek to nie wszystko. Moje życie psychologa społecznego</w:t>
            </w:r>
            <w:r w:rsidRPr="006E1DF8">
              <w:rPr>
                <w:rFonts w:ascii="Cambria" w:hAnsi="Cambria"/>
                <w:sz w:val="20"/>
                <w:szCs w:val="20"/>
              </w:rPr>
              <w:t xml:space="preserve"> (fragmenty);</w:t>
            </w:r>
          </w:p>
          <w:p w14:paraId="185A7CEA" w14:textId="77777777" w:rsidR="00670355" w:rsidRDefault="008E2C33" w:rsidP="007E3B6F">
            <w:pPr>
              <w:spacing w:line="276" w:lineRule="auto"/>
              <w:rPr>
                <w:rFonts w:ascii="Cambria" w:hAnsi="Cambria"/>
                <w:bCs/>
                <w:sz w:val="20"/>
                <w:szCs w:val="20"/>
              </w:rPr>
            </w:pPr>
            <w:r w:rsidRPr="006E1DF8">
              <w:rPr>
                <w:rFonts w:ascii="Cambria" w:hAnsi="Cambria"/>
                <w:bCs/>
                <w:sz w:val="20"/>
                <w:szCs w:val="20"/>
              </w:rPr>
              <w:t xml:space="preserve">- Bolesław Prus, </w:t>
            </w:r>
          </w:p>
          <w:p w14:paraId="6E0C4CDE" w14:textId="648EAAA7" w:rsidR="008E2C33" w:rsidRPr="00CE2AF7" w:rsidRDefault="008E2C33" w:rsidP="007E3B6F">
            <w:pPr>
              <w:spacing w:after="120" w:line="276" w:lineRule="auto"/>
              <w:rPr>
                <w:rFonts w:ascii="Cambria" w:hAnsi="Cambria"/>
                <w:bCs/>
                <w:i/>
                <w:sz w:val="20"/>
                <w:szCs w:val="20"/>
              </w:rPr>
            </w:pPr>
            <w:r w:rsidRPr="006E1DF8">
              <w:rPr>
                <w:rFonts w:ascii="Cambria" w:hAnsi="Cambria"/>
                <w:bCs/>
                <w:i/>
                <w:sz w:val="20"/>
                <w:szCs w:val="20"/>
              </w:rPr>
              <w:t>Z legend dawnego Egiptu</w:t>
            </w:r>
            <w:r w:rsidR="00CE2AF7">
              <w:rPr>
                <w:rFonts w:ascii="Cambria" w:hAnsi="Cambria"/>
                <w:bCs/>
                <w:i/>
                <w:sz w:val="20"/>
                <w:szCs w:val="20"/>
              </w:rPr>
              <w:br/>
            </w:r>
            <w:r w:rsidR="00E06EFD">
              <w:rPr>
                <w:rFonts w:ascii="Cambria" w:hAnsi="Cambria"/>
                <w:bCs/>
                <w:sz w:val="20"/>
                <w:szCs w:val="20"/>
              </w:rPr>
              <w:t>(fragmenty)</w:t>
            </w:r>
            <w:r w:rsidRPr="006E1DF8">
              <w:rPr>
                <w:rFonts w:ascii="Cambria" w:hAnsi="Cambria"/>
                <w:bCs/>
                <w:sz w:val="20"/>
                <w:szCs w:val="20"/>
              </w:rPr>
              <w:t>;</w:t>
            </w:r>
          </w:p>
          <w:p w14:paraId="22D27892" w14:textId="4CF9804A" w:rsidR="00E06EFD" w:rsidRDefault="00E06EFD" w:rsidP="007E3B6F">
            <w:pPr>
              <w:spacing w:after="120" w:line="276" w:lineRule="auto"/>
              <w:rPr>
                <w:rFonts w:ascii="Cambria" w:hAnsi="Cambria"/>
                <w:sz w:val="20"/>
                <w:szCs w:val="20"/>
              </w:rPr>
            </w:pPr>
            <w:r w:rsidRPr="006E1DF8">
              <w:rPr>
                <w:rFonts w:ascii="Cambria" w:hAnsi="Cambria"/>
                <w:sz w:val="20"/>
                <w:szCs w:val="20"/>
              </w:rPr>
              <w:t xml:space="preserve">- Ele Fountain, </w:t>
            </w:r>
            <w:r w:rsidRPr="006E1DF8">
              <w:rPr>
                <w:rFonts w:ascii="Cambria" w:hAnsi="Cambria"/>
                <w:i/>
                <w:sz w:val="20"/>
                <w:szCs w:val="20"/>
              </w:rPr>
              <w:t>Uciekinier</w:t>
            </w:r>
            <w:r w:rsidRPr="006E1DF8">
              <w:rPr>
                <w:rFonts w:ascii="Cambria" w:hAnsi="Cambria"/>
                <w:sz w:val="20"/>
                <w:szCs w:val="20"/>
              </w:rPr>
              <w:t xml:space="preserve"> (fragmenty)</w:t>
            </w:r>
            <w:r>
              <w:rPr>
                <w:rFonts w:ascii="Cambria" w:hAnsi="Cambria"/>
                <w:sz w:val="20"/>
                <w:szCs w:val="20"/>
              </w:rPr>
              <w:t>;</w:t>
            </w:r>
          </w:p>
          <w:p w14:paraId="01139444" w14:textId="0AAD55FD" w:rsidR="008E2C33" w:rsidRPr="00117091" w:rsidRDefault="008E2C33" w:rsidP="007E3B6F">
            <w:pPr>
              <w:spacing w:line="276" w:lineRule="auto"/>
              <w:rPr>
                <w:rFonts w:ascii="Cambria" w:hAnsi="Cambria"/>
                <w:bCs/>
                <w:sz w:val="20"/>
                <w:szCs w:val="20"/>
              </w:rPr>
            </w:pPr>
            <w:r w:rsidRPr="006E1DF8">
              <w:rPr>
                <w:rFonts w:ascii="Cambria" w:hAnsi="Cambria"/>
                <w:bCs/>
                <w:sz w:val="20"/>
                <w:szCs w:val="20"/>
              </w:rPr>
              <w:t xml:space="preserve">- Eliza Orzeszkowa, </w:t>
            </w:r>
            <w:r w:rsidR="00631021" w:rsidRPr="006E1DF8">
              <w:rPr>
                <w:rFonts w:ascii="Cambria" w:hAnsi="Cambria"/>
                <w:bCs/>
                <w:i/>
                <w:sz w:val="20"/>
                <w:szCs w:val="20"/>
              </w:rPr>
              <w:t>Glori</w:t>
            </w:r>
            <w:r w:rsidRPr="006E1DF8">
              <w:rPr>
                <w:rFonts w:ascii="Cambria" w:hAnsi="Cambria"/>
                <w:bCs/>
                <w:i/>
                <w:sz w:val="20"/>
                <w:szCs w:val="20"/>
              </w:rPr>
              <w:t>a victis</w:t>
            </w:r>
            <w:r w:rsidR="00E06EFD">
              <w:rPr>
                <w:rFonts w:ascii="Cambria" w:hAnsi="Cambria"/>
                <w:bCs/>
                <w:i/>
                <w:sz w:val="20"/>
                <w:szCs w:val="20"/>
              </w:rPr>
              <w:t xml:space="preserve"> </w:t>
            </w:r>
            <w:r w:rsidR="00E06EFD">
              <w:rPr>
                <w:rFonts w:ascii="Cambria" w:hAnsi="Cambria"/>
                <w:bCs/>
                <w:sz w:val="20"/>
                <w:szCs w:val="20"/>
              </w:rPr>
              <w:t>(fragmenty)</w:t>
            </w:r>
            <w:r w:rsidR="00E06EFD">
              <w:rPr>
                <w:rFonts w:ascii="Cambria" w:hAnsi="Cambria"/>
                <w:bCs/>
                <w:i/>
                <w:sz w:val="20"/>
                <w:szCs w:val="20"/>
              </w:rPr>
              <w:t>.</w:t>
            </w:r>
          </w:p>
          <w:p w14:paraId="11ED4F9C" w14:textId="06799020" w:rsidR="00B93045" w:rsidRPr="006E1DF8" w:rsidRDefault="00B93045" w:rsidP="007E3B6F">
            <w:pPr>
              <w:spacing w:line="276" w:lineRule="auto"/>
              <w:rPr>
                <w:rFonts w:ascii="Cambria" w:hAnsi="Cambria"/>
                <w:sz w:val="20"/>
                <w:szCs w:val="20"/>
              </w:rPr>
            </w:pPr>
          </w:p>
        </w:tc>
      </w:tr>
      <w:tr w:rsidR="0053413E" w:rsidRPr="006E1DF8" w14:paraId="1068BC8C" w14:textId="77777777" w:rsidTr="007E3B6F">
        <w:trPr>
          <w:cantSplit/>
          <w:trHeight w:val="1134"/>
        </w:trPr>
        <w:tc>
          <w:tcPr>
            <w:tcW w:w="993" w:type="dxa"/>
            <w:textDirection w:val="btLr"/>
            <w:vAlign w:val="center"/>
          </w:tcPr>
          <w:p w14:paraId="0CDC8B2D" w14:textId="784FDD07" w:rsidR="00F22DE5" w:rsidRPr="00117091" w:rsidRDefault="00F22DE5" w:rsidP="007E3B6F">
            <w:pPr>
              <w:spacing w:line="276" w:lineRule="auto"/>
              <w:ind w:left="113" w:right="113"/>
              <w:jc w:val="right"/>
              <w:rPr>
                <w:rFonts w:ascii="Cambria" w:hAnsi="Cambria"/>
                <w:b/>
                <w:bCs/>
                <w:sz w:val="20"/>
                <w:szCs w:val="20"/>
              </w:rPr>
            </w:pPr>
            <w:r w:rsidRPr="00117091">
              <w:rPr>
                <w:rFonts w:ascii="Cambria" w:hAnsi="Cambria"/>
                <w:b/>
                <w:bCs/>
                <w:sz w:val="20"/>
                <w:szCs w:val="20"/>
              </w:rPr>
              <w:t>V. Człowiek i</w:t>
            </w:r>
            <w:r w:rsidR="00874A43" w:rsidRPr="00117091">
              <w:rPr>
                <w:rFonts w:ascii="Cambria" w:hAnsi="Cambria"/>
                <w:b/>
                <w:bCs/>
                <w:sz w:val="20"/>
                <w:szCs w:val="20"/>
              </w:rPr>
              <w:t> </w:t>
            </w:r>
            <w:r w:rsidRPr="00117091">
              <w:rPr>
                <w:rFonts w:ascii="Cambria" w:hAnsi="Cambria"/>
                <w:b/>
                <w:bCs/>
                <w:sz w:val="20"/>
                <w:szCs w:val="20"/>
              </w:rPr>
              <w:t>natura</w:t>
            </w:r>
          </w:p>
        </w:tc>
        <w:tc>
          <w:tcPr>
            <w:tcW w:w="3543" w:type="dxa"/>
          </w:tcPr>
          <w:p w14:paraId="03D3E3DD" w14:textId="2ADF43EA" w:rsidR="00F22DE5" w:rsidRPr="00117091" w:rsidRDefault="00F22DE5" w:rsidP="007E3B6F">
            <w:pPr>
              <w:spacing w:line="276" w:lineRule="auto"/>
              <w:rPr>
                <w:rFonts w:ascii="Cambria" w:hAnsi="Cambria"/>
                <w:b/>
                <w:bCs/>
                <w:sz w:val="20"/>
                <w:szCs w:val="20"/>
              </w:rPr>
            </w:pPr>
            <w:r w:rsidRPr="00117091">
              <w:rPr>
                <w:rFonts w:ascii="Cambria" w:hAnsi="Cambria"/>
                <w:b/>
                <w:bCs/>
                <w:sz w:val="20"/>
                <w:szCs w:val="20"/>
              </w:rPr>
              <w:t>Kształcenie literackie i</w:t>
            </w:r>
            <w:r w:rsidR="00874A43" w:rsidRPr="00117091">
              <w:rPr>
                <w:rFonts w:ascii="Cambria" w:hAnsi="Cambria"/>
                <w:b/>
                <w:bCs/>
                <w:sz w:val="20"/>
                <w:szCs w:val="20"/>
              </w:rPr>
              <w:t> </w:t>
            </w:r>
            <w:r w:rsidRPr="00117091">
              <w:rPr>
                <w:rFonts w:ascii="Cambria" w:hAnsi="Cambria"/>
                <w:b/>
                <w:bCs/>
                <w:sz w:val="20"/>
                <w:szCs w:val="20"/>
              </w:rPr>
              <w:t>kulturowe</w:t>
            </w:r>
            <w:r w:rsidR="00A62360" w:rsidRPr="00117091">
              <w:rPr>
                <w:rFonts w:ascii="Cambria" w:hAnsi="Cambria"/>
                <w:b/>
                <w:bCs/>
                <w:sz w:val="20"/>
                <w:szCs w:val="20"/>
              </w:rPr>
              <w:t>:</w:t>
            </w:r>
          </w:p>
          <w:p w14:paraId="0996B95A" w14:textId="410B8083" w:rsidR="00E6398D" w:rsidRPr="006E1DF8" w:rsidRDefault="00E6398D" w:rsidP="007E3B6F">
            <w:pPr>
              <w:spacing w:line="276" w:lineRule="auto"/>
              <w:rPr>
                <w:rFonts w:ascii="Cambria" w:hAnsi="Cambria"/>
                <w:bCs/>
                <w:sz w:val="20"/>
                <w:szCs w:val="20"/>
              </w:rPr>
            </w:pPr>
            <w:r w:rsidRPr="006E1DF8">
              <w:rPr>
                <w:rFonts w:ascii="Cambria" w:hAnsi="Cambria"/>
                <w:bCs/>
                <w:sz w:val="20"/>
                <w:szCs w:val="20"/>
              </w:rPr>
              <w:t>- współczesny człowiek a</w:t>
            </w:r>
            <w:r w:rsidR="00441D71" w:rsidRPr="006E1DF8">
              <w:rPr>
                <w:rFonts w:ascii="Cambria" w:hAnsi="Cambria"/>
                <w:bCs/>
                <w:sz w:val="20"/>
                <w:szCs w:val="20"/>
              </w:rPr>
              <w:t> </w:t>
            </w:r>
            <w:r w:rsidRPr="006E1DF8">
              <w:rPr>
                <w:rFonts w:ascii="Cambria" w:hAnsi="Cambria"/>
                <w:bCs/>
                <w:sz w:val="20"/>
                <w:szCs w:val="20"/>
              </w:rPr>
              <w:t>natura w piosenkach i</w:t>
            </w:r>
            <w:r w:rsidR="00441D71" w:rsidRPr="006E1DF8">
              <w:rPr>
                <w:rFonts w:ascii="Cambria" w:hAnsi="Cambria"/>
                <w:bCs/>
                <w:sz w:val="20"/>
                <w:szCs w:val="20"/>
              </w:rPr>
              <w:t> </w:t>
            </w:r>
            <w:r w:rsidRPr="006E1DF8">
              <w:rPr>
                <w:rFonts w:ascii="Cambria" w:hAnsi="Cambria"/>
                <w:bCs/>
                <w:sz w:val="20"/>
                <w:szCs w:val="20"/>
              </w:rPr>
              <w:t>działaniach artystycznych,</w:t>
            </w:r>
          </w:p>
          <w:p w14:paraId="7651670B" w14:textId="02A0AB2C" w:rsidR="00E6398D" w:rsidRPr="006E1DF8" w:rsidRDefault="00E6398D" w:rsidP="007E3B6F">
            <w:pPr>
              <w:spacing w:line="276" w:lineRule="auto"/>
              <w:rPr>
                <w:rFonts w:ascii="Cambria" w:hAnsi="Cambria"/>
                <w:bCs/>
                <w:sz w:val="20"/>
                <w:szCs w:val="20"/>
              </w:rPr>
            </w:pPr>
            <w:r w:rsidRPr="006E1DF8">
              <w:rPr>
                <w:rFonts w:ascii="Cambria" w:hAnsi="Cambria"/>
                <w:bCs/>
                <w:sz w:val="20"/>
                <w:szCs w:val="20"/>
              </w:rPr>
              <w:t xml:space="preserve">- działania proekologiczne przedstawione w wybranych tekstach kultury, </w:t>
            </w:r>
          </w:p>
          <w:p w14:paraId="2BEAF76D" w14:textId="30F6FF25" w:rsidR="00E6398D" w:rsidRPr="006E1DF8" w:rsidRDefault="00E6398D" w:rsidP="007E3B6F">
            <w:pPr>
              <w:spacing w:line="276" w:lineRule="auto"/>
              <w:rPr>
                <w:rFonts w:ascii="Cambria" w:hAnsi="Cambria"/>
                <w:bCs/>
                <w:sz w:val="20"/>
                <w:szCs w:val="20"/>
              </w:rPr>
            </w:pPr>
            <w:r w:rsidRPr="006E1DF8">
              <w:rPr>
                <w:rFonts w:ascii="Cambria" w:hAnsi="Cambria"/>
                <w:bCs/>
                <w:sz w:val="20"/>
                <w:szCs w:val="20"/>
              </w:rPr>
              <w:t>- natura w sztuce</w:t>
            </w:r>
            <w:r w:rsidR="00441D71" w:rsidRPr="006E1DF8">
              <w:rPr>
                <w:rFonts w:ascii="Cambria" w:hAnsi="Cambria"/>
                <w:bCs/>
                <w:sz w:val="20"/>
                <w:szCs w:val="20"/>
              </w:rPr>
              <w:t xml:space="preserve"> </w:t>
            </w:r>
            <w:r w:rsidRPr="006E1DF8">
              <w:rPr>
                <w:rFonts w:ascii="Cambria" w:hAnsi="Cambria"/>
                <w:bCs/>
                <w:sz w:val="20"/>
                <w:szCs w:val="20"/>
              </w:rPr>
              <w:t>współczesnej</w:t>
            </w:r>
            <w:r w:rsidR="00441D71" w:rsidRPr="006E1DF8">
              <w:rPr>
                <w:rFonts w:ascii="Cambria" w:hAnsi="Cambria"/>
                <w:bCs/>
                <w:sz w:val="20"/>
                <w:szCs w:val="20"/>
              </w:rPr>
              <w:t xml:space="preserve">: </w:t>
            </w:r>
            <w:r w:rsidRPr="006E1DF8">
              <w:rPr>
                <w:rFonts w:ascii="Cambria" w:hAnsi="Cambria"/>
                <w:bCs/>
                <w:sz w:val="20"/>
                <w:szCs w:val="20"/>
              </w:rPr>
              <w:t xml:space="preserve">landart, architektura, sztuki plastyczne, </w:t>
            </w:r>
          </w:p>
          <w:p w14:paraId="22CFB44B" w14:textId="77777777" w:rsidR="00CE2AF7" w:rsidRDefault="00F22DE5" w:rsidP="007E3B6F">
            <w:pPr>
              <w:spacing w:line="276" w:lineRule="auto"/>
              <w:rPr>
                <w:rFonts w:ascii="Cambria" w:hAnsi="Cambria"/>
                <w:sz w:val="20"/>
                <w:szCs w:val="20"/>
              </w:rPr>
            </w:pPr>
            <w:r w:rsidRPr="006E1DF8">
              <w:rPr>
                <w:rFonts w:ascii="Cambria" w:hAnsi="Cambria"/>
                <w:bCs/>
                <w:sz w:val="20"/>
                <w:szCs w:val="20"/>
              </w:rPr>
              <w:t xml:space="preserve">- </w:t>
            </w:r>
            <w:r w:rsidRPr="006E1DF8">
              <w:rPr>
                <w:rFonts w:ascii="Cambria" w:hAnsi="Cambria"/>
                <w:sz w:val="20"/>
                <w:szCs w:val="20"/>
              </w:rPr>
              <w:t>Młoda Polska</w:t>
            </w:r>
            <w:r w:rsidRPr="006E1DF8">
              <w:rPr>
                <w:rFonts w:ascii="Cambria" w:hAnsi="Cambria"/>
                <w:bCs/>
                <w:sz w:val="20"/>
                <w:szCs w:val="20"/>
              </w:rPr>
              <w:t xml:space="preserve"> </w:t>
            </w:r>
            <w:r w:rsidR="00162254" w:rsidRPr="006E1DF8">
              <w:rPr>
                <w:rFonts w:ascii="Cambria" w:hAnsi="Cambria"/>
                <w:sz w:val="20"/>
                <w:szCs w:val="20"/>
              </w:rPr>
              <w:t>–</w:t>
            </w:r>
            <w:r w:rsidRPr="006E1DF8">
              <w:rPr>
                <w:rFonts w:ascii="Cambria" w:hAnsi="Cambria"/>
                <w:sz w:val="20"/>
                <w:szCs w:val="20"/>
              </w:rPr>
              <w:t xml:space="preserve"> podstawowe informacje o epoce: czas trwania</w:t>
            </w:r>
            <w:r w:rsidR="00441D71" w:rsidRPr="006E1DF8">
              <w:rPr>
                <w:rFonts w:ascii="Cambria" w:hAnsi="Cambria"/>
                <w:sz w:val="20"/>
                <w:szCs w:val="20"/>
              </w:rPr>
              <w:t>;</w:t>
            </w:r>
            <w:r w:rsidR="00444643" w:rsidRPr="006E1DF8">
              <w:rPr>
                <w:rFonts w:ascii="Cambria" w:hAnsi="Cambria"/>
                <w:sz w:val="20"/>
                <w:szCs w:val="20"/>
              </w:rPr>
              <w:t xml:space="preserve"> </w:t>
            </w:r>
            <w:r w:rsidRPr="006E1DF8">
              <w:rPr>
                <w:rFonts w:ascii="Cambria" w:hAnsi="Cambria"/>
                <w:sz w:val="20"/>
                <w:szCs w:val="20"/>
              </w:rPr>
              <w:t>kierunki artystyczne: dekadentyzm, impresjonizm, symbolizm</w:t>
            </w:r>
            <w:r w:rsidR="00E6398D" w:rsidRPr="006E1DF8">
              <w:rPr>
                <w:rFonts w:ascii="Cambria" w:hAnsi="Cambria"/>
                <w:sz w:val="20"/>
                <w:szCs w:val="20"/>
              </w:rPr>
              <w:t>;</w:t>
            </w:r>
            <w:r w:rsidR="00444643" w:rsidRPr="006E1DF8">
              <w:rPr>
                <w:rFonts w:ascii="Cambria" w:hAnsi="Cambria"/>
                <w:sz w:val="20"/>
                <w:szCs w:val="20"/>
              </w:rPr>
              <w:t xml:space="preserve"> </w:t>
            </w:r>
            <w:r w:rsidRPr="006E1DF8">
              <w:rPr>
                <w:rFonts w:ascii="Cambria" w:hAnsi="Cambria"/>
                <w:sz w:val="20"/>
                <w:szCs w:val="20"/>
              </w:rPr>
              <w:t>najważniejsze motywy</w:t>
            </w:r>
            <w:r w:rsidR="00E6398D" w:rsidRPr="006E1DF8">
              <w:rPr>
                <w:rFonts w:ascii="Cambria" w:hAnsi="Cambria"/>
                <w:sz w:val="20"/>
                <w:szCs w:val="20"/>
              </w:rPr>
              <w:t xml:space="preserve"> w</w:t>
            </w:r>
            <w:r w:rsidRPr="006E1DF8">
              <w:rPr>
                <w:rFonts w:ascii="Cambria" w:hAnsi="Cambria"/>
                <w:sz w:val="20"/>
                <w:szCs w:val="20"/>
              </w:rPr>
              <w:t xml:space="preserve"> literatur</w:t>
            </w:r>
            <w:r w:rsidR="00E6398D" w:rsidRPr="006E1DF8">
              <w:rPr>
                <w:rFonts w:ascii="Cambria" w:hAnsi="Cambria"/>
                <w:sz w:val="20"/>
                <w:szCs w:val="20"/>
              </w:rPr>
              <w:t>ze</w:t>
            </w:r>
            <w:r w:rsidRPr="006E1DF8">
              <w:rPr>
                <w:rFonts w:ascii="Cambria" w:hAnsi="Cambria"/>
                <w:sz w:val="20"/>
                <w:szCs w:val="20"/>
              </w:rPr>
              <w:t xml:space="preserve"> </w:t>
            </w:r>
          </w:p>
          <w:p w14:paraId="72D956B2" w14:textId="4444E9F2" w:rsidR="00F22DE5" w:rsidRPr="006E1DF8" w:rsidRDefault="00F22DE5" w:rsidP="007E3B6F">
            <w:pPr>
              <w:spacing w:line="276" w:lineRule="auto"/>
              <w:rPr>
                <w:rFonts w:ascii="Cambria" w:hAnsi="Cambria"/>
                <w:sz w:val="20"/>
                <w:szCs w:val="20"/>
              </w:rPr>
            </w:pPr>
            <w:r w:rsidRPr="006E1DF8">
              <w:rPr>
                <w:rFonts w:ascii="Cambria" w:hAnsi="Cambria"/>
                <w:sz w:val="20"/>
                <w:szCs w:val="20"/>
              </w:rPr>
              <w:t>i sztu</w:t>
            </w:r>
            <w:r w:rsidR="00E6398D" w:rsidRPr="006E1DF8">
              <w:rPr>
                <w:rFonts w:ascii="Cambria" w:hAnsi="Cambria"/>
                <w:sz w:val="20"/>
                <w:szCs w:val="20"/>
              </w:rPr>
              <w:t>ce;</w:t>
            </w:r>
            <w:r w:rsidRPr="006E1DF8">
              <w:rPr>
                <w:rFonts w:ascii="Cambria" w:hAnsi="Cambria"/>
                <w:sz w:val="20"/>
                <w:szCs w:val="20"/>
              </w:rPr>
              <w:t xml:space="preserve"> twórcy </w:t>
            </w:r>
            <w:r w:rsidR="00E6398D" w:rsidRPr="006E1DF8">
              <w:rPr>
                <w:rFonts w:ascii="Cambria" w:hAnsi="Cambria"/>
                <w:sz w:val="20"/>
                <w:szCs w:val="20"/>
              </w:rPr>
              <w:t>młodopolscy</w:t>
            </w:r>
            <w:r w:rsidRPr="006E1DF8">
              <w:rPr>
                <w:rFonts w:ascii="Cambria" w:hAnsi="Cambria"/>
                <w:sz w:val="20"/>
                <w:szCs w:val="20"/>
              </w:rPr>
              <w:t xml:space="preserve">, </w:t>
            </w:r>
          </w:p>
          <w:p w14:paraId="7DA61E82" w14:textId="77777777" w:rsidR="00CE2AF7" w:rsidRDefault="00F22DE5" w:rsidP="007E3B6F">
            <w:pPr>
              <w:spacing w:line="276" w:lineRule="auto"/>
              <w:rPr>
                <w:rFonts w:ascii="Cambria" w:hAnsi="Cambria"/>
                <w:sz w:val="20"/>
                <w:szCs w:val="20"/>
              </w:rPr>
            </w:pPr>
            <w:r w:rsidRPr="006E1DF8">
              <w:rPr>
                <w:rFonts w:ascii="Cambria" w:hAnsi="Cambria"/>
                <w:sz w:val="20"/>
                <w:szCs w:val="20"/>
              </w:rPr>
              <w:t xml:space="preserve">- natura odmalowana słowem </w:t>
            </w:r>
          </w:p>
          <w:p w14:paraId="23FF6A59" w14:textId="154470BF" w:rsidR="00117091" w:rsidRDefault="00F22DE5" w:rsidP="007E3B6F">
            <w:pPr>
              <w:spacing w:line="276" w:lineRule="auto"/>
              <w:rPr>
                <w:rFonts w:ascii="Cambria" w:hAnsi="Cambria"/>
                <w:sz w:val="20"/>
                <w:szCs w:val="20"/>
              </w:rPr>
            </w:pPr>
            <w:r w:rsidRPr="006E1DF8">
              <w:rPr>
                <w:rFonts w:ascii="Cambria" w:hAnsi="Cambria"/>
                <w:sz w:val="20"/>
                <w:szCs w:val="20"/>
              </w:rPr>
              <w:t>w wierszu Kazimierza Przerwy-</w:t>
            </w:r>
          </w:p>
          <w:p w14:paraId="16DFDA76" w14:textId="189F8E22" w:rsidR="00F22DE5" w:rsidRPr="006E1DF8" w:rsidRDefault="00117091" w:rsidP="007E3B6F">
            <w:pPr>
              <w:spacing w:line="276" w:lineRule="auto"/>
              <w:rPr>
                <w:rFonts w:ascii="Cambria" w:hAnsi="Cambria"/>
                <w:sz w:val="20"/>
                <w:szCs w:val="20"/>
              </w:rPr>
            </w:pPr>
            <w:r>
              <w:rPr>
                <w:rFonts w:ascii="Cambria" w:hAnsi="Cambria"/>
                <w:sz w:val="20"/>
                <w:szCs w:val="20"/>
              </w:rPr>
              <w:t>-</w:t>
            </w:r>
            <w:r w:rsidR="00F22DE5" w:rsidRPr="006E1DF8">
              <w:rPr>
                <w:rFonts w:ascii="Cambria" w:hAnsi="Cambria"/>
                <w:sz w:val="20"/>
                <w:szCs w:val="20"/>
              </w:rPr>
              <w:t xml:space="preserve">Tetmajera </w:t>
            </w:r>
            <w:r w:rsidR="00F22DE5" w:rsidRPr="006E1DF8">
              <w:rPr>
                <w:rFonts w:ascii="Cambria" w:hAnsi="Cambria"/>
                <w:i/>
                <w:sz w:val="20"/>
                <w:szCs w:val="20"/>
              </w:rPr>
              <w:t>Melodia mgieł nocnych</w:t>
            </w:r>
            <w:r w:rsidR="00162254" w:rsidRPr="006E1DF8">
              <w:rPr>
                <w:rFonts w:ascii="Cambria" w:hAnsi="Cambria"/>
                <w:sz w:val="20"/>
                <w:szCs w:val="20"/>
              </w:rPr>
              <w:t>,</w:t>
            </w:r>
          </w:p>
          <w:p w14:paraId="5DB3565A" w14:textId="77777777" w:rsidR="00EB2ADF" w:rsidRDefault="00F22DE5" w:rsidP="007E3B6F">
            <w:pPr>
              <w:spacing w:line="276" w:lineRule="auto"/>
              <w:rPr>
                <w:rFonts w:ascii="Cambria" w:hAnsi="Cambria"/>
                <w:sz w:val="20"/>
                <w:szCs w:val="20"/>
              </w:rPr>
            </w:pPr>
            <w:r w:rsidRPr="006E1DF8">
              <w:rPr>
                <w:rFonts w:ascii="Cambria" w:hAnsi="Cambria"/>
                <w:sz w:val="20"/>
                <w:szCs w:val="20"/>
              </w:rPr>
              <w:t xml:space="preserve">- funkcje środków poetyckich </w:t>
            </w:r>
          </w:p>
          <w:p w14:paraId="1E0D07D4" w14:textId="0F0569AA" w:rsidR="00117091" w:rsidRDefault="00F22DE5" w:rsidP="007E3B6F">
            <w:pPr>
              <w:spacing w:line="276" w:lineRule="auto"/>
              <w:rPr>
                <w:rFonts w:ascii="Cambria" w:hAnsi="Cambria"/>
                <w:sz w:val="20"/>
                <w:szCs w:val="20"/>
              </w:rPr>
            </w:pPr>
            <w:r w:rsidRPr="006E1DF8">
              <w:rPr>
                <w:rFonts w:ascii="Cambria" w:hAnsi="Cambria"/>
                <w:sz w:val="20"/>
                <w:szCs w:val="20"/>
              </w:rPr>
              <w:t xml:space="preserve">w wierszu </w:t>
            </w:r>
            <w:r w:rsidR="00E6398D" w:rsidRPr="006E1DF8">
              <w:rPr>
                <w:rFonts w:ascii="Cambria" w:hAnsi="Cambria"/>
                <w:sz w:val="20"/>
                <w:szCs w:val="20"/>
              </w:rPr>
              <w:t xml:space="preserve">Kazimierza </w:t>
            </w:r>
            <w:r w:rsidR="00162254" w:rsidRPr="006E1DF8">
              <w:rPr>
                <w:rFonts w:ascii="Cambria" w:hAnsi="Cambria"/>
                <w:sz w:val="20"/>
                <w:szCs w:val="20"/>
              </w:rPr>
              <w:t>Przerwy-</w:t>
            </w:r>
          </w:p>
          <w:p w14:paraId="24CC94A5" w14:textId="74F2159F" w:rsidR="00F22DE5" w:rsidRPr="006E1DF8" w:rsidRDefault="00117091" w:rsidP="007E3B6F">
            <w:pPr>
              <w:spacing w:line="276" w:lineRule="auto"/>
              <w:rPr>
                <w:rFonts w:ascii="Cambria" w:hAnsi="Cambria"/>
                <w:sz w:val="20"/>
                <w:szCs w:val="20"/>
              </w:rPr>
            </w:pPr>
            <w:r>
              <w:rPr>
                <w:rFonts w:ascii="Cambria" w:hAnsi="Cambria"/>
                <w:sz w:val="20"/>
                <w:szCs w:val="20"/>
              </w:rPr>
              <w:t>-</w:t>
            </w:r>
            <w:r w:rsidR="00F22DE5" w:rsidRPr="006E1DF8">
              <w:rPr>
                <w:rFonts w:ascii="Cambria" w:hAnsi="Cambria"/>
                <w:sz w:val="20"/>
                <w:szCs w:val="20"/>
              </w:rPr>
              <w:t>Tetmajera,</w:t>
            </w:r>
            <w:r w:rsidR="00F42352" w:rsidRPr="006E1DF8">
              <w:rPr>
                <w:rFonts w:ascii="Cambria" w:hAnsi="Cambria"/>
                <w:sz w:val="20"/>
                <w:szCs w:val="20"/>
              </w:rPr>
              <w:t xml:space="preserve"> </w:t>
            </w:r>
          </w:p>
          <w:p w14:paraId="59672702" w14:textId="77777777" w:rsidR="00E6398D" w:rsidRPr="006E1DF8" w:rsidRDefault="00E6398D" w:rsidP="007E3B6F">
            <w:pPr>
              <w:spacing w:line="276" w:lineRule="auto"/>
              <w:rPr>
                <w:rFonts w:ascii="Cambria" w:hAnsi="Cambria"/>
                <w:sz w:val="20"/>
                <w:szCs w:val="20"/>
              </w:rPr>
            </w:pPr>
            <w:r w:rsidRPr="006E1DF8">
              <w:rPr>
                <w:rFonts w:ascii="Cambria" w:hAnsi="Cambria"/>
                <w:bCs/>
                <w:sz w:val="20"/>
                <w:szCs w:val="20"/>
              </w:rPr>
              <w:t xml:space="preserve">- </w:t>
            </w:r>
            <w:r w:rsidRPr="006E1DF8">
              <w:rPr>
                <w:rFonts w:ascii="Cambria" w:hAnsi="Cambria"/>
                <w:sz w:val="20"/>
                <w:szCs w:val="20"/>
              </w:rPr>
              <w:t xml:space="preserve">powieść </w:t>
            </w:r>
            <w:r w:rsidRPr="006E1DF8">
              <w:rPr>
                <w:rFonts w:ascii="Cambria" w:hAnsi="Cambria"/>
                <w:i/>
                <w:sz w:val="20"/>
                <w:szCs w:val="20"/>
              </w:rPr>
              <w:t>Chłopi</w:t>
            </w:r>
            <w:r w:rsidRPr="006E1DF8">
              <w:rPr>
                <w:rFonts w:ascii="Cambria" w:hAnsi="Cambria"/>
                <w:sz w:val="20"/>
                <w:szCs w:val="20"/>
              </w:rPr>
              <w:t xml:space="preserve"> Władysława Reymonta jako obraz życia wsi na początku XX wieku, </w:t>
            </w:r>
          </w:p>
          <w:p w14:paraId="65504E7E" w14:textId="033B29F9" w:rsidR="00E6398D" w:rsidRPr="006E1DF8" w:rsidRDefault="00E6398D" w:rsidP="007E3B6F">
            <w:pPr>
              <w:spacing w:line="276" w:lineRule="auto"/>
              <w:rPr>
                <w:rFonts w:ascii="Cambria" w:hAnsi="Cambria"/>
                <w:sz w:val="20"/>
                <w:szCs w:val="20"/>
              </w:rPr>
            </w:pPr>
            <w:r w:rsidRPr="006E1DF8">
              <w:rPr>
                <w:rFonts w:ascii="Cambria" w:hAnsi="Cambria"/>
                <w:sz w:val="20"/>
                <w:szCs w:val="20"/>
              </w:rPr>
              <w:t>- świat przedstawiony</w:t>
            </w:r>
            <w:r w:rsidR="00EB2ADF">
              <w:rPr>
                <w:rFonts w:ascii="Cambria" w:hAnsi="Cambria"/>
                <w:sz w:val="20"/>
                <w:szCs w:val="20"/>
              </w:rPr>
              <w:t xml:space="preserve"> </w:t>
            </w:r>
            <w:r w:rsidRPr="006E1DF8">
              <w:rPr>
                <w:rFonts w:ascii="Cambria" w:hAnsi="Cambria"/>
                <w:sz w:val="20"/>
                <w:szCs w:val="20"/>
              </w:rPr>
              <w:t>w powieści Reymonta – fabuła, bohaterowie, najważniejsze wątki,</w:t>
            </w:r>
          </w:p>
          <w:p w14:paraId="54E01EA6" w14:textId="1FD37F58" w:rsidR="00E6398D" w:rsidRPr="006E1DF8" w:rsidRDefault="00E6398D" w:rsidP="007E3B6F">
            <w:pPr>
              <w:spacing w:line="276" w:lineRule="auto"/>
              <w:rPr>
                <w:rFonts w:ascii="Cambria" w:hAnsi="Cambria"/>
                <w:sz w:val="20"/>
                <w:szCs w:val="20"/>
              </w:rPr>
            </w:pPr>
            <w:r w:rsidRPr="006E1DF8">
              <w:rPr>
                <w:rFonts w:ascii="Cambria" w:hAnsi="Cambria"/>
                <w:sz w:val="20"/>
                <w:szCs w:val="20"/>
              </w:rPr>
              <w:t xml:space="preserve">- opis wiejskiego życia i obyczajów oraz związku człowieka z przyrodą w powieści Władysława Reymonta, </w:t>
            </w:r>
          </w:p>
          <w:p w14:paraId="37DEDAFB" w14:textId="77777777" w:rsidR="00EB2ADF" w:rsidRDefault="00E6398D" w:rsidP="007E3B6F">
            <w:pPr>
              <w:spacing w:line="276" w:lineRule="auto"/>
              <w:rPr>
                <w:rFonts w:ascii="Cambria" w:hAnsi="Cambria"/>
                <w:sz w:val="20"/>
                <w:szCs w:val="20"/>
              </w:rPr>
            </w:pPr>
            <w:r w:rsidRPr="006E1DF8">
              <w:rPr>
                <w:rFonts w:ascii="Cambria" w:hAnsi="Cambria"/>
                <w:sz w:val="20"/>
                <w:szCs w:val="20"/>
              </w:rPr>
              <w:t xml:space="preserve">- wieś i życie jej mieszkańców </w:t>
            </w:r>
          </w:p>
          <w:p w14:paraId="0815681A" w14:textId="77777777" w:rsidR="00CE2AF7" w:rsidRDefault="00E6398D" w:rsidP="007E3B6F">
            <w:pPr>
              <w:spacing w:line="276" w:lineRule="auto"/>
              <w:rPr>
                <w:rFonts w:ascii="Cambria" w:hAnsi="Cambria"/>
                <w:sz w:val="20"/>
                <w:szCs w:val="20"/>
              </w:rPr>
            </w:pPr>
            <w:r w:rsidRPr="006E1DF8">
              <w:rPr>
                <w:rFonts w:ascii="Cambria" w:hAnsi="Cambria"/>
                <w:sz w:val="20"/>
                <w:szCs w:val="20"/>
              </w:rPr>
              <w:t xml:space="preserve">w wybranych utworach literackich </w:t>
            </w:r>
          </w:p>
          <w:p w14:paraId="3504AF35" w14:textId="7E406952" w:rsidR="00E6398D" w:rsidRPr="006E1DF8" w:rsidRDefault="00E6398D" w:rsidP="007E3B6F">
            <w:pPr>
              <w:spacing w:line="276" w:lineRule="auto"/>
              <w:rPr>
                <w:rFonts w:ascii="Cambria" w:hAnsi="Cambria"/>
                <w:sz w:val="20"/>
                <w:szCs w:val="20"/>
              </w:rPr>
            </w:pPr>
            <w:r w:rsidRPr="006E1DF8">
              <w:rPr>
                <w:rFonts w:ascii="Cambria" w:hAnsi="Cambria"/>
                <w:sz w:val="20"/>
                <w:szCs w:val="20"/>
              </w:rPr>
              <w:t>i filmowych,</w:t>
            </w:r>
          </w:p>
          <w:p w14:paraId="5E8D9DCB" w14:textId="77777777" w:rsidR="00E6398D" w:rsidRPr="006E1DF8" w:rsidRDefault="00E6398D" w:rsidP="007E3B6F">
            <w:pPr>
              <w:spacing w:line="276" w:lineRule="auto"/>
              <w:rPr>
                <w:rFonts w:ascii="Cambria" w:hAnsi="Cambria"/>
                <w:bCs/>
                <w:sz w:val="20"/>
                <w:szCs w:val="20"/>
              </w:rPr>
            </w:pPr>
            <w:r w:rsidRPr="006E1DF8">
              <w:rPr>
                <w:rFonts w:ascii="Cambria" w:hAnsi="Cambria"/>
                <w:bCs/>
                <w:sz w:val="20"/>
                <w:szCs w:val="20"/>
              </w:rPr>
              <w:t xml:space="preserve">- różne postawy ludzi wobec środowiska naturalnego w tekście Marka Janczyka </w:t>
            </w:r>
          </w:p>
          <w:p w14:paraId="79EB69EE" w14:textId="77777777" w:rsidR="00E6398D" w:rsidRPr="006E1DF8" w:rsidRDefault="00E6398D" w:rsidP="007E3B6F">
            <w:pPr>
              <w:spacing w:line="276" w:lineRule="auto"/>
              <w:rPr>
                <w:rFonts w:ascii="Cambria" w:hAnsi="Cambria"/>
                <w:bCs/>
                <w:i/>
                <w:iCs/>
                <w:sz w:val="20"/>
                <w:szCs w:val="20"/>
              </w:rPr>
            </w:pPr>
            <w:r w:rsidRPr="006E1DF8">
              <w:rPr>
                <w:rFonts w:ascii="Cambria" w:hAnsi="Cambria"/>
                <w:bCs/>
                <w:sz w:val="20"/>
                <w:szCs w:val="20"/>
              </w:rPr>
              <w:t xml:space="preserve">- aktywne działanie w obronie przyrody ukazane w utworze </w:t>
            </w:r>
            <w:r w:rsidRPr="006E1DF8">
              <w:rPr>
                <w:rFonts w:ascii="Cambria" w:hAnsi="Cambria"/>
                <w:bCs/>
                <w:i/>
                <w:iCs/>
                <w:sz w:val="20"/>
                <w:szCs w:val="20"/>
              </w:rPr>
              <w:t>Antonówka</w:t>
            </w:r>
          </w:p>
          <w:p w14:paraId="576F451F" w14:textId="46CFECBF" w:rsidR="00F22DE5" w:rsidRPr="006E1DF8" w:rsidRDefault="00F22DE5" w:rsidP="007E3B6F">
            <w:pPr>
              <w:spacing w:line="276" w:lineRule="auto"/>
              <w:rPr>
                <w:rFonts w:ascii="Cambria" w:hAnsi="Cambria"/>
                <w:sz w:val="20"/>
                <w:szCs w:val="20"/>
              </w:rPr>
            </w:pPr>
            <w:r w:rsidRPr="006E1DF8">
              <w:rPr>
                <w:rFonts w:ascii="Cambria" w:hAnsi="Cambria"/>
                <w:bCs/>
                <w:sz w:val="20"/>
                <w:szCs w:val="20"/>
              </w:rPr>
              <w:t xml:space="preserve">- </w:t>
            </w:r>
            <w:r w:rsidRPr="006E1DF8">
              <w:rPr>
                <w:rFonts w:ascii="Cambria" w:hAnsi="Cambria"/>
                <w:sz w:val="20"/>
                <w:szCs w:val="20"/>
              </w:rPr>
              <w:t xml:space="preserve">sytuacja liryczna w wierszu </w:t>
            </w:r>
            <w:r w:rsidRPr="006E1DF8">
              <w:rPr>
                <w:rFonts w:ascii="Cambria" w:hAnsi="Cambria"/>
                <w:i/>
                <w:sz w:val="20"/>
                <w:szCs w:val="20"/>
              </w:rPr>
              <w:t>Ogród przedziwny</w:t>
            </w:r>
            <w:r w:rsidRPr="006E1DF8">
              <w:rPr>
                <w:rFonts w:ascii="Cambria" w:hAnsi="Cambria"/>
                <w:sz w:val="20"/>
                <w:szCs w:val="20"/>
              </w:rPr>
              <w:t xml:space="preserve"> Leopolda Staffa</w:t>
            </w:r>
            <w:r w:rsidR="00162254" w:rsidRPr="006E1DF8">
              <w:rPr>
                <w:rFonts w:ascii="Cambria" w:hAnsi="Cambria"/>
                <w:sz w:val="20"/>
                <w:szCs w:val="20"/>
              </w:rPr>
              <w:t>,</w:t>
            </w:r>
          </w:p>
          <w:p w14:paraId="62BBA587" w14:textId="65674CBB" w:rsidR="00F22DE5" w:rsidRPr="006E1DF8" w:rsidRDefault="00F22DE5" w:rsidP="007E3B6F">
            <w:pPr>
              <w:spacing w:line="276" w:lineRule="auto"/>
              <w:rPr>
                <w:rFonts w:ascii="Cambria" w:hAnsi="Cambria"/>
                <w:sz w:val="20"/>
                <w:szCs w:val="20"/>
              </w:rPr>
            </w:pPr>
            <w:r w:rsidRPr="006E1DF8">
              <w:rPr>
                <w:rFonts w:ascii="Cambria" w:hAnsi="Cambria"/>
                <w:sz w:val="20"/>
                <w:szCs w:val="20"/>
              </w:rPr>
              <w:t>- wiersz Staffa jako przykład liryki bezpośredniej</w:t>
            </w:r>
            <w:r w:rsidR="00162254" w:rsidRPr="006E1DF8">
              <w:rPr>
                <w:rFonts w:ascii="Cambria" w:hAnsi="Cambria"/>
                <w:sz w:val="20"/>
                <w:szCs w:val="20"/>
              </w:rPr>
              <w:t>,</w:t>
            </w:r>
          </w:p>
          <w:p w14:paraId="1AA55975" w14:textId="77777777" w:rsidR="00441D71" w:rsidRPr="006E1DF8" w:rsidRDefault="00E6398D" w:rsidP="007E3B6F">
            <w:pPr>
              <w:spacing w:line="276" w:lineRule="auto"/>
              <w:rPr>
                <w:rFonts w:ascii="Cambria" w:hAnsi="Cambria"/>
                <w:sz w:val="20"/>
                <w:szCs w:val="20"/>
              </w:rPr>
            </w:pPr>
            <w:r w:rsidRPr="006E1DF8">
              <w:rPr>
                <w:rFonts w:ascii="Cambria" w:hAnsi="Cambria"/>
                <w:sz w:val="20"/>
                <w:szCs w:val="20"/>
              </w:rPr>
              <w:t>- ogród jako symbol szczęścia i piękna życia</w:t>
            </w:r>
            <w:r w:rsidR="00441D71" w:rsidRPr="006E1DF8">
              <w:rPr>
                <w:rFonts w:ascii="Cambria" w:hAnsi="Cambria"/>
                <w:sz w:val="20"/>
                <w:szCs w:val="20"/>
              </w:rPr>
              <w:t>,</w:t>
            </w:r>
            <w:r w:rsidRPr="006E1DF8">
              <w:rPr>
                <w:rFonts w:ascii="Cambria" w:hAnsi="Cambria"/>
                <w:sz w:val="20"/>
                <w:szCs w:val="20"/>
              </w:rPr>
              <w:t xml:space="preserve"> </w:t>
            </w:r>
          </w:p>
          <w:p w14:paraId="3E5B27E3" w14:textId="78F99A67" w:rsidR="00E6398D" w:rsidRPr="006E1DF8" w:rsidRDefault="00E6398D" w:rsidP="007E3B6F">
            <w:pPr>
              <w:spacing w:line="276" w:lineRule="auto"/>
              <w:rPr>
                <w:rFonts w:ascii="Cambria" w:hAnsi="Cambria"/>
                <w:sz w:val="20"/>
                <w:szCs w:val="20"/>
              </w:rPr>
            </w:pPr>
            <w:r w:rsidRPr="006E1DF8">
              <w:rPr>
                <w:rFonts w:ascii="Cambria" w:hAnsi="Cambria"/>
                <w:sz w:val="20"/>
                <w:szCs w:val="20"/>
              </w:rPr>
              <w:t xml:space="preserve">- świat po katastrofie we fragmencie powieści </w:t>
            </w:r>
            <w:r w:rsidRPr="006E1DF8">
              <w:rPr>
                <w:rFonts w:ascii="Cambria" w:hAnsi="Cambria"/>
                <w:i/>
                <w:iCs/>
                <w:sz w:val="20"/>
                <w:szCs w:val="20"/>
              </w:rPr>
              <w:t>Życie, które znaliśmy</w:t>
            </w:r>
            <w:r w:rsidRPr="006E1DF8">
              <w:rPr>
                <w:rFonts w:ascii="Cambria" w:hAnsi="Cambria"/>
                <w:iCs/>
                <w:sz w:val="20"/>
                <w:szCs w:val="20"/>
              </w:rPr>
              <w:t>,</w:t>
            </w:r>
            <w:r w:rsidRPr="006E1DF8">
              <w:rPr>
                <w:rFonts w:ascii="Cambria" w:hAnsi="Cambria"/>
                <w:sz w:val="20"/>
                <w:szCs w:val="20"/>
              </w:rPr>
              <w:t xml:space="preserve"> </w:t>
            </w:r>
          </w:p>
          <w:p w14:paraId="4AC32342" w14:textId="155D3A91" w:rsidR="00E6398D" w:rsidRPr="006E1DF8" w:rsidRDefault="00E6398D" w:rsidP="007E3B6F">
            <w:pPr>
              <w:spacing w:line="276" w:lineRule="auto"/>
              <w:rPr>
                <w:rFonts w:ascii="Cambria" w:hAnsi="Cambria"/>
                <w:sz w:val="20"/>
                <w:szCs w:val="20"/>
              </w:rPr>
            </w:pPr>
            <w:r w:rsidRPr="006E1DF8">
              <w:rPr>
                <w:rFonts w:ascii="Cambria" w:hAnsi="Cambria"/>
                <w:sz w:val="20"/>
                <w:szCs w:val="20"/>
              </w:rPr>
              <w:t xml:space="preserve">- dystopia jako utwór przedstawiający katastroficzny i mroczny obraz przyszłości, </w:t>
            </w:r>
          </w:p>
          <w:p w14:paraId="1A600576" w14:textId="7A4724D0" w:rsidR="00F22DE5" w:rsidRDefault="006B6FAB" w:rsidP="007E3B6F">
            <w:pPr>
              <w:spacing w:line="276" w:lineRule="auto"/>
              <w:rPr>
                <w:rFonts w:ascii="Cambria" w:hAnsi="Cambria"/>
                <w:iCs/>
                <w:sz w:val="20"/>
                <w:szCs w:val="20"/>
              </w:rPr>
            </w:pPr>
            <w:r w:rsidRPr="006E1DF8">
              <w:rPr>
                <w:rFonts w:ascii="Cambria" w:hAnsi="Cambria"/>
                <w:sz w:val="20"/>
                <w:szCs w:val="20"/>
              </w:rPr>
              <w:t>- zależnoś</w:t>
            </w:r>
            <w:r w:rsidR="00E6398D" w:rsidRPr="006E1DF8">
              <w:rPr>
                <w:rFonts w:ascii="Cambria" w:hAnsi="Cambria"/>
                <w:sz w:val="20"/>
                <w:szCs w:val="20"/>
              </w:rPr>
              <w:t>ci</w:t>
            </w:r>
            <w:r w:rsidRPr="006E1DF8">
              <w:rPr>
                <w:rFonts w:ascii="Cambria" w:hAnsi="Cambria"/>
                <w:sz w:val="20"/>
                <w:szCs w:val="20"/>
              </w:rPr>
              <w:t xml:space="preserve"> człowieka od świata natury </w:t>
            </w:r>
            <w:r w:rsidR="00E6398D" w:rsidRPr="006E1DF8">
              <w:rPr>
                <w:rFonts w:ascii="Cambria" w:hAnsi="Cambria"/>
                <w:sz w:val="20"/>
                <w:szCs w:val="20"/>
              </w:rPr>
              <w:t>ukazane w</w:t>
            </w:r>
            <w:r w:rsidR="00441D71" w:rsidRPr="006E1DF8">
              <w:rPr>
                <w:rFonts w:ascii="Cambria" w:hAnsi="Cambria"/>
                <w:sz w:val="20"/>
                <w:szCs w:val="20"/>
              </w:rPr>
              <w:t> </w:t>
            </w:r>
            <w:r w:rsidR="00E6398D" w:rsidRPr="006E1DF8">
              <w:rPr>
                <w:rFonts w:ascii="Cambria" w:hAnsi="Cambria"/>
                <w:sz w:val="20"/>
                <w:szCs w:val="20"/>
              </w:rPr>
              <w:t>powieści</w:t>
            </w:r>
            <w:r w:rsidRPr="006E1DF8">
              <w:rPr>
                <w:rFonts w:ascii="Cambria" w:hAnsi="Cambria"/>
                <w:sz w:val="20"/>
                <w:szCs w:val="20"/>
              </w:rPr>
              <w:t xml:space="preserve"> </w:t>
            </w:r>
            <w:r w:rsidRPr="006E1DF8">
              <w:rPr>
                <w:rFonts w:ascii="Cambria" w:hAnsi="Cambria"/>
                <w:i/>
                <w:iCs/>
                <w:sz w:val="20"/>
                <w:szCs w:val="20"/>
              </w:rPr>
              <w:t>Życie, które znaliśmy</w:t>
            </w:r>
            <w:r w:rsidR="000E061E" w:rsidRPr="006E1DF8">
              <w:rPr>
                <w:rFonts w:ascii="Cambria" w:hAnsi="Cambria"/>
                <w:iCs/>
                <w:sz w:val="20"/>
                <w:szCs w:val="20"/>
              </w:rPr>
              <w:t>.</w:t>
            </w:r>
          </w:p>
          <w:p w14:paraId="4BECC6D4" w14:textId="02E53A87" w:rsidR="00F22DE5" w:rsidRPr="00EA766A" w:rsidRDefault="00F22DE5" w:rsidP="007E3B6F">
            <w:pPr>
              <w:spacing w:before="120" w:line="276" w:lineRule="auto"/>
              <w:rPr>
                <w:rFonts w:ascii="Cambria" w:hAnsi="Cambria"/>
                <w:bCs/>
                <w:sz w:val="20"/>
                <w:szCs w:val="20"/>
              </w:rPr>
            </w:pPr>
            <w:r w:rsidRPr="00117091">
              <w:rPr>
                <w:rFonts w:ascii="Cambria" w:hAnsi="Cambria"/>
                <w:b/>
                <w:bCs/>
                <w:sz w:val="20"/>
                <w:szCs w:val="20"/>
              </w:rPr>
              <w:t>Tworzenie wypowiedzi</w:t>
            </w:r>
            <w:r w:rsidR="00A62360" w:rsidRPr="00117091">
              <w:rPr>
                <w:rFonts w:ascii="Cambria" w:hAnsi="Cambria"/>
                <w:b/>
                <w:bCs/>
                <w:sz w:val="20"/>
                <w:szCs w:val="20"/>
              </w:rPr>
              <w:t>:</w:t>
            </w:r>
          </w:p>
          <w:p w14:paraId="0A0FD0B7" w14:textId="599E204A" w:rsidR="00463FCD" w:rsidRPr="006E1DF8" w:rsidRDefault="00441D71" w:rsidP="007E3B6F">
            <w:pPr>
              <w:spacing w:line="276" w:lineRule="auto"/>
              <w:rPr>
                <w:rFonts w:ascii="Cambria" w:hAnsi="Cambria"/>
                <w:bCs/>
                <w:sz w:val="20"/>
                <w:szCs w:val="20"/>
              </w:rPr>
            </w:pPr>
            <w:r w:rsidRPr="006E1DF8">
              <w:rPr>
                <w:rFonts w:ascii="Cambria" w:hAnsi="Cambria"/>
                <w:bCs/>
                <w:sz w:val="20"/>
                <w:szCs w:val="20"/>
              </w:rPr>
              <w:t>-</w:t>
            </w:r>
            <w:r w:rsidR="00463FCD" w:rsidRPr="006E1DF8">
              <w:rPr>
                <w:rFonts w:ascii="Cambria" w:hAnsi="Cambria"/>
                <w:bCs/>
                <w:sz w:val="20"/>
                <w:szCs w:val="20"/>
              </w:rPr>
              <w:t xml:space="preserve"> plakat zachęcający do zachowań proekologicznych,</w:t>
            </w:r>
          </w:p>
          <w:p w14:paraId="55949F70" w14:textId="3CB86BE4" w:rsidR="00F22DE5" w:rsidRPr="006E1DF8" w:rsidRDefault="00F22DE5" w:rsidP="007E3B6F">
            <w:pPr>
              <w:spacing w:line="276" w:lineRule="auto"/>
              <w:rPr>
                <w:rFonts w:ascii="Cambria" w:hAnsi="Cambria"/>
                <w:sz w:val="20"/>
                <w:szCs w:val="20"/>
              </w:rPr>
            </w:pPr>
            <w:r w:rsidRPr="006E1DF8">
              <w:rPr>
                <w:rFonts w:ascii="Cambria" w:hAnsi="Cambria"/>
                <w:bCs/>
                <w:sz w:val="20"/>
                <w:szCs w:val="20"/>
              </w:rPr>
              <w:t xml:space="preserve">- </w:t>
            </w:r>
            <w:r w:rsidR="00162254" w:rsidRPr="006E1DF8">
              <w:rPr>
                <w:rFonts w:ascii="Cambria" w:hAnsi="Cambria"/>
                <w:sz w:val="20"/>
                <w:szCs w:val="20"/>
              </w:rPr>
              <w:t>o</w:t>
            </w:r>
            <w:r w:rsidRPr="006E1DF8">
              <w:rPr>
                <w:rFonts w:ascii="Cambria" w:hAnsi="Cambria"/>
                <w:sz w:val="20"/>
                <w:szCs w:val="20"/>
              </w:rPr>
              <w:t xml:space="preserve">pis </w:t>
            </w:r>
            <w:r w:rsidR="00162254" w:rsidRPr="006E1DF8">
              <w:rPr>
                <w:rFonts w:ascii="Cambria" w:hAnsi="Cambria"/>
                <w:sz w:val="20"/>
                <w:szCs w:val="20"/>
              </w:rPr>
              <w:t>krajobrazu,</w:t>
            </w:r>
            <w:r w:rsidRPr="006E1DF8">
              <w:rPr>
                <w:rFonts w:ascii="Cambria" w:hAnsi="Cambria"/>
                <w:sz w:val="20"/>
                <w:szCs w:val="20"/>
              </w:rPr>
              <w:t xml:space="preserve"> </w:t>
            </w:r>
          </w:p>
          <w:p w14:paraId="1CDB9327" w14:textId="6F3CBCE3" w:rsidR="00463FCD" w:rsidRPr="00EA766A" w:rsidRDefault="00F22DE5" w:rsidP="007E3B6F">
            <w:pPr>
              <w:spacing w:line="276" w:lineRule="auto"/>
              <w:rPr>
                <w:rFonts w:ascii="Cambria" w:hAnsi="Cambria"/>
                <w:color w:val="A6A6A6" w:themeColor="background1" w:themeShade="A6"/>
                <w:sz w:val="20"/>
                <w:szCs w:val="20"/>
              </w:rPr>
            </w:pPr>
            <w:r w:rsidRPr="00EA766A">
              <w:rPr>
                <w:rFonts w:ascii="Cambria" w:hAnsi="Cambria"/>
                <w:bCs/>
                <w:color w:val="A6A6A6" w:themeColor="background1" w:themeShade="A6"/>
                <w:sz w:val="20"/>
                <w:szCs w:val="20"/>
              </w:rPr>
              <w:t xml:space="preserve">- </w:t>
            </w:r>
            <w:r w:rsidR="001A520E" w:rsidRPr="00EA766A">
              <w:rPr>
                <w:rFonts w:ascii="Cambria" w:hAnsi="Cambria"/>
                <w:color w:val="A6A6A6" w:themeColor="background1" w:themeShade="A6"/>
                <w:sz w:val="20"/>
                <w:szCs w:val="20"/>
              </w:rPr>
              <w:t xml:space="preserve">notatka na postawie fragmentu </w:t>
            </w:r>
            <w:r w:rsidR="001A520E" w:rsidRPr="00EA766A">
              <w:rPr>
                <w:rFonts w:ascii="Cambria" w:hAnsi="Cambria"/>
                <w:i/>
                <w:color w:val="A6A6A6" w:themeColor="background1" w:themeShade="A6"/>
                <w:sz w:val="20"/>
                <w:szCs w:val="20"/>
              </w:rPr>
              <w:t>Chłopów</w:t>
            </w:r>
            <w:r w:rsidR="001A520E" w:rsidRPr="00EA766A">
              <w:rPr>
                <w:rFonts w:ascii="Cambria" w:hAnsi="Cambria"/>
                <w:color w:val="A6A6A6" w:themeColor="background1" w:themeShade="A6"/>
                <w:sz w:val="20"/>
                <w:szCs w:val="20"/>
              </w:rPr>
              <w:t xml:space="preserve"> Reymonta na temat:</w:t>
            </w:r>
            <w:r w:rsidR="00B907AF">
              <w:rPr>
                <w:rFonts w:ascii="Cambria" w:hAnsi="Cambria"/>
                <w:color w:val="A6A6A6" w:themeColor="background1" w:themeShade="A6"/>
                <w:sz w:val="20"/>
                <w:szCs w:val="20"/>
              </w:rPr>
              <w:t xml:space="preserve"> </w:t>
            </w:r>
            <w:r w:rsidR="001A520E" w:rsidRPr="00EA766A">
              <w:rPr>
                <w:rFonts w:ascii="Cambria" w:hAnsi="Cambria"/>
                <w:i/>
                <w:color w:val="A6A6A6" w:themeColor="background1" w:themeShade="A6"/>
                <w:sz w:val="20"/>
                <w:szCs w:val="20"/>
              </w:rPr>
              <w:t xml:space="preserve"> </w:t>
            </w:r>
            <w:r w:rsidRPr="00EA766A">
              <w:rPr>
                <w:rFonts w:ascii="Cambria" w:hAnsi="Cambria"/>
                <w:i/>
                <w:color w:val="A6A6A6" w:themeColor="background1" w:themeShade="A6"/>
                <w:sz w:val="20"/>
                <w:szCs w:val="20"/>
              </w:rPr>
              <w:t>Jak przyroda wpływa na mieszkańców wsi</w:t>
            </w:r>
            <w:r w:rsidR="00162254" w:rsidRPr="00EA766A">
              <w:rPr>
                <w:rFonts w:ascii="Cambria" w:hAnsi="Cambria"/>
                <w:i/>
                <w:color w:val="A6A6A6" w:themeColor="background1" w:themeShade="A6"/>
                <w:sz w:val="20"/>
                <w:szCs w:val="20"/>
              </w:rPr>
              <w:t>?</w:t>
            </w:r>
            <w:r w:rsidR="00463FCD" w:rsidRPr="00EA766A">
              <w:rPr>
                <w:rFonts w:ascii="Cambria" w:hAnsi="Cambria"/>
                <w:color w:val="A6A6A6" w:themeColor="background1" w:themeShade="A6"/>
                <w:sz w:val="20"/>
                <w:szCs w:val="20"/>
              </w:rPr>
              <w:t>,</w:t>
            </w:r>
          </w:p>
          <w:p w14:paraId="2F39EDC5" w14:textId="77777777" w:rsidR="00F22DE5" w:rsidRPr="006E1DF8" w:rsidRDefault="00463FCD" w:rsidP="007E3B6F">
            <w:pPr>
              <w:spacing w:line="276" w:lineRule="auto"/>
              <w:rPr>
                <w:rFonts w:ascii="Cambria" w:hAnsi="Cambria"/>
                <w:sz w:val="20"/>
                <w:szCs w:val="20"/>
              </w:rPr>
            </w:pPr>
            <w:r w:rsidRPr="006E1DF8">
              <w:rPr>
                <w:rFonts w:ascii="Cambria" w:hAnsi="Cambria"/>
                <w:sz w:val="20"/>
                <w:szCs w:val="20"/>
              </w:rPr>
              <w:t xml:space="preserve">- ilustracja do wiersza </w:t>
            </w:r>
            <w:r w:rsidRPr="006E1DF8">
              <w:rPr>
                <w:rFonts w:ascii="Cambria" w:hAnsi="Cambria"/>
                <w:i/>
                <w:sz w:val="20"/>
                <w:szCs w:val="20"/>
              </w:rPr>
              <w:t>Ogród przedziwny</w:t>
            </w:r>
            <w:r w:rsidRPr="006E1DF8">
              <w:rPr>
                <w:rFonts w:ascii="Cambria" w:hAnsi="Cambria"/>
                <w:sz w:val="20"/>
                <w:szCs w:val="20"/>
              </w:rPr>
              <w:t xml:space="preserve"> w formie serii zdjęć</w:t>
            </w:r>
            <w:r w:rsidR="00F22DE5" w:rsidRPr="006E1DF8">
              <w:rPr>
                <w:rFonts w:ascii="Cambria" w:hAnsi="Cambria"/>
                <w:sz w:val="20"/>
                <w:szCs w:val="20"/>
              </w:rPr>
              <w:t xml:space="preserve"> </w:t>
            </w:r>
            <w:r w:rsidRPr="006E1DF8">
              <w:rPr>
                <w:rFonts w:ascii="Cambria" w:hAnsi="Cambria"/>
                <w:sz w:val="20"/>
                <w:szCs w:val="20"/>
              </w:rPr>
              <w:t>oraz opisanie pomysłu na tę pracę,</w:t>
            </w:r>
          </w:p>
          <w:p w14:paraId="371FFB5F" w14:textId="77777777" w:rsidR="00CE2AF7" w:rsidRDefault="00463FCD" w:rsidP="007E3B6F">
            <w:pPr>
              <w:spacing w:line="276" w:lineRule="auto"/>
              <w:rPr>
                <w:rFonts w:ascii="Cambria" w:hAnsi="Cambria"/>
                <w:bCs/>
                <w:sz w:val="20"/>
                <w:szCs w:val="20"/>
              </w:rPr>
            </w:pPr>
            <w:r w:rsidRPr="006E1DF8">
              <w:rPr>
                <w:rFonts w:ascii="Cambria" w:hAnsi="Cambria"/>
                <w:bCs/>
                <w:sz w:val="20"/>
                <w:szCs w:val="20"/>
              </w:rPr>
              <w:t xml:space="preserve">- wpis z dziennika dotyczący życia </w:t>
            </w:r>
          </w:p>
          <w:p w14:paraId="41B55F28" w14:textId="04E6A865" w:rsidR="00463FCD" w:rsidRPr="006E1DF8" w:rsidRDefault="00463FCD" w:rsidP="007E3B6F">
            <w:pPr>
              <w:spacing w:after="120" w:line="276" w:lineRule="auto"/>
              <w:rPr>
                <w:rFonts w:ascii="Cambria" w:hAnsi="Cambria"/>
                <w:bCs/>
                <w:sz w:val="20"/>
                <w:szCs w:val="20"/>
              </w:rPr>
            </w:pPr>
            <w:r w:rsidRPr="006E1DF8">
              <w:rPr>
                <w:rFonts w:ascii="Cambria" w:hAnsi="Cambria"/>
                <w:bCs/>
                <w:sz w:val="20"/>
                <w:szCs w:val="20"/>
              </w:rPr>
              <w:t>w świecie po katastrofie.</w:t>
            </w:r>
          </w:p>
        </w:tc>
        <w:tc>
          <w:tcPr>
            <w:tcW w:w="3119" w:type="dxa"/>
          </w:tcPr>
          <w:p w14:paraId="661068B5" w14:textId="7E1D3C92" w:rsidR="00F22DE5" w:rsidRPr="006E1DF8" w:rsidRDefault="00F22DE5" w:rsidP="007E3B6F">
            <w:pPr>
              <w:spacing w:line="276" w:lineRule="auto"/>
              <w:rPr>
                <w:rFonts w:ascii="Cambria" w:hAnsi="Cambria"/>
                <w:sz w:val="20"/>
                <w:szCs w:val="20"/>
              </w:rPr>
            </w:pPr>
            <w:r w:rsidRPr="006E1DF8">
              <w:rPr>
                <w:rFonts w:ascii="Cambria" w:hAnsi="Cambria"/>
                <w:sz w:val="20"/>
                <w:szCs w:val="20"/>
              </w:rPr>
              <w:t>- rozumie podstawy periodyzacji literatury, poznaje okresy literackie:</w:t>
            </w:r>
            <w:r w:rsidR="00F42352" w:rsidRPr="006E1DF8">
              <w:rPr>
                <w:rFonts w:ascii="Cambria" w:hAnsi="Cambria"/>
                <w:sz w:val="20"/>
                <w:szCs w:val="20"/>
              </w:rPr>
              <w:t xml:space="preserve"> </w:t>
            </w:r>
            <w:r w:rsidRPr="006E1DF8">
              <w:rPr>
                <w:rFonts w:ascii="Cambria" w:hAnsi="Cambria"/>
                <w:sz w:val="20"/>
                <w:szCs w:val="20"/>
              </w:rPr>
              <w:t>(</w:t>
            </w:r>
            <w:r w:rsidR="00162254" w:rsidRPr="006E1DF8">
              <w:rPr>
                <w:rFonts w:ascii="Cambria" w:hAnsi="Cambria"/>
                <w:sz w:val="20"/>
                <w:szCs w:val="20"/>
              </w:rPr>
              <w:t>[</w:t>
            </w:r>
            <w:r w:rsidRPr="006E1DF8">
              <w:rPr>
                <w:rFonts w:ascii="Cambria" w:hAnsi="Cambria"/>
                <w:sz w:val="20"/>
                <w:szCs w:val="20"/>
              </w:rPr>
              <w:t>…</w:t>
            </w:r>
            <w:r w:rsidR="00162254" w:rsidRPr="006E1DF8">
              <w:rPr>
                <w:rFonts w:ascii="Cambria" w:hAnsi="Cambria"/>
                <w:sz w:val="20"/>
                <w:szCs w:val="20"/>
              </w:rPr>
              <w:t>]</w:t>
            </w:r>
            <w:r w:rsidRPr="006E1DF8">
              <w:rPr>
                <w:rFonts w:ascii="Cambria" w:hAnsi="Cambria"/>
                <w:sz w:val="20"/>
                <w:szCs w:val="20"/>
              </w:rPr>
              <w:t xml:space="preserve"> Młoda Polska</w:t>
            </w:r>
            <w:r w:rsidR="00F42352" w:rsidRPr="006E1DF8">
              <w:rPr>
                <w:rFonts w:ascii="Cambria" w:hAnsi="Cambria"/>
                <w:sz w:val="20"/>
                <w:szCs w:val="20"/>
              </w:rPr>
              <w:t xml:space="preserve"> </w:t>
            </w:r>
            <w:r w:rsidR="00162254" w:rsidRPr="006E1DF8">
              <w:rPr>
                <w:rFonts w:ascii="Cambria" w:hAnsi="Cambria"/>
                <w:sz w:val="20"/>
                <w:szCs w:val="20"/>
              </w:rPr>
              <w:t>[</w:t>
            </w:r>
            <w:r w:rsidRPr="006E1DF8">
              <w:rPr>
                <w:rFonts w:ascii="Cambria" w:hAnsi="Cambria"/>
                <w:sz w:val="20"/>
                <w:szCs w:val="20"/>
              </w:rPr>
              <w:t>…</w:t>
            </w:r>
            <w:r w:rsidR="00162254" w:rsidRPr="006E1DF8">
              <w:rPr>
                <w:rFonts w:ascii="Cambria" w:hAnsi="Cambria"/>
                <w:sz w:val="20"/>
                <w:szCs w:val="20"/>
              </w:rPr>
              <w:t>]</w:t>
            </w:r>
            <w:r w:rsidRPr="006E1DF8">
              <w:rPr>
                <w:rFonts w:ascii="Cambria" w:hAnsi="Cambria"/>
                <w:sz w:val="20"/>
                <w:szCs w:val="20"/>
              </w:rPr>
              <w:t>) (I.1.1)</w:t>
            </w:r>
            <w:r w:rsidR="00444643" w:rsidRPr="006E1DF8">
              <w:rPr>
                <w:rFonts w:ascii="Cambria" w:hAnsi="Cambria"/>
                <w:sz w:val="20"/>
                <w:szCs w:val="20"/>
              </w:rPr>
              <w:t>,</w:t>
            </w:r>
          </w:p>
          <w:p w14:paraId="13D23BF7" w14:textId="55DDC68C" w:rsidR="00E918FD" w:rsidRPr="006E1DF8" w:rsidRDefault="00E918FD" w:rsidP="007E3B6F">
            <w:pPr>
              <w:spacing w:line="276" w:lineRule="auto"/>
              <w:rPr>
                <w:rFonts w:ascii="Cambria" w:hAnsi="Cambria"/>
                <w:sz w:val="20"/>
                <w:szCs w:val="20"/>
              </w:rPr>
            </w:pPr>
            <w:r w:rsidRPr="006E1DF8">
              <w:rPr>
                <w:rFonts w:ascii="Cambria" w:hAnsi="Cambria"/>
                <w:sz w:val="20"/>
                <w:szCs w:val="20"/>
              </w:rPr>
              <w:t>- rozróżnia gatunki epickie, liryczne, dramatyczne, w</w:t>
            </w:r>
            <w:r w:rsidR="00707707" w:rsidRPr="006E1DF8">
              <w:rPr>
                <w:rFonts w:ascii="Cambria" w:hAnsi="Cambria"/>
                <w:sz w:val="20"/>
                <w:szCs w:val="20"/>
              </w:rPr>
              <w:t> </w:t>
            </w:r>
            <w:r w:rsidRPr="006E1DF8">
              <w:rPr>
                <w:rFonts w:ascii="Cambria" w:hAnsi="Cambria"/>
                <w:sz w:val="20"/>
                <w:szCs w:val="20"/>
              </w:rPr>
              <w:t>tym: gatunki poznane w</w:t>
            </w:r>
            <w:r w:rsidR="00707707" w:rsidRPr="006E1DF8">
              <w:rPr>
                <w:rFonts w:ascii="Cambria" w:hAnsi="Cambria"/>
                <w:sz w:val="20"/>
                <w:szCs w:val="20"/>
              </w:rPr>
              <w:t> </w:t>
            </w:r>
            <w:r w:rsidRPr="006E1DF8">
              <w:rPr>
                <w:rFonts w:ascii="Cambria" w:hAnsi="Cambria"/>
                <w:sz w:val="20"/>
                <w:szCs w:val="20"/>
              </w:rPr>
              <w:t>szkole podstawowej […],</w:t>
            </w:r>
            <w:r w:rsidR="00B907AF">
              <w:rPr>
                <w:rFonts w:ascii="Cambria" w:hAnsi="Cambria"/>
                <w:sz w:val="20"/>
                <w:szCs w:val="20"/>
              </w:rPr>
              <w:t xml:space="preserve"> </w:t>
            </w:r>
            <w:r w:rsidRPr="006E1DF8">
              <w:rPr>
                <w:rFonts w:ascii="Cambria" w:hAnsi="Cambria"/>
                <w:sz w:val="20"/>
                <w:szCs w:val="20"/>
              </w:rPr>
              <w:t>a także odmiany powieści […], rozpoznaje</w:t>
            </w:r>
            <w:r w:rsidR="00B907AF">
              <w:rPr>
                <w:rFonts w:ascii="Cambria" w:hAnsi="Cambria"/>
                <w:sz w:val="20"/>
                <w:szCs w:val="20"/>
              </w:rPr>
              <w:t xml:space="preserve"> </w:t>
            </w:r>
            <w:r w:rsidRPr="006E1DF8">
              <w:rPr>
                <w:rFonts w:ascii="Cambria" w:hAnsi="Cambria"/>
                <w:sz w:val="20"/>
                <w:szCs w:val="20"/>
              </w:rPr>
              <w:t>podstawowe cechy gatunkowe czytanych utworów literackich (I.1.2),</w:t>
            </w:r>
          </w:p>
          <w:p w14:paraId="1E8DC62A" w14:textId="30F721A3" w:rsidR="00F22DE5" w:rsidRPr="006E1DF8" w:rsidRDefault="00F22DE5" w:rsidP="007E3B6F">
            <w:pPr>
              <w:spacing w:line="276" w:lineRule="auto"/>
              <w:rPr>
                <w:rFonts w:ascii="Cambria" w:hAnsi="Cambria"/>
                <w:sz w:val="20"/>
                <w:szCs w:val="20"/>
              </w:rPr>
            </w:pPr>
            <w:r w:rsidRPr="006E1DF8">
              <w:rPr>
                <w:rFonts w:ascii="Cambria" w:hAnsi="Cambria"/>
                <w:sz w:val="20"/>
                <w:szCs w:val="20"/>
              </w:rPr>
              <w:t>- rozpoznaje problematykę poznanych tekstów oraz jej związek ze zjawiskami</w:t>
            </w:r>
          </w:p>
          <w:p w14:paraId="3FF80E01" w14:textId="75D16C9B" w:rsidR="00F22DE5" w:rsidRPr="006E1DF8" w:rsidRDefault="00F22DE5" w:rsidP="007E3B6F">
            <w:pPr>
              <w:spacing w:line="276" w:lineRule="auto"/>
              <w:rPr>
                <w:rFonts w:ascii="Cambria" w:hAnsi="Cambria"/>
                <w:sz w:val="20"/>
                <w:szCs w:val="20"/>
              </w:rPr>
            </w:pPr>
            <w:r w:rsidRPr="006E1DF8">
              <w:rPr>
                <w:rFonts w:ascii="Cambria" w:hAnsi="Cambria"/>
                <w:sz w:val="20"/>
                <w:szCs w:val="20"/>
              </w:rPr>
              <w:t>społecznymi i historycznymi (I.1.3)</w:t>
            </w:r>
            <w:r w:rsidR="00444643" w:rsidRPr="006E1DF8">
              <w:rPr>
                <w:rFonts w:ascii="Cambria" w:hAnsi="Cambria"/>
                <w:sz w:val="20"/>
                <w:szCs w:val="20"/>
              </w:rPr>
              <w:t>,</w:t>
            </w:r>
          </w:p>
          <w:p w14:paraId="6E46D54C" w14:textId="037219F5" w:rsidR="00F22DE5" w:rsidRPr="006E1DF8" w:rsidRDefault="00F22DE5" w:rsidP="007E3B6F">
            <w:pPr>
              <w:spacing w:line="276" w:lineRule="auto"/>
              <w:rPr>
                <w:rFonts w:ascii="Cambria" w:hAnsi="Cambria"/>
                <w:sz w:val="20"/>
                <w:szCs w:val="20"/>
              </w:rPr>
            </w:pPr>
            <w:r w:rsidRPr="006E1DF8">
              <w:rPr>
                <w:rFonts w:ascii="Cambria" w:hAnsi="Cambria"/>
                <w:sz w:val="20"/>
                <w:szCs w:val="20"/>
              </w:rPr>
              <w:t>- rozpoznaje w utworze elementy świata przedstawionego (fabuła, bohaterowie,</w:t>
            </w:r>
            <w:r w:rsidR="00444643" w:rsidRPr="006E1DF8">
              <w:rPr>
                <w:rFonts w:ascii="Cambria" w:hAnsi="Cambria"/>
                <w:sz w:val="20"/>
                <w:szCs w:val="20"/>
              </w:rPr>
              <w:t xml:space="preserve"> </w:t>
            </w:r>
            <w:r w:rsidRPr="006E1DF8">
              <w:rPr>
                <w:rFonts w:ascii="Cambria" w:hAnsi="Cambria"/>
                <w:sz w:val="20"/>
                <w:szCs w:val="20"/>
              </w:rPr>
              <w:t>akcja, wątek, motyw), narrację, sytuację liryczną (I.1.4)</w:t>
            </w:r>
            <w:r w:rsidR="00444643" w:rsidRPr="006E1DF8">
              <w:rPr>
                <w:rFonts w:ascii="Cambria" w:hAnsi="Cambria"/>
                <w:sz w:val="20"/>
                <w:szCs w:val="20"/>
              </w:rPr>
              <w:t>,</w:t>
            </w:r>
          </w:p>
          <w:p w14:paraId="348C892A" w14:textId="77777777" w:rsidR="00EB2ADF" w:rsidRDefault="00EE38BB" w:rsidP="007E3B6F">
            <w:pPr>
              <w:spacing w:line="276" w:lineRule="auto"/>
              <w:rPr>
                <w:rFonts w:ascii="Cambria" w:hAnsi="Cambria"/>
                <w:sz w:val="20"/>
                <w:szCs w:val="20"/>
              </w:rPr>
            </w:pPr>
            <w:r w:rsidRPr="006E1DF8">
              <w:rPr>
                <w:rFonts w:ascii="Cambria" w:hAnsi="Cambria"/>
                <w:sz w:val="20"/>
                <w:szCs w:val="20"/>
              </w:rPr>
              <w:t xml:space="preserve">- wyszukuje i przetwarza informacje z tekstów, </w:t>
            </w:r>
          </w:p>
          <w:p w14:paraId="14A38CD7" w14:textId="78D5939B" w:rsidR="00EE38BB" w:rsidRPr="006E1DF8" w:rsidRDefault="00EE38BB" w:rsidP="007E3B6F">
            <w:pPr>
              <w:spacing w:line="276" w:lineRule="auto"/>
              <w:rPr>
                <w:rFonts w:ascii="Cambria" w:hAnsi="Cambria"/>
                <w:sz w:val="20"/>
                <w:szCs w:val="20"/>
              </w:rPr>
            </w:pPr>
            <w:r w:rsidRPr="006E1DF8">
              <w:rPr>
                <w:rFonts w:ascii="Cambria" w:hAnsi="Cambria"/>
                <w:sz w:val="20"/>
                <w:szCs w:val="20"/>
              </w:rPr>
              <w:t>np. publicystycznych,</w:t>
            </w:r>
          </w:p>
          <w:p w14:paraId="615ED4D8" w14:textId="3AAA0518" w:rsidR="00EE38BB" w:rsidRPr="006E1DF8" w:rsidRDefault="00EE38BB" w:rsidP="007E3B6F">
            <w:pPr>
              <w:spacing w:line="276" w:lineRule="auto"/>
              <w:rPr>
                <w:rFonts w:ascii="Cambria" w:hAnsi="Cambria"/>
                <w:sz w:val="20"/>
                <w:szCs w:val="20"/>
              </w:rPr>
            </w:pPr>
            <w:r w:rsidRPr="006E1DF8">
              <w:rPr>
                <w:rFonts w:ascii="Cambria" w:hAnsi="Cambria"/>
                <w:sz w:val="20"/>
                <w:szCs w:val="20"/>
              </w:rPr>
              <w:t>popularnonaukowych (I.2.1),</w:t>
            </w:r>
          </w:p>
          <w:p w14:paraId="0C85FD67" w14:textId="01B97FD3" w:rsidR="00EE38BB" w:rsidRPr="006E1DF8" w:rsidRDefault="00EE38BB" w:rsidP="007E3B6F">
            <w:pPr>
              <w:spacing w:line="276" w:lineRule="auto"/>
              <w:rPr>
                <w:rFonts w:ascii="Cambria" w:hAnsi="Cambria"/>
                <w:sz w:val="20"/>
                <w:szCs w:val="20"/>
              </w:rPr>
            </w:pPr>
            <w:r w:rsidRPr="006E1DF8">
              <w:rPr>
                <w:rFonts w:ascii="Cambria" w:hAnsi="Cambria"/>
                <w:sz w:val="20"/>
                <w:szCs w:val="20"/>
              </w:rPr>
              <w:t>- odczytuje pozaliterackie teksty kultury, rozumie ich odmienny język (I.2.2),</w:t>
            </w:r>
          </w:p>
          <w:p w14:paraId="27A66863" w14:textId="720442D0" w:rsidR="00EE38BB" w:rsidRPr="006E1DF8" w:rsidRDefault="00EE38BB" w:rsidP="007E3B6F">
            <w:pPr>
              <w:spacing w:line="276" w:lineRule="auto"/>
              <w:rPr>
                <w:rFonts w:ascii="Cambria" w:hAnsi="Cambria"/>
                <w:sz w:val="20"/>
                <w:szCs w:val="20"/>
              </w:rPr>
            </w:pPr>
            <w:r w:rsidRPr="006E1DF8">
              <w:rPr>
                <w:rFonts w:ascii="Cambria" w:hAnsi="Cambria"/>
                <w:sz w:val="20"/>
                <w:szCs w:val="20"/>
              </w:rPr>
              <w:t>- odróżnia dzieła kultury wysokiej od tekstów kultury popularnej (I.2.3),</w:t>
            </w:r>
          </w:p>
          <w:p w14:paraId="3B05A094" w14:textId="229BCF00" w:rsidR="00EE38BB" w:rsidRPr="006E1DF8" w:rsidRDefault="00EE38BB" w:rsidP="007E3B6F">
            <w:pPr>
              <w:spacing w:line="276" w:lineRule="auto"/>
              <w:rPr>
                <w:rFonts w:ascii="Cambria" w:hAnsi="Cambria"/>
                <w:sz w:val="20"/>
                <w:szCs w:val="20"/>
              </w:rPr>
            </w:pPr>
            <w:r w:rsidRPr="006E1DF8">
              <w:rPr>
                <w:rFonts w:ascii="Cambria" w:hAnsi="Cambria"/>
                <w:sz w:val="20"/>
                <w:szCs w:val="20"/>
              </w:rPr>
              <w:t>- rozpoznaje specyfikę tekstów informacyjnych,</w:t>
            </w:r>
            <w:r w:rsidR="00D61FB2">
              <w:rPr>
                <w:rFonts w:ascii="Cambria" w:hAnsi="Cambria"/>
                <w:sz w:val="20"/>
                <w:szCs w:val="20"/>
              </w:rPr>
              <w:t xml:space="preserve"> </w:t>
            </w:r>
            <w:r w:rsidRPr="006E1DF8">
              <w:rPr>
                <w:rFonts w:ascii="Cambria" w:hAnsi="Cambria"/>
                <w:sz w:val="20"/>
                <w:szCs w:val="20"/>
              </w:rPr>
              <w:t>publicystycznych […</w:t>
            </w:r>
            <w:r w:rsidR="00D876EB" w:rsidRPr="006E1DF8">
              <w:rPr>
                <w:rFonts w:ascii="Cambria" w:hAnsi="Cambria"/>
                <w:sz w:val="20"/>
                <w:szCs w:val="20"/>
              </w:rPr>
              <w:t>]; wśród</w:t>
            </w:r>
            <w:r w:rsidRPr="006E1DF8">
              <w:rPr>
                <w:rFonts w:ascii="Cambria" w:hAnsi="Cambria"/>
                <w:sz w:val="20"/>
                <w:szCs w:val="20"/>
              </w:rPr>
              <w:t xml:space="preserve"> tekstów prasowych rozróżnia wiadomość</w:t>
            </w:r>
            <w:r w:rsidR="00B907AF">
              <w:rPr>
                <w:rFonts w:ascii="Cambria" w:hAnsi="Cambria"/>
                <w:sz w:val="20"/>
                <w:szCs w:val="20"/>
              </w:rPr>
              <w:t xml:space="preserve"> </w:t>
            </w:r>
            <w:r w:rsidRPr="006E1DF8">
              <w:rPr>
                <w:rFonts w:ascii="Cambria" w:hAnsi="Cambria"/>
                <w:sz w:val="20"/>
                <w:szCs w:val="20"/>
              </w:rPr>
              <w:t>i</w:t>
            </w:r>
            <w:r w:rsidR="00707707" w:rsidRPr="006E1DF8">
              <w:rPr>
                <w:rFonts w:ascii="Cambria" w:hAnsi="Cambria"/>
                <w:sz w:val="20"/>
                <w:szCs w:val="20"/>
              </w:rPr>
              <w:t> </w:t>
            </w:r>
            <w:r w:rsidRPr="006E1DF8">
              <w:rPr>
                <w:rFonts w:ascii="Cambria" w:hAnsi="Cambria"/>
                <w:sz w:val="20"/>
                <w:szCs w:val="20"/>
              </w:rPr>
              <w:t>komentarz (I.2.4),</w:t>
            </w:r>
          </w:p>
          <w:p w14:paraId="6E0E1385" w14:textId="26B4A47E" w:rsidR="00EE38BB" w:rsidRPr="006E1DF8" w:rsidRDefault="00EE38BB" w:rsidP="007E3B6F">
            <w:pPr>
              <w:spacing w:line="276" w:lineRule="auto"/>
              <w:rPr>
                <w:rFonts w:ascii="Cambria" w:hAnsi="Cambria"/>
                <w:sz w:val="20"/>
                <w:szCs w:val="20"/>
              </w:rPr>
            </w:pPr>
            <w:r w:rsidRPr="006E1DF8">
              <w:rPr>
                <w:rFonts w:ascii="Cambria" w:hAnsi="Cambria"/>
                <w:sz w:val="20"/>
                <w:szCs w:val="20"/>
              </w:rPr>
              <w:t>- określa temat i główną myśl tekstu (I.2.7),</w:t>
            </w:r>
          </w:p>
          <w:p w14:paraId="11275768" w14:textId="5F826DCC" w:rsidR="00EB2ADF" w:rsidRDefault="00EE38BB" w:rsidP="007E3B6F">
            <w:pPr>
              <w:spacing w:line="276" w:lineRule="auto"/>
              <w:rPr>
                <w:rFonts w:ascii="Cambria" w:hAnsi="Cambria"/>
                <w:sz w:val="20"/>
                <w:szCs w:val="20"/>
              </w:rPr>
            </w:pPr>
            <w:r w:rsidRPr="006E1DF8">
              <w:rPr>
                <w:rFonts w:ascii="Cambria" w:hAnsi="Cambria"/>
                <w:sz w:val="20"/>
                <w:szCs w:val="20"/>
              </w:rPr>
              <w:t xml:space="preserve">- formułuje tezy i argumenty </w:t>
            </w:r>
          </w:p>
          <w:p w14:paraId="6ECBCC44" w14:textId="07743BD0" w:rsidR="00EE38BB" w:rsidRPr="006E1DF8" w:rsidRDefault="00EE38BB" w:rsidP="007E3B6F">
            <w:pPr>
              <w:spacing w:line="276" w:lineRule="auto"/>
              <w:rPr>
                <w:rFonts w:ascii="Cambria" w:hAnsi="Cambria"/>
                <w:sz w:val="20"/>
                <w:szCs w:val="20"/>
              </w:rPr>
            </w:pPr>
            <w:r w:rsidRPr="006E1DF8">
              <w:rPr>
                <w:rFonts w:ascii="Cambria" w:hAnsi="Cambria"/>
                <w:sz w:val="20"/>
                <w:szCs w:val="20"/>
              </w:rPr>
              <w:t>w wypowiedzi</w:t>
            </w:r>
            <w:r w:rsidR="00707707" w:rsidRPr="006E1DF8">
              <w:rPr>
                <w:rFonts w:ascii="Cambria" w:hAnsi="Cambria"/>
                <w:sz w:val="20"/>
                <w:szCs w:val="20"/>
              </w:rPr>
              <w:t> </w:t>
            </w:r>
            <w:r w:rsidRPr="006E1DF8">
              <w:rPr>
                <w:rFonts w:ascii="Cambria" w:hAnsi="Cambria"/>
                <w:sz w:val="20"/>
                <w:szCs w:val="20"/>
              </w:rPr>
              <w:t>ustnej i</w:t>
            </w:r>
            <w:r w:rsidR="00707707" w:rsidRPr="006E1DF8">
              <w:rPr>
                <w:rFonts w:ascii="Cambria" w:hAnsi="Cambria"/>
                <w:sz w:val="20"/>
                <w:szCs w:val="20"/>
              </w:rPr>
              <w:t> </w:t>
            </w:r>
            <w:r w:rsidRPr="006E1DF8">
              <w:rPr>
                <w:rFonts w:ascii="Cambria" w:hAnsi="Cambria"/>
                <w:sz w:val="20"/>
                <w:szCs w:val="20"/>
              </w:rPr>
              <w:t>pisemnej (III.1.1),</w:t>
            </w:r>
          </w:p>
          <w:p w14:paraId="087E32EF" w14:textId="458EE0DC" w:rsidR="00EE38BB" w:rsidRPr="006E1DF8" w:rsidRDefault="00EE38BB" w:rsidP="007E3B6F">
            <w:pPr>
              <w:spacing w:line="276" w:lineRule="auto"/>
              <w:rPr>
                <w:rFonts w:ascii="Cambria" w:hAnsi="Cambria"/>
                <w:sz w:val="20"/>
                <w:szCs w:val="20"/>
              </w:rPr>
            </w:pPr>
            <w:r w:rsidRPr="006E1DF8">
              <w:rPr>
                <w:rFonts w:ascii="Cambria" w:hAnsi="Cambria"/>
                <w:sz w:val="20"/>
                <w:szCs w:val="20"/>
              </w:rPr>
              <w:t>- rozumie, na czym polega logika i konsekwencja toku rozumowania</w:t>
            </w:r>
          </w:p>
          <w:p w14:paraId="6C74BCE9" w14:textId="29AD4369" w:rsidR="00EE38BB" w:rsidRPr="006E1DF8" w:rsidRDefault="00EE38BB" w:rsidP="007E3B6F">
            <w:pPr>
              <w:spacing w:line="276" w:lineRule="auto"/>
              <w:rPr>
                <w:rFonts w:ascii="Cambria" w:hAnsi="Cambria"/>
                <w:sz w:val="20"/>
                <w:szCs w:val="20"/>
              </w:rPr>
            </w:pPr>
            <w:r w:rsidRPr="006E1DF8">
              <w:rPr>
                <w:rFonts w:ascii="Cambria" w:hAnsi="Cambria"/>
                <w:sz w:val="20"/>
                <w:szCs w:val="20"/>
              </w:rPr>
              <w:t>w wypowiedziach argumentacyjnych (III.1.3),</w:t>
            </w:r>
          </w:p>
          <w:p w14:paraId="073B0A22" w14:textId="77777777" w:rsidR="00CE2AF7" w:rsidRDefault="00EE38BB" w:rsidP="007E3B6F">
            <w:pPr>
              <w:spacing w:line="276" w:lineRule="auto"/>
              <w:rPr>
                <w:rFonts w:ascii="Cambria" w:hAnsi="Cambria"/>
                <w:sz w:val="20"/>
                <w:szCs w:val="20"/>
              </w:rPr>
            </w:pPr>
            <w:r w:rsidRPr="006E1DF8">
              <w:rPr>
                <w:rFonts w:ascii="Cambria" w:hAnsi="Cambria"/>
                <w:sz w:val="20"/>
                <w:szCs w:val="20"/>
              </w:rPr>
              <w:t xml:space="preserve">- odróżnia dyskusję od sporu </w:t>
            </w:r>
          </w:p>
          <w:p w14:paraId="52684DAF" w14:textId="29BB0852" w:rsidR="00EE38BB" w:rsidRPr="006E1DF8" w:rsidRDefault="00EE38BB" w:rsidP="007E3B6F">
            <w:pPr>
              <w:spacing w:line="276" w:lineRule="auto"/>
              <w:rPr>
                <w:rFonts w:ascii="Cambria" w:hAnsi="Cambria"/>
                <w:sz w:val="20"/>
                <w:szCs w:val="20"/>
              </w:rPr>
            </w:pPr>
            <w:r w:rsidRPr="006E1DF8">
              <w:rPr>
                <w:rFonts w:ascii="Cambria" w:hAnsi="Cambria"/>
                <w:sz w:val="20"/>
                <w:szCs w:val="20"/>
              </w:rPr>
              <w:t>i kłótni (III.1.4),</w:t>
            </w:r>
          </w:p>
          <w:p w14:paraId="7317C5B0" w14:textId="2148A0A2" w:rsidR="00EE38BB" w:rsidRPr="006E1DF8" w:rsidRDefault="00EE38BB" w:rsidP="007E3B6F">
            <w:pPr>
              <w:spacing w:line="276" w:lineRule="auto"/>
              <w:rPr>
                <w:rFonts w:ascii="Cambria" w:hAnsi="Cambria"/>
                <w:sz w:val="20"/>
                <w:szCs w:val="20"/>
              </w:rPr>
            </w:pPr>
            <w:r w:rsidRPr="006E1DF8">
              <w:rPr>
                <w:rFonts w:ascii="Cambria" w:hAnsi="Cambria"/>
                <w:sz w:val="20"/>
                <w:szCs w:val="20"/>
              </w:rPr>
              <w:t xml:space="preserve">- wykorzystuje </w:t>
            </w:r>
            <w:r w:rsidR="00C1475A" w:rsidRPr="006E1DF8">
              <w:rPr>
                <w:rFonts w:ascii="Cambria" w:hAnsi="Cambria"/>
                <w:sz w:val="20"/>
                <w:szCs w:val="20"/>
              </w:rPr>
              <w:t>multimedialne</w:t>
            </w:r>
            <w:r w:rsidRPr="006E1DF8">
              <w:rPr>
                <w:rFonts w:ascii="Cambria" w:hAnsi="Cambria"/>
                <w:sz w:val="20"/>
                <w:szCs w:val="20"/>
              </w:rPr>
              <w:t xml:space="preserve"> źródła</w:t>
            </w:r>
            <w:r w:rsidR="00CE2AF7">
              <w:rPr>
                <w:rFonts w:ascii="Cambria" w:hAnsi="Cambria"/>
                <w:sz w:val="20"/>
                <w:szCs w:val="20"/>
              </w:rPr>
              <w:t xml:space="preserve"> </w:t>
            </w:r>
            <w:r w:rsidRPr="006E1DF8">
              <w:rPr>
                <w:rFonts w:ascii="Cambria" w:hAnsi="Cambria"/>
                <w:sz w:val="20"/>
                <w:szCs w:val="20"/>
              </w:rPr>
              <w:t>informacji; rozwija umiejętność oceny przekazywanych przez nie</w:t>
            </w:r>
          </w:p>
          <w:p w14:paraId="6B8DBF4F" w14:textId="3794A190" w:rsidR="00EE38BB" w:rsidRPr="006E1DF8" w:rsidRDefault="00EE38BB" w:rsidP="007E3B6F">
            <w:pPr>
              <w:spacing w:line="276" w:lineRule="auto"/>
              <w:rPr>
                <w:rFonts w:ascii="Cambria" w:hAnsi="Cambria"/>
                <w:sz w:val="20"/>
                <w:szCs w:val="20"/>
              </w:rPr>
            </w:pPr>
            <w:r w:rsidRPr="006E1DF8">
              <w:rPr>
                <w:rFonts w:ascii="Cambria" w:hAnsi="Cambria"/>
                <w:sz w:val="20"/>
                <w:szCs w:val="20"/>
              </w:rPr>
              <w:t>informacji (IV.2),</w:t>
            </w:r>
          </w:p>
          <w:p w14:paraId="3880099C" w14:textId="5E3B12BD" w:rsidR="00FC5E36" w:rsidRPr="006E1DF8" w:rsidRDefault="00F22DE5" w:rsidP="007E3B6F">
            <w:pPr>
              <w:spacing w:line="276" w:lineRule="auto"/>
              <w:rPr>
                <w:rFonts w:ascii="Cambria" w:hAnsi="Cambria"/>
                <w:sz w:val="20"/>
                <w:szCs w:val="20"/>
              </w:rPr>
            </w:pPr>
            <w:r w:rsidRPr="006E1DF8">
              <w:rPr>
                <w:rFonts w:ascii="Cambria" w:hAnsi="Cambria"/>
                <w:sz w:val="20"/>
                <w:szCs w:val="20"/>
              </w:rPr>
              <w:t>- tworzy wypowiedź, stosując odpowiednią dla danej formy gatunkowej kompozycję</w:t>
            </w:r>
            <w:r w:rsidR="00444643" w:rsidRPr="006E1DF8">
              <w:rPr>
                <w:rFonts w:ascii="Cambria" w:hAnsi="Cambria"/>
                <w:sz w:val="20"/>
                <w:szCs w:val="20"/>
              </w:rPr>
              <w:t xml:space="preserve"> </w:t>
            </w:r>
            <w:r w:rsidRPr="006E1DF8">
              <w:rPr>
                <w:rFonts w:ascii="Cambria" w:hAnsi="Cambria"/>
                <w:sz w:val="20"/>
                <w:szCs w:val="20"/>
              </w:rPr>
              <w:t>i układ graficzny oraz zasady spójności tekstu (III.2.7)</w:t>
            </w:r>
            <w:r w:rsidR="00EE38BB" w:rsidRPr="006E1DF8">
              <w:rPr>
                <w:rFonts w:ascii="Cambria" w:hAnsi="Cambria"/>
                <w:sz w:val="20"/>
                <w:szCs w:val="20"/>
              </w:rPr>
              <w:t>.</w:t>
            </w:r>
          </w:p>
          <w:p w14:paraId="32CAF094" w14:textId="77777777" w:rsidR="00F22DE5" w:rsidRPr="006E1DF8" w:rsidRDefault="00F22DE5" w:rsidP="007E3B6F">
            <w:pPr>
              <w:spacing w:line="276" w:lineRule="auto"/>
              <w:rPr>
                <w:rFonts w:ascii="Cambria" w:hAnsi="Cambria"/>
                <w:bCs/>
                <w:sz w:val="20"/>
                <w:szCs w:val="20"/>
              </w:rPr>
            </w:pPr>
          </w:p>
          <w:p w14:paraId="342B07B2" w14:textId="77777777" w:rsidR="00F22DE5" w:rsidRPr="006E1DF8" w:rsidRDefault="00F22DE5" w:rsidP="007E3B6F">
            <w:pPr>
              <w:spacing w:line="276" w:lineRule="auto"/>
              <w:rPr>
                <w:rFonts w:ascii="Cambria" w:hAnsi="Cambria"/>
                <w:sz w:val="20"/>
                <w:szCs w:val="20"/>
              </w:rPr>
            </w:pPr>
          </w:p>
          <w:p w14:paraId="71D304D6" w14:textId="77777777" w:rsidR="00F22DE5" w:rsidRPr="006E1DF8" w:rsidRDefault="00F22DE5" w:rsidP="007E3B6F">
            <w:pPr>
              <w:spacing w:line="276" w:lineRule="auto"/>
              <w:rPr>
                <w:rFonts w:ascii="Cambria" w:hAnsi="Cambria"/>
                <w:bCs/>
                <w:sz w:val="20"/>
                <w:szCs w:val="20"/>
              </w:rPr>
            </w:pPr>
          </w:p>
        </w:tc>
        <w:tc>
          <w:tcPr>
            <w:tcW w:w="1696" w:type="dxa"/>
          </w:tcPr>
          <w:p w14:paraId="1474DFBF" w14:textId="31687AC0" w:rsidR="00D42C12" w:rsidRPr="000605AE" w:rsidRDefault="006B6DB3" w:rsidP="00470887">
            <w:pPr>
              <w:spacing w:line="276" w:lineRule="auto"/>
              <w:rPr>
                <w:rFonts w:ascii="Cambria" w:hAnsi="Cambria"/>
                <w:b/>
                <w:sz w:val="20"/>
                <w:szCs w:val="20"/>
              </w:rPr>
            </w:pPr>
            <w:r w:rsidRPr="00117091">
              <w:rPr>
                <w:rFonts w:ascii="Cambria" w:hAnsi="Cambria"/>
                <w:b/>
                <w:sz w:val="20"/>
                <w:szCs w:val="20"/>
              </w:rPr>
              <w:t>Lektura obowiązkowa</w:t>
            </w:r>
            <w:r w:rsidR="00A62360" w:rsidRPr="00117091">
              <w:rPr>
                <w:rFonts w:ascii="Cambria" w:hAnsi="Cambria"/>
                <w:b/>
                <w:sz w:val="20"/>
                <w:szCs w:val="20"/>
              </w:rPr>
              <w:t>:</w:t>
            </w:r>
            <w:r w:rsidRPr="00117091">
              <w:rPr>
                <w:rFonts w:ascii="Cambria" w:hAnsi="Cambria"/>
                <w:b/>
                <w:sz w:val="20"/>
                <w:szCs w:val="20"/>
              </w:rPr>
              <w:t xml:space="preserve"> </w:t>
            </w:r>
            <w:r w:rsidR="000605AE">
              <w:rPr>
                <w:rFonts w:ascii="Cambria" w:hAnsi="Cambria"/>
                <w:b/>
                <w:sz w:val="20"/>
                <w:szCs w:val="20"/>
              </w:rPr>
              <w:br/>
            </w:r>
            <w:r w:rsidR="00162254" w:rsidRPr="006E1DF8">
              <w:rPr>
                <w:rFonts w:ascii="Cambria" w:hAnsi="Cambria"/>
                <w:sz w:val="20"/>
                <w:szCs w:val="20"/>
              </w:rPr>
              <w:t xml:space="preserve">- </w:t>
            </w:r>
            <w:r w:rsidRPr="006E1DF8">
              <w:rPr>
                <w:rFonts w:ascii="Cambria" w:hAnsi="Cambria"/>
                <w:sz w:val="20"/>
                <w:szCs w:val="20"/>
              </w:rPr>
              <w:t>wybrane wiersze</w:t>
            </w:r>
            <w:r w:rsidR="00EC069F">
              <w:rPr>
                <w:rFonts w:ascii="Cambria" w:hAnsi="Cambria"/>
                <w:sz w:val="20"/>
                <w:szCs w:val="20"/>
              </w:rPr>
              <w:t xml:space="preserve"> </w:t>
            </w:r>
            <w:r w:rsidRPr="006E1DF8">
              <w:rPr>
                <w:rFonts w:ascii="Cambria" w:hAnsi="Cambria"/>
                <w:sz w:val="20"/>
                <w:szCs w:val="20"/>
              </w:rPr>
              <w:t>Kazimierz</w:t>
            </w:r>
            <w:r w:rsidR="00F33E69" w:rsidRPr="006E1DF8">
              <w:rPr>
                <w:rFonts w:ascii="Cambria" w:hAnsi="Cambria"/>
                <w:sz w:val="20"/>
                <w:szCs w:val="20"/>
              </w:rPr>
              <w:t>a</w:t>
            </w:r>
            <w:r w:rsidRPr="006E1DF8">
              <w:rPr>
                <w:rFonts w:ascii="Cambria" w:hAnsi="Cambria"/>
                <w:sz w:val="20"/>
                <w:szCs w:val="20"/>
              </w:rPr>
              <w:t xml:space="preserve"> Przerw</w:t>
            </w:r>
            <w:r w:rsidR="00F33E69" w:rsidRPr="006E1DF8">
              <w:rPr>
                <w:rFonts w:ascii="Cambria" w:hAnsi="Cambria"/>
                <w:sz w:val="20"/>
                <w:szCs w:val="20"/>
              </w:rPr>
              <w:t>y</w:t>
            </w:r>
            <w:r w:rsidR="00CE2AF7">
              <w:rPr>
                <w:rFonts w:ascii="Cambria" w:hAnsi="Cambria"/>
                <w:sz w:val="20"/>
                <w:szCs w:val="20"/>
              </w:rPr>
              <w:t>-</w:t>
            </w:r>
            <w:r w:rsidR="00CE2AF7">
              <w:rPr>
                <w:rFonts w:ascii="Cambria" w:hAnsi="Cambria"/>
                <w:sz w:val="20"/>
                <w:szCs w:val="20"/>
              </w:rPr>
              <w:br/>
              <w:t>-</w:t>
            </w:r>
            <w:r w:rsidRPr="006E1DF8">
              <w:rPr>
                <w:rFonts w:ascii="Cambria" w:hAnsi="Cambria"/>
                <w:sz w:val="20"/>
                <w:szCs w:val="20"/>
              </w:rPr>
              <w:t>Tetmajer</w:t>
            </w:r>
            <w:r w:rsidR="00F33E69" w:rsidRPr="006E1DF8">
              <w:rPr>
                <w:rFonts w:ascii="Cambria" w:hAnsi="Cambria"/>
                <w:sz w:val="20"/>
                <w:szCs w:val="20"/>
              </w:rPr>
              <w:t>a</w:t>
            </w:r>
            <w:r w:rsidR="001A520E" w:rsidRPr="006E1DF8">
              <w:rPr>
                <w:rFonts w:ascii="Cambria" w:hAnsi="Cambria"/>
                <w:sz w:val="20"/>
                <w:szCs w:val="20"/>
              </w:rPr>
              <w:t xml:space="preserve"> (</w:t>
            </w:r>
            <w:r w:rsidR="001A520E" w:rsidRPr="006E1DF8">
              <w:rPr>
                <w:rFonts w:ascii="Cambria" w:hAnsi="Cambria"/>
                <w:i/>
                <w:sz w:val="20"/>
                <w:szCs w:val="20"/>
              </w:rPr>
              <w:t>Melodia mgieł nocnych</w:t>
            </w:r>
            <w:r w:rsidR="001A520E" w:rsidRPr="006E1DF8">
              <w:rPr>
                <w:rFonts w:ascii="Cambria" w:hAnsi="Cambria"/>
                <w:sz w:val="20"/>
                <w:szCs w:val="20"/>
              </w:rPr>
              <w:t>)</w:t>
            </w:r>
            <w:r w:rsidR="00EC069F">
              <w:rPr>
                <w:rFonts w:ascii="Cambria" w:hAnsi="Cambria"/>
                <w:sz w:val="20"/>
                <w:szCs w:val="20"/>
              </w:rPr>
              <w:t xml:space="preserve"> </w:t>
            </w:r>
            <w:r w:rsidR="00EC069F">
              <w:rPr>
                <w:rFonts w:ascii="Cambria" w:hAnsi="Cambria"/>
                <w:sz w:val="20"/>
                <w:szCs w:val="20"/>
              </w:rPr>
              <w:br/>
              <w:t xml:space="preserve">i </w:t>
            </w:r>
            <w:r w:rsidRPr="006E1DF8">
              <w:rPr>
                <w:rFonts w:ascii="Cambria" w:hAnsi="Cambria"/>
                <w:sz w:val="20"/>
                <w:szCs w:val="20"/>
              </w:rPr>
              <w:t>Leopold</w:t>
            </w:r>
            <w:r w:rsidR="00F33E69" w:rsidRPr="006E1DF8">
              <w:rPr>
                <w:rFonts w:ascii="Cambria" w:hAnsi="Cambria"/>
                <w:sz w:val="20"/>
                <w:szCs w:val="20"/>
              </w:rPr>
              <w:t>a</w:t>
            </w:r>
            <w:r w:rsidRPr="006E1DF8">
              <w:rPr>
                <w:rFonts w:ascii="Cambria" w:hAnsi="Cambria"/>
                <w:sz w:val="20"/>
                <w:szCs w:val="20"/>
              </w:rPr>
              <w:t xml:space="preserve"> Staff</w:t>
            </w:r>
            <w:r w:rsidR="00F33E69" w:rsidRPr="006E1DF8">
              <w:rPr>
                <w:rFonts w:ascii="Cambria" w:hAnsi="Cambria"/>
                <w:sz w:val="20"/>
                <w:szCs w:val="20"/>
              </w:rPr>
              <w:t>a</w:t>
            </w:r>
            <w:r w:rsidR="001A520E" w:rsidRPr="006E1DF8">
              <w:rPr>
                <w:rFonts w:ascii="Cambria" w:hAnsi="Cambria"/>
                <w:sz w:val="20"/>
                <w:szCs w:val="20"/>
              </w:rPr>
              <w:t xml:space="preserve"> (</w:t>
            </w:r>
            <w:r w:rsidR="001A520E" w:rsidRPr="006E1DF8">
              <w:rPr>
                <w:rFonts w:ascii="Cambria" w:hAnsi="Cambria"/>
                <w:i/>
                <w:sz w:val="20"/>
                <w:szCs w:val="20"/>
              </w:rPr>
              <w:t>Ogród</w:t>
            </w:r>
            <w:r w:rsidR="00CE2AF7">
              <w:rPr>
                <w:rFonts w:ascii="Cambria" w:hAnsi="Cambria"/>
                <w:i/>
                <w:sz w:val="20"/>
                <w:szCs w:val="20"/>
              </w:rPr>
              <w:t xml:space="preserve"> </w:t>
            </w:r>
            <w:r w:rsidR="001A520E" w:rsidRPr="006E1DF8">
              <w:rPr>
                <w:rFonts w:ascii="Cambria" w:hAnsi="Cambria"/>
                <w:i/>
                <w:sz w:val="20"/>
                <w:szCs w:val="20"/>
              </w:rPr>
              <w:t>przedziwny</w:t>
            </w:r>
            <w:r w:rsidR="001A520E" w:rsidRPr="006E1DF8">
              <w:rPr>
                <w:rFonts w:ascii="Cambria" w:hAnsi="Cambria"/>
                <w:sz w:val="20"/>
                <w:szCs w:val="20"/>
              </w:rPr>
              <w:t>)</w:t>
            </w:r>
            <w:r w:rsidRPr="006E1DF8">
              <w:rPr>
                <w:rFonts w:ascii="Cambria" w:hAnsi="Cambria"/>
                <w:sz w:val="20"/>
                <w:szCs w:val="20"/>
              </w:rPr>
              <w:t>;</w:t>
            </w:r>
          </w:p>
          <w:p w14:paraId="7F4AFD6E" w14:textId="77777777" w:rsidR="00EB2ADF" w:rsidRDefault="00162254" w:rsidP="007E3B6F">
            <w:pPr>
              <w:spacing w:line="276" w:lineRule="auto"/>
              <w:rPr>
                <w:rFonts w:ascii="Cambria" w:hAnsi="Cambria"/>
                <w:sz w:val="20"/>
                <w:szCs w:val="20"/>
              </w:rPr>
            </w:pPr>
            <w:r w:rsidRPr="006E1DF8">
              <w:rPr>
                <w:rFonts w:ascii="Cambria" w:hAnsi="Cambria"/>
                <w:sz w:val="20"/>
                <w:szCs w:val="20"/>
              </w:rPr>
              <w:t xml:space="preserve">- </w:t>
            </w:r>
            <w:r w:rsidR="006B6DB3" w:rsidRPr="006E1DF8">
              <w:rPr>
                <w:rFonts w:ascii="Cambria" w:hAnsi="Cambria"/>
                <w:sz w:val="20"/>
                <w:szCs w:val="20"/>
              </w:rPr>
              <w:t xml:space="preserve">Władysław Stanisław Reymont, </w:t>
            </w:r>
          </w:p>
          <w:p w14:paraId="75395372" w14:textId="0E76D160" w:rsidR="00F22DE5" w:rsidRPr="006E1DF8" w:rsidRDefault="006B6DB3" w:rsidP="007E3B6F">
            <w:pPr>
              <w:spacing w:after="120" w:line="276" w:lineRule="auto"/>
              <w:rPr>
                <w:rFonts w:ascii="Cambria" w:hAnsi="Cambria"/>
                <w:sz w:val="20"/>
                <w:szCs w:val="20"/>
              </w:rPr>
            </w:pPr>
            <w:r w:rsidRPr="006E1DF8">
              <w:rPr>
                <w:rFonts w:ascii="Cambria" w:hAnsi="Cambria"/>
                <w:i/>
                <w:sz w:val="20"/>
                <w:szCs w:val="20"/>
              </w:rPr>
              <w:t>Chłopi</w:t>
            </w:r>
            <w:r w:rsidR="007C28A6" w:rsidRPr="006E1DF8">
              <w:rPr>
                <w:rFonts w:ascii="Cambria" w:hAnsi="Cambria"/>
                <w:sz w:val="20"/>
                <w:szCs w:val="20"/>
              </w:rPr>
              <w:t xml:space="preserve"> (fragmenty)</w:t>
            </w:r>
            <w:r w:rsidR="00162254" w:rsidRPr="006E1DF8">
              <w:rPr>
                <w:rFonts w:ascii="Cambria" w:hAnsi="Cambria"/>
                <w:sz w:val="20"/>
                <w:szCs w:val="20"/>
              </w:rPr>
              <w:t>.</w:t>
            </w:r>
          </w:p>
          <w:p w14:paraId="31D8D4D8" w14:textId="77777777" w:rsidR="005E2C25" w:rsidRPr="006E1DF8" w:rsidRDefault="005E2C25" w:rsidP="007E3B6F">
            <w:pPr>
              <w:spacing w:line="276" w:lineRule="auto"/>
              <w:rPr>
                <w:rFonts w:ascii="Cambria" w:hAnsi="Cambria"/>
                <w:sz w:val="20"/>
                <w:szCs w:val="20"/>
              </w:rPr>
            </w:pPr>
          </w:p>
          <w:p w14:paraId="1437A9D1" w14:textId="77777777" w:rsidR="005E2C25" w:rsidRPr="00117091" w:rsidRDefault="005E2C25" w:rsidP="00B907AF">
            <w:pPr>
              <w:spacing w:line="276" w:lineRule="auto"/>
              <w:rPr>
                <w:rFonts w:ascii="Cambria" w:hAnsi="Cambria"/>
                <w:b/>
                <w:bCs/>
                <w:sz w:val="20"/>
                <w:szCs w:val="20"/>
              </w:rPr>
            </w:pPr>
            <w:r w:rsidRPr="00117091">
              <w:rPr>
                <w:rFonts w:ascii="Cambria" w:hAnsi="Cambria"/>
                <w:b/>
                <w:bCs/>
                <w:sz w:val="20"/>
                <w:szCs w:val="20"/>
              </w:rPr>
              <w:t>Lektura uzupełniająca – propozycje autorskie:</w:t>
            </w:r>
          </w:p>
          <w:p w14:paraId="681A8136" w14:textId="77777777" w:rsidR="00117091" w:rsidRDefault="007C28A6" w:rsidP="007E3B6F">
            <w:pPr>
              <w:spacing w:line="276" w:lineRule="auto"/>
              <w:rPr>
                <w:rFonts w:ascii="Cambria" w:hAnsi="Cambria"/>
                <w:i/>
                <w:sz w:val="20"/>
                <w:szCs w:val="20"/>
              </w:rPr>
            </w:pPr>
            <w:r w:rsidRPr="006E1DF8">
              <w:rPr>
                <w:rFonts w:ascii="Cambria" w:hAnsi="Cambria"/>
                <w:sz w:val="20"/>
                <w:szCs w:val="20"/>
              </w:rPr>
              <w:t xml:space="preserve">- Konrad Wojciechowski, </w:t>
            </w:r>
            <w:r w:rsidRPr="006E1DF8">
              <w:rPr>
                <w:rFonts w:ascii="Cambria" w:hAnsi="Cambria"/>
                <w:i/>
                <w:sz w:val="20"/>
                <w:szCs w:val="20"/>
              </w:rPr>
              <w:t xml:space="preserve">Evergreeny </w:t>
            </w:r>
          </w:p>
          <w:p w14:paraId="40F5E847" w14:textId="430669ED" w:rsidR="007C28A6" w:rsidRPr="006E1DF8" w:rsidRDefault="007C28A6" w:rsidP="007E3B6F">
            <w:pPr>
              <w:spacing w:after="120" w:line="276" w:lineRule="auto"/>
              <w:rPr>
                <w:rFonts w:ascii="Cambria" w:hAnsi="Cambria"/>
                <w:sz w:val="20"/>
                <w:szCs w:val="20"/>
              </w:rPr>
            </w:pPr>
            <w:r w:rsidRPr="006E1DF8">
              <w:rPr>
                <w:rFonts w:ascii="Cambria" w:hAnsi="Cambria"/>
                <w:i/>
                <w:sz w:val="20"/>
                <w:szCs w:val="20"/>
              </w:rPr>
              <w:t>w obronie przyrody</w:t>
            </w:r>
            <w:r w:rsidRPr="006E1DF8">
              <w:rPr>
                <w:rFonts w:ascii="Cambria" w:hAnsi="Cambria"/>
                <w:sz w:val="20"/>
                <w:szCs w:val="20"/>
              </w:rPr>
              <w:t xml:space="preserve"> (fragmenty);</w:t>
            </w:r>
          </w:p>
          <w:p w14:paraId="698AD83B" w14:textId="348678F9" w:rsidR="007C28A6" w:rsidRPr="006E1DF8" w:rsidRDefault="007C28A6" w:rsidP="007E3B6F">
            <w:pPr>
              <w:spacing w:after="120" w:line="276" w:lineRule="auto"/>
              <w:rPr>
                <w:rFonts w:ascii="Cambria" w:hAnsi="Cambria"/>
                <w:sz w:val="20"/>
                <w:szCs w:val="20"/>
              </w:rPr>
            </w:pPr>
            <w:r w:rsidRPr="006E1DF8">
              <w:rPr>
                <w:rFonts w:ascii="Cambria" w:hAnsi="Cambria"/>
                <w:sz w:val="20"/>
                <w:szCs w:val="20"/>
              </w:rPr>
              <w:t xml:space="preserve">- Marek Janczyk, </w:t>
            </w:r>
            <w:r w:rsidRPr="006E1DF8">
              <w:rPr>
                <w:rFonts w:ascii="Cambria" w:hAnsi="Cambria"/>
                <w:i/>
                <w:sz w:val="20"/>
                <w:szCs w:val="20"/>
              </w:rPr>
              <w:t>Antonówka</w:t>
            </w:r>
            <w:r w:rsidRPr="006E1DF8">
              <w:rPr>
                <w:rFonts w:ascii="Cambria" w:hAnsi="Cambria"/>
                <w:sz w:val="20"/>
                <w:szCs w:val="20"/>
              </w:rPr>
              <w:t xml:space="preserve"> (fragmenty);</w:t>
            </w:r>
          </w:p>
          <w:p w14:paraId="2368B4BF" w14:textId="34E143E1" w:rsidR="00B93045" w:rsidRPr="006E1DF8" w:rsidRDefault="006522FA" w:rsidP="007E3B6F">
            <w:pPr>
              <w:spacing w:line="276" w:lineRule="auto"/>
              <w:rPr>
                <w:rFonts w:ascii="Cambria" w:hAnsi="Cambria"/>
                <w:sz w:val="20"/>
                <w:szCs w:val="20"/>
              </w:rPr>
            </w:pPr>
            <w:r w:rsidRPr="006E1DF8">
              <w:rPr>
                <w:rFonts w:ascii="Cambria" w:hAnsi="Cambria"/>
                <w:sz w:val="20"/>
                <w:szCs w:val="20"/>
              </w:rPr>
              <w:t xml:space="preserve">- </w:t>
            </w:r>
            <w:r w:rsidR="00B93045" w:rsidRPr="006E1DF8">
              <w:rPr>
                <w:rFonts w:ascii="Cambria" w:hAnsi="Cambria"/>
                <w:sz w:val="20"/>
                <w:szCs w:val="20"/>
              </w:rPr>
              <w:t>Susan Beth Pfeffer</w:t>
            </w:r>
            <w:r w:rsidRPr="006E1DF8">
              <w:rPr>
                <w:rFonts w:ascii="Cambria" w:hAnsi="Cambria"/>
                <w:sz w:val="20"/>
                <w:szCs w:val="20"/>
              </w:rPr>
              <w:t>,</w:t>
            </w:r>
          </w:p>
          <w:p w14:paraId="40EE48B9" w14:textId="059ABE3D" w:rsidR="00B93045" w:rsidRPr="006E1DF8" w:rsidRDefault="00B93045" w:rsidP="007E3B6F">
            <w:pPr>
              <w:spacing w:line="276" w:lineRule="auto"/>
              <w:rPr>
                <w:rFonts w:ascii="Cambria" w:hAnsi="Cambria"/>
                <w:bCs/>
                <w:sz w:val="20"/>
                <w:szCs w:val="20"/>
              </w:rPr>
            </w:pPr>
            <w:r w:rsidRPr="006E1DF8">
              <w:rPr>
                <w:rFonts w:ascii="Cambria" w:hAnsi="Cambria"/>
                <w:i/>
                <w:iCs/>
                <w:sz w:val="20"/>
                <w:szCs w:val="20"/>
              </w:rPr>
              <w:t>Życie, które znaliśmy</w:t>
            </w:r>
            <w:r w:rsidRPr="006E1DF8">
              <w:rPr>
                <w:rFonts w:ascii="Cambria" w:hAnsi="Cambria"/>
                <w:sz w:val="20"/>
                <w:szCs w:val="20"/>
              </w:rPr>
              <w:t xml:space="preserve"> (fragmenty).</w:t>
            </w:r>
          </w:p>
        </w:tc>
      </w:tr>
      <w:tr w:rsidR="0053413E" w:rsidRPr="006E1DF8" w14:paraId="6571DB84" w14:textId="77777777" w:rsidTr="007E3B6F">
        <w:trPr>
          <w:cantSplit/>
          <w:trHeight w:val="1134"/>
        </w:trPr>
        <w:tc>
          <w:tcPr>
            <w:tcW w:w="993" w:type="dxa"/>
            <w:textDirection w:val="btLr"/>
            <w:vAlign w:val="center"/>
          </w:tcPr>
          <w:p w14:paraId="1D160A72" w14:textId="489C01CF" w:rsidR="00F22DE5" w:rsidRPr="00117091" w:rsidRDefault="00F22DE5" w:rsidP="007E3B6F">
            <w:pPr>
              <w:spacing w:line="276" w:lineRule="auto"/>
              <w:ind w:left="113" w:right="113"/>
              <w:jc w:val="right"/>
              <w:rPr>
                <w:rFonts w:ascii="Cambria" w:hAnsi="Cambria"/>
                <w:b/>
                <w:bCs/>
                <w:sz w:val="20"/>
                <w:szCs w:val="20"/>
              </w:rPr>
            </w:pPr>
            <w:r w:rsidRPr="00117091">
              <w:rPr>
                <w:rFonts w:ascii="Cambria" w:hAnsi="Cambria"/>
                <w:b/>
                <w:bCs/>
                <w:sz w:val="20"/>
                <w:szCs w:val="20"/>
              </w:rPr>
              <w:t>VI. Człowiek w</w:t>
            </w:r>
            <w:r w:rsidR="000920C9" w:rsidRPr="00117091">
              <w:rPr>
                <w:rFonts w:ascii="Cambria" w:hAnsi="Cambria"/>
                <w:b/>
                <w:bCs/>
                <w:sz w:val="20"/>
                <w:szCs w:val="20"/>
              </w:rPr>
              <w:t> </w:t>
            </w:r>
            <w:r w:rsidRPr="00117091">
              <w:rPr>
                <w:rFonts w:ascii="Cambria" w:hAnsi="Cambria"/>
                <w:b/>
                <w:bCs/>
                <w:sz w:val="20"/>
                <w:szCs w:val="20"/>
              </w:rPr>
              <w:t>mieście</w:t>
            </w:r>
          </w:p>
        </w:tc>
        <w:tc>
          <w:tcPr>
            <w:tcW w:w="3543" w:type="dxa"/>
          </w:tcPr>
          <w:p w14:paraId="719B8B1B" w14:textId="26C5927C" w:rsidR="00F22DE5" w:rsidRPr="00117091" w:rsidRDefault="00F22DE5" w:rsidP="007E3B6F">
            <w:pPr>
              <w:spacing w:line="276" w:lineRule="auto"/>
              <w:rPr>
                <w:rFonts w:ascii="Cambria" w:hAnsi="Cambria"/>
                <w:b/>
                <w:bCs/>
                <w:sz w:val="20"/>
                <w:szCs w:val="20"/>
              </w:rPr>
            </w:pPr>
            <w:r w:rsidRPr="00117091">
              <w:rPr>
                <w:rFonts w:ascii="Cambria" w:hAnsi="Cambria"/>
                <w:b/>
                <w:bCs/>
                <w:sz w:val="20"/>
                <w:szCs w:val="20"/>
              </w:rPr>
              <w:t>Kształcenie literackie i</w:t>
            </w:r>
            <w:r w:rsidR="00444643" w:rsidRPr="00117091">
              <w:rPr>
                <w:rFonts w:ascii="Cambria" w:hAnsi="Cambria"/>
                <w:b/>
                <w:bCs/>
                <w:sz w:val="20"/>
                <w:szCs w:val="20"/>
              </w:rPr>
              <w:t> </w:t>
            </w:r>
            <w:r w:rsidRPr="00117091">
              <w:rPr>
                <w:rFonts w:ascii="Cambria" w:hAnsi="Cambria"/>
                <w:b/>
                <w:bCs/>
                <w:sz w:val="20"/>
                <w:szCs w:val="20"/>
              </w:rPr>
              <w:t>kulturowe</w:t>
            </w:r>
            <w:r w:rsidR="00A62360" w:rsidRPr="00117091">
              <w:rPr>
                <w:rFonts w:ascii="Cambria" w:hAnsi="Cambria"/>
                <w:b/>
                <w:bCs/>
                <w:sz w:val="20"/>
                <w:szCs w:val="20"/>
              </w:rPr>
              <w:t>:</w:t>
            </w:r>
          </w:p>
          <w:p w14:paraId="45E78CF4" w14:textId="02FD95BE" w:rsidR="00B17050" w:rsidRPr="006E1DF8" w:rsidRDefault="00B17050" w:rsidP="007E3B6F">
            <w:pPr>
              <w:spacing w:line="276" w:lineRule="auto"/>
              <w:rPr>
                <w:rFonts w:ascii="Cambria" w:hAnsi="Cambria"/>
                <w:bCs/>
                <w:sz w:val="20"/>
                <w:szCs w:val="20"/>
              </w:rPr>
            </w:pPr>
            <w:r w:rsidRPr="006E1DF8">
              <w:rPr>
                <w:rFonts w:ascii="Cambria" w:hAnsi="Cambria"/>
                <w:bCs/>
                <w:sz w:val="20"/>
                <w:szCs w:val="20"/>
              </w:rPr>
              <w:t>- mankamenty współczesnego miasta przedstawione w</w:t>
            </w:r>
            <w:r w:rsidR="00441D71" w:rsidRPr="006E1DF8">
              <w:rPr>
                <w:rFonts w:ascii="Cambria" w:hAnsi="Cambria"/>
                <w:bCs/>
                <w:sz w:val="20"/>
                <w:szCs w:val="20"/>
              </w:rPr>
              <w:t> </w:t>
            </w:r>
            <w:r w:rsidRPr="006E1DF8">
              <w:rPr>
                <w:rFonts w:ascii="Cambria" w:hAnsi="Cambria"/>
                <w:bCs/>
                <w:sz w:val="20"/>
                <w:szCs w:val="20"/>
              </w:rPr>
              <w:t xml:space="preserve">tekście publicystycznym, </w:t>
            </w:r>
          </w:p>
          <w:p w14:paraId="5F17388B" w14:textId="545E072D" w:rsidR="00B17050" w:rsidRPr="006E1DF8" w:rsidRDefault="00B17050" w:rsidP="007E3B6F">
            <w:pPr>
              <w:spacing w:line="276" w:lineRule="auto"/>
              <w:rPr>
                <w:rFonts w:ascii="Cambria" w:hAnsi="Cambria"/>
                <w:bCs/>
                <w:sz w:val="20"/>
                <w:szCs w:val="20"/>
              </w:rPr>
            </w:pPr>
            <w:r w:rsidRPr="006E1DF8">
              <w:rPr>
                <w:rFonts w:ascii="Cambria" w:hAnsi="Cambria"/>
                <w:bCs/>
                <w:sz w:val="20"/>
                <w:szCs w:val="20"/>
              </w:rPr>
              <w:t>- miasto jako inspiracja dla artystów,</w:t>
            </w:r>
          </w:p>
          <w:p w14:paraId="0FCCFBE0" w14:textId="36461D7E" w:rsidR="00B17050" w:rsidRPr="006E1DF8" w:rsidRDefault="00B17050" w:rsidP="007E3B6F">
            <w:pPr>
              <w:spacing w:line="276" w:lineRule="auto"/>
              <w:rPr>
                <w:rFonts w:ascii="Cambria" w:hAnsi="Cambria"/>
                <w:bCs/>
                <w:sz w:val="20"/>
                <w:szCs w:val="20"/>
              </w:rPr>
            </w:pPr>
            <w:r w:rsidRPr="006E1DF8">
              <w:rPr>
                <w:rFonts w:ascii="Cambria" w:hAnsi="Cambria"/>
                <w:bCs/>
                <w:sz w:val="20"/>
                <w:szCs w:val="20"/>
              </w:rPr>
              <w:t xml:space="preserve">- działania artystyczne w przestrzeni miasta, </w:t>
            </w:r>
          </w:p>
          <w:p w14:paraId="7B023B27" w14:textId="77777777" w:rsidR="0020621E" w:rsidRDefault="00F22DE5" w:rsidP="007E3B6F">
            <w:pPr>
              <w:spacing w:line="276" w:lineRule="auto"/>
              <w:rPr>
                <w:rFonts w:ascii="Cambria" w:hAnsi="Cambria"/>
                <w:sz w:val="20"/>
                <w:szCs w:val="20"/>
              </w:rPr>
            </w:pPr>
            <w:r w:rsidRPr="006E1DF8">
              <w:rPr>
                <w:rFonts w:ascii="Cambria" w:hAnsi="Cambria"/>
                <w:bCs/>
                <w:sz w:val="20"/>
                <w:szCs w:val="20"/>
              </w:rPr>
              <w:t xml:space="preserve">- </w:t>
            </w:r>
            <w:r w:rsidRPr="006E1DF8">
              <w:rPr>
                <w:rFonts w:ascii="Cambria" w:hAnsi="Cambria"/>
                <w:sz w:val="20"/>
                <w:szCs w:val="20"/>
              </w:rPr>
              <w:t>podstawowe informacje o</w:t>
            </w:r>
            <w:r w:rsidR="00441D71" w:rsidRPr="006E1DF8">
              <w:rPr>
                <w:rFonts w:ascii="Cambria" w:hAnsi="Cambria"/>
                <w:sz w:val="20"/>
                <w:szCs w:val="20"/>
              </w:rPr>
              <w:t> </w:t>
            </w:r>
            <w:r w:rsidRPr="006E1DF8">
              <w:rPr>
                <w:rFonts w:ascii="Cambria" w:hAnsi="Cambria"/>
                <w:sz w:val="20"/>
                <w:szCs w:val="20"/>
              </w:rPr>
              <w:t>dwudziestoleciu międzywojennym</w:t>
            </w:r>
            <w:r w:rsidR="00B17050" w:rsidRPr="006E1DF8">
              <w:rPr>
                <w:rFonts w:ascii="Cambria" w:hAnsi="Cambria"/>
                <w:sz w:val="20"/>
                <w:szCs w:val="20"/>
              </w:rPr>
              <w:t>:</w:t>
            </w:r>
            <w:r w:rsidRPr="006E1DF8">
              <w:rPr>
                <w:rFonts w:ascii="Cambria" w:hAnsi="Cambria"/>
                <w:sz w:val="20"/>
                <w:szCs w:val="20"/>
              </w:rPr>
              <w:t xml:space="preserve"> czas trwania</w:t>
            </w:r>
            <w:r w:rsidR="00441D71" w:rsidRPr="006E1DF8">
              <w:rPr>
                <w:rFonts w:ascii="Cambria" w:hAnsi="Cambria"/>
                <w:sz w:val="20"/>
                <w:szCs w:val="20"/>
              </w:rPr>
              <w:t>;</w:t>
            </w:r>
            <w:r w:rsidRPr="006E1DF8">
              <w:rPr>
                <w:rFonts w:ascii="Cambria" w:hAnsi="Cambria"/>
                <w:sz w:val="20"/>
                <w:szCs w:val="20"/>
              </w:rPr>
              <w:t xml:space="preserve"> sytuacja polityczna </w:t>
            </w:r>
            <w:r w:rsidR="00742787" w:rsidRPr="006E1DF8">
              <w:rPr>
                <w:rFonts w:ascii="Cambria" w:hAnsi="Cambria"/>
                <w:sz w:val="20"/>
                <w:szCs w:val="20"/>
              </w:rPr>
              <w:t>i</w:t>
            </w:r>
            <w:r w:rsidR="00441D71" w:rsidRPr="006E1DF8">
              <w:rPr>
                <w:rFonts w:ascii="Cambria" w:hAnsi="Cambria"/>
                <w:sz w:val="20"/>
                <w:szCs w:val="20"/>
              </w:rPr>
              <w:t> </w:t>
            </w:r>
            <w:r w:rsidRPr="006E1DF8">
              <w:rPr>
                <w:rFonts w:ascii="Cambria" w:hAnsi="Cambria"/>
                <w:sz w:val="20"/>
                <w:szCs w:val="20"/>
              </w:rPr>
              <w:t xml:space="preserve">społeczna Polski po odzyskaniu niepodległości i jej odbicie </w:t>
            </w:r>
          </w:p>
          <w:p w14:paraId="773486E3" w14:textId="6AA5F057" w:rsidR="00F22DE5" w:rsidRPr="006E1DF8" w:rsidRDefault="00F22DE5" w:rsidP="007E3B6F">
            <w:pPr>
              <w:spacing w:line="276" w:lineRule="auto"/>
              <w:rPr>
                <w:rFonts w:ascii="Cambria" w:hAnsi="Cambria"/>
                <w:sz w:val="20"/>
                <w:szCs w:val="20"/>
              </w:rPr>
            </w:pPr>
            <w:r w:rsidRPr="006E1DF8">
              <w:rPr>
                <w:rFonts w:ascii="Cambria" w:hAnsi="Cambria"/>
                <w:sz w:val="20"/>
                <w:szCs w:val="20"/>
              </w:rPr>
              <w:t>w literaturze i sztuce</w:t>
            </w:r>
            <w:r w:rsidR="00441D71" w:rsidRPr="006E1DF8">
              <w:rPr>
                <w:rFonts w:ascii="Cambria" w:hAnsi="Cambria"/>
                <w:sz w:val="20"/>
                <w:szCs w:val="20"/>
              </w:rPr>
              <w:t>;</w:t>
            </w:r>
            <w:r w:rsidR="00444643" w:rsidRPr="006E1DF8">
              <w:rPr>
                <w:rFonts w:ascii="Cambria" w:hAnsi="Cambria"/>
                <w:sz w:val="20"/>
                <w:szCs w:val="20"/>
              </w:rPr>
              <w:t xml:space="preserve"> </w:t>
            </w:r>
            <w:r w:rsidRPr="006E1DF8">
              <w:rPr>
                <w:rFonts w:ascii="Cambria" w:hAnsi="Cambria"/>
                <w:sz w:val="20"/>
                <w:szCs w:val="20"/>
              </w:rPr>
              <w:t>najwybitniejsi twórcy</w:t>
            </w:r>
            <w:r w:rsidR="00B17050" w:rsidRPr="006E1DF8">
              <w:rPr>
                <w:rFonts w:ascii="Cambria" w:hAnsi="Cambria"/>
                <w:sz w:val="20"/>
                <w:szCs w:val="20"/>
              </w:rPr>
              <w:t>;</w:t>
            </w:r>
            <w:r w:rsidR="00444643" w:rsidRPr="006E1DF8">
              <w:rPr>
                <w:rFonts w:ascii="Cambria" w:hAnsi="Cambria"/>
                <w:sz w:val="20"/>
                <w:szCs w:val="20"/>
              </w:rPr>
              <w:t xml:space="preserve"> </w:t>
            </w:r>
            <w:r w:rsidRPr="006E1DF8">
              <w:rPr>
                <w:rFonts w:ascii="Cambria" w:hAnsi="Cambria"/>
                <w:sz w:val="20"/>
                <w:szCs w:val="20"/>
              </w:rPr>
              <w:t>poezja dwudziestolecia międzywojennego</w:t>
            </w:r>
            <w:r w:rsidR="00B17050" w:rsidRPr="006E1DF8">
              <w:rPr>
                <w:rFonts w:ascii="Cambria" w:hAnsi="Cambria"/>
                <w:sz w:val="20"/>
                <w:szCs w:val="20"/>
              </w:rPr>
              <w:t>;</w:t>
            </w:r>
            <w:r w:rsidRPr="006E1DF8">
              <w:rPr>
                <w:rFonts w:ascii="Cambria" w:hAnsi="Cambria"/>
                <w:sz w:val="20"/>
                <w:szCs w:val="20"/>
              </w:rPr>
              <w:t xml:space="preserve"> </w:t>
            </w:r>
            <w:r w:rsidR="00B17050" w:rsidRPr="006E1DF8">
              <w:rPr>
                <w:rFonts w:ascii="Cambria" w:hAnsi="Cambria"/>
                <w:sz w:val="20"/>
                <w:szCs w:val="20"/>
              </w:rPr>
              <w:t xml:space="preserve">rozwój sztuki filmowej, ruchy awangardowe w sztukach plastycznych, </w:t>
            </w:r>
          </w:p>
          <w:p w14:paraId="3527AAE0" w14:textId="0371C996" w:rsidR="00F22DE5" w:rsidRPr="00EA766A" w:rsidRDefault="00F22DE5" w:rsidP="007E3B6F">
            <w:pPr>
              <w:spacing w:line="276" w:lineRule="auto"/>
              <w:rPr>
                <w:rFonts w:ascii="Cambria" w:hAnsi="Cambria"/>
                <w:color w:val="A6A6A6" w:themeColor="background1" w:themeShade="A6"/>
                <w:sz w:val="20"/>
                <w:szCs w:val="20"/>
              </w:rPr>
            </w:pPr>
            <w:r w:rsidRPr="00EA766A">
              <w:rPr>
                <w:rFonts w:ascii="Cambria" w:hAnsi="Cambria"/>
                <w:color w:val="A6A6A6" w:themeColor="background1" w:themeShade="A6"/>
                <w:sz w:val="20"/>
                <w:szCs w:val="20"/>
              </w:rPr>
              <w:t>- Julian Przyboś jako przedstawiciel Awangardy Krakowskiej,</w:t>
            </w:r>
            <w:r w:rsidR="00F42352" w:rsidRPr="00EA766A">
              <w:rPr>
                <w:rFonts w:ascii="Cambria" w:hAnsi="Cambria"/>
                <w:color w:val="A6A6A6" w:themeColor="background1" w:themeShade="A6"/>
                <w:sz w:val="20"/>
                <w:szCs w:val="20"/>
              </w:rPr>
              <w:t xml:space="preserve"> </w:t>
            </w:r>
          </w:p>
          <w:p w14:paraId="4DD32951" w14:textId="55CB38CB" w:rsidR="00F22DE5" w:rsidRPr="00EA766A" w:rsidRDefault="00F22DE5" w:rsidP="007E3B6F">
            <w:pPr>
              <w:spacing w:line="276" w:lineRule="auto"/>
              <w:rPr>
                <w:rFonts w:ascii="Cambria" w:hAnsi="Cambria"/>
                <w:color w:val="A6A6A6" w:themeColor="background1" w:themeShade="A6"/>
                <w:sz w:val="20"/>
                <w:szCs w:val="20"/>
              </w:rPr>
            </w:pPr>
            <w:r w:rsidRPr="00EA766A">
              <w:rPr>
                <w:rFonts w:ascii="Cambria" w:hAnsi="Cambria"/>
                <w:bCs/>
                <w:color w:val="A6A6A6" w:themeColor="background1" w:themeShade="A6"/>
                <w:sz w:val="20"/>
                <w:szCs w:val="20"/>
              </w:rPr>
              <w:t xml:space="preserve">- </w:t>
            </w:r>
            <w:r w:rsidRPr="00EA766A">
              <w:rPr>
                <w:rFonts w:ascii="Cambria" w:hAnsi="Cambria"/>
                <w:color w:val="A6A6A6" w:themeColor="background1" w:themeShade="A6"/>
                <w:sz w:val="20"/>
                <w:szCs w:val="20"/>
              </w:rPr>
              <w:t>wielkomiejski pejzaż w</w:t>
            </w:r>
            <w:r w:rsidR="00444643" w:rsidRPr="00EA766A">
              <w:rPr>
                <w:rFonts w:ascii="Cambria" w:hAnsi="Cambria"/>
                <w:color w:val="A6A6A6" w:themeColor="background1" w:themeShade="A6"/>
                <w:sz w:val="20"/>
                <w:szCs w:val="20"/>
              </w:rPr>
              <w:t> </w:t>
            </w:r>
            <w:r w:rsidR="004B41D9" w:rsidRPr="00EA766A">
              <w:rPr>
                <w:rFonts w:ascii="Cambria" w:hAnsi="Cambria"/>
                <w:i/>
                <w:color w:val="A6A6A6" w:themeColor="background1" w:themeShade="A6"/>
                <w:sz w:val="20"/>
                <w:szCs w:val="20"/>
              </w:rPr>
              <w:t>Gmachach</w:t>
            </w:r>
            <w:r w:rsidRPr="00EA766A">
              <w:rPr>
                <w:rFonts w:ascii="Cambria" w:hAnsi="Cambria"/>
                <w:color w:val="A6A6A6" w:themeColor="background1" w:themeShade="A6"/>
                <w:sz w:val="20"/>
                <w:szCs w:val="20"/>
              </w:rPr>
              <w:t xml:space="preserve"> Juliana Przybosia, </w:t>
            </w:r>
          </w:p>
          <w:p w14:paraId="38E4EF61" w14:textId="0C4A2FE1" w:rsidR="00F22DE5" w:rsidRPr="00EA766A" w:rsidRDefault="00F22DE5" w:rsidP="007E3B6F">
            <w:pPr>
              <w:spacing w:line="276" w:lineRule="auto"/>
              <w:rPr>
                <w:rFonts w:ascii="Cambria" w:hAnsi="Cambria"/>
                <w:color w:val="A6A6A6" w:themeColor="background1" w:themeShade="A6"/>
                <w:sz w:val="20"/>
                <w:szCs w:val="20"/>
              </w:rPr>
            </w:pPr>
            <w:r w:rsidRPr="00EA766A">
              <w:rPr>
                <w:rFonts w:ascii="Cambria" w:hAnsi="Cambria"/>
                <w:color w:val="A6A6A6" w:themeColor="background1" w:themeShade="A6"/>
                <w:sz w:val="20"/>
                <w:szCs w:val="20"/>
              </w:rPr>
              <w:t>- fascynacja miastem i potęgą techniki</w:t>
            </w:r>
            <w:r w:rsidR="00F42352" w:rsidRPr="00EA766A">
              <w:rPr>
                <w:rFonts w:ascii="Cambria" w:hAnsi="Cambria"/>
                <w:color w:val="A6A6A6" w:themeColor="background1" w:themeShade="A6"/>
                <w:sz w:val="20"/>
                <w:szCs w:val="20"/>
              </w:rPr>
              <w:t xml:space="preserve"> </w:t>
            </w:r>
            <w:r w:rsidR="00742787" w:rsidRPr="00EA766A">
              <w:rPr>
                <w:rFonts w:ascii="Cambria" w:hAnsi="Cambria"/>
                <w:color w:val="A6A6A6" w:themeColor="background1" w:themeShade="A6"/>
                <w:sz w:val="20"/>
                <w:szCs w:val="20"/>
              </w:rPr>
              <w:t xml:space="preserve">w </w:t>
            </w:r>
            <w:r w:rsidRPr="00EA766A">
              <w:rPr>
                <w:rFonts w:ascii="Cambria" w:hAnsi="Cambria"/>
                <w:color w:val="A6A6A6" w:themeColor="background1" w:themeShade="A6"/>
                <w:sz w:val="20"/>
                <w:szCs w:val="20"/>
              </w:rPr>
              <w:t>wierszu Przybosia</w:t>
            </w:r>
            <w:r w:rsidR="00742787" w:rsidRPr="00EA766A">
              <w:rPr>
                <w:rFonts w:ascii="Cambria" w:hAnsi="Cambria"/>
                <w:color w:val="A6A6A6" w:themeColor="background1" w:themeShade="A6"/>
                <w:sz w:val="20"/>
                <w:szCs w:val="20"/>
              </w:rPr>
              <w:t>,</w:t>
            </w:r>
          </w:p>
          <w:p w14:paraId="151B7EAB" w14:textId="031FEFCE" w:rsidR="004B41D9" w:rsidRPr="006E1DF8" w:rsidRDefault="004B41D9" w:rsidP="007E3B6F">
            <w:pPr>
              <w:spacing w:line="276" w:lineRule="auto"/>
              <w:rPr>
                <w:rFonts w:ascii="Cambria" w:hAnsi="Cambria"/>
                <w:sz w:val="20"/>
                <w:szCs w:val="20"/>
              </w:rPr>
            </w:pPr>
            <w:r w:rsidRPr="006E1DF8">
              <w:rPr>
                <w:rFonts w:ascii="Cambria" w:hAnsi="Cambria"/>
                <w:sz w:val="20"/>
                <w:szCs w:val="20"/>
              </w:rPr>
              <w:t>- wizje miasta w wybranych filmach,</w:t>
            </w:r>
          </w:p>
          <w:p w14:paraId="41C025BE" w14:textId="36398D4B" w:rsidR="00F22DE5" w:rsidRPr="006E1DF8" w:rsidRDefault="00F22DE5" w:rsidP="007E3B6F">
            <w:pPr>
              <w:spacing w:line="276" w:lineRule="auto"/>
              <w:rPr>
                <w:rFonts w:ascii="Cambria" w:hAnsi="Cambria"/>
                <w:sz w:val="20"/>
                <w:szCs w:val="20"/>
              </w:rPr>
            </w:pPr>
            <w:r w:rsidRPr="006E1DF8">
              <w:rPr>
                <w:rFonts w:ascii="Cambria" w:hAnsi="Cambria"/>
                <w:sz w:val="20"/>
                <w:szCs w:val="20"/>
              </w:rPr>
              <w:t>- Julian Tuwim jako współzałożyciel grupy poetyckiej Skamander</w:t>
            </w:r>
            <w:r w:rsidR="00742787" w:rsidRPr="006E1DF8">
              <w:rPr>
                <w:rFonts w:ascii="Cambria" w:hAnsi="Cambria"/>
                <w:sz w:val="20"/>
                <w:szCs w:val="20"/>
              </w:rPr>
              <w:t>,</w:t>
            </w:r>
            <w:r w:rsidRPr="006E1DF8">
              <w:rPr>
                <w:rFonts w:ascii="Cambria" w:hAnsi="Cambria"/>
                <w:sz w:val="20"/>
                <w:szCs w:val="20"/>
              </w:rPr>
              <w:t xml:space="preserve"> </w:t>
            </w:r>
          </w:p>
          <w:p w14:paraId="0374CB22" w14:textId="5011AF37"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w:t>
            </w:r>
            <w:r w:rsidR="00742787" w:rsidRPr="006E1DF8">
              <w:rPr>
                <w:rFonts w:ascii="Cambria" w:hAnsi="Cambria"/>
                <w:sz w:val="20"/>
                <w:szCs w:val="20"/>
              </w:rPr>
              <w:t>m</w:t>
            </w:r>
            <w:r w:rsidRPr="006E1DF8">
              <w:rPr>
                <w:rFonts w:ascii="Cambria" w:hAnsi="Cambria"/>
                <w:sz w:val="20"/>
                <w:szCs w:val="20"/>
              </w:rPr>
              <w:t xml:space="preserve">anifest poetycki Juliana Tuwima w wierszu </w:t>
            </w:r>
            <w:r w:rsidRPr="006E1DF8">
              <w:rPr>
                <w:rFonts w:ascii="Cambria" w:hAnsi="Cambria"/>
                <w:i/>
                <w:sz w:val="20"/>
                <w:szCs w:val="20"/>
              </w:rPr>
              <w:t>Do krytyków</w:t>
            </w:r>
            <w:r w:rsidR="00742787" w:rsidRPr="006E1DF8">
              <w:rPr>
                <w:rFonts w:ascii="Cambria" w:hAnsi="Cambria"/>
                <w:sz w:val="20"/>
                <w:szCs w:val="20"/>
              </w:rPr>
              <w:t>,</w:t>
            </w:r>
          </w:p>
          <w:p w14:paraId="32A19A6A" w14:textId="517BBD8D" w:rsidR="00F22DE5" w:rsidRPr="006E1DF8" w:rsidRDefault="00F22DE5" w:rsidP="007E3B6F">
            <w:pPr>
              <w:spacing w:line="276" w:lineRule="auto"/>
              <w:rPr>
                <w:rFonts w:ascii="Cambria" w:hAnsi="Cambria"/>
                <w:sz w:val="20"/>
                <w:szCs w:val="20"/>
              </w:rPr>
            </w:pPr>
            <w:r w:rsidRPr="006E1DF8">
              <w:rPr>
                <w:rFonts w:ascii="Cambria" w:hAnsi="Cambria"/>
                <w:sz w:val="20"/>
                <w:szCs w:val="20"/>
              </w:rPr>
              <w:t>- afirmacja życia w utworze Tuwima</w:t>
            </w:r>
            <w:r w:rsidR="00742787" w:rsidRPr="006E1DF8">
              <w:rPr>
                <w:rFonts w:ascii="Cambria" w:hAnsi="Cambria"/>
                <w:sz w:val="20"/>
                <w:szCs w:val="20"/>
              </w:rPr>
              <w:t>,</w:t>
            </w:r>
            <w:r w:rsidRPr="006E1DF8">
              <w:rPr>
                <w:rFonts w:ascii="Cambria" w:hAnsi="Cambria"/>
                <w:sz w:val="20"/>
                <w:szCs w:val="20"/>
              </w:rPr>
              <w:t xml:space="preserve"> </w:t>
            </w:r>
          </w:p>
          <w:p w14:paraId="7316EE7C" w14:textId="77777777" w:rsidR="0020621E" w:rsidRDefault="00F22DE5" w:rsidP="007E3B6F">
            <w:pPr>
              <w:spacing w:line="276" w:lineRule="auto"/>
              <w:rPr>
                <w:rFonts w:ascii="Cambria" w:hAnsi="Cambria"/>
                <w:sz w:val="20"/>
                <w:szCs w:val="20"/>
              </w:rPr>
            </w:pPr>
            <w:r w:rsidRPr="006E1DF8">
              <w:rPr>
                <w:rFonts w:ascii="Cambria" w:hAnsi="Cambria"/>
                <w:sz w:val="20"/>
                <w:szCs w:val="20"/>
              </w:rPr>
              <w:t xml:space="preserve">- funkcje środków poetyckich </w:t>
            </w:r>
          </w:p>
          <w:p w14:paraId="466B6F64" w14:textId="0F5CB84C" w:rsidR="006B6FAB" w:rsidRPr="006E1DF8" w:rsidRDefault="00F22DE5" w:rsidP="007E3B6F">
            <w:pPr>
              <w:spacing w:line="276" w:lineRule="auto"/>
              <w:rPr>
                <w:rFonts w:ascii="Cambria" w:hAnsi="Cambria"/>
                <w:sz w:val="20"/>
                <w:szCs w:val="20"/>
              </w:rPr>
            </w:pPr>
            <w:r w:rsidRPr="006E1DF8">
              <w:rPr>
                <w:rFonts w:ascii="Cambria" w:hAnsi="Cambria"/>
                <w:sz w:val="20"/>
                <w:szCs w:val="20"/>
              </w:rPr>
              <w:t xml:space="preserve">w wierszach </w:t>
            </w:r>
            <w:r w:rsidRPr="00EA766A">
              <w:rPr>
                <w:rFonts w:ascii="Cambria" w:hAnsi="Cambria"/>
                <w:color w:val="A6A6A6" w:themeColor="background1" w:themeShade="A6"/>
                <w:sz w:val="20"/>
                <w:szCs w:val="20"/>
              </w:rPr>
              <w:t>Przybosia i</w:t>
            </w:r>
            <w:r w:rsidR="00444643" w:rsidRPr="00EA766A">
              <w:rPr>
                <w:rFonts w:ascii="Cambria" w:hAnsi="Cambria"/>
                <w:color w:val="A6A6A6" w:themeColor="background1" w:themeShade="A6"/>
                <w:sz w:val="20"/>
                <w:szCs w:val="20"/>
              </w:rPr>
              <w:t> </w:t>
            </w:r>
            <w:r w:rsidRPr="006E1DF8">
              <w:rPr>
                <w:rFonts w:ascii="Cambria" w:hAnsi="Cambria"/>
                <w:sz w:val="20"/>
                <w:szCs w:val="20"/>
              </w:rPr>
              <w:t>Tuwima</w:t>
            </w:r>
            <w:r w:rsidR="006B6FAB" w:rsidRPr="006E1DF8">
              <w:rPr>
                <w:rFonts w:ascii="Cambria" w:hAnsi="Cambria"/>
                <w:sz w:val="20"/>
                <w:szCs w:val="20"/>
              </w:rPr>
              <w:t>,</w:t>
            </w:r>
          </w:p>
          <w:p w14:paraId="53B108A5" w14:textId="288543A0" w:rsidR="006B6FAB" w:rsidRPr="006E1DF8" w:rsidRDefault="006B6FAB" w:rsidP="007E3B6F">
            <w:pPr>
              <w:spacing w:line="276" w:lineRule="auto"/>
              <w:rPr>
                <w:rFonts w:ascii="Cambria" w:hAnsi="Cambria"/>
                <w:sz w:val="20"/>
                <w:szCs w:val="20"/>
              </w:rPr>
            </w:pPr>
            <w:r w:rsidRPr="006E1DF8">
              <w:rPr>
                <w:rFonts w:ascii="Cambria" w:hAnsi="Cambria"/>
                <w:sz w:val="20"/>
                <w:szCs w:val="20"/>
              </w:rPr>
              <w:t xml:space="preserve">- uroki Rzymu </w:t>
            </w:r>
            <w:r w:rsidR="004B41D9" w:rsidRPr="006E1DF8">
              <w:rPr>
                <w:rFonts w:ascii="Cambria" w:hAnsi="Cambria"/>
                <w:sz w:val="20"/>
                <w:szCs w:val="20"/>
              </w:rPr>
              <w:t>i zapis miejskich wędrówek</w:t>
            </w:r>
            <w:r w:rsidRPr="006E1DF8">
              <w:rPr>
                <w:rFonts w:ascii="Cambria" w:hAnsi="Cambria"/>
                <w:sz w:val="20"/>
                <w:szCs w:val="20"/>
              </w:rPr>
              <w:t xml:space="preserve"> we fragmencie powieści </w:t>
            </w:r>
            <w:r w:rsidR="00CE3E62" w:rsidRPr="006E1DF8">
              <w:rPr>
                <w:rFonts w:ascii="Cambria" w:hAnsi="Cambria"/>
                <w:i/>
                <w:iCs/>
                <w:sz w:val="20"/>
                <w:szCs w:val="20"/>
              </w:rPr>
              <w:t>Jedz, módl się</w:t>
            </w:r>
            <w:r w:rsidR="004B41D9" w:rsidRPr="006E1DF8">
              <w:rPr>
                <w:rFonts w:ascii="Cambria" w:hAnsi="Cambria"/>
                <w:i/>
                <w:iCs/>
                <w:sz w:val="20"/>
                <w:szCs w:val="20"/>
              </w:rPr>
              <w:t>,</w:t>
            </w:r>
            <w:r w:rsidR="00CE3E62" w:rsidRPr="006E1DF8">
              <w:rPr>
                <w:rFonts w:ascii="Cambria" w:hAnsi="Cambria"/>
                <w:i/>
                <w:iCs/>
                <w:sz w:val="20"/>
                <w:szCs w:val="20"/>
              </w:rPr>
              <w:t xml:space="preserve"> kochaj</w:t>
            </w:r>
            <w:r w:rsidR="000E061E" w:rsidRPr="006E1DF8">
              <w:rPr>
                <w:rFonts w:ascii="Cambria" w:hAnsi="Cambria"/>
                <w:sz w:val="20"/>
                <w:szCs w:val="20"/>
              </w:rPr>
              <w:t>,</w:t>
            </w:r>
          </w:p>
          <w:p w14:paraId="5C0AA5A8" w14:textId="77777777" w:rsidR="00C82A63" w:rsidRDefault="006B6FAB" w:rsidP="00C82A63">
            <w:pPr>
              <w:spacing w:line="276" w:lineRule="auto"/>
              <w:rPr>
                <w:rFonts w:ascii="Cambria" w:hAnsi="Cambria"/>
                <w:sz w:val="20"/>
                <w:szCs w:val="20"/>
              </w:rPr>
            </w:pPr>
            <w:r w:rsidRPr="006E1DF8">
              <w:rPr>
                <w:rFonts w:ascii="Cambria" w:hAnsi="Cambria"/>
                <w:sz w:val="20"/>
                <w:szCs w:val="20"/>
              </w:rPr>
              <w:t xml:space="preserve">- </w:t>
            </w:r>
            <w:r w:rsidR="00CE3E62" w:rsidRPr="006E1DF8">
              <w:rPr>
                <w:rFonts w:ascii="Cambria" w:hAnsi="Cambria"/>
                <w:sz w:val="20"/>
                <w:szCs w:val="20"/>
              </w:rPr>
              <w:t xml:space="preserve">miasto </w:t>
            </w:r>
            <w:r w:rsidR="004B41D9" w:rsidRPr="006E1DF8">
              <w:rPr>
                <w:rFonts w:ascii="Cambria" w:hAnsi="Cambria"/>
                <w:sz w:val="20"/>
                <w:szCs w:val="20"/>
              </w:rPr>
              <w:t>postrzegane z różnych perspektyw</w:t>
            </w:r>
            <w:r w:rsidR="00CE3E62" w:rsidRPr="006E1DF8">
              <w:rPr>
                <w:rFonts w:ascii="Cambria" w:hAnsi="Cambria"/>
                <w:sz w:val="20"/>
                <w:szCs w:val="20"/>
              </w:rPr>
              <w:t xml:space="preserve"> w</w:t>
            </w:r>
            <w:r w:rsidR="00444643" w:rsidRPr="006E1DF8">
              <w:rPr>
                <w:rFonts w:ascii="Cambria" w:hAnsi="Cambria"/>
                <w:sz w:val="20"/>
                <w:szCs w:val="20"/>
              </w:rPr>
              <w:t> </w:t>
            </w:r>
            <w:r w:rsidR="00CE3E62" w:rsidRPr="006E1DF8">
              <w:rPr>
                <w:rFonts w:ascii="Cambria" w:hAnsi="Cambria"/>
                <w:sz w:val="20"/>
                <w:szCs w:val="20"/>
              </w:rPr>
              <w:t>utworze Johna Green</w:t>
            </w:r>
            <w:r w:rsidR="000E061E" w:rsidRPr="006E1DF8">
              <w:rPr>
                <w:rFonts w:ascii="Cambria" w:hAnsi="Cambria"/>
                <w:sz w:val="20"/>
                <w:szCs w:val="20"/>
              </w:rPr>
              <w:t>a</w:t>
            </w:r>
            <w:r w:rsidR="004B41D9" w:rsidRPr="006E1DF8">
              <w:rPr>
                <w:rFonts w:ascii="Cambria" w:hAnsi="Cambria"/>
                <w:sz w:val="20"/>
                <w:szCs w:val="20"/>
              </w:rPr>
              <w:t>.</w:t>
            </w:r>
          </w:p>
          <w:p w14:paraId="5BB52DA7" w14:textId="77777777" w:rsidR="00C82A63" w:rsidRDefault="00C82A63" w:rsidP="00C82A63">
            <w:pPr>
              <w:spacing w:line="276" w:lineRule="auto"/>
              <w:rPr>
                <w:rFonts w:ascii="Cambria" w:hAnsi="Cambria"/>
                <w:b/>
                <w:bCs/>
                <w:sz w:val="20"/>
                <w:szCs w:val="20"/>
              </w:rPr>
            </w:pPr>
          </w:p>
          <w:p w14:paraId="1287BBFF" w14:textId="1F821039" w:rsidR="00F22DE5" w:rsidRPr="00C82A63" w:rsidRDefault="00F22DE5" w:rsidP="00C82A63">
            <w:pPr>
              <w:spacing w:line="276" w:lineRule="auto"/>
              <w:rPr>
                <w:rFonts w:ascii="Cambria" w:hAnsi="Cambria"/>
                <w:sz w:val="20"/>
                <w:szCs w:val="20"/>
              </w:rPr>
            </w:pPr>
            <w:r w:rsidRPr="00117091">
              <w:rPr>
                <w:rFonts w:ascii="Cambria" w:hAnsi="Cambria"/>
                <w:b/>
                <w:bCs/>
                <w:sz w:val="20"/>
                <w:szCs w:val="20"/>
              </w:rPr>
              <w:t>Samokształcenie</w:t>
            </w:r>
            <w:r w:rsidR="00A62360" w:rsidRPr="00117091">
              <w:rPr>
                <w:rFonts w:ascii="Cambria" w:hAnsi="Cambria"/>
                <w:b/>
                <w:bCs/>
                <w:sz w:val="20"/>
                <w:szCs w:val="20"/>
              </w:rPr>
              <w:t>:</w:t>
            </w:r>
          </w:p>
          <w:p w14:paraId="7C43CE65" w14:textId="528E92EC" w:rsidR="005702BB" w:rsidRPr="00840A13" w:rsidRDefault="00F22DE5" w:rsidP="007E3B6F">
            <w:pPr>
              <w:spacing w:after="120" w:line="276" w:lineRule="auto"/>
              <w:rPr>
                <w:rFonts w:ascii="Cambria" w:hAnsi="Cambria"/>
                <w:sz w:val="20"/>
                <w:szCs w:val="20"/>
              </w:rPr>
            </w:pPr>
            <w:r w:rsidRPr="006E1DF8">
              <w:rPr>
                <w:rFonts w:ascii="Cambria" w:hAnsi="Cambria"/>
                <w:bCs/>
                <w:sz w:val="20"/>
                <w:szCs w:val="20"/>
              </w:rPr>
              <w:t xml:space="preserve">- </w:t>
            </w:r>
            <w:r w:rsidRPr="006E1DF8">
              <w:rPr>
                <w:rFonts w:ascii="Cambria" w:hAnsi="Cambria"/>
                <w:sz w:val="20"/>
                <w:szCs w:val="20"/>
              </w:rPr>
              <w:t>korzystanie ze słownika wyrazów obcych</w:t>
            </w:r>
            <w:r w:rsidR="00742787" w:rsidRPr="006E1DF8">
              <w:rPr>
                <w:rFonts w:ascii="Cambria" w:hAnsi="Cambria"/>
                <w:sz w:val="20"/>
                <w:szCs w:val="20"/>
              </w:rPr>
              <w:t>.</w:t>
            </w:r>
            <w:r w:rsidRPr="006E1DF8">
              <w:rPr>
                <w:rFonts w:ascii="Cambria" w:hAnsi="Cambria"/>
                <w:sz w:val="20"/>
                <w:szCs w:val="20"/>
              </w:rPr>
              <w:t xml:space="preserve"> </w:t>
            </w:r>
          </w:p>
        </w:tc>
        <w:tc>
          <w:tcPr>
            <w:tcW w:w="3119" w:type="dxa"/>
          </w:tcPr>
          <w:p w14:paraId="5051F1B3" w14:textId="7C660DFE" w:rsidR="00F22DE5" w:rsidRPr="006E1DF8" w:rsidRDefault="00F22DE5" w:rsidP="007E3B6F">
            <w:pPr>
              <w:spacing w:line="276" w:lineRule="auto"/>
              <w:rPr>
                <w:rFonts w:ascii="Cambria" w:hAnsi="Cambria"/>
                <w:sz w:val="20"/>
                <w:szCs w:val="20"/>
              </w:rPr>
            </w:pPr>
            <w:r w:rsidRPr="006E1DF8">
              <w:rPr>
                <w:rFonts w:ascii="Cambria" w:hAnsi="Cambria"/>
                <w:bCs/>
                <w:sz w:val="20"/>
                <w:szCs w:val="20"/>
              </w:rPr>
              <w:t xml:space="preserve">- </w:t>
            </w:r>
            <w:r w:rsidRPr="006E1DF8">
              <w:rPr>
                <w:rFonts w:ascii="Cambria" w:hAnsi="Cambria"/>
                <w:sz w:val="20"/>
                <w:szCs w:val="20"/>
              </w:rPr>
              <w:t>rozumie podstawy</w:t>
            </w:r>
            <w:r w:rsidR="00CE2AF7">
              <w:rPr>
                <w:rFonts w:ascii="Cambria" w:hAnsi="Cambria"/>
                <w:sz w:val="20"/>
                <w:szCs w:val="20"/>
              </w:rPr>
              <w:t xml:space="preserve"> </w:t>
            </w:r>
            <w:r w:rsidRPr="006E1DF8">
              <w:rPr>
                <w:rFonts w:ascii="Cambria" w:hAnsi="Cambria"/>
                <w:sz w:val="20"/>
                <w:szCs w:val="20"/>
              </w:rPr>
              <w:t>periodyzacji literatury, poznaje okresy literackie:</w:t>
            </w:r>
            <w:r w:rsidR="00F42352" w:rsidRPr="006E1DF8">
              <w:rPr>
                <w:rFonts w:ascii="Cambria" w:hAnsi="Cambria"/>
                <w:sz w:val="20"/>
                <w:szCs w:val="20"/>
              </w:rPr>
              <w:t xml:space="preserve"> </w:t>
            </w:r>
            <w:r w:rsidRPr="006E1DF8">
              <w:rPr>
                <w:rFonts w:ascii="Cambria" w:hAnsi="Cambria"/>
                <w:sz w:val="20"/>
                <w:szCs w:val="20"/>
              </w:rPr>
              <w:t>(</w:t>
            </w:r>
            <w:r w:rsidR="00742787" w:rsidRPr="006E1DF8">
              <w:rPr>
                <w:rFonts w:ascii="Cambria" w:hAnsi="Cambria"/>
                <w:sz w:val="20"/>
                <w:szCs w:val="20"/>
              </w:rPr>
              <w:t>[</w:t>
            </w:r>
            <w:r w:rsidRPr="006E1DF8">
              <w:rPr>
                <w:rFonts w:ascii="Cambria" w:hAnsi="Cambria"/>
                <w:sz w:val="20"/>
                <w:szCs w:val="20"/>
              </w:rPr>
              <w:t>…</w:t>
            </w:r>
            <w:r w:rsidR="00742787" w:rsidRPr="006E1DF8">
              <w:rPr>
                <w:rFonts w:ascii="Cambria" w:hAnsi="Cambria"/>
                <w:sz w:val="20"/>
                <w:szCs w:val="20"/>
              </w:rPr>
              <w:t>]</w:t>
            </w:r>
            <w:r w:rsidR="00F42352" w:rsidRPr="006E1DF8">
              <w:rPr>
                <w:rFonts w:ascii="Cambria" w:hAnsi="Cambria"/>
                <w:sz w:val="20"/>
                <w:szCs w:val="20"/>
              </w:rPr>
              <w:t xml:space="preserve"> </w:t>
            </w:r>
            <w:r w:rsidRPr="006E1DF8">
              <w:rPr>
                <w:rFonts w:ascii="Cambria" w:hAnsi="Cambria"/>
                <w:sz w:val="20"/>
                <w:szCs w:val="20"/>
              </w:rPr>
              <w:t>dwudziestolecie</w:t>
            </w:r>
            <w:r w:rsidR="00CE2AF7">
              <w:rPr>
                <w:rFonts w:ascii="Cambria" w:hAnsi="Cambria"/>
                <w:sz w:val="20"/>
                <w:szCs w:val="20"/>
              </w:rPr>
              <w:t xml:space="preserve"> </w:t>
            </w:r>
            <w:r w:rsidRPr="006E1DF8">
              <w:rPr>
                <w:rFonts w:ascii="Cambria" w:hAnsi="Cambria"/>
                <w:sz w:val="20"/>
                <w:szCs w:val="20"/>
              </w:rPr>
              <w:t xml:space="preserve">międzywojenne </w:t>
            </w:r>
            <w:r w:rsidR="00742787" w:rsidRPr="006E1DF8">
              <w:rPr>
                <w:rFonts w:ascii="Cambria" w:hAnsi="Cambria"/>
                <w:sz w:val="20"/>
                <w:szCs w:val="20"/>
              </w:rPr>
              <w:t>[</w:t>
            </w:r>
            <w:r w:rsidRPr="006E1DF8">
              <w:rPr>
                <w:rFonts w:ascii="Cambria" w:hAnsi="Cambria"/>
                <w:sz w:val="20"/>
                <w:szCs w:val="20"/>
              </w:rPr>
              <w:t>…</w:t>
            </w:r>
            <w:r w:rsidR="00742787" w:rsidRPr="006E1DF8">
              <w:rPr>
                <w:rFonts w:ascii="Cambria" w:hAnsi="Cambria"/>
                <w:sz w:val="20"/>
                <w:szCs w:val="20"/>
              </w:rPr>
              <w:t>]</w:t>
            </w:r>
            <w:r w:rsidRPr="006E1DF8">
              <w:rPr>
                <w:rFonts w:ascii="Cambria" w:hAnsi="Cambria"/>
                <w:sz w:val="20"/>
                <w:szCs w:val="20"/>
              </w:rPr>
              <w:t>) (I.1.1)</w:t>
            </w:r>
            <w:r w:rsidR="00444643" w:rsidRPr="006E1DF8">
              <w:rPr>
                <w:rFonts w:ascii="Cambria" w:hAnsi="Cambria"/>
                <w:sz w:val="20"/>
                <w:szCs w:val="20"/>
              </w:rPr>
              <w:t>,</w:t>
            </w:r>
          </w:p>
          <w:p w14:paraId="17177710" w14:textId="5D998A27" w:rsidR="00F53EAC" w:rsidRPr="006E1DF8" w:rsidRDefault="00F53EAC" w:rsidP="007E3B6F">
            <w:pPr>
              <w:spacing w:line="276" w:lineRule="auto"/>
              <w:rPr>
                <w:rFonts w:ascii="Cambria" w:hAnsi="Cambria"/>
                <w:sz w:val="20"/>
                <w:szCs w:val="20"/>
              </w:rPr>
            </w:pPr>
            <w:r w:rsidRPr="006E1DF8">
              <w:rPr>
                <w:rFonts w:ascii="Cambria" w:hAnsi="Cambria"/>
                <w:sz w:val="20"/>
                <w:szCs w:val="20"/>
              </w:rPr>
              <w:t>- rozróżnia gatunki epickie, liryczne, dramatyczne, w</w:t>
            </w:r>
            <w:r w:rsidR="00707707" w:rsidRPr="006E1DF8">
              <w:rPr>
                <w:rFonts w:ascii="Cambria" w:hAnsi="Cambria"/>
                <w:sz w:val="20"/>
                <w:szCs w:val="20"/>
              </w:rPr>
              <w:t> </w:t>
            </w:r>
            <w:r w:rsidRPr="006E1DF8">
              <w:rPr>
                <w:rFonts w:ascii="Cambria" w:hAnsi="Cambria"/>
                <w:sz w:val="20"/>
                <w:szCs w:val="20"/>
              </w:rPr>
              <w:t>tym: gatunki poznane w</w:t>
            </w:r>
            <w:r w:rsidR="00707707" w:rsidRPr="006E1DF8">
              <w:rPr>
                <w:rFonts w:ascii="Cambria" w:hAnsi="Cambria"/>
                <w:sz w:val="20"/>
                <w:szCs w:val="20"/>
              </w:rPr>
              <w:t> </w:t>
            </w:r>
            <w:r w:rsidRPr="006E1DF8">
              <w:rPr>
                <w:rFonts w:ascii="Cambria" w:hAnsi="Cambria"/>
                <w:sz w:val="20"/>
                <w:szCs w:val="20"/>
              </w:rPr>
              <w:t>szkole podstawowej […],</w:t>
            </w:r>
            <w:r w:rsidR="00CE2AF7">
              <w:rPr>
                <w:rFonts w:ascii="Cambria" w:hAnsi="Cambria"/>
                <w:sz w:val="20"/>
                <w:szCs w:val="20"/>
              </w:rPr>
              <w:t xml:space="preserve"> </w:t>
            </w:r>
            <w:r w:rsidRPr="006E1DF8">
              <w:rPr>
                <w:rFonts w:ascii="Cambria" w:hAnsi="Cambria"/>
                <w:sz w:val="20"/>
                <w:szCs w:val="20"/>
              </w:rPr>
              <w:t>a także odmiany powieści […], rozpoznaje podstawowe cechy gatunkowe czytanych utworów literackich (I.1.2)</w:t>
            </w:r>
            <w:r w:rsidR="00777931" w:rsidRPr="006E1DF8">
              <w:rPr>
                <w:rFonts w:ascii="Cambria" w:hAnsi="Cambria"/>
                <w:sz w:val="20"/>
                <w:szCs w:val="20"/>
              </w:rPr>
              <w:t>,</w:t>
            </w:r>
          </w:p>
          <w:p w14:paraId="72B2475A" w14:textId="7AB544A5" w:rsidR="00F22DE5" w:rsidRPr="006E1DF8" w:rsidRDefault="00F22DE5" w:rsidP="007E3B6F">
            <w:pPr>
              <w:spacing w:line="276" w:lineRule="auto"/>
              <w:rPr>
                <w:rFonts w:ascii="Cambria" w:hAnsi="Cambria"/>
                <w:sz w:val="20"/>
                <w:szCs w:val="20"/>
              </w:rPr>
            </w:pPr>
            <w:r w:rsidRPr="006E1DF8">
              <w:rPr>
                <w:rFonts w:ascii="Cambria" w:hAnsi="Cambria"/>
                <w:sz w:val="20"/>
                <w:szCs w:val="20"/>
              </w:rPr>
              <w:t>- rozpoznaje problematykę poznanych tekstów oraz jej związek ze zjawiskami</w:t>
            </w:r>
          </w:p>
          <w:p w14:paraId="04A156A7" w14:textId="2FC13686" w:rsidR="00F22DE5" w:rsidRPr="00CE2AF7" w:rsidRDefault="00F22DE5" w:rsidP="007E3B6F">
            <w:pPr>
              <w:spacing w:line="276" w:lineRule="auto"/>
              <w:rPr>
                <w:rFonts w:ascii="Cambria" w:hAnsi="Cambria"/>
                <w:sz w:val="20"/>
                <w:szCs w:val="20"/>
              </w:rPr>
            </w:pPr>
            <w:r w:rsidRPr="006E1DF8">
              <w:rPr>
                <w:rFonts w:ascii="Cambria" w:hAnsi="Cambria"/>
                <w:sz w:val="20"/>
                <w:szCs w:val="20"/>
              </w:rPr>
              <w:t>społecznymi i historycznymi (I.1.3)</w:t>
            </w:r>
            <w:r w:rsidR="00444643" w:rsidRPr="006E1DF8">
              <w:rPr>
                <w:rFonts w:ascii="Cambria" w:hAnsi="Cambria"/>
                <w:sz w:val="20"/>
                <w:szCs w:val="20"/>
              </w:rPr>
              <w:t>,</w:t>
            </w:r>
          </w:p>
          <w:p w14:paraId="0AD969D0" w14:textId="6C9E8DB7" w:rsidR="00F803D4" w:rsidRPr="006E1DF8" w:rsidRDefault="00F803D4" w:rsidP="007E3B6F">
            <w:pPr>
              <w:spacing w:line="276" w:lineRule="auto"/>
              <w:rPr>
                <w:rFonts w:ascii="Cambria" w:hAnsi="Cambria"/>
                <w:bCs/>
                <w:sz w:val="20"/>
                <w:szCs w:val="20"/>
              </w:rPr>
            </w:pPr>
            <w:r w:rsidRPr="006E1DF8">
              <w:rPr>
                <w:rFonts w:ascii="Cambria" w:hAnsi="Cambria"/>
                <w:bCs/>
                <w:sz w:val="20"/>
                <w:szCs w:val="20"/>
              </w:rPr>
              <w:t>- rozpoznaje w utworze elementy świata przedstawionego (fabuła,</w:t>
            </w:r>
          </w:p>
          <w:p w14:paraId="5A81CE9D" w14:textId="18A9E350" w:rsidR="00F803D4" w:rsidRPr="006E1DF8" w:rsidRDefault="00F803D4" w:rsidP="007E3B6F">
            <w:pPr>
              <w:spacing w:line="276" w:lineRule="auto"/>
              <w:rPr>
                <w:rFonts w:ascii="Cambria" w:hAnsi="Cambria"/>
                <w:bCs/>
                <w:sz w:val="20"/>
                <w:szCs w:val="20"/>
              </w:rPr>
            </w:pPr>
            <w:r w:rsidRPr="006E1DF8">
              <w:rPr>
                <w:rFonts w:ascii="Cambria" w:hAnsi="Cambria"/>
                <w:bCs/>
                <w:sz w:val="20"/>
                <w:szCs w:val="20"/>
              </w:rPr>
              <w:t>bohaterowie, akcja, wątek, motyw), narrację, sytuację liryczną (I.1.4),</w:t>
            </w:r>
          </w:p>
          <w:p w14:paraId="1F1909EA" w14:textId="0D50D172" w:rsidR="00F803D4" w:rsidRPr="006E1DF8" w:rsidRDefault="00F803D4" w:rsidP="007E3B6F">
            <w:pPr>
              <w:spacing w:line="276" w:lineRule="auto"/>
              <w:rPr>
                <w:rFonts w:ascii="Cambria" w:hAnsi="Cambria"/>
                <w:bCs/>
                <w:sz w:val="20"/>
                <w:szCs w:val="20"/>
              </w:rPr>
            </w:pPr>
            <w:r w:rsidRPr="006E1DF8">
              <w:rPr>
                <w:rFonts w:ascii="Cambria" w:hAnsi="Cambria"/>
                <w:bCs/>
                <w:sz w:val="20"/>
                <w:szCs w:val="20"/>
              </w:rPr>
              <w:t xml:space="preserve">- przedstawia odczytanie utworu w kontekście własnych doświadczeń (I.1.5), </w:t>
            </w:r>
          </w:p>
          <w:p w14:paraId="1625E910" w14:textId="77777777" w:rsidR="00EB2ADF" w:rsidRDefault="00F803D4" w:rsidP="007E3B6F">
            <w:pPr>
              <w:spacing w:line="276" w:lineRule="auto"/>
              <w:rPr>
                <w:rFonts w:ascii="Cambria" w:hAnsi="Cambria"/>
                <w:bCs/>
                <w:sz w:val="20"/>
                <w:szCs w:val="20"/>
              </w:rPr>
            </w:pPr>
            <w:r w:rsidRPr="006E1DF8">
              <w:rPr>
                <w:rFonts w:ascii="Cambria" w:hAnsi="Cambria"/>
                <w:bCs/>
                <w:sz w:val="20"/>
                <w:szCs w:val="20"/>
              </w:rPr>
              <w:t xml:space="preserve">- wyszukuje i przetwarza informacje z tekstów, </w:t>
            </w:r>
          </w:p>
          <w:p w14:paraId="1F7F93AA" w14:textId="2D50F724" w:rsidR="00F803D4" w:rsidRPr="006E1DF8" w:rsidRDefault="00F803D4" w:rsidP="007E3B6F">
            <w:pPr>
              <w:spacing w:line="276" w:lineRule="auto"/>
              <w:rPr>
                <w:rFonts w:ascii="Cambria" w:hAnsi="Cambria"/>
                <w:bCs/>
                <w:sz w:val="20"/>
                <w:szCs w:val="20"/>
              </w:rPr>
            </w:pPr>
            <w:r w:rsidRPr="006E1DF8">
              <w:rPr>
                <w:rFonts w:ascii="Cambria" w:hAnsi="Cambria"/>
                <w:bCs/>
                <w:sz w:val="20"/>
                <w:szCs w:val="20"/>
              </w:rPr>
              <w:t>np. publicystycznych,</w:t>
            </w:r>
          </w:p>
          <w:p w14:paraId="7C50967A" w14:textId="77777777" w:rsidR="00F803D4" w:rsidRPr="006E1DF8" w:rsidRDefault="00F803D4" w:rsidP="007E3B6F">
            <w:pPr>
              <w:spacing w:line="276" w:lineRule="auto"/>
              <w:rPr>
                <w:rFonts w:ascii="Cambria" w:hAnsi="Cambria"/>
                <w:bCs/>
                <w:sz w:val="20"/>
                <w:szCs w:val="20"/>
              </w:rPr>
            </w:pPr>
            <w:r w:rsidRPr="006E1DF8">
              <w:rPr>
                <w:rFonts w:ascii="Cambria" w:hAnsi="Cambria"/>
                <w:bCs/>
                <w:sz w:val="20"/>
                <w:szCs w:val="20"/>
              </w:rPr>
              <w:t>popularnonaukowych (I.2.1),</w:t>
            </w:r>
          </w:p>
          <w:p w14:paraId="3AA9CF97" w14:textId="77777777" w:rsidR="00F803D4" w:rsidRPr="006E1DF8" w:rsidRDefault="00F803D4" w:rsidP="007E3B6F">
            <w:pPr>
              <w:spacing w:line="276" w:lineRule="auto"/>
              <w:rPr>
                <w:rFonts w:ascii="Cambria" w:hAnsi="Cambria"/>
                <w:bCs/>
                <w:sz w:val="20"/>
                <w:szCs w:val="20"/>
              </w:rPr>
            </w:pPr>
            <w:r w:rsidRPr="006E1DF8">
              <w:rPr>
                <w:rFonts w:ascii="Cambria" w:hAnsi="Cambria"/>
                <w:bCs/>
                <w:sz w:val="20"/>
                <w:szCs w:val="20"/>
              </w:rPr>
              <w:t>- odczytuje pozaliterackie teksty kultury, rozumie ich odmienny język (I.2.2),</w:t>
            </w:r>
          </w:p>
          <w:p w14:paraId="1F8DA4B5" w14:textId="77777777" w:rsidR="00F803D4" w:rsidRPr="006E1DF8" w:rsidRDefault="00F803D4" w:rsidP="007E3B6F">
            <w:pPr>
              <w:spacing w:line="276" w:lineRule="auto"/>
              <w:rPr>
                <w:rFonts w:ascii="Cambria" w:hAnsi="Cambria"/>
                <w:bCs/>
                <w:sz w:val="20"/>
                <w:szCs w:val="20"/>
              </w:rPr>
            </w:pPr>
            <w:r w:rsidRPr="006E1DF8">
              <w:rPr>
                <w:rFonts w:ascii="Cambria" w:hAnsi="Cambria"/>
                <w:bCs/>
                <w:sz w:val="20"/>
                <w:szCs w:val="20"/>
              </w:rPr>
              <w:t>- odróżnia dzieła kultury wysokiej od tekstów kultury popularnej (I.2.3),</w:t>
            </w:r>
          </w:p>
          <w:p w14:paraId="634F2197" w14:textId="3E827FF1" w:rsidR="00F22DE5" w:rsidRPr="006E1DF8" w:rsidRDefault="00F803D4" w:rsidP="00D61FB2">
            <w:pPr>
              <w:spacing w:line="276" w:lineRule="auto"/>
              <w:rPr>
                <w:rFonts w:ascii="Cambria" w:hAnsi="Cambria"/>
                <w:bCs/>
                <w:sz w:val="20"/>
                <w:szCs w:val="20"/>
              </w:rPr>
            </w:pPr>
            <w:r w:rsidRPr="006E1DF8">
              <w:rPr>
                <w:rFonts w:ascii="Cambria" w:hAnsi="Cambria"/>
                <w:bCs/>
                <w:sz w:val="20"/>
                <w:szCs w:val="20"/>
              </w:rPr>
              <w:t>- rozpoznaje specyfikę tekstów informacyjnych,</w:t>
            </w:r>
            <w:r w:rsidR="00D61FB2">
              <w:rPr>
                <w:rFonts w:ascii="Cambria" w:hAnsi="Cambria"/>
                <w:bCs/>
                <w:sz w:val="20"/>
                <w:szCs w:val="20"/>
              </w:rPr>
              <w:t xml:space="preserve"> </w:t>
            </w:r>
            <w:r w:rsidRPr="006E1DF8">
              <w:rPr>
                <w:rFonts w:ascii="Cambria" w:hAnsi="Cambria"/>
                <w:bCs/>
                <w:sz w:val="20"/>
                <w:szCs w:val="20"/>
              </w:rPr>
              <w:t>publicystycznych […];</w:t>
            </w:r>
            <w:r w:rsidR="00D61FB2">
              <w:rPr>
                <w:rFonts w:ascii="Cambria" w:hAnsi="Cambria"/>
                <w:bCs/>
                <w:sz w:val="20"/>
                <w:szCs w:val="20"/>
              </w:rPr>
              <w:t xml:space="preserve"> </w:t>
            </w:r>
            <w:r w:rsidRPr="006E1DF8">
              <w:rPr>
                <w:rFonts w:ascii="Cambria" w:hAnsi="Cambria"/>
                <w:bCs/>
                <w:sz w:val="20"/>
                <w:szCs w:val="20"/>
              </w:rPr>
              <w:t>wśród tekstów prasowych rozróżnia wiadomość i</w:t>
            </w:r>
            <w:r w:rsidR="00A86E4D" w:rsidRPr="006E1DF8">
              <w:rPr>
                <w:rFonts w:ascii="Cambria" w:hAnsi="Cambria"/>
                <w:bCs/>
                <w:sz w:val="20"/>
                <w:szCs w:val="20"/>
              </w:rPr>
              <w:t> </w:t>
            </w:r>
            <w:r w:rsidRPr="006E1DF8">
              <w:rPr>
                <w:rFonts w:ascii="Cambria" w:hAnsi="Cambria"/>
                <w:bCs/>
                <w:sz w:val="20"/>
                <w:szCs w:val="20"/>
              </w:rPr>
              <w:t>komentarz (I.2.4).</w:t>
            </w:r>
          </w:p>
        </w:tc>
        <w:tc>
          <w:tcPr>
            <w:tcW w:w="1696" w:type="dxa"/>
          </w:tcPr>
          <w:p w14:paraId="6DC8907E" w14:textId="77777777" w:rsidR="006B6DB3" w:rsidRPr="00117091" w:rsidRDefault="006B6DB3" w:rsidP="00B907AF">
            <w:pPr>
              <w:spacing w:line="276" w:lineRule="auto"/>
              <w:rPr>
                <w:rFonts w:ascii="Cambria" w:hAnsi="Cambria"/>
                <w:b/>
                <w:bCs/>
                <w:sz w:val="20"/>
                <w:szCs w:val="20"/>
              </w:rPr>
            </w:pPr>
            <w:r w:rsidRPr="00117091">
              <w:rPr>
                <w:rFonts w:ascii="Cambria" w:hAnsi="Cambria"/>
                <w:b/>
                <w:bCs/>
                <w:sz w:val="20"/>
                <w:szCs w:val="20"/>
              </w:rPr>
              <w:t>Lektura obowiązkowa</w:t>
            </w:r>
            <w:r w:rsidR="00A62360" w:rsidRPr="00117091">
              <w:rPr>
                <w:rFonts w:ascii="Cambria" w:hAnsi="Cambria"/>
                <w:b/>
                <w:bCs/>
                <w:sz w:val="20"/>
                <w:szCs w:val="20"/>
              </w:rPr>
              <w:t>:</w:t>
            </w:r>
            <w:r w:rsidRPr="00117091">
              <w:rPr>
                <w:rFonts w:ascii="Cambria" w:hAnsi="Cambria"/>
                <w:b/>
                <w:bCs/>
                <w:sz w:val="20"/>
                <w:szCs w:val="20"/>
              </w:rPr>
              <w:t xml:space="preserve"> </w:t>
            </w:r>
          </w:p>
          <w:p w14:paraId="0338B2B7" w14:textId="6033A191" w:rsidR="005E2C25" w:rsidRPr="006E1DF8" w:rsidRDefault="00742787" w:rsidP="007E3B6F">
            <w:pPr>
              <w:spacing w:after="120" w:line="276" w:lineRule="auto"/>
              <w:rPr>
                <w:rFonts w:ascii="Cambria" w:hAnsi="Cambria"/>
                <w:bCs/>
                <w:sz w:val="20"/>
                <w:szCs w:val="20"/>
              </w:rPr>
            </w:pPr>
            <w:r w:rsidRPr="006E1DF8">
              <w:rPr>
                <w:rFonts w:ascii="Cambria" w:hAnsi="Cambria"/>
                <w:bCs/>
                <w:sz w:val="20"/>
                <w:szCs w:val="20"/>
              </w:rPr>
              <w:t xml:space="preserve">- </w:t>
            </w:r>
            <w:r w:rsidR="006B6DB3" w:rsidRPr="006E1DF8">
              <w:rPr>
                <w:rFonts w:ascii="Cambria" w:hAnsi="Cambria"/>
                <w:bCs/>
                <w:sz w:val="20"/>
                <w:szCs w:val="20"/>
              </w:rPr>
              <w:t>wybr</w:t>
            </w:r>
            <w:r w:rsidRPr="006E1DF8">
              <w:rPr>
                <w:rFonts w:ascii="Cambria" w:hAnsi="Cambria"/>
                <w:bCs/>
                <w:sz w:val="20"/>
                <w:szCs w:val="20"/>
              </w:rPr>
              <w:t xml:space="preserve">ane wiersze </w:t>
            </w:r>
            <w:r w:rsidR="007C28A6" w:rsidRPr="006E1DF8">
              <w:rPr>
                <w:rFonts w:ascii="Cambria" w:hAnsi="Cambria"/>
                <w:bCs/>
                <w:sz w:val="20"/>
                <w:szCs w:val="20"/>
              </w:rPr>
              <w:t>Julian</w:t>
            </w:r>
            <w:r w:rsidR="00F33E69" w:rsidRPr="006E1DF8">
              <w:rPr>
                <w:rFonts w:ascii="Cambria" w:hAnsi="Cambria"/>
                <w:bCs/>
                <w:sz w:val="20"/>
                <w:szCs w:val="20"/>
              </w:rPr>
              <w:t>a</w:t>
            </w:r>
            <w:r w:rsidR="007C28A6" w:rsidRPr="006E1DF8">
              <w:rPr>
                <w:rFonts w:ascii="Cambria" w:hAnsi="Cambria"/>
                <w:bCs/>
                <w:sz w:val="20"/>
                <w:szCs w:val="20"/>
              </w:rPr>
              <w:t xml:space="preserve"> Tuwim</w:t>
            </w:r>
            <w:r w:rsidR="00F33E69" w:rsidRPr="006E1DF8">
              <w:rPr>
                <w:rFonts w:ascii="Cambria" w:hAnsi="Cambria"/>
                <w:bCs/>
                <w:sz w:val="20"/>
                <w:szCs w:val="20"/>
              </w:rPr>
              <w:t>a</w:t>
            </w:r>
            <w:r w:rsidR="007C28A6" w:rsidRPr="006E1DF8">
              <w:rPr>
                <w:rFonts w:ascii="Cambria" w:hAnsi="Cambria"/>
                <w:bCs/>
                <w:sz w:val="20"/>
                <w:szCs w:val="20"/>
              </w:rPr>
              <w:t xml:space="preserve"> (</w:t>
            </w:r>
            <w:r w:rsidR="007C28A6" w:rsidRPr="006E1DF8">
              <w:rPr>
                <w:rFonts w:ascii="Cambria" w:hAnsi="Cambria"/>
                <w:bCs/>
                <w:i/>
                <w:sz w:val="20"/>
                <w:szCs w:val="20"/>
              </w:rPr>
              <w:t>Do krytyków</w:t>
            </w:r>
            <w:r w:rsidR="007C28A6" w:rsidRPr="006E1DF8">
              <w:rPr>
                <w:rFonts w:ascii="Cambria" w:hAnsi="Cambria"/>
                <w:bCs/>
                <w:sz w:val="20"/>
                <w:szCs w:val="20"/>
              </w:rPr>
              <w:t>)</w:t>
            </w:r>
            <w:r w:rsidRPr="006E1DF8">
              <w:rPr>
                <w:rFonts w:ascii="Cambria" w:hAnsi="Cambria"/>
                <w:bCs/>
                <w:sz w:val="20"/>
                <w:szCs w:val="20"/>
              </w:rPr>
              <w:t>.</w:t>
            </w:r>
            <w:r w:rsidR="007C28A6" w:rsidRPr="006E1DF8" w:rsidDel="007C28A6">
              <w:rPr>
                <w:rFonts w:ascii="Cambria" w:hAnsi="Cambria"/>
                <w:bCs/>
                <w:sz w:val="20"/>
                <w:szCs w:val="20"/>
              </w:rPr>
              <w:t xml:space="preserve"> </w:t>
            </w:r>
          </w:p>
          <w:p w14:paraId="39811E26" w14:textId="77777777" w:rsidR="003C5BAA" w:rsidRPr="006E1DF8" w:rsidRDefault="003C5BAA" w:rsidP="007E3B6F">
            <w:pPr>
              <w:spacing w:line="276" w:lineRule="auto"/>
              <w:rPr>
                <w:rFonts w:ascii="Cambria" w:hAnsi="Cambria"/>
                <w:sz w:val="20"/>
                <w:szCs w:val="20"/>
              </w:rPr>
            </w:pPr>
          </w:p>
          <w:p w14:paraId="3B5742E2" w14:textId="2D79ECE0" w:rsidR="005E2C25" w:rsidRPr="00117091" w:rsidRDefault="005E2C25" w:rsidP="00B907AF">
            <w:pPr>
              <w:spacing w:line="276" w:lineRule="auto"/>
              <w:rPr>
                <w:rFonts w:ascii="Cambria" w:hAnsi="Cambria"/>
                <w:b/>
                <w:sz w:val="20"/>
                <w:szCs w:val="20"/>
              </w:rPr>
            </w:pPr>
            <w:r w:rsidRPr="00117091">
              <w:rPr>
                <w:rFonts w:ascii="Cambria" w:hAnsi="Cambria"/>
                <w:b/>
                <w:sz w:val="20"/>
                <w:szCs w:val="20"/>
              </w:rPr>
              <w:t>Lektura uzupełniająca – propozycje autorskie:</w:t>
            </w:r>
          </w:p>
          <w:p w14:paraId="0532AAB6" w14:textId="77777777" w:rsidR="00E06EFD" w:rsidRDefault="00E06EFD" w:rsidP="007E3B6F">
            <w:pPr>
              <w:spacing w:line="276" w:lineRule="auto"/>
              <w:rPr>
                <w:rFonts w:ascii="Cambria" w:hAnsi="Cambria"/>
                <w:bCs/>
                <w:sz w:val="20"/>
                <w:szCs w:val="20"/>
              </w:rPr>
            </w:pPr>
            <w:r w:rsidRPr="006E1DF8">
              <w:rPr>
                <w:rFonts w:ascii="Cambria" w:hAnsi="Cambria"/>
                <w:bCs/>
                <w:sz w:val="20"/>
                <w:szCs w:val="20"/>
              </w:rPr>
              <w:t>- Redakcja</w:t>
            </w:r>
            <w:r>
              <w:rPr>
                <w:rFonts w:ascii="Cambria" w:hAnsi="Cambria"/>
                <w:bCs/>
                <w:sz w:val="20"/>
                <w:szCs w:val="20"/>
              </w:rPr>
              <w:t xml:space="preserve"> </w:t>
            </w:r>
            <w:r w:rsidRPr="006E1DF8">
              <w:rPr>
                <w:rFonts w:ascii="Cambria" w:hAnsi="Cambria"/>
                <w:bCs/>
                <w:sz w:val="20"/>
                <w:szCs w:val="20"/>
              </w:rPr>
              <w:t xml:space="preserve">„Kultury Liberalnej”, </w:t>
            </w:r>
          </w:p>
          <w:p w14:paraId="03CBCCAE" w14:textId="77777777" w:rsidR="00E06EFD" w:rsidRDefault="00E06EFD" w:rsidP="007E3B6F">
            <w:pPr>
              <w:spacing w:line="276" w:lineRule="auto"/>
              <w:rPr>
                <w:rFonts w:ascii="Cambria" w:hAnsi="Cambria"/>
                <w:bCs/>
                <w:i/>
                <w:sz w:val="20"/>
                <w:szCs w:val="20"/>
              </w:rPr>
            </w:pPr>
            <w:r w:rsidRPr="006E1DF8">
              <w:rPr>
                <w:rFonts w:ascii="Cambria" w:hAnsi="Cambria"/>
                <w:bCs/>
                <w:i/>
                <w:sz w:val="20"/>
                <w:szCs w:val="20"/>
              </w:rPr>
              <w:t xml:space="preserve">Polska betonoza. Czy nasze miasta zamieniają się </w:t>
            </w:r>
          </w:p>
          <w:p w14:paraId="3C77EA68" w14:textId="77777777" w:rsidR="00E06EFD" w:rsidRPr="006E1DF8" w:rsidRDefault="00E06EFD" w:rsidP="007E3B6F">
            <w:pPr>
              <w:spacing w:after="120" w:line="276" w:lineRule="auto"/>
              <w:rPr>
                <w:rFonts w:ascii="Cambria" w:hAnsi="Cambria"/>
                <w:bCs/>
                <w:sz w:val="20"/>
                <w:szCs w:val="20"/>
              </w:rPr>
            </w:pPr>
            <w:r w:rsidRPr="006E1DF8">
              <w:rPr>
                <w:rFonts w:ascii="Cambria" w:hAnsi="Cambria"/>
                <w:bCs/>
                <w:i/>
                <w:sz w:val="20"/>
                <w:szCs w:val="20"/>
              </w:rPr>
              <w:t xml:space="preserve">w pustynie? </w:t>
            </w:r>
            <w:r w:rsidRPr="006E1DF8">
              <w:rPr>
                <w:rFonts w:ascii="Cambria" w:hAnsi="Cambria"/>
                <w:bCs/>
                <w:sz w:val="20"/>
                <w:szCs w:val="20"/>
              </w:rPr>
              <w:t>(fragmenty);</w:t>
            </w:r>
          </w:p>
          <w:p w14:paraId="14AD61BB" w14:textId="77777777" w:rsidR="00F33E69" w:rsidRPr="006E1DF8" w:rsidRDefault="00F33E69" w:rsidP="007E3B6F">
            <w:pPr>
              <w:spacing w:after="120" w:line="276" w:lineRule="auto"/>
              <w:rPr>
                <w:rFonts w:ascii="Cambria" w:hAnsi="Cambria"/>
                <w:bCs/>
                <w:sz w:val="20"/>
                <w:szCs w:val="20"/>
              </w:rPr>
            </w:pPr>
            <w:r w:rsidRPr="006E1DF8">
              <w:rPr>
                <w:rFonts w:ascii="Cambria" w:hAnsi="Cambria"/>
                <w:bCs/>
                <w:sz w:val="20"/>
                <w:szCs w:val="20"/>
              </w:rPr>
              <w:t xml:space="preserve">- Julian Przyboś, </w:t>
            </w:r>
            <w:r w:rsidRPr="006E1DF8">
              <w:rPr>
                <w:rFonts w:ascii="Cambria" w:hAnsi="Cambria"/>
                <w:bCs/>
                <w:i/>
                <w:sz w:val="20"/>
                <w:szCs w:val="20"/>
              </w:rPr>
              <w:t>Gmachy</w:t>
            </w:r>
            <w:r w:rsidRPr="006E1DF8">
              <w:rPr>
                <w:rFonts w:ascii="Cambria" w:hAnsi="Cambria"/>
                <w:bCs/>
                <w:sz w:val="20"/>
                <w:szCs w:val="20"/>
              </w:rPr>
              <w:t xml:space="preserve">; </w:t>
            </w:r>
          </w:p>
          <w:p w14:paraId="05B43BE6" w14:textId="3578D4C0" w:rsidR="006B6FAB" w:rsidRPr="006E1DF8" w:rsidRDefault="006522FA" w:rsidP="007E3B6F">
            <w:pPr>
              <w:spacing w:line="276" w:lineRule="auto"/>
              <w:rPr>
                <w:rFonts w:ascii="Cambria" w:hAnsi="Cambria"/>
                <w:bCs/>
                <w:sz w:val="20"/>
                <w:szCs w:val="20"/>
              </w:rPr>
            </w:pPr>
            <w:r w:rsidRPr="006E1DF8">
              <w:rPr>
                <w:rFonts w:ascii="Cambria" w:hAnsi="Cambria"/>
                <w:bCs/>
                <w:sz w:val="20"/>
                <w:szCs w:val="20"/>
              </w:rPr>
              <w:t xml:space="preserve">- </w:t>
            </w:r>
            <w:r w:rsidR="006B6FAB" w:rsidRPr="006E1DF8">
              <w:rPr>
                <w:rFonts w:ascii="Cambria" w:hAnsi="Cambria"/>
                <w:bCs/>
                <w:sz w:val="20"/>
                <w:szCs w:val="20"/>
              </w:rPr>
              <w:t>Elizabeth Gilbert</w:t>
            </w:r>
            <w:r w:rsidRPr="006E1DF8">
              <w:rPr>
                <w:rFonts w:ascii="Cambria" w:hAnsi="Cambria"/>
                <w:bCs/>
                <w:sz w:val="20"/>
                <w:szCs w:val="20"/>
              </w:rPr>
              <w:t>,</w:t>
            </w:r>
          </w:p>
          <w:p w14:paraId="62AE9E26" w14:textId="6D624C42" w:rsidR="006B6FAB" w:rsidRPr="006E1DF8" w:rsidRDefault="006B6FAB" w:rsidP="007E3B6F">
            <w:pPr>
              <w:spacing w:after="120" w:line="276" w:lineRule="auto"/>
              <w:rPr>
                <w:rFonts w:ascii="Cambria" w:hAnsi="Cambria"/>
                <w:bCs/>
                <w:sz w:val="20"/>
                <w:szCs w:val="20"/>
              </w:rPr>
            </w:pPr>
            <w:r w:rsidRPr="006E1DF8">
              <w:rPr>
                <w:rFonts w:ascii="Cambria" w:hAnsi="Cambria"/>
                <w:bCs/>
                <w:i/>
                <w:iCs/>
                <w:sz w:val="20"/>
                <w:szCs w:val="20"/>
              </w:rPr>
              <w:t>Jedz, módl się</w:t>
            </w:r>
            <w:r w:rsidR="007C28A6" w:rsidRPr="006E1DF8">
              <w:rPr>
                <w:rFonts w:ascii="Cambria" w:hAnsi="Cambria"/>
                <w:bCs/>
                <w:i/>
                <w:iCs/>
                <w:sz w:val="20"/>
                <w:szCs w:val="20"/>
              </w:rPr>
              <w:t>,</w:t>
            </w:r>
            <w:r w:rsidRPr="006E1DF8">
              <w:rPr>
                <w:rFonts w:ascii="Cambria" w:hAnsi="Cambria"/>
                <w:bCs/>
                <w:i/>
                <w:iCs/>
                <w:sz w:val="20"/>
                <w:szCs w:val="20"/>
              </w:rPr>
              <w:t xml:space="preserve"> kochaj</w:t>
            </w:r>
            <w:r w:rsidRPr="006E1DF8">
              <w:rPr>
                <w:rFonts w:ascii="Cambria" w:hAnsi="Cambria"/>
                <w:bCs/>
                <w:sz w:val="20"/>
                <w:szCs w:val="20"/>
              </w:rPr>
              <w:t xml:space="preserve"> (fragmenty);</w:t>
            </w:r>
          </w:p>
          <w:p w14:paraId="6F9A5257" w14:textId="4A7F4DE1" w:rsidR="006B6FAB" w:rsidRPr="006E1DF8" w:rsidRDefault="006522FA" w:rsidP="007E3B6F">
            <w:pPr>
              <w:spacing w:line="276" w:lineRule="auto"/>
              <w:rPr>
                <w:rFonts w:ascii="Cambria" w:hAnsi="Cambria"/>
                <w:bCs/>
                <w:sz w:val="20"/>
                <w:szCs w:val="20"/>
              </w:rPr>
            </w:pPr>
            <w:r w:rsidRPr="006E1DF8">
              <w:rPr>
                <w:rFonts w:ascii="Cambria" w:hAnsi="Cambria"/>
                <w:bCs/>
                <w:sz w:val="20"/>
                <w:szCs w:val="20"/>
              </w:rPr>
              <w:t xml:space="preserve">- </w:t>
            </w:r>
            <w:r w:rsidR="006B6FAB" w:rsidRPr="006E1DF8">
              <w:rPr>
                <w:rFonts w:ascii="Cambria" w:hAnsi="Cambria"/>
                <w:bCs/>
                <w:sz w:val="20"/>
                <w:szCs w:val="20"/>
              </w:rPr>
              <w:t>John Green</w:t>
            </w:r>
            <w:r w:rsidRPr="006E1DF8">
              <w:rPr>
                <w:rFonts w:ascii="Cambria" w:hAnsi="Cambria"/>
                <w:bCs/>
                <w:sz w:val="20"/>
                <w:szCs w:val="20"/>
              </w:rPr>
              <w:t>,</w:t>
            </w:r>
          </w:p>
          <w:p w14:paraId="1B4E8CFD" w14:textId="175B219A" w:rsidR="006B6FAB" w:rsidRPr="006E1DF8" w:rsidRDefault="006B6FAB" w:rsidP="007E3B6F">
            <w:pPr>
              <w:spacing w:line="276" w:lineRule="auto"/>
              <w:rPr>
                <w:rFonts w:ascii="Cambria" w:hAnsi="Cambria"/>
                <w:bCs/>
                <w:sz w:val="20"/>
                <w:szCs w:val="20"/>
              </w:rPr>
            </w:pPr>
            <w:r w:rsidRPr="006E1DF8">
              <w:rPr>
                <w:rFonts w:ascii="Cambria" w:hAnsi="Cambria"/>
                <w:bCs/>
                <w:i/>
                <w:iCs/>
                <w:sz w:val="20"/>
                <w:szCs w:val="20"/>
              </w:rPr>
              <w:t>Papierowe miasta</w:t>
            </w:r>
            <w:r w:rsidRPr="006E1DF8">
              <w:rPr>
                <w:rFonts w:ascii="Cambria" w:hAnsi="Cambria"/>
                <w:bCs/>
                <w:sz w:val="20"/>
                <w:szCs w:val="20"/>
              </w:rPr>
              <w:t xml:space="preserve"> (fragmenty)</w:t>
            </w:r>
            <w:r w:rsidR="007C28A6" w:rsidRPr="006E1DF8">
              <w:rPr>
                <w:rFonts w:ascii="Cambria" w:hAnsi="Cambria"/>
                <w:bCs/>
                <w:sz w:val="20"/>
                <w:szCs w:val="20"/>
              </w:rPr>
              <w:t>.</w:t>
            </w:r>
          </w:p>
          <w:p w14:paraId="425C2E87" w14:textId="029370FD" w:rsidR="00CE3E62" w:rsidRPr="006E1DF8" w:rsidRDefault="00CE3E62" w:rsidP="007E3B6F">
            <w:pPr>
              <w:spacing w:line="276" w:lineRule="auto"/>
              <w:rPr>
                <w:rFonts w:ascii="Cambria" w:hAnsi="Cambria"/>
                <w:sz w:val="20"/>
                <w:szCs w:val="20"/>
              </w:rPr>
            </w:pPr>
            <w:r w:rsidRPr="006E1DF8">
              <w:rPr>
                <w:rFonts w:ascii="Cambria" w:hAnsi="Cambria"/>
                <w:bCs/>
                <w:sz w:val="20"/>
                <w:szCs w:val="20"/>
              </w:rPr>
              <w:t xml:space="preserve"> </w:t>
            </w:r>
          </w:p>
        </w:tc>
      </w:tr>
      <w:tr w:rsidR="0053413E" w:rsidRPr="006E1DF8" w14:paraId="14139745" w14:textId="77777777" w:rsidTr="007E3B6F">
        <w:trPr>
          <w:cantSplit/>
          <w:trHeight w:val="1134"/>
        </w:trPr>
        <w:tc>
          <w:tcPr>
            <w:tcW w:w="993" w:type="dxa"/>
            <w:textDirection w:val="btLr"/>
            <w:vAlign w:val="center"/>
          </w:tcPr>
          <w:p w14:paraId="5BFF3510" w14:textId="596F9371" w:rsidR="00F22DE5" w:rsidRPr="00117091" w:rsidRDefault="00F22DE5" w:rsidP="007E3B6F">
            <w:pPr>
              <w:spacing w:line="276" w:lineRule="auto"/>
              <w:ind w:left="113" w:right="113"/>
              <w:jc w:val="right"/>
              <w:rPr>
                <w:rFonts w:ascii="Cambria" w:hAnsi="Cambria"/>
                <w:b/>
                <w:bCs/>
                <w:sz w:val="20"/>
                <w:szCs w:val="20"/>
              </w:rPr>
            </w:pPr>
            <w:r w:rsidRPr="00117091">
              <w:rPr>
                <w:rFonts w:ascii="Cambria" w:hAnsi="Cambria"/>
                <w:b/>
                <w:bCs/>
                <w:sz w:val="20"/>
                <w:szCs w:val="20"/>
              </w:rPr>
              <w:t>VII. Człowiek w</w:t>
            </w:r>
            <w:r w:rsidR="00444643" w:rsidRPr="00117091">
              <w:rPr>
                <w:rFonts w:ascii="Cambria" w:hAnsi="Cambria"/>
                <w:b/>
                <w:bCs/>
                <w:sz w:val="20"/>
                <w:szCs w:val="20"/>
              </w:rPr>
              <w:t> </w:t>
            </w:r>
            <w:r w:rsidRPr="00117091">
              <w:rPr>
                <w:rFonts w:ascii="Cambria" w:hAnsi="Cambria"/>
                <w:b/>
                <w:bCs/>
                <w:sz w:val="20"/>
                <w:szCs w:val="20"/>
              </w:rPr>
              <w:t xml:space="preserve">kryzysie </w:t>
            </w:r>
          </w:p>
        </w:tc>
        <w:tc>
          <w:tcPr>
            <w:tcW w:w="3543" w:type="dxa"/>
          </w:tcPr>
          <w:p w14:paraId="68A3860B" w14:textId="28783C68" w:rsidR="00F22DE5" w:rsidRPr="00117091" w:rsidRDefault="00F22DE5" w:rsidP="007E3B6F">
            <w:pPr>
              <w:spacing w:line="276" w:lineRule="auto"/>
              <w:rPr>
                <w:rFonts w:ascii="Cambria" w:hAnsi="Cambria"/>
                <w:b/>
                <w:bCs/>
                <w:sz w:val="20"/>
                <w:szCs w:val="20"/>
              </w:rPr>
            </w:pPr>
            <w:r w:rsidRPr="00117091">
              <w:rPr>
                <w:rFonts w:ascii="Cambria" w:hAnsi="Cambria"/>
                <w:b/>
                <w:bCs/>
                <w:sz w:val="20"/>
                <w:szCs w:val="20"/>
              </w:rPr>
              <w:t>Kształcenie literackie i</w:t>
            </w:r>
            <w:r w:rsidR="00444643" w:rsidRPr="00117091">
              <w:rPr>
                <w:rFonts w:ascii="Cambria" w:hAnsi="Cambria"/>
                <w:b/>
                <w:bCs/>
                <w:sz w:val="20"/>
                <w:szCs w:val="20"/>
              </w:rPr>
              <w:t> </w:t>
            </w:r>
            <w:r w:rsidRPr="00117091">
              <w:rPr>
                <w:rFonts w:ascii="Cambria" w:hAnsi="Cambria"/>
                <w:b/>
                <w:bCs/>
                <w:sz w:val="20"/>
                <w:szCs w:val="20"/>
              </w:rPr>
              <w:t>kulturowe</w:t>
            </w:r>
            <w:r w:rsidR="00A62360" w:rsidRPr="00117091">
              <w:rPr>
                <w:rFonts w:ascii="Cambria" w:hAnsi="Cambria"/>
                <w:b/>
                <w:bCs/>
                <w:sz w:val="20"/>
                <w:szCs w:val="20"/>
              </w:rPr>
              <w:t>:</w:t>
            </w:r>
          </w:p>
          <w:p w14:paraId="62DEA2B0" w14:textId="1059A2C3" w:rsidR="00BF4FD5" w:rsidRPr="006E1DF8" w:rsidRDefault="00BF4FD5" w:rsidP="007E3B6F">
            <w:pPr>
              <w:spacing w:line="276" w:lineRule="auto"/>
              <w:rPr>
                <w:rFonts w:ascii="Cambria" w:hAnsi="Cambria"/>
                <w:bCs/>
                <w:sz w:val="20"/>
                <w:szCs w:val="20"/>
              </w:rPr>
            </w:pPr>
            <w:r w:rsidRPr="006E1DF8">
              <w:rPr>
                <w:rFonts w:ascii="Cambria" w:hAnsi="Cambria"/>
                <w:bCs/>
                <w:sz w:val="20"/>
                <w:szCs w:val="20"/>
              </w:rPr>
              <w:t xml:space="preserve">- zapis przeżyć bohatera powieści </w:t>
            </w:r>
            <w:r w:rsidRPr="006E1DF8">
              <w:rPr>
                <w:rFonts w:ascii="Cambria" w:hAnsi="Cambria"/>
                <w:bCs/>
                <w:i/>
                <w:sz w:val="20"/>
                <w:szCs w:val="20"/>
              </w:rPr>
              <w:t>Enon</w:t>
            </w:r>
            <w:r w:rsidRPr="006E1DF8">
              <w:rPr>
                <w:rFonts w:ascii="Cambria" w:hAnsi="Cambria"/>
                <w:bCs/>
                <w:sz w:val="20"/>
                <w:szCs w:val="20"/>
              </w:rPr>
              <w:t xml:space="preserve"> po utracie córki</w:t>
            </w:r>
            <w:r w:rsidR="00441D71" w:rsidRPr="006E1DF8">
              <w:rPr>
                <w:rFonts w:ascii="Cambria" w:hAnsi="Cambria"/>
                <w:bCs/>
                <w:sz w:val="20"/>
                <w:szCs w:val="20"/>
              </w:rPr>
              <w:t>,</w:t>
            </w:r>
            <w:r w:rsidRPr="006E1DF8">
              <w:rPr>
                <w:rFonts w:ascii="Cambria" w:hAnsi="Cambria"/>
                <w:bCs/>
                <w:sz w:val="20"/>
                <w:szCs w:val="20"/>
              </w:rPr>
              <w:t xml:space="preserve"> </w:t>
            </w:r>
          </w:p>
          <w:p w14:paraId="4AE540BB" w14:textId="77777777" w:rsidR="000A4116" w:rsidRDefault="002C1949" w:rsidP="007E3B6F">
            <w:pPr>
              <w:spacing w:line="276" w:lineRule="auto"/>
              <w:rPr>
                <w:rFonts w:ascii="Cambria" w:hAnsi="Cambria"/>
                <w:bCs/>
                <w:color w:val="A6A6A6" w:themeColor="background1" w:themeShade="A6"/>
                <w:sz w:val="20"/>
                <w:szCs w:val="20"/>
              </w:rPr>
            </w:pPr>
            <w:r w:rsidRPr="00EA766A">
              <w:rPr>
                <w:rFonts w:ascii="Cambria" w:hAnsi="Cambria"/>
                <w:bCs/>
                <w:color w:val="A6A6A6" w:themeColor="background1" w:themeShade="A6"/>
                <w:sz w:val="20"/>
                <w:szCs w:val="20"/>
              </w:rPr>
              <w:t xml:space="preserve">- bezbronność i cierpienie człowieka </w:t>
            </w:r>
          </w:p>
          <w:p w14:paraId="2194AA7C" w14:textId="3BBC891F" w:rsidR="002C1949" w:rsidRPr="00EA766A" w:rsidRDefault="002C1949" w:rsidP="007E3B6F">
            <w:pPr>
              <w:spacing w:line="276" w:lineRule="auto"/>
              <w:rPr>
                <w:rFonts w:ascii="Cambria" w:hAnsi="Cambria"/>
                <w:bCs/>
                <w:color w:val="A6A6A6" w:themeColor="background1" w:themeShade="A6"/>
                <w:sz w:val="20"/>
                <w:szCs w:val="20"/>
              </w:rPr>
            </w:pPr>
            <w:r w:rsidRPr="00EA766A">
              <w:rPr>
                <w:rFonts w:ascii="Cambria" w:hAnsi="Cambria"/>
                <w:bCs/>
                <w:color w:val="A6A6A6" w:themeColor="background1" w:themeShade="A6"/>
                <w:sz w:val="20"/>
                <w:szCs w:val="20"/>
              </w:rPr>
              <w:t xml:space="preserve">w </w:t>
            </w:r>
            <w:r w:rsidR="00BF4FD5" w:rsidRPr="00EA766A">
              <w:rPr>
                <w:rFonts w:ascii="Cambria" w:hAnsi="Cambria"/>
                <w:bCs/>
                <w:color w:val="A6A6A6" w:themeColor="background1" w:themeShade="A6"/>
                <w:sz w:val="20"/>
                <w:szCs w:val="20"/>
              </w:rPr>
              <w:t>wierszu</w:t>
            </w:r>
            <w:r w:rsidRPr="00EA766A">
              <w:rPr>
                <w:rFonts w:ascii="Cambria" w:hAnsi="Cambria"/>
                <w:bCs/>
                <w:color w:val="A6A6A6" w:themeColor="background1" w:themeShade="A6"/>
                <w:sz w:val="20"/>
                <w:szCs w:val="20"/>
              </w:rPr>
              <w:t xml:space="preserve"> Kazimiery Iłłakowiczówny</w:t>
            </w:r>
            <w:r w:rsidR="00BF4FD5" w:rsidRPr="00EA766A">
              <w:rPr>
                <w:rFonts w:ascii="Cambria" w:hAnsi="Cambria"/>
                <w:bCs/>
                <w:color w:val="A6A6A6" w:themeColor="background1" w:themeShade="A6"/>
                <w:sz w:val="20"/>
                <w:szCs w:val="20"/>
              </w:rPr>
              <w:t xml:space="preserve"> </w:t>
            </w:r>
            <w:r w:rsidR="00BF4FD5" w:rsidRPr="00EA766A">
              <w:rPr>
                <w:rFonts w:ascii="Cambria" w:hAnsi="Cambria"/>
                <w:bCs/>
                <w:i/>
                <w:color w:val="A6A6A6" w:themeColor="background1" w:themeShade="A6"/>
                <w:sz w:val="20"/>
                <w:szCs w:val="20"/>
              </w:rPr>
              <w:t>Obrona</w:t>
            </w:r>
            <w:r w:rsidRPr="00EA766A">
              <w:rPr>
                <w:rFonts w:ascii="Cambria" w:hAnsi="Cambria"/>
                <w:bCs/>
                <w:color w:val="A6A6A6" w:themeColor="background1" w:themeShade="A6"/>
                <w:sz w:val="20"/>
                <w:szCs w:val="20"/>
              </w:rPr>
              <w:t xml:space="preserve">, </w:t>
            </w:r>
          </w:p>
          <w:p w14:paraId="12AB22DA" w14:textId="69669DFF" w:rsidR="002C1949" w:rsidRPr="00EA766A" w:rsidRDefault="002C1949" w:rsidP="007E3B6F">
            <w:pPr>
              <w:spacing w:line="276" w:lineRule="auto"/>
              <w:rPr>
                <w:rFonts w:ascii="Cambria" w:hAnsi="Cambria"/>
                <w:bCs/>
                <w:color w:val="A6A6A6" w:themeColor="background1" w:themeShade="A6"/>
                <w:sz w:val="20"/>
                <w:szCs w:val="20"/>
              </w:rPr>
            </w:pPr>
            <w:r w:rsidRPr="00EA766A">
              <w:rPr>
                <w:rFonts w:ascii="Cambria" w:hAnsi="Cambria"/>
                <w:bCs/>
                <w:color w:val="A6A6A6" w:themeColor="background1" w:themeShade="A6"/>
                <w:sz w:val="20"/>
                <w:szCs w:val="20"/>
              </w:rPr>
              <w:t>- wizja świata i relacji z innymi przedstawiona w utworze</w:t>
            </w:r>
            <w:r w:rsidR="00BF4FD5" w:rsidRPr="00EA766A">
              <w:rPr>
                <w:rFonts w:ascii="Cambria" w:hAnsi="Cambria"/>
                <w:bCs/>
                <w:color w:val="A6A6A6" w:themeColor="background1" w:themeShade="A6"/>
                <w:sz w:val="20"/>
                <w:szCs w:val="20"/>
              </w:rPr>
              <w:t xml:space="preserve"> </w:t>
            </w:r>
            <w:r w:rsidR="00BF4FD5" w:rsidRPr="00EA766A">
              <w:rPr>
                <w:rFonts w:ascii="Cambria" w:hAnsi="Cambria"/>
                <w:bCs/>
                <w:i/>
                <w:color w:val="A6A6A6" w:themeColor="background1" w:themeShade="A6"/>
                <w:sz w:val="20"/>
                <w:szCs w:val="20"/>
              </w:rPr>
              <w:t>Obrona</w:t>
            </w:r>
            <w:r w:rsidRPr="00EA766A">
              <w:rPr>
                <w:rFonts w:ascii="Cambria" w:hAnsi="Cambria"/>
                <w:bCs/>
                <w:color w:val="A6A6A6" w:themeColor="background1" w:themeShade="A6"/>
                <w:sz w:val="20"/>
                <w:szCs w:val="20"/>
              </w:rPr>
              <w:t>,</w:t>
            </w:r>
          </w:p>
          <w:p w14:paraId="380D48EA" w14:textId="208DC484" w:rsidR="00BF4FD5" w:rsidRPr="006E1DF8" w:rsidRDefault="00BF4FD5" w:rsidP="007E3B6F">
            <w:pPr>
              <w:spacing w:line="276" w:lineRule="auto"/>
              <w:rPr>
                <w:rFonts w:ascii="Cambria" w:hAnsi="Cambria"/>
                <w:bCs/>
                <w:sz w:val="20"/>
                <w:szCs w:val="20"/>
              </w:rPr>
            </w:pPr>
            <w:r w:rsidRPr="006E1DF8">
              <w:rPr>
                <w:rFonts w:ascii="Cambria" w:hAnsi="Cambria"/>
                <w:bCs/>
                <w:sz w:val="20"/>
                <w:szCs w:val="20"/>
              </w:rPr>
              <w:t xml:space="preserve">- ukazanie traumatycznego doświadczenia śmierci bliskiej osoby w powieści Clare Furniss </w:t>
            </w:r>
            <w:r w:rsidRPr="006E1DF8">
              <w:rPr>
                <w:rFonts w:ascii="Cambria" w:hAnsi="Cambria"/>
                <w:bCs/>
                <w:i/>
                <w:iCs/>
                <w:sz w:val="20"/>
                <w:szCs w:val="20"/>
              </w:rPr>
              <w:t>Rok szczura</w:t>
            </w:r>
            <w:r w:rsidRPr="006E1DF8">
              <w:rPr>
                <w:rFonts w:ascii="Cambria" w:hAnsi="Cambria"/>
                <w:bCs/>
                <w:iCs/>
                <w:sz w:val="20"/>
                <w:szCs w:val="20"/>
              </w:rPr>
              <w:t>,</w:t>
            </w:r>
          </w:p>
          <w:p w14:paraId="7E90342B" w14:textId="77777777" w:rsidR="0020621E" w:rsidRPr="00EA766A" w:rsidRDefault="00F22DE5" w:rsidP="007E3B6F">
            <w:pPr>
              <w:spacing w:line="276" w:lineRule="auto"/>
              <w:rPr>
                <w:rFonts w:ascii="Cambria" w:hAnsi="Cambria"/>
                <w:color w:val="A6A6A6" w:themeColor="background1" w:themeShade="A6"/>
                <w:sz w:val="20"/>
                <w:szCs w:val="20"/>
              </w:rPr>
            </w:pPr>
            <w:r w:rsidRPr="00EA766A">
              <w:rPr>
                <w:rFonts w:ascii="Cambria" w:hAnsi="Cambria"/>
                <w:bCs/>
                <w:color w:val="A6A6A6" w:themeColor="background1" w:themeShade="A6"/>
                <w:sz w:val="20"/>
                <w:szCs w:val="20"/>
              </w:rPr>
              <w:t xml:space="preserve">- </w:t>
            </w:r>
            <w:r w:rsidRPr="00EA766A">
              <w:rPr>
                <w:rFonts w:ascii="Cambria" w:hAnsi="Cambria"/>
                <w:color w:val="A6A6A6" w:themeColor="background1" w:themeShade="A6"/>
                <w:sz w:val="20"/>
                <w:szCs w:val="20"/>
              </w:rPr>
              <w:t xml:space="preserve">motywy niespełnionej miłości </w:t>
            </w:r>
          </w:p>
          <w:p w14:paraId="645A4F07" w14:textId="51C7F1B3" w:rsidR="00F22DE5" w:rsidRPr="00EA766A" w:rsidRDefault="00F22DE5" w:rsidP="007E3B6F">
            <w:pPr>
              <w:spacing w:line="276" w:lineRule="auto"/>
              <w:rPr>
                <w:rFonts w:ascii="Cambria" w:hAnsi="Cambria"/>
                <w:bCs/>
                <w:color w:val="A6A6A6" w:themeColor="background1" w:themeShade="A6"/>
                <w:sz w:val="20"/>
                <w:szCs w:val="20"/>
              </w:rPr>
            </w:pPr>
            <w:r w:rsidRPr="00EA766A">
              <w:rPr>
                <w:rFonts w:ascii="Cambria" w:hAnsi="Cambria"/>
                <w:color w:val="A6A6A6" w:themeColor="background1" w:themeShade="A6"/>
                <w:sz w:val="20"/>
                <w:szCs w:val="20"/>
              </w:rPr>
              <w:t>i śmierci w poezji Jana Lechonia</w:t>
            </w:r>
            <w:r w:rsidR="00742787" w:rsidRPr="00EA766A">
              <w:rPr>
                <w:rFonts w:ascii="Cambria" w:hAnsi="Cambria"/>
                <w:color w:val="A6A6A6" w:themeColor="background1" w:themeShade="A6"/>
                <w:sz w:val="20"/>
                <w:szCs w:val="20"/>
              </w:rPr>
              <w:t>,</w:t>
            </w:r>
          </w:p>
          <w:p w14:paraId="7796A31F" w14:textId="2FF46C98" w:rsidR="00F22DE5" w:rsidRPr="00EA766A" w:rsidRDefault="00F22DE5" w:rsidP="007E3B6F">
            <w:pPr>
              <w:spacing w:line="276" w:lineRule="auto"/>
              <w:rPr>
                <w:rFonts w:ascii="Cambria" w:hAnsi="Cambria"/>
                <w:color w:val="A6A6A6" w:themeColor="background1" w:themeShade="A6"/>
                <w:sz w:val="20"/>
                <w:szCs w:val="20"/>
              </w:rPr>
            </w:pPr>
            <w:r w:rsidRPr="00EA766A">
              <w:rPr>
                <w:rFonts w:ascii="Cambria" w:hAnsi="Cambria"/>
                <w:bCs/>
                <w:color w:val="A6A6A6" w:themeColor="background1" w:themeShade="A6"/>
                <w:sz w:val="20"/>
                <w:szCs w:val="20"/>
              </w:rPr>
              <w:t xml:space="preserve">- </w:t>
            </w:r>
            <w:r w:rsidR="00BF4FD5" w:rsidRPr="00EA766A">
              <w:rPr>
                <w:rFonts w:ascii="Cambria" w:hAnsi="Cambria"/>
                <w:color w:val="A6A6A6" w:themeColor="background1" w:themeShade="A6"/>
                <w:sz w:val="20"/>
                <w:szCs w:val="20"/>
              </w:rPr>
              <w:t xml:space="preserve">obraz kryzysu wewnętrznego i destrukcyjnych emocji </w:t>
            </w:r>
            <w:r w:rsidRPr="00EA766A">
              <w:rPr>
                <w:rFonts w:ascii="Cambria" w:hAnsi="Cambria"/>
                <w:color w:val="A6A6A6" w:themeColor="background1" w:themeShade="A6"/>
                <w:sz w:val="20"/>
                <w:szCs w:val="20"/>
              </w:rPr>
              <w:t>w</w:t>
            </w:r>
            <w:r w:rsidR="00D57AE3" w:rsidRPr="00EA766A">
              <w:rPr>
                <w:rFonts w:ascii="Cambria" w:hAnsi="Cambria"/>
                <w:color w:val="A6A6A6" w:themeColor="background1" w:themeShade="A6"/>
                <w:sz w:val="20"/>
                <w:szCs w:val="20"/>
              </w:rPr>
              <w:t> </w:t>
            </w:r>
            <w:r w:rsidRPr="00EA766A">
              <w:rPr>
                <w:rFonts w:ascii="Cambria" w:hAnsi="Cambria"/>
                <w:color w:val="A6A6A6" w:themeColor="background1" w:themeShade="A6"/>
                <w:sz w:val="20"/>
                <w:szCs w:val="20"/>
              </w:rPr>
              <w:t xml:space="preserve">wierszu Jana Lechonia </w:t>
            </w:r>
            <w:r w:rsidRPr="00EA766A">
              <w:rPr>
                <w:rFonts w:ascii="Cambria" w:hAnsi="Cambria"/>
                <w:i/>
                <w:color w:val="A6A6A6" w:themeColor="background1" w:themeShade="A6"/>
                <w:sz w:val="20"/>
                <w:szCs w:val="20"/>
              </w:rPr>
              <w:t>Zazdrość</w:t>
            </w:r>
            <w:r w:rsidR="00742787" w:rsidRPr="00EA766A">
              <w:rPr>
                <w:rFonts w:ascii="Cambria" w:hAnsi="Cambria"/>
                <w:color w:val="A6A6A6" w:themeColor="background1" w:themeShade="A6"/>
                <w:sz w:val="20"/>
                <w:szCs w:val="20"/>
              </w:rPr>
              <w:t>,</w:t>
            </w:r>
            <w:r w:rsidRPr="00EA766A">
              <w:rPr>
                <w:rFonts w:ascii="Cambria" w:hAnsi="Cambria"/>
                <w:color w:val="A6A6A6" w:themeColor="background1" w:themeShade="A6"/>
                <w:sz w:val="20"/>
                <w:szCs w:val="20"/>
              </w:rPr>
              <w:t xml:space="preserve"> </w:t>
            </w:r>
          </w:p>
          <w:p w14:paraId="758572A3" w14:textId="77777777" w:rsidR="0020621E" w:rsidRPr="00EA766A" w:rsidRDefault="00F22DE5" w:rsidP="007E3B6F">
            <w:pPr>
              <w:spacing w:line="276" w:lineRule="auto"/>
              <w:rPr>
                <w:rFonts w:ascii="Cambria" w:hAnsi="Cambria"/>
                <w:color w:val="A6A6A6" w:themeColor="background1" w:themeShade="A6"/>
                <w:sz w:val="20"/>
                <w:szCs w:val="20"/>
              </w:rPr>
            </w:pPr>
            <w:r w:rsidRPr="00EA766A">
              <w:rPr>
                <w:rFonts w:ascii="Cambria" w:hAnsi="Cambria"/>
                <w:color w:val="A6A6A6" w:themeColor="background1" w:themeShade="A6"/>
                <w:sz w:val="20"/>
                <w:szCs w:val="20"/>
              </w:rPr>
              <w:t xml:space="preserve">- funkcje epitetów i porównań </w:t>
            </w:r>
          </w:p>
          <w:p w14:paraId="68FCC575" w14:textId="7D2E5525" w:rsidR="00F22DE5" w:rsidRPr="00EA766A" w:rsidRDefault="00F22DE5" w:rsidP="007E3B6F">
            <w:pPr>
              <w:spacing w:line="276" w:lineRule="auto"/>
              <w:rPr>
                <w:rFonts w:ascii="Cambria" w:hAnsi="Cambria"/>
                <w:color w:val="A6A6A6" w:themeColor="background1" w:themeShade="A6"/>
                <w:sz w:val="20"/>
                <w:szCs w:val="20"/>
              </w:rPr>
            </w:pPr>
            <w:r w:rsidRPr="00EA766A">
              <w:rPr>
                <w:rFonts w:ascii="Cambria" w:hAnsi="Cambria"/>
                <w:color w:val="A6A6A6" w:themeColor="background1" w:themeShade="A6"/>
                <w:sz w:val="20"/>
                <w:szCs w:val="20"/>
              </w:rPr>
              <w:t xml:space="preserve">w utworze </w:t>
            </w:r>
            <w:r w:rsidRPr="00EA766A">
              <w:rPr>
                <w:rFonts w:ascii="Cambria" w:hAnsi="Cambria"/>
                <w:i/>
                <w:color w:val="A6A6A6" w:themeColor="background1" w:themeShade="A6"/>
                <w:sz w:val="20"/>
                <w:szCs w:val="20"/>
              </w:rPr>
              <w:t>Zazdrość</w:t>
            </w:r>
            <w:r w:rsidR="00742787" w:rsidRPr="00EA766A">
              <w:rPr>
                <w:rFonts w:ascii="Cambria" w:hAnsi="Cambria"/>
                <w:color w:val="A6A6A6" w:themeColor="background1" w:themeShade="A6"/>
                <w:sz w:val="20"/>
                <w:szCs w:val="20"/>
              </w:rPr>
              <w:t>,</w:t>
            </w:r>
            <w:r w:rsidRPr="00EA766A">
              <w:rPr>
                <w:rFonts w:ascii="Cambria" w:hAnsi="Cambria"/>
                <w:color w:val="A6A6A6" w:themeColor="background1" w:themeShade="A6"/>
                <w:sz w:val="20"/>
                <w:szCs w:val="20"/>
              </w:rPr>
              <w:t xml:space="preserve"> </w:t>
            </w:r>
          </w:p>
          <w:p w14:paraId="44EB53AD" w14:textId="1CCA9CCF"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w:t>
            </w:r>
            <w:r w:rsidR="00BF4FD5" w:rsidRPr="006E1DF8">
              <w:rPr>
                <w:rFonts w:ascii="Cambria" w:hAnsi="Cambria"/>
                <w:sz w:val="20"/>
                <w:szCs w:val="20"/>
              </w:rPr>
              <w:t xml:space="preserve">zapis </w:t>
            </w:r>
            <w:r w:rsidRPr="006E1DF8">
              <w:rPr>
                <w:rFonts w:ascii="Cambria" w:hAnsi="Cambria"/>
                <w:sz w:val="20"/>
                <w:szCs w:val="20"/>
              </w:rPr>
              <w:t>rozczarowani</w:t>
            </w:r>
            <w:r w:rsidR="00BF4FD5" w:rsidRPr="006E1DF8">
              <w:rPr>
                <w:rFonts w:ascii="Cambria" w:hAnsi="Cambria"/>
                <w:sz w:val="20"/>
                <w:szCs w:val="20"/>
              </w:rPr>
              <w:t>a</w:t>
            </w:r>
            <w:r w:rsidRPr="006E1DF8">
              <w:rPr>
                <w:rFonts w:ascii="Cambria" w:hAnsi="Cambria"/>
                <w:sz w:val="20"/>
                <w:szCs w:val="20"/>
              </w:rPr>
              <w:t xml:space="preserve"> życiem w</w:t>
            </w:r>
            <w:r w:rsidR="00D57AE3" w:rsidRPr="006E1DF8">
              <w:rPr>
                <w:rFonts w:ascii="Cambria" w:hAnsi="Cambria"/>
                <w:sz w:val="20"/>
                <w:szCs w:val="20"/>
              </w:rPr>
              <w:t> </w:t>
            </w:r>
            <w:r w:rsidRPr="006E1DF8">
              <w:rPr>
                <w:rFonts w:ascii="Cambria" w:hAnsi="Cambria"/>
                <w:sz w:val="20"/>
                <w:szCs w:val="20"/>
              </w:rPr>
              <w:t xml:space="preserve">wierszu </w:t>
            </w:r>
            <w:r w:rsidRPr="006E1DF8">
              <w:rPr>
                <w:rFonts w:ascii="Cambria" w:hAnsi="Cambria"/>
                <w:i/>
                <w:sz w:val="20"/>
                <w:szCs w:val="20"/>
              </w:rPr>
              <w:t>Przebyta droga</w:t>
            </w:r>
            <w:r w:rsidRPr="006E1DF8">
              <w:rPr>
                <w:rFonts w:ascii="Cambria" w:hAnsi="Cambria"/>
                <w:sz w:val="20"/>
                <w:szCs w:val="20"/>
              </w:rPr>
              <w:t xml:space="preserve"> Marii Pawlikowskiej</w:t>
            </w:r>
            <w:r w:rsidR="00742787" w:rsidRPr="006E1DF8">
              <w:rPr>
                <w:rFonts w:ascii="Cambria" w:hAnsi="Cambria"/>
                <w:sz w:val="20"/>
                <w:szCs w:val="20"/>
              </w:rPr>
              <w:t>-</w:t>
            </w:r>
            <w:r w:rsidRPr="006E1DF8">
              <w:rPr>
                <w:rFonts w:ascii="Cambria" w:hAnsi="Cambria"/>
                <w:sz w:val="20"/>
                <w:szCs w:val="20"/>
              </w:rPr>
              <w:t>Jasnorzewskiej</w:t>
            </w:r>
            <w:r w:rsidR="00742787" w:rsidRPr="006E1DF8">
              <w:rPr>
                <w:rFonts w:ascii="Cambria" w:hAnsi="Cambria"/>
                <w:sz w:val="20"/>
                <w:szCs w:val="20"/>
              </w:rPr>
              <w:t>,</w:t>
            </w:r>
            <w:r w:rsidRPr="006E1DF8">
              <w:rPr>
                <w:rFonts w:ascii="Cambria" w:hAnsi="Cambria"/>
                <w:sz w:val="20"/>
                <w:szCs w:val="20"/>
              </w:rPr>
              <w:t xml:space="preserve"> </w:t>
            </w:r>
          </w:p>
          <w:p w14:paraId="5EFC682C" w14:textId="14319418" w:rsidR="009B6C39" w:rsidRPr="006E1DF8" w:rsidRDefault="00F22DE5" w:rsidP="007E3B6F">
            <w:pPr>
              <w:spacing w:line="276" w:lineRule="auto"/>
              <w:rPr>
                <w:rFonts w:ascii="Cambria" w:hAnsi="Cambria"/>
                <w:sz w:val="20"/>
                <w:szCs w:val="20"/>
              </w:rPr>
            </w:pPr>
            <w:r w:rsidRPr="006E1DF8">
              <w:rPr>
                <w:rFonts w:ascii="Cambria" w:hAnsi="Cambria"/>
                <w:sz w:val="20"/>
                <w:szCs w:val="20"/>
              </w:rPr>
              <w:t xml:space="preserve">- wiersz </w:t>
            </w:r>
            <w:r w:rsidR="00742787" w:rsidRPr="006E1DF8">
              <w:rPr>
                <w:rFonts w:ascii="Cambria" w:hAnsi="Cambria"/>
                <w:i/>
                <w:sz w:val="20"/>
                <w:szCs w:val="20"/>
              </w:rPr>
              <w:t>P</w:t>
            </w:r>
            <w:r w:rsidRPr="006E1DF8">
              <w:rPr>
                <w:rFonts w:ascii="Cambria" w:hAnsi="Cambria"/>
                <w:i/>
                <w:sz w:val="20"/>
                <w:szCs w:val="20"/>
              </w:rPr>
              <w:t>rzebyta droga</w:t>
            </w:r>
            <w:r w:rsidRPr="006E1DF8">
              <w:rPr>
                <w:rFonts w:ascii="Cambria" w:hAnsi="Cambria"/>
                <w:sz w:val="20"/>
                <w:szCs w:val="20"/>
              </w:rPr>
              <w:t xml:space="preserve"> jako miniatura poetycka</w:t>
            </w:r>
            <w:r w:rsidR="00742787" w:rsidRPr="006E1DF8">
              <w:rPr>
                <w:rFonts w:ascii="Cambria" w:hAnsi="Cambria"/>
                <w:sz w:val="20"/>
                <w:szCs w:val="20"/>
              </w:rPr>
              <w:t>,</w:t>
            </w:r>
          </w:p>
          <w:p w14:paraId="27569688" w14:textId="5D7B13FA" w:rsidR="00BF4FD5" w:rsidRPr="006E1DF8" w:rsidRDefault="00BF4FD5" w:rsidP="007E3B6F">
            <w:pPr>
              <w:spacing w:line="276" w:lineRule="auto"/>
              <w:rPr>
                <w:rFonts w:ascii="Cambria" w:hAnsi="Cambria"/>
                <w:iCs/>
                <w:sz w:val="20"/>
                <w:szCs w:val="20"/>
              </w:rPr>
            </w:pPr>
            <w:r w:rsidRPr="006E1DF8">
              <w:rPr>
                <w:rFonts w:ascii="Cambria" w:hAnsi="Cambria"/>
                <w:sz w:val="20"/>
                <w:szCs w:val="20"/>
              </w:rPr>
              <w:t>- wizja niedalekiej przyszłości</w:t>
            </w:r>
            <w:r w:rsidR="000A4116">
              <w:rPr>
                <w:rFonts w:ascii="Cambria" w:hAnsi="Cambria"/>
                <w:sz w:val="20"/>
                <w:szCs w:val="20"/>
              </w:rPr>
              <w:t xml:space="preserve"> </w:t>
            </w:r>
            <w:r w:rsidRPr="006E1DF8">
              <w:rPr>
                <w:rFonts w:ascii="Cambria" w:hAnsi="Cambria"/>
                <w:sz w:val="20"/>
                <w:szCs w:val="20"/>
              </w:rPr>
              <w:t xml:space="preserve">w serialu </w:t>
            </w:r>
            <w:r w:rsidRPr="006E1DF8">
              <w:rPr>
                <w:rFonts w:ascii="Cambria" w:hAnsi="Cambria"/>
                <w:i/>
                <w:iCs/>
                <w:sz w:val="20"/>
                <w:szCs w:val="20"/>
              </w:rPr>
              <w:t>Rok za rokiem</w:t>
            </w:r>
            <w:r w:rsidRPr="006E1DF8">
              <w:rPr>
                <w:rFonts w:ascii="Cambria" w:hAnsi="Cambria"/>
                <w:iCs/>
                <w:sz w:val="20"/>
                <w:szCs w:val="20"/>
              </w:rPr>
              <w:t>,</w:t>
            </w:r>
          </w:p>
          <w:p w14:paraId="7E9B36E4" w14:textId="31015826" w:rsidR="00F22DE5" w:rsidRPr="006E1DF8" w:rsidRDefault="00742787" w:rsidP="007E3B6F">
            <w:pPr>
              <w:spacing w:line="276" w:lineRule="auto"/>
              <w:rPr>
                <w:rFonts w:ascii="Cambria" w:hAnsi="Cambria"/>
                <w:sz w:val="20"/>
                <w:szCs w:val="20"/>
              </w:rPr>
            </w:pPr>
            <w:r w:rsidRPr="006E1DF8">
              <w:rPr>
                <w:rFonts w:ascii="Cambria" w:hAnsi="Cambria"/>
                <w:sz w:val="20"/>
                <w:szCs w:val="20"/>
              </w:rPr>
              <w:t xml:space="preserve">- </w:t>
            </w:r>
            <w:r w:rsidR="00F22DE5" w:rsidRPr="006E1DF8">
              <w:rPr>
                <w:rFonts w:ascii="Cambria" w:hAnsi="Cambria"/>
                <w:sz w:val="20"/>
                <w:szCs w:val="20"/>
              </w:rPr>
              <w:t>powtórzenie wiadomości o</w:t>
            </w:r>
            <w:r w:rsidR="00D57AE3" w:rsidRPr="006E1DF8">
              <w:rPr>
                <w:rFonts w:ascii="Cambria" w:hAnsi="Cambria"/>
                <w:sz w:val="20"/>
                <w:szCs w:val="20"/>
              </w:rPr>
              <w:t> </w:t>
            </w:r>
            <w:r w:rsidR="00F22DE5" w:rsidRPr="006E1DF8">
              <w:rPr>
                <w:rFonts w:ascii="Cambria" w:hAnsi="Cambria"/>
                <w:sz w:val="20"/>
                <w:szCs w:val="20"/>
              </w:rPr>
              <w:t>okresach kultury europejskiej</w:t>
            </w:r>
            <w:r w:rsidR="00BF4FD5" w:rsidRPr="006E1DF8">
              <w:rPr>
                <w:rFonts w:ascii="Cambria" w:hAnsi="Cambria"/>
                <w:sz w:val="20"/>
                <w:szCs w:val="20"/>
              </w:rPr>
              <w:t xml:space="preserve"> i polskiej</w:t>
            </w:r>
            <w:r w:rsidRPr="006E1DF8">
              <w:rPr>
                <w:rFonts w:ascii="Cambria" w:hAnsi="Cambria"/>
                <w:sz w:val="20"/>
                <w:szCs w:val="20"/>
              </w:rPr>
              <w:t>:</w:t>
            </w:r>
            <w:r w:rsidR="00F22DE5" w:rsidRPr="006E1DF8">
              <w:rPr>
                <w:rFonts w:ascii="Cambria" w:hAnsi="Cambria"/>
                <w:sz w:val="20"/>
                <w:szCs w:val="20"/>
              </w:rPr>
              <w:t xml:space="preserve"> </w:t>
            </w:r>
            <w:r w:rsidR="00BF4FD5" w:rsidRPr="006E1DF8">
              <w:rPr>
                <w:rFonts w:ascii="Cambria" w:hAnsi="Cambria"/>
                <w:sz w:val="20"/>
                <w:szCs w:val="20"/>
              </w:rPr>
              <w:t xml:space="preserve">oświecenie, </w:t>
            </w:r>
            <w:r w:rsidR="00F22DE5" w:rsidRPr="006E1DF8">
              <w:rPr>
                <w:rFonts w:ascii="Cambria" w:hAnsi="Cambria"/>
                <w:sz w:val="20"/>
                <w:szCs w:val="20"/>
              </w:rPr>
              <w:t>romantyzm, pozytywizm, Młoda Polska, dwudziestolecie międzywojenne</w:t>
            </w:r>
            <w:r w:rsidRPr="006E1DF8">
              <w:rPr>
                <w:rFonts w:ascii="Cambria" w:hAnsi="Cambria"/>
                <w:sz w:val="20"/>
                <w:szCs w:val="20"/>
              </w:rPr>
              <w:t>,</w:t>
            </w:r>
            <w:r w:rsidR="00F42352" w:rsidRPr="006E1DF8">
              <w:rPr>
                <w:rFonts w:ascii="Cambria" w:hAnsi="Cambria"/>
                <w:sz w:val="20"/>
                <w:szCs w:val="20"/>
              </w:rPr>
              <w:t xml:space="preserve"> </w:t>
            </w:r>
          </w:p>
          <w:p w14:paraId="2395D073" w14:textId="7B7712B4" w:rsidR="00F22DE5" w:rsidRPr="006E1DF8" w:rsidRDefault="00F22DE5" w:rsidP="007E3B6F">
            <w:pPr>
              <w:spacing w:line="276" w:lineRule="auto"/>
              <w:rPr>
                <w:rFonts w:ascii="Cambria" w:hAnsi="Cambria"/>
                <w:sz w:val="20"/>
                <w:szCs w:val="20"/>
              </w:rPr>
            </w:pPr>
            <w:r w:rsidRPr="006E1DF8">
              <w:rPr>
                <w:rFonts w:ascii="Cambria" w:hAnsi="Cambria"/>
                <w:sz w:val="20"/>
                <w:szCs w:val="20"/>
              </w:rPr>
              <w:t>- ważne tematy w literaturze różnych epok, wybitni twórcy</w:t>
            </w:r>
            <w:r w:rsidR="00BF4FD5" w:rsidRPr="006E1DF8">
              <w:rPr>
                <w:rFonts w:ascii="Cambria" w:hAnsi="Cambria"/>
                <w:sz w:val="20"/>
                <w:szCs w:val="20"/>
              </w:rPr>
              <w:t>.</w:t>
            </w:r>
            <w:r w:rsidRPr="006E1DF8">
              <w:rPr>
                <w:rFonts w:ascii="Cambria" w:hAnsi="Cambria"/>
                <w:sz w:val="20"/>
                <w:szCs w:val="20"/>
              </w:rPr>
              <w:t xml:space="preserve"> </w:t>
            </w:r>
          </w:p>
          <w:p w14:paraId="06E67FE4" w14:textId="5EFB91C1" w:rsidR="00F22DE5" w:rsidRPr="006E1DF8" w:rsidRDefault="00F22DE5" w:rsidP="007E3B6F">
            <w:pPr>
              <w:spacing w:line="276" w:lineRule="auto"/>
              <w:rPr>
                <w:rFonts w:ascii="Cambria" w:hAnsi="Cambria"/>
                <w:bCs/>
                <w:sz w:val="20"/>
                <w:szCs w:val="20"/>
              </w:rPr>
            </w:pPr>
          </w:p>
        </w:tc>
        <w:tc>
          <w:tcPr>
            <w:tcW w:w="3119" w:type="dxa"/>
          </w:tcPr>
          <w:p w14:paraId="53C4FF34" w14:textId="599F7BBD" w:rsidR="00F22DE5" w:rsidRPr="006E1DF8" w:rsidRDefault="00F22DE5" w:rsidP="007E3B6F">
            <w:pPr>
              <w:spacing w:line="276" w:lineRule="auto"/>
              <w:rPr>
                <w:rFonts w:ascii="Cambria" w:hAnsi="Cambria"/>
                <w:sz w:val="20"/>
                <w:szCs w:val="20"/>
              </w:rPr>
            </w:pPr>
            <w:r w:rsidRPr="006E1DF8">
              <w:rPr>
                <w:rFonts w:ascii="Cambria" w:hAnsi="Cambria"/>
                <w:bCs/>
                <w:sz w:val="20"/>
                <w:szCs w:val="20"/>
              </w:rPr>
              <w:t xml:space="preserve">- </w:t>
            </w:r>
            <w:r w:rsidRPr="006E1DF8">
              <w:rPr>
                <w:rFonts w:ascii="Cambria" w:hAnsi="Cambria"/>
                <w:sz w:val="20"/>
                <w:szCs w:val="20"/>
              </w:rPr>
              <w:t>rozumie podstawy periodyzacji literatury, poznaje okresy literackie:</w:t>
            </w:r>
            <w:r w:rsidR="00F42352" w:rsidRPr="006E1DF8">
              <w:rPr>
                <w:rFonts w:ascii="Cambria" w:hAnsi="Cambria"/>
                <w:sz w:val="20"/>
                <w:szCs w:val="20"/>
              </w:rPr>
              <w:t xml:space="preserve"> </w:t>
            </w:r>
            <w:r w:rsidRPr="006E1DF8">
              <w:rPr>
                <w:rFonts w:ascii="Cambria" w:hAnsi="Cambria"/>
                <w:sz w:val="20"/>
                <w:szCs w:val="20"/>
              </w:rPr>
              <w:t>(</w:t>
            </w:r>
            <w:r w:rsidR="00742787" w:rsidRPr="006E1DF8">
              <w:rPr>
                <w:rFonts w:ascii="Cambria" w:hAnsi="Cambria"/>
                <w:sz w:val="20"/>
                <w:szCs w:val="20"/>
              </w:rPr>
              <w:t>[</w:t>
            </w:r>
            <w:r w:rsidRPr="006E1DF8">
              <w:rPr>
                <w:rFonts w:ascii="Cambria" w:hAnsi="Cambria"/>
                <w:sz w:val="20"/>
                <w:szCs w:val="20"/>
              </w:rPr>
              <w:t>…</w:t>
            </w:r>
            <w:r w:rsidR="00742787" w:rsidRPr="006E1DF8">
              <w:rPr>
                <w:rFonts w:ascii="Cambria" w:hAnsi="Cambria"/>
                <w:sz w:val="20"/>
                <w:szCs w:val="20"/>
              </w:rPr>
              <w:t>]</w:t>
            </w:r>
            <w:r w:rsidR="0020621E">
              <w:rPr>
                <w:rFonts w:ascii="Cambria" w:hAnsi="Cambria"/>
                <w:sz w:val="20"/>
                <w:szCs w:val="20"/>
              </w:rPr>
              <w:t xml:space="preserve"> </w:t>
            </w:r>
            <w:r w:rsidR="0020621E" w:rsidRPr="006E1DF8">
              <w:rPr>
                <w:rFonts w:ascii="Cambria" w:hAnsi="Cambria"/>
                <w:sz w:val="20"/>
                <w:szCs w:val="20"/>
              </w:rPr>
              <w:t>oświecenie, romantyzm, pozytywizm, Młoda Polska,</w:t>
            </w:r>
            <w:r w:rsidR="0020621E">
              <w:rPr>
                <w:rFonts w:ascii="Cambria" w:hAnsi="Cambria"/>
                <w:sz w:val="20"/>
                <w:szCs w:val="20"/>
              </w:rPr>
              <w:t xml:space="preserve"> </w:t>
            </w:r>
            <w:r w:rsidRPr="006E1DF8">
              <w:rPr>
                <w:rFonts w:ascii="Cambria" w:hAnsi="Cambria"/>
                <w:sz w:val="20"/>
                <w:szCs w:val="20"/>
              </w:rPr>
              <w:t xml:space="preserve">dwudziestolecie międzywojenne </w:t>
            </w:r>
            <w:r w:rsidR="00742787" w:rsidRPr="006E1DF8">
              <w:rPr>
                <w:rFonts w:ascii="Cambria" w:hAnsi="Cambria"/>
                <w:sz w:val="20"/>
                <w:szCs w:val="20"/>
              </w:rPr>
              <w:t>[</w:t>
            </w:r>
            <w:r w:rsidRPr="006E1DF8">
              <w:rPr>
                <w:rFonts w:ascii="Cambria" w:hAnsi="Cambria"/>
                <w:sz w:val="20"/>
                <w:szCs w:val="20"/>
              </w:rPr>
              <w:t>…</w:t>
            </w:r>
            <w:r w:rsidR="00742787" w:rsidRPr="006E1DF8">
              <w:rPr>
                <w:rFonts w:ascii="Cambria" w:hAnsi="Cambria"/>
                <w:sz w:val="20"/>
                <w:szCs w:val="20"/>
              </w:rPr>
              <w:t>]</w:t>
            </w:r>
            <w:r w:rsidRPr="006E1DF8">
              <w:rPr>
                <w:rFonts w:ascii="Cambria" w:hAnsi="Cambria"/>
                <w:sz w:val="20"/>
                <w:szCs w:val="20"/>
              </w:rPr>
              <w:t>) (I.1.1)</w:t>
            </w:r>
            <w:r w:rsidR="00D57AE3" w:rsidRPr="006E1DF8">
              <w:rPr>
                <w:rFonts w:ascii="Cambria" w:hAnsi="Cambria"/>
                <w:sz w:val="20"/>
                <w:szCs w:val="20"/>
              </w:rPr>
              <w:t>,</w:t>
            </w:r>
          </w:p>
          <w:p w14:paraId="1C27F0A1" w14:textId="6E0C1CDA" w:rsidR="00777931" w:rsidRPr="006E1DF8" w:rsidRDefault="00777931" w:rsidP="007E3B6F">
            <w:pPr>
              <w:spacing w:line="276" w:lineRule="auto"/>
              <w:rPr>
                <w:rFonts w:ascii="Cambria" w:hAnsi="Cambria"/>
                <w:sz w:val="20"/>
                <w:szCs w:val="20"/>
              </w:rPr>
            </w:pPr>
            <w:r w:rsidRPr="006E1DF8">
              <w:rPr>
                <w:rFonts w:ascii="Cambria" w:hAnsi="Cambria"/>
                <w:sz w:val="20"/>
                <w:szCs w:val="20"/>
              </w:rPr>
              <w:t>- rozróżnia gatunki epickie, liryczne, dramatyczne, w</w:t>
            </w:r>
            <w:r w:rsidR="00A86E4D" w:rsidRPr="006E1DF8">
              <w:rPr>
                <w:rFonts w:ascii="Cambria" w:hAnsi="Cambria"/>
                <w:sz w:val="20"/>
                <w:szCs w:val="20"/>
              </w:rPr>
              <w:t> </w:t>
            </w:r>
            <w:r w:rsidRPr="006E1DF8">
              <w:rPr>
                <w:rFonts w:ascii="Cambria" w:hAnsi="Cambria"/>
                <w:sz w:val="20"/>
                <w:szCs w:val="20"/>
              </w:rPr>
              <w:t>tym: gatunki poznane w</w:t>
            </w:r>
            <w:r w:rsidR="00A86E4D" w:rsidRPr="006E1DF8">
              <w:rPr>
                <w:rFonts w:ascii="Cambria" w:hAnsi="Cambria"/>
                <w:sz w:val="20"/>
                <w:szCs w:val="20"/>
              </w:rPr>
              <w:t> </w:t>
            </w:r>
            <w:r w:rsidRPr="006E1DF8">
              <w:rPr>
                <w:rFonts w:ascii="Cambria" w:hAnsi="Cambria"/>
                <w:sz w:val="20"/>
                <w:szCs w:val="20"/>
              </w:rPr>
              <w:t>szkole podstawowej […],</w:t>
            </w:r>
            <w:r w:rsidR="000A4116">
              <w:rPr>
                <w:rFonts w:ascii="Cambria" w:hAnsi="Cambria"/>
                <w:sz w:val="20"/>
                <w:szCs w:val="20"/>
              </w:rPr>
              <w:t xml:space="preserve"> </w:t>
            </w:r>
            <w:r w:rsidRPr="006E1DF8">
              <w:rPr>
                <w:rFonts w:ascii="Cambria" w:hAnsi="Cambria"/>
                <w:sz w:val="20"/>
                <w:szCs w:val="20"/>
              </w:rPr>
              <w:t>a także</w:t>
            </w:r>
            <w:r w:rsidR="00C82A63">
              <w:rPr>
                <w:rFonts w:ascii="Cambria" w:hAnsi="Cambria"/>
                <w:sz w:val="20"/>
                <w:szCs w:val="20"/>
              </w:rPr>
              <w:t xml:space="preserve"> </w:t>
            </w:r>
            <w:r w:rsidRPr="006E1DF8">
              <w:rPr>
                <w:rFonts w:ascii="Cambria" w:hAnsi="Cambria"/>
                <w:sz w:val="20"/>
                <w:szCs w:val="20"/>
              </w:rPr>
              <w:t>odmiany powieści […], rozpoznaje podstawowe cechy gatunkowe czytanych utworów literackich (I.1.2),</w:t>
            </w:r>
          </w:p>
          <w:p w14:paraId="477F62A1" w14:textId="69F65D78" w:rsidR="00F22DE5" w:rsidRPr="006E1DF8" w:rsidRDefault="00F22DE5" w:rsidP="007E3B6F">
            <w:pPr>
              <w:spacing w:line="276" w:lineRule="auto"/>
              <w:rPr>
                <w:rFonts w:ascii="Cambria" w:hAnsi="Cambria"/>
                <w:sz w:val="20"/>
                <w:szCs w:val="20"/>
              </w:rPr>
            </w:pPr>
            <w:r w:rsidRPr="006E1DF8">
              <w:rPr>
                <w:rFonts w:ascii="Cambria" w:hAnsi="Cambria"/>
                <w:sz w:val="20"/>
                <w:szCs w:val="20"/>
              </w:rPr>
              <w:t>- rozpoznaje problematykę poznanych tekstów oraz jej związek ze zjawiskami</w:t>
            </w:r>
          </w:p>
          <w:p w14:paraId="7CF7942D" w14:textId="44016400" w:rsidR="00F22DE5" w:rsidRPr="006E1DF8" w:rsidRDefault="00F22DE5" w:rsidP="007E3B6F">
            <w:pPr>
              <w:spacing w:line="276" w:lineRule="auto"/>
              <w:rPr>
                <w:rFonts w:ascii="Cambria" w:hAnsi="Cambria"/>
                <w:sz w:val="20"/>
                <w:szCs w:val="20"/>
              </w:rPr>
            </w:pPr>
            <w:r w:rsidRPr="006E1DF8">
              <w:rPr>
                <w:rFonts w:ascii="Cambria" w:hAnsi="Cambria"/>
                <w:sz w:val="20"/>
                <w:szCs w:val="20"/>
              </w:rPr>
              <w:t>społecznymi i historycznymi (I.1.3)</w:t>
            </w:r>
            <w:r w:rsidR="00D57AE3" w:rsidRPr="006E1DF8">
              <w:rPr>
                <w:rFonts w:ascii="Cambria" w:hAnsi="Cambria"/>
                <w:sz w:val="20"/>
                <w:szCs w:val="20"/>
              </w:rPr>
              <w:t>,</w:t>
            </w:r>
          </w:p>
          <w:p w14:paraId="697045BE" w14:textId="77777777" w:rsidR="00777931" w:rsidRPr="006E1DF8" w:rsidRDefault="00F22DE5" w:rsidP="007E3B6F">
            <w:pPr>
              <w:spacing w:line="276" w:lineRule="auto"/>
              <w:rPr>
                <w:rFonts w:ascii="Cambria" w:hAnsi="Cambria"/>
                <w:bCs/>
                <w:sz w:val="20"/>
                <w:szCs w:val="20"/>
              </w:rPr>
            </w:pPr>
            <w:r w:rsidRPr="006E1DF8">
              <w:rPr>
                <w:rFonts w:ascii="Cambria" w:hAnsi="Cambria"/>
                <w:bCs/>
                <w:sz w:val="20"/>
                <w:szCs w:val="20"/>
              </w:rPr>
              <w:t xml:space="preserve">- </w:t>
            </w:r>
            <w:r w:rsidRPr="006E1DF8">
              <w:rPr>
                <w:rFonts w:ascii="Cambria" w:hAnsi="Cambria"/>
                <w:sz w:val="20"/>
                <w:szCs w:val="20"/>
              </w:rPr>
              <w:t xml:space="preserve">rozpoznaje w utworze elementy świata przedstawionego </w:t>
            </w:r>
            <w:r w:rsidR="00777931" w:rsidRPr="006E1DF8">
              <w:rPr>
                <w:rFonts w:ascii="Cambria" w:hAnsi="Cambria"/>
                <w:bCs/>
                <w:sz w:val="20"/>
                <w:szCs w:val="20"/>
              </w:rPr>
              <w:t>(fabuła,</w:t>
            </w:r>
          </w:p>
          <w:p w14:paraId="40FC6C72" w14:textId="6F624EB4" w:rsidR="00F22DE5" w:rsidRPr="006E1DF8" w:rsidRDefault="00777931" w:rsidP="007E3B6F">
            <w:pPr>
              <w:spacing w:line="276" w:lineRule="auto"/>
              <w:rPr>
                <w:rFonts w:ascii="Cambria" w:hAnsi="Cambria"/>
                <w:sz w:val="20"/>
                <w:szCs w:val="20"/>
              </w:rPr>
            </w:pPr>
            <w:r w:rsidRPr="006E1DF8">
              <w:rPr>
                <w:rFonts w:ascii="Cambria" w:hAnsi="Cambria"/>
                <w:bCs/>
                <w:sz w:val="20"/>
                <w:szCs w:val="20"/>
              </w:rPr>
              <w:t>bohaterowie, akcja, wątek, motyw), narrację,</w:t>
            </w:r>
            <w:r w:rsidR="00F42352" w:rsidRPr="006E1DF8">
              <w:rPr>
                <w:rFonts w:ascii="Cambria" w:hAnsi="Cambria"/>
                <w:sz w:val="20"/>
                <w:szCs w:val="20"/>
              </w:rPr>
              <w:t xml:space="preserve"> </w:t>
            </w:r>
            <w:r w:rsidR="00F22DE5" w:rsidRPr="006E1DF8">
              <w:rPr>
                <w:rFonts w:ascii="Cambria" w:hAnsi="Cambria"/>
                <w:sz w:val="20"/>
                <w:szCs w:val="20"/>
              </w:rPr>
              <w:t>sytuację liryczną (I.1.4)</w:t>
            </w:r>
            <w:r w:rsidR="00D57AE3" w:rsidRPr="006E1DF8">
              <w:rPr>
                <w:rFonts w:ascii="Cambria" w:hAnsi="Cambria"/>
                <w:sz w:val="20"/>
                <w:szCs w:val="20"/>
              </w:rPr>
              <w:t>,</w:t>
            </w:r>
          </w:p>
          <w:p w14:paraId="2ED9330C" w14:textId="2972469A" w:rsidR="00F22DE5" w:rsidRPr="006E1DF8" w:rsidRDefault="00F22DE5" w:rsidP="007E3B6F">
            <w:pPr>
              <w:spacing w:line="276" w:lineRule="auto"/>
              <w:rPr>
                <w:rFonts w:ascii="Cambria" w:hAnsi="Cambria"/>
                <w:sz w:val="20"/>
                <w:szCs w:val="20"/>
              </w:rPr>
            </w:pPr>
            <w:r w:rsidRPr="006E1DF8">
              <w:rPr>
                <w:rFonts w:ascii="Cambria" w:hAnsi="Cambria"/>
                <w:sz w:val="20"/>
                <w:szCs w:val="20"/>
              </w:rPr>
              <w:t>- przedstawia odczytanie utworu w kontekście własnych doświadczeń (I.1.5)</w:t>
            </w:r>
            <w:r w:rsidR="00777931" w:rsidRPr="006E1DF8">
              <w:rPr>
                <w:rFonts w:ascii="Cambria" w:hAnsi="Cambria"/>
                <w:sz w:val="20"/>
                <w:szCs w:val="20"/>
              </w:rPr>
              <w:t>,</w:t>
            </w:r>
          </w:p>
          <w:p w14:paraId="5CF0EE3A" w14:textId="437439B4" w:rsidR="00777931" w:rsidRPr="006E1DF8" w:rsidRDefault="00777931" w:rsidP="007E3B6F">
            <w:pPr>
              <w:spacing w:line="276" w:lineRule="auto"/>
              <w:rPr>
                <w:rFonts w:ascii="Cambria" w:hAnsi="Cambria"/>
                <w:sz w:val="20"/>
                <w:szCs w:val="20"/>
              </w:rPr>
            </w:pPr>
            <w:r w:rsidRPr="006E1DF8">
              <w:rPr>
                <w:rFonts w:ascii="Cambria" w:hAnsi="Cambria"/>
                <w:bCs/>
                <w:sz w:val="20"/>
                <w:szCs w:val="20"/>
              </w:rPr>
              <w:t xml:space="preserve">- </w:t>
            </w:r>
            <w:r w:rsidRPr="006E1DF8">
              <w:rPr>
                <w:rFonts w:ascii="Cambria" w:hAnsi="Cambria"/>
                <w:sz w:val="20"/>
                <w:szCs w:val="20"/>
              </w:rPr>
              <w:t>określa w poznawanych utworach problematykę egzystencjalną i poddaje</w:t>
            </w:r>
          </w:p>
          <w:p w14:paraId="21EFFC31" w14:textId="77777777" w:rsidR="00777931" w:rsidRPr="006E1DF8" w:rsidRDefault="00777931" w:rsidP="007E3B6F">
            <w:pPr>
              <w:spacing w:line="276" w:lineRule="auto"/>
              <w:rPr>
                <w:rFonts w:ascii="Cambria" w:hAnsi="Cambria"/>
                <w:sz w:val="20"/>
                <w:szCs w:val="20"/>
              </w:rPr>
            </w:pPr>
            <w:r w:rsidRPr="006E1DF8">
              <w:rPr>
                <w:rFonts w:ascii="Cambria" w:hAnsi="Cambria"/>
                <w:sz w:val="20"/>
                <w:szCs w:val="20"/>
              </w:rPr>
              <w:t>ją refleksji (I.1.6),</w:t>
            </w:r>
          </w:p>
          <w:p w14:paraId="4FEA2170" w14:textId="77777777" w:rsidR="00777931" w:rsidRPr="006E1DF8" w:rsidRDefault="00777931" w:rsidP="007E3B6F">
            <w:pPr>
              <w:spacing w:line="276" w:lineRule="auto"/>
              <w:rPr>
                <w:rFonts w:ascii="Cambria" w:hAnsi="Cambria"/>
                <w:bCs/>
                <w:sz w:val="20"/>
                <w:szCs w:val="20"/>
              </w:rPr>
            </w:pPr>
            <w:r w:rsidRPr="006E1DF8">
              <w:rPr>
                <w:rFonts w:ascii="Cambria" w:hAnsi="Cambria"/>
                <w:bCs/>
                <w:sz w:val="20"/>
                <w:szCs w:val="20"/>
              </w:rPr>
              <w:t>- odczytuje pozaliterackie teksty kultury, rozumie ich odmienny język (I.2.2),</w:t>
            </w:r>
          </w:p>
          <w:p w14:paraId="06FF93AD" w14:textId="0684E60E" w:rsidR="00777931" w:rsidRPr="006E1DF8" w:rsidRDefault="00777931" w:rsidP="007E3B6F">
            <w:pPr>
              <w:spacing w:line="276" w:lineRule="auto"/>
              <w:rPr>
                <w:rFonts w:ascii="Cambria" w:hAnsi="Cambria"/>
                <w:bCs/>
                <w:sz w:val="20"/>
                <w:szCs w:val="20"/>
              </w:rPr>
            </w:pPr>
            <w:r w:rsidRPr="006E1DF8">
              <w:rPr>
                <w:rFonts w:ascii="Cambria" w:hAnsi="Cambria"/>
                <w:bCs/>
                <w:sz w:val="20"/>
                <w:szCs w:val="20"/>
              </w:rPr>
              <w:t>- rozpoznaje specyfikę tekstów informacyjnych,</w:t>
            </w:r>
            <w:r w:rsidR="00D61FB2">
              <w:rPr>
                <w:rFonts w:ascii="Cambria" w:hAnsi="Cambria"/>
                <w:bCs/>
                <w:sz w:val="20"/>
                <w:szCs w:val="20"/>
              </w:rPr>
              <w:t xml:space="preserve"> </w:t>
            </w:r>
            <w:r w:rsidRPr="006E1DF8">
              <w:rPr>
                <w:rFonts w:ascii="Cambria" w:hAnsi="Cambria"/>
                <w:bCs/>
                <w:sz w:val="20"/>
                <w:szCs w:val="20"/>
              </w:rPr>
              <w:t>publicystycznych […];</w:t>
            </w:r>
            <w:r w:rsidR="00D61FB2">
              <w:rPr>
                <w:rFonts w:ascii="Cambria" w:hAnsi="Cambria"/>
                <w:bCs/>
                <w:sz w:val="20"/>
                <w:szCs w:val="20"/>
              </w:rPr>
              <w:t xml:space="preserve"> </w:t>
            </w:r>
            <w:r w:rsidRPr="006E1DF8">
              <w:rPr>
                <w:rFonts w:ascii="Cambria" w:hAnsi="Cambria"/>
                <w:bCs/>
                <w:sz w:val="20"/>
                <w:szCs w:val="20"/>
              </w:rPr>
              <w:t>wśród tekstów prasowych rozróżnia wiadomość</w:t>
            </w:r>
            <w:r w:rsidR="000A4116">
              <w:rPr>
                <w:rFonts w:ascii="Cambria" w:hAnsi="Cambria"/>
                <w:bCs/>
                <w:sz w:val="20"/>
                <w:szCs w:val="20"/>
              </w:rPr>
              <w:t xml:space="preserve"> </w:t>
            </w:r>
            <w:r w:rsidRPr="006E1DF8">
              <w:rPr>
                <w:rFonts w:ascii="Cambria" w:hAnsi="Cambria"/>
                <w:bCs/>
                <w:sz w:val="20"/>
                <w:szCs w:val="20"/>
              </w:rPr>
              <w:t>i</w:t>
            </w:r>
            <w:r w:rsidR="00A86E4D" w:rsidRPr="006E1DF8">
              <w:rPr>
                <w:rFonts w:ascii="Cambria" w:hAnsi="Cambria"/>
                <w:bCs/>
                <w:sz w:val="20"/>
                <w:szCs w:val="20"/>
              </w:rPr>
              <w:t> </w:t>
            </w:r>
            <w:r w:rsidRPr="006E1DF8">
              <w:rPr>
                <w:rFonts w:ascii="Cambria" w:hAnsi="Cambria"/>
                <w:bCs/>
                <w:sz w:val="20"/>
                <w:szCs w:val="20"/>
              </w:rPr>
              <w:t>komentarz (I.2.4)</w:t>
            </w:r>
            <w:r w:rsidR="00D82F03" w:rsidRPr="006E1DF8">
              <w:rPr>
                <w:rFonts w:ascii="Cambria" w:hAnsi="Cambria"/>
                <w:bCs/>
                <w:sz w:val="20"/>
                <w:szCs w:val="20"/>
              </w:rPr>
              <w:t xml:space="preserve">, </w:t>
            </w:r>
          </w:p>
          <w:p w14:paraId="72C07B8D" w14:textId="46934248" w:rsidR="005702BB" w:rsidRPr="003F3DAE" w:rsidRDefault="00D82F03" w:rsidP="007E3B6F">
            <w:pPr>
              <w:spacing w:after="120" w:line="276" w:lineRule="auto"/>
              <w:rPr>
                <w:rFonts w:ascii="Cambria" w:hAnsi="Cambria"/>
                <w:sz w:val="20"/>
                <w:szCs w:val="20"/>
              </w:rPr>
            </w:pPr>
            <w:r w:rsidRPr="006E1DF8">
              <w:rPr>
                <w:rFonts w:ascii="Cambria" w:hAnsi="Cambria"/>
                <w:sz w:val="20"/>
                <w:szCs w:val="20"/>
              </w:rPr>
              <w:t>- odróżnia informacje od opinii (I.2.6).</w:t>
            </w:r>
          </w:p>
        </w:tc>
        <w:tc>
          <w:tcPr>
            <w:tcW w:w="1696" w:type="dxa"/>
          </w:tcPr>
          <w:p w14:paraId="5D50D418" w14:textId="77777777" w:rsidR="006B6DB3" w:rsidRPr="00117091" w:rsidRDefault="006B6DB3" w:rsidP="00B907AF">
            <w:pPr>
              <w:spacing w:line="276" w:lineRule="auto"/>
              <w:rPr>
                <w:rFonts w:ascii="Cambria" w:hAnsi="Cambria"/>
                <w:b/>
                <w:bCs/>
                <w:sz w:val="20"/>
                <w:szCs w:val="20"/>
              </w:rPr>
            </w:pPr>
            <w:r w:rsidRPr="00117091">
              <w:rPr>
                <w:rFonts w:ascii="Cambria" w:hAnsi="Cambria"/>
                <w:b/>
                <w:bCs/>
                <w:sz w:val="20"/>
                <w:szCs w:val="20"/>
              </w:rPr>
              <w:t>Lektura obowiązkowa</w:t>
            </w:r>
            <w:r w:rsidR="00A62360" w:rsidRPr="00117091">
              <w:rPr>
                <w:rFonts w:ascii="Cambria" w:hAnsi="Cambria"/>
                <w:b/>
                <w:bCs/>
                <w:sz w:val="20"/>
                <w:szCs w:val="20"/>
              </w:rPr>
              <w:t>:</w:t>
            </w:r>
          </w:p>
          <w:p w14:paraId="01F5F01A" w14:textId="05B32A46" w:rsidR="006B6DB3" w:rsidRPr="006E1DF8" w:rsidRDefault="001C5E29" w:rsidP="007E3B6F">
            <w:pPr>
              <w:spacing w:line="276" w:lineRule="auto"/>
              <w:rPr>
                <w:rFonts w:ascii="Cambria" w:hAnsi="Cambria"/>
                <w:bCs/>
                <w:sz w:val="20"/>
                <w:szCs w:val="20"/>
              </w:rPr>
            </w:pPr>
            <w:r w:rsidRPr="006E1DF8">
              <w:rPr>
                <w:rFonts w:ascii="Cambria" w:hAnsi="Cambria"/>
                <w:bCs/>
                <w:sz w:val="20"/>
                <w:szCs w:val="20"/>
              </w:rPr>
              <w:t xml:space="preserve">- </w:t>
            </w:r>
            <w:r w:rsidR="006B6DB3" w:rsidRPr="006E1DF8">
              <w:rPr>
                <w:rFonts w:ascii="Cambria" w:hAnsi="Cambria"/>
                <w:bCs/>
                <w:sz w:val="20"/>
                <w:szCs w:val="20"/>
              </w:rPr>
              <w:t>wybrane wiersze</w:t>
            </w:r>
            <w:r w:rsidR="007C28A6" w:rsidRPr="006E1DF8">
              <w:rPr>
                <w:rFonts w:ascii="Cambria" w:hAnsi="Cambria"/>
                <w:bCs/>
                <w:sz w:val="20"/>
                <w:szCs w:val="20"/>
              </w:rPr>
              <w:t xml:space="preserve"> </w:t>
            </w:r>
            <w:r w:rsidR="006B6DB3" w:rsidRPr="006E1DF8">
              <w:rPr>
                <w:rFonts w:ascii="Cambria" w:hAnsi="Cambria"/>
                <w:bCs/>
                <w:sz w:val="20"/>
                <w:szCs w:val="20"/>
              </w:rPr>
              <w:t>Mari</w:t>
            </w:r>
            <w:r w:rsidR="00F33E69" w:rsidRPr="006E1DF8">
              <w:rPr>
                <w:rFonts w:ascii="Cambria" w:hAnsi="Cambria"/>
                <w:bCs/>
                <w:sz w:val="20"/>
                <w:szCs w:val="20"/>
              </w:rPr>
              <w:t>i</w:t>
            </w:r>
            <w:r w:rsidR="006B6DB3" w:rsidRPr="006E1DF8">
              <w:rPr>
                <w:rFonts w:ascii="Cambria" w:hAnsi="Cambria"/>
                <w:bCs/>
                <w:sz w:val="20"/>
                <w:szCs w:val="20"/>
              </w:rPr>
              <w:t xml:space="preserve"> Pawlikowsk</w:t>
            </w:r>
            <w:r w:rsidR="00F33E69" w:rsidRPr="006E1DF8">
              <w:rPr>
                <w:rFonts w:ascii="Cambria" w:hAnsi="Cambria"/>
                <w:bCs/>
                <w:sz w:val="20"/>
                <w:szCs w:val="20"/>
              </w:rPr>
              <w:t>iej</w:t>
            </w:r>
            <w:r w:rsidR="006B6DB3" w:rsidRPr="006E1DF8">
              <w:rPr>
                <w:rFonts w:ascii="Cambria" w:hAnsi="Cambria"/>
                <w:bCs/>
                <w:sz w:val="20"/>
                <w:szCs w:val="20"/>
              </w:rPr>
              <w:t>-</w:t>
            </w:r>
          </w:p>
          <w:p w14:paraId="17751D67" w14:textId="6FB36783" w:rsidR="00F22DE5" w:rsidRPr="006E1DF8" w:rsidRDefault="006B6DB3" w:rsidP="007E3B6F">
            <w:pPr>
              <w:spacing w:after="120" w:line="276" w:lineRule="auto"/>
              <w:rPr>
                <w:rFonts w:ascii="Cambria" w:hAnsi="Cambria"/>
                <w:bCs/>
                <w:sz w:val="20"/>
                <w:szCs w:val="20"/>
              </w:rPr>
            </w:pPr>
            <w:r w:rsidRPr="006E1DF8">
              <w:rPr>
                <w:rFonts w:ascii="Cambria" w:hAnsi="Cambria"/>
                <w:bCs/>
                <w:sz w:val="20"/>
                <w:szCs w:val="20"/>
              </w:rPr>
              <w:t>-Jasnorzewsk</w:t>
            </w:r>
            <w:r w:rsidR="00F33E69" w:rsidRPr="006E1DF8">
              <w:rPr>
                <w:rFonts w:ascii="Cambria" w:hAnsi="Cambria"/>
                <w:bCs/>
                <w:sz w:val="20"/>
                <w:szCs w:val="20"/>
              </w:rPr>
              <w:t>iej</w:t>
            </w:r>
            <w:r w:rsidR="006B2C62" w:rsidRPr="006E1DF8">
              <w:rPr>
                <w:rFonts w:ascii="Cambria" w:hAnsi="Cambria"/>
                <w:bCs/>
                <w:sz w:val="20"/>
                <w:szCs w:val="20"/>
              </w:rPr>
              <w:t xml:space="preserve"> (</w:t>
            </w:r>
            <w:r w:rsidR="006B2C62" w:rsidRPr="006E1DF8">
              <w:rPr>
                <w:rFonts w:ascii="Cambria" w:hAnsi="Cambria"/>
                <w:bCs/>
                <w:i/>
                <w:sz w:val="20"/>
                <w:szCs w:val="20"/>
              </w:rPr>
              <w:t>Przebyta droga</w:t>
            </w:r>
            <w:r w:rsidR="006B2C62" w:rsidRPr="006E1DF8">
              <w:rPr>
                <w:rFonts w:ascii="Cambria" w:hAnsi="Cambria"/>
                <w:bCs/>
                <w:sz w:val="20"/>
                <w:szCs w:val="20"/>
              </w:rPr>
              <w:t>)</w:t>
            </w:r>
            <w:r w:rsidR="001C5E29" w:rsidRPr="006E1DF8">
              <w:rPr>
                <w:rFonts w:ascii="Cambria" w:hAnsi="Cambria"/>
                <w:bCs/>
                <w:sz w:val="20"/>
                <w:szCs w:val="20"/>
              </w:rPr>
              <w:t>.</w:t>
            </w:r>
          </w:p>
          <w:p w14:paraId="269C58AF" w14:textId="00E25ED3" w:rsidR="005E2C25" w:rsidRPr="006E1DF8" w:rsidRDefault="005E2C25" w:rsidP="007E3B6F">
            <w:pPr>
              <w:spacing w:line="276" w:lineRule="auto"/>
              <w:rPr>
                <w:rFonts w:ascii="Cambria" w:hAnsi="Cambria"/>
                <w:bCs/>
                <w:sz w:val="20"/>
                <w:szCs w:val="20"/>
              </w:rPr>
            </w:pPr>
          </w:p>
          <w:p w14:paraId="65AB5762" w14:textId="77777777" w:rsidR="005E2C25" w:rsidRPr="00117091" w:rsidRDefault="005E2C25" w:rsidP="00B907AF">
            <w:pPr>
              <w:spacing w:line="276" w:lineRule="auto"/>
              <w:rPr>
                <w:rFonts w:ascii="Cambria" w:hAnsi="Cambria"/>
                <w:b/>
                <w:bCs/>
                <w:sz w:val="20"/>
                <w:szCs w:val="20"/>
              </w:rPr>
            </w:pPr>
            <w:r w:rsidRPr="00117091">
              <w:rPr>
                <w:rFonts w:ascii="Cambria" w:hAnsi="Cambria"/>
                <w:b/>
                <w:bCs/>
                <w:sz w:val="20"/>
                <w:szCs w:val="20"/>
              </w:rPr>
              <w:t>Lektura uzupełniająca – propozycje autorskie:</w:t>
            </w:r>
          </w:p>
          <w:p w14:paraId="0A08A8ED" w14:textId="77777777" w:rsidR="00E06EFD" w:rsidRPr="00E06EFD" w:rsidRDefault="00E06EFD" w:rsidP="007E3B6F">
            <w:pPr>
              <w:spacing w:line="276" w:lineRule="auto"/>
              <w:rPr>
                <w:rFonts w:ascii="Cambria" w:hAnsi="Cambria"/>
                <w:sz w:val="20"/>
                <w:szCs w:val="20"/>
              </w:rPr>
            </w:pPr>
            <w:r w:rsidRPr="00E06EFD">
              <w:rPr>
                <w:rFonts w:ascii="Cambria" w:hAnsi="Cambria"/>
                <w:sz w:val="20"/>
                <w:szCs w:val="20"/>
              </w:rPr>
              <w:t xml:space="preserve">- Paul Harding, </w:t>
            </w:r>
          </w:p>
          <w:p w14:paraId="09454A4B" w14:textId="77777777" w:rsidR="00E06EFD" w:rsidRPr="00E06EFD" w:rsidRDefault="00E06EFD" w:rsidP="007E3B6F">
            <w:pPr>
              <w:spacing w:after="120" w:line="276" w:lineRule="auto"/>
              <w:rPr>
                <w:rFonts w:ascii="Cambria" w:hAnsi="Cambria"/>
                <w:sz w:val="20"/>
                <w:szCs w:val="20"/>
              </w:rPr>
            </w:pPr>
            <w:r w:rsidRPr="00E06EFD">
              <w:rPr>
                <w:rFonts w:ascii="Cambria" w:hAnsi="Cambria"/>
                <w:i/>
                <w:iCs/>
                <w:sz w:val="20"/>
                <w:szCs w:val="20"/>
              </w:rPr>
              <w:t>Enon</w:t>
            </w:r>
            <w:r w:rsidRPr="00E06EFD">
              <w:rPr>
                <w:rFonts w:ascii="Cambria" w:hAnsi="Cambria"/>
                <w:sz w:val="20"/>
                <w:szCs w:val="20"/>
              </w:rPr>
              <w:t xml:space="preserve"> (fragmenty);</w:t>
            </w:r>
          </w:p>
          <w:p w14:paraId="6EF51478" w14:textId="26157C98" w:rsidR="00F33E69" w:rsidRPr="006E1DF8" w:rsidRDefault="00F33E69" w:rsidP="007E3B6F">
            <w:pPr>
              <w:spacing w:after="120" w:line="276" w:lineRule="auto"/>
              <w:rPr>
                <w:rFonts w:ascii="Cambria" w:hAnsi="Cambria"/>
                <w:bCs/>
                <w:sz w:val="20"/>
                <w:szCs w:val="20"/>
              </w:rPr>
            </w:pPr>
            <w:r w:rsidRPr="006E1DF8">
              <w:rPr>
                <w:rFonts w:ascii="Cambria" w:hAnsi="Cambria"/>
                <w:bCs/>
                <w:sz w:val="20"/>
                <w:szCs w:val="20"/>
              </w:rPr>
              <w:t xml:space="preserve">- Kazimiera Iłłakowiczówna, </w:t>
            </w:r>
            <w:r w:rsidR="00C14135" w:rsidRPr="006E1DF8">
              <w:rPr>
                <w:rFonts w:ascii="Cambria" w:hAnsi="Cambria"/>
                <w:bCs/>
                <w:i/>
                <w:sz w:val="20"/>
                <w:szCs w:val="20"/>
              </w:rPr>
              <w:t>Obron</w:t>
            </w:r>
            <w:r w:rsidRPr="006E1DF8">
              <w:rPr>
                <w:rFonts w:ascii="Cambria" w:hAnsi="Cambria"/>
                <w:bCs/>
                <w:i/>
                <w:sz w:val="20"/>
                <w:szCs w:val="20"/>
              </w:rPr>
              <w:t>a</w:t>
            </w:r>
            <w:r w:rsidRPr="006E1DF8">
              <w:rPr>
                <w:rFonts w:ascii="Cambria" w:hAnsi="Cambria"/>
                <w:bCs/>
                <w:sz w:val="20"/>
                <w:szCs w:val="20"/>
              </w:rPr>
              <w:t xml:space="preserve">; </w:t>
            </w:r>
          </w:p>
          <w:p w14:paraId="768BA62B" w14:textId="77777777" w:rsidR="00E06EFD" w:rsidRPr="00D21204" w:rsidRDefault="00E06EFD" w:rsidP="007E3B6F">
            <w:pPr>
              <w:spacing w:line="276" w:lineRule="auto"/>
              <w:rPr>
                <w:rFonts w:ascii="Cambria" w:hAnsi="Cambria"/>
                <w:sz w:val="20"/>
                <w:szCs w:val="20"/>
              </w:rPr>
            </w:pPr>
            <w:r w:rsidRPr="00D21204">
              <w:rPr>
                <w:rFonts w:ascii="Cambria" w:hAnsi="Cambria"/>
                <w:sz w:val="20"/>
                <w:szCs w:val="20"/>
              </w:rPr>
              <w:t>- Clare Furniss,</w:t>
            </w:r>
          </w:p>
          <w:p w14:paraId="6672ADEA" w14:textId="77777777" w:rsidR="00E06EFD" w:rsidRPr="006E1DF8" w:rsidRDefault="00E06EFD" w:rsidP="007E3B6F">
            <w:pPr>
              <w:spacing w:after="120" w:line="276" w:lineRule="auto"/>
              <w:rPr>
                <w:rFonts w:ascii="Cambria" w:hAnsi="Cambria"/>
                <w:sz w:val="20"/>
                <w:szCs w:val="20"/>
              </w:rPr>
            </w:pPr>
            <w:r w:rsidRPr="006E1DF8">
              <w:rPr>
                <w:rFonts w:ascii="Cambria" w:hAnsi="Cambria"/>
                <w:i/>
                <w:iCs/>
                <w:sz w:val="20"/>
                <w:szCs w:val="20"/>
              </w:rPr>
              <w:t>Rok szczura</w:t>
            </w:r>
            <w:r w:rsidRPr="006E1DF8">
              <w:rPr>
                <w:rFonts w:ascii="Cambria" w:hAnsi="Cambria"/>
                <w:sz w:val="20"/>
                <w:szCs w:val="20"/>
              </w:rPr>
              <w:t xml:space="preserve"> (fragmenty);</w:t>
            </w:r>
          </w:p>
          <w:p w14:paraId="64EFD1C5" w14:textId="77777777" w:rsidR="00F33E69" w:rsidRPr="006E1DF8" w:rsidRDefault="00F33E69" w:rsidP="007E3B6F">
            <w:pPr>
              <w:spacing w:after="120" w:line="276" w:lineRule="auto"/>
              <w:rPr>
                <w:rFonts w:ascii="Cambria" w:hAnsi="Cambria"/>
                <w:bCs/>
                <w:sz w:val="20"/>
                <w:szCs w:val="20"/>
              </w:rPr>
            </w:pPr>
            <w:r w:rsidRPr="006E1DF8">
              <w:rPr>
                <w:rFonts w:ascii="Cambria" w:hAnsi="Cambria"/>
                <w:bCs/>
                <w:sz w:val="20"/>
                <w:szCs w:val="20"/>
              </w:rPr>
              <w:t xml:space="preserve">- Jan Lechoń, </w:t>
            </w:r>
            <w:r w:rsidRPr="006E1DF8">
              <w:rPr>
                <w:rFonts w:ascii="Cambria" w:hAnsi="Cambria"/>
                <w:bCs/>
                <w:i/>
                <w:sz w:val="20"/>
                <w:szCs w:val="20"/>
              </w:rPr>
              <w:t>Zazdrość</w:t>
            </w:r>
            <w:r w:rsidRPr="006E1DF8">
              <w:rPr>
                <w:rFonts w:ascii="Cambria" w:hAnsi="Cambria"/>
                <w:bCs/>
                <w:sz w:val="20"/>
                <w:szCs w:val="20"/>
              </w:rPr>
              <w:t xml:space="preserve">; </w:t>
            </w:r>
          </w:p>
          <w:p w14:paraId="176D152E" w14:textId="7FE44190" w:rsidR="00117091" w:rsidRPr="00D97571" w:rsidRDefault="00653A36" w:rsidP="007E3B6F">
            <w:pPr>
              <w:spacing w:line="276" w:lineRule="auto"/>
              <w:rPr>
                <w:rFonts w:ascii="Cambria" w:hAnsi="Cambria"/>
                <w:sz w:val="20"/>
                <w:szCs w:val="20"/>
              </w:rPr>
            </w:pPr>
            <w:r w:rsidRPr="006E1DF8">
              <w:rPr>
                <w:rFonts w:ascii="Cambria" w:hAnsi="Cambria"/>
                <w:sz w:val="20"/>
                <w:szCs w:val="20"/>
              </w:rPr>
              <w:t xml:space="preserve">- Mateusz Piesowicz, </w:t>
            </w:r>
            <w:r w:rsidR="00D97571">
              <w:rPr>
                <w:rFonts w:ascii="Cambria" w:hAnsi="Cambria"/>
                <w:sz w:val="20"/>
                <w:szCs w:val="20"/>
              </w:rPr>
              <w:br/>
            </w:r>
            <w:r w:rsidRPr="006E1DF8">
              <w:rPr>
                <w:rFonts w:ascii="Cambria" w:hAnsi="Cambria"/>
                <w:i/>
                <w:sz w:val="20"/>
                <w:szCs w:val="20"/>
              </w:rPr>
              <w:t xml:space="preserve">„Rok za rokiem”, czyli </w:t>
            </w:r>
            <w:r w:rsidR="009D46AF">
              <w:rPr>
                <w:rFonts w:ascii="Cambria" w:hAnsi="Cambria"/>
                <w:i/>
                <w:sz w:val="20"/>
                <w:szCs w:val="20"/>
              </w:rPr>
              <w:t>(</w:t>
            </w:r>
            <w:r w:rsidRPr="006E1DF8">
              <w:rPr>
                <w:rFonts w:ascii="Cambria" w:hAnsi="Cambria"/>
                <w:i/>
                <w:sz w:val="20"/>
                <w:szCs w:val="20"/>
              </w:rPr>
              <w:t>nie</w:t>
            </w:r>
            <w:r w:rsidR="009D46AF">
              <w:rPr>
                <w:rFonts w:ascii="Cambria" w:hAnsi="Cambria"/>
                <w:i/>
                <w:sz w:val="20"/>
                <w:szCs w:val="20"/>
              </w:rPr>
              <w:t>)</w:t>
            </w:r>
            <w:r w:rsidRPr="006E1DF8">
              <w:rPr>
                <w:rFonts w:ascii="Cambria" w:hAnsi="Cambria"/>
                <w:i/>
                <w:sz w:val="20"/>
                <w:szCs w:val="20"/>
              </w:rPr>
              <w:t xml:space="preserve">wesoła przyszłość </w:t>
            </w:r>
          </w:p>
          <w:p w14:paraId="5308CFAA" w14:textId="1A7CCFF5" w:rsidR="00CE3E62" w:rsidRPr="006E1DF8" w:rsidRDefault="00653A36" w:rsidP="007E3B6F">
            <w:pPr>
              <w:spacing w:line="276" w:lineRule="auto"/>
              <w:rPr>
                <w:rFonts w:ascii="Cambria" w:hAnsi="Cambria"/>
                <w:bCs/>
                <w:sz w:val="20"/>
                <w:szCs w:val="20"/>
              </w:rPr>
            </w:pPr>
            <w:r w:rsidRPr="006E1DF8">
              <w:rPr>
                <w:rFonts w:ascii="Cambria" w:hAnsi="Cambria"/>
                <w:i/>
                <w:sz w:val="20"/>
                <w:szCs w:val="20"/>
              </w:rPr>
              <w:t xml:space="preserve">w brytyjskiej wersji </w:t>
            </w:r>
            <w:r w:rsidRPr="006E1DF8">
              <w:rPr>
                <w:rFonts w:ascii="Cambria" w:hAnsi="Cambria"/>
                <w:sz w:val="20"/>
                <w:szCs w:val="20"/>
              </w:rPr>
              <w:t>(recenzja serialu Russella T</w:t>
            </w:r>
            <w:r w:rsidR="009D46AF">
              <w:rPr>
                <w:rFonts w:ascii="Cambria" w:hAnsi="Cambria"/>
                <w:sz w:val="20"/>
                <w:szCs w:val="20"/>
              </w:rPr>
              <w:t>.</w:t>
            </w:r>
            <w:r w:rsidRPr="006E1DF8">
              <w:rPr>
                <w:rFonts w:ascii="Cambria" w:hAnsi="Cambria"/>
                <w:sz w:val="20"/>
                <w:szCs w:val="20"/>
              </w:rPr>
              <w:t xml:space="preserve"> Daviesa – fragmenty)</w:t>
            </w:r>
            <w:r w:rsidR="00CE3E62" w:rsidRPr="006E1DF8">
              <w:rPr>
                <w:rFonts w:ascii="Cambria" w:hAnsi="Cambria"/>
                <w:sz w:val="20"/>
                <w:szCs w:val="20"/>
              </w:rPr>
              <w:t>.</w:t>
            </w:r>
            <w:r w:rsidR="00CE3E62" w:rsidRPr="006E1DF8">
              <w:rPr>
                <w:rFonts w:ascii="Cambria" w:hAnsi="Cambria"/>
                <w:bCs/>
                <w:sz w:val="20"/>
                <w:szCs w:val="20"/>
              </w:rPr>
              <w:t xml:space="preserve"> </w:t>
            </w:r>
          </w:p>
        </w:tc>
      </w:tr>
      <w:tr w:rsidR="006E1DF8" w:rsidRPr="006E1DF8" w14:paraId="5113DA00" w14:textId="77777777" w:rsidTr="007E3B6F">
        <w:trPr>
          <w:gridAfter w:val="1"/>
          <w:wAfter w:w="1696" w:type="dxa"/>
          <w:cantSplit/>
          <w:trHeight w:val="1134"/>
        </w:trPr>
        <w:tc>
          <w:tcPr>
            <w:tcW w:w="993" w:type="dxa"/>
            <w:textDirection w:val="btLr"/>
            <w:vAlign w:val="center"/>
          </w:tcPr>
          <w:p w14:paraId="4E9EE983" w14:textId="29AC52E9" w:rsidR="002627CB" w:rsidRPr="00117091" w:rsidRDefault="002627CB" w:rsidP="007E3B6F">
            <w:pPr>
              <w:spacing w:line="276" w:lineRule="auto"/>
              <w:ind w:left="113" w:right="113"/>
              <w:jc w:val="right"/>
              <w:rPr>
                <w:rFonts w:ascii="Cambria" w:hAnsi="Cambria"/>
                <w:b/>
                <w:bCs/>
                <w:sz w:val="20"/>
                <w:szCs w:val="20"/>
              </w:rPr>
            </w:pPr>
            <w:r w:rsidRPr="00117091">
              <w:rPr>
                <w:rFonts w:ascii="Cambria" w:hAnsi="Cambria"/>
                <w:b/>
                <w:bCs/>
                <w:sz w:val="20"/>
                <w:szCs w:val="20"/>
              </w:rPr>
              <w:t xml:space="preserve">Kształcenie językowe </w:t>
            </w:r>
            <w:r w:rsidR="00D57AE3" w:rsidRPr="00117091">
              <w:rPr>
                <w:rFonts w:ascii="Cambria" w:hAnsi="Cambria"/>
                <w:b/>
                <w:bCs/>
                <w:sz w:val="20"/>
                <w:szCs w:val="20"/>
              </w:rPr>
              <w:br/>
            </w:r>
            <w:r w:rsidRPr="00117091">
              <w:rPr>
                <w:rFonts w:ascii="Cambria" w:hAnsi="Cambria"/>
                <w:b/>
                <w:bCs/>
                <w:sz w:val="20"/>
                <w:szCs w:val="20"/>
              </w:rPr>
              <w:t xml:space="preserve">(Strefa języka) </w:t>
            </w:r>
          </w:p>
        </w:tc>
        <w:tc>
          <w:tcPr>
            <w:tcW w:w="3543" w:type="dxa"/>
          </w:tcPr>
          <w:p w14:paraId="41713050" w14:textId="4041D441" w:rsidR="002627CB" w:rsidRPr="00117091" w:rsidRDefault="001C5E29" w:rsidP="007E3B6F">
            <w:pPr>
              <w:spacing w:line="276" w:lineRule="auto"/>
              <w:rPr>
                <w:rFonts w:ascii="Cambria" w:hAnsi="Cambria"/>
                <w:b/>
                <w:sz w:val="20"/>
                <w:szCs w:val="20"/>
              </w:rPr>
            </w:pPr>
            <w:r w:rsidRPr="00117091">
              <w:rPr>
                <w:rFonts w:ascii="Cambria" w:hAnsi="Cambria"/>
                <w:b/>
                <w:sz w:val="20"/>
                <w:szCs w:val="20"/>
              </w:rPr>
              <w:t xml:space="preserve">Kształcenie językowe: </w:t>
            </w:r>
          </w:p>
          <w:p w14:paraId="123AAC83" w14:textId="5835732D" w:rsidR="002B2602" w:rsidRPr="006E1DF8" w:rsidRDefault="002B2602" w:rsidP="007E3B6F">
            <w:pPr>
              <w:spacing w:line="276" w:lineRule="auto"/>
              <w:rPr>
                <w:rFonts w:ascii="Cambria" w:hAnsi="Cambria"/>
                <w:sz w:val="20"/>
                <w:szCs w:val="20"/>
              </w:rPr>
            </w:pPr>
            <w:r w:rsidRPr="006E1DF8">
              <w:rPr>
                <w:rFonts w:ascii="Cambria" w:hAnsi="Cambria"/>
                <w:sz w:val="20"/>
                <w:szCs w:val="20"/>
              </w:rPr>
              <w:t>- styl języka jako sposób ukształtowania wypowiedzi z wykorzystaniem środków językowych przydatnych ze</w:t>
            </w:r>
            <w:r w:rsidR="00A86E4D" w:rsidRPr="006E1DF8">
              <w:rPr>
                <w:rFonts w:ascii="Cambria" w:hAnsi="Cambria"/>
                <w:sz w:val="20"/>
                <w:szCs w:val="20"/>
              </w:rPr>
              <w:t> </w:t>
            </w:r>
            <w:r w:rsidRPr="006E1DF8">
              <w:rPr>
                <w:rFonts w:ascii="Cambria" w:hAnsi="Cambria"/>
                <w:sz w:val="20"/>
                <w:szCs w:val="20"/>
              </w:rPr>
              <w:t>względu na cel i odbiorcę wypowiedzi</w:t>
            </w:r>
            <w:r w:rsidR="003D033A" w:rsidRPr="006E1DF8">
              <w:rPr>
                <w:rFonts w:ascii="Cambria" w:hAnsi="Cambria"/>
                <w:sz w:val="20"/>
                <w:szCs w:val="20"/>
              </w:rPr>
              <w:t>,</w:t>
            </w:r>
          </w:p>
          <w:p w14:paraId="66F9EA0F" w14:textId="6C16BF70" w:rsidR="002627CB" w:rsidRPr="006E1DF8" w:rsidRDefault="002627CB" w:rsidP="007E3B6F">
            <w:pPr>
              <w:spacing w:line="276" w:lineRule="auto"/>
              <w:rPr>
                <w:rFonts w:ascii="Cambria" w:hAnsi="Cambria"/>
                <w:sz w:val="20"/>
                <w:szCs w:val="20"/>
              </w:rPr>
            </w:pPr>
            <w:r w:rsidRPr="006E1DF8">
              <w:rPr>
                <w:rFonts w:ascii="Cambria" w:hAnsi="Cambria"/>
                <w:sz w:val="20"/>
                <w:szCs w:val="20"/>
              </w:rPr>
              <w:t xml:space="preserve">- </w:t>
            </w:r>
            <w:r w:rsidR="002B2602" w:rsidRPr="006E1DF8">
              <w:rPr>
                <w:rFonts w:ascii="Cambria" w:hAnsi="Cambria"/>
                <w:sz w:val="20"/>
                <w:szCs w:val="20"/>
              </w:rPr>
              <w:t>rodzaje stylów językowych</w:t>
            </w:r>
            <w:r w:rsidRPr="006E1DF8">
              <w:rPr>
                <w:rFonts w:ascii="Cambria" w:hAnsi="Cambria"/>
                <w:sz w:val="20"/>
                <w:szCs w:val="20"/>
              </w:rPr>
              <w:t>: styl potoczny, naukowy, urzędowy, retoryczny, artystyczny</w:t>
            </w:r>
            <w:r w:rsidR="001C5E29" w:rsidRPr="006E1DF8">
              <w:rPr>
                <w:rFonts w:ascii="Cambria" w:hAnsi="Cambria"/>
                <w:sz w:val="20"/>
                <w:szCs w:val="20"/>
              </w:rPr>
              <w:t>,</w:t>
            </w:r>
            <w:r w:rsidRPr="006E1DF8">
              <w:rPr>
                <w:rFonts w:ascii="Cambria" w:hAnsi="Cambria"/>
                <w:sz w:val="20"/>
                <w:szCs w:val="20"/>
              </w:rPr>
              <w:t xml:space="preserve"> </w:t>
            </w:r>
          </w:p>
          <w:p w14:paraId="1C9538BD" w14:textId="4196E383" w:rsidR="002627CB" w:rsidRPr="006E1DF8" w:rsidRDefault="002627CB" w:rsidP="007E3B6F">
            <w:pPr>
              <w:spacing w:line="276" w:lineRule="auto"/>
              <w:rPr>
                <w:rFonts w:ascii="Cambria" w:hAnsi="Cambria"/>
                <w:sz w:val="20"/>
                <w:szCs w:val="20"/>
              </w:rPr>
            </w:pPr>
            <w:r w:rsidRPr="006E1DF8">
              <w:rPr>
                <w:rFonts w:ascii="Cambria" w:hAnsi="Cambria"/>
                <w:sz w:val="20"/>
                <w:szCs w:val="20"/>
              </w:rPr>
              <w:t xml:space="preserve">- cechy wybranych stylów </w:t>
            </w:r>
            <w:r w:rsidR="00A86E4D" w:rsidRPr="006E1DF8">
              <w:rPr>
                <w:rFonts w:ascii="Cambria" w:hAnsi="Cambria"/>
                <w:sz w:val="20"/>
                <w:szCs w:val="20"/>
              </w:rPr>
              <w:t>języka</w:t>
            </w:r>
            <w:r w:rsidRPr="006E1DF8">
              <w:rPr>
                <w:rFonts w:ascii="Cambria" w:hAnsi="Cambria"/>
                <w:sz w:val="20"/>
                <w:szCs w:val="20"/>
              </w:rPr>
              <w:t xml:space="preserve"> – potocznego, </w:t>
            </w:r>
            <w:r w:rsidR="002B2602" w:rsidRPr="006E1DF8">
              <w:rPr>
                <w:rFonts w:ascii="Cambria" w:hAnsi="Cambria"/>
                <w:sz w:val="20"/>
                <w:szCs w:val="20"/>
              </w:rPr>
              <w:t>urzędowego</w:t>
            </w:r>
            <w:r w:rsidR="000A4116">
              <w:rPr>
                <w:rFonts w:ascii="Cambria" w:hAnsi="Cambria"/>
                <w:sz w:val="20"/>
                <w:szCs w:val="20"/>
              </w:rPr>
              <w:t>,</w:t>
            </w:r>
            <w:r w:rsidR="002B2602" w:rsidRPr="006E1DF8">
              <w:rPr>
                <w:rFonts w:ascii="Cambria" w:hAnsi="Cambria"/>
                <w:sz w:val="20"/>
                <w:szCs w:val="20"/>
              </w:rPr>
              <w:t xml:space="preserve"> retorycznego,</w:t>
            </w:r>
            <w:r w:rsidRPr="006E1DF8">
              <w:rPr>
                <w:rFonts w:ascii="Cambria" w:hAnsi="Cambria"/>
                <w:sz w:val="20"/>
                <w:szCs w:val="20"/>
              </w:rPr>
              <w:t xml:space="preserve"> artystycznego, naukowego</w:t>
            </w:r>
            <w:r w:rsidR="001C5E29" w:rsidRPr="006E1DF8">
              <w:rPr>
                <w:rFonts w:ascii="Cambria" w:hAnsi="Cambria"/>
                <w:sz w:val="20"/>
                <w:szCs w:val="20"/>
              </w:rPr>
              <w:t>,</w:t>
            </w:r>
            <w:r w:rsidRPr="006E1DF8">
              <w:rPr>
                <w:rFonts w:ascii="Cambria" w:hAnsi="Cambria"/>
                <w:sz w:val="20"/>
                <w:szCs w:val="20"/>
              </w:rPr>
              <w:t xml:space="preserve"> </w:t>
            </w:r>
          </w:p>
          <w:p w14:paraId="23AE64BB" w14:textId="510F8467" w:rsidR="002627CB" w:rsidRPr="006E1DF8" w:rsidRDefault="002627CB" w:rsidP="007E3B6F">
            <w:pPr>
              <w:spacing w:line="276" w:lineRule="auto"/>
              <w:rPr>
                <w:rFonts w:ascii="Cambria" w:hAnsi="Cambria"/>
                <w:sz w:val="20"/>
                <w:szCs w:val="20"/>
              </w:rPr>
            </w:pPr>
            <w:r w:rsidRPr="006E1DF8">
              <w:rPr>
                <w:rFonts w:ascii="Cambria" w:hAnsi="Cambria"/>
                <w:sz w:val="20"/>
                <w:szCs w:val="20"/>
              </w:rPr>
              <w:t>-</w:t>
            </w:r>
            <w:r w:rsidR="00F42352" w:rsidRPr="006E1DF8">
              <w:rPr>
                <w:rFonts w:ascii="Cambria" w:hAnsi="Cambria"/>
                <w:sz w:val="20"/>
                <w:szCs w:val="20"/>
              </w:rPr>
              <w:t xml:space="preserve"> </w:t>
            </w:r>
            <w:r w:rsidRPr="006E1DF8">
              <w:rPr>
                <w:rFonts w:ascii="Cambria" w:hAnsi="Cambria"/>
                <w:sz w:val="20"/>
                <w:szCs w:val="20"/>
              </w:rPr>
              <w:t>stosowanie różnych stylów językowych w zależności od sytuacji komunikacyjnej</w:t>
            </w:r>
            <w:r w:rsidR="001C5E29" w:rsidRPr="006E1DF8">
              <w:rPr>
                <w:rFonts w:ascii="Cambria" w:hAnsi="Cambria"/>
                <w:sz w:val="20"/>
                <w:szCs w:val="20"/>
              </w:rPr>
              <w:t>,</w:t>
            </w:r>
            <w:r w:rsidRPr="006E1DF8">
              <w:rPr>
                <w:rFonts w:ascii="Cambria" w:hAnsi="Cambria"/>
                <w:sz w:val="20"/>
                <w:szCs w:val="20"/>
              </w:rPr>
              <w:t xml:space="preserve"> </w:t>
            </w:r>
          </w:p>
          <w:p w14:paraId="3BCD6A8C" w14:textId="77390872" w:rsidR="006C7B24" w:rsidRPr="006E1DF8" w:rsidRDefault="006C7B24" w:rsidP="007E3B6F">
            <w:pPr>
              <w:spacing w:line="276" w:lineRule="auto"/>
              <w:rPr>
                <w:rFonts w:ascii="Cambria" w:hAnsi="Cambria"/>
                <w:sz w:val="20"/>
                <w:szCs w:val="20"/>
              </w:rPr>
            </w:pPr>
            <w:r w:rsidRPr="006E1DF8">
              <w:rPr>
                <w:rFonts w:ascii="Cambria" w:hAnsi="Cambria"/>
                <w:sz w:val="20"/>
                <w:szCs w:val="20"/>
              </w:rPr>
              <w:t>- styl potoczny jako styl nieformalnych i nieoficjalnych wypowiedzi ustnych</w:t>
            </w:r>
            <w:r w:rsidR="0020621E">
              <w:rPr>
                <w:rFonts w:ascii="Cambria" w:hAnsi="Cambria"/>
                <w:sz w:val="20"/>
                <w:szCs w:val="20"/>
              </w:rPr>
              <w:t xml:space="preserve"> </w:t>
            </w:r>
            <w:r w:rsidRPr="006E1DF8">
              <w:rPr>
                <w:rFonts w:ascii="Cambria" w:hAnsi="Cambria"/>
                <w:sz w:val="20"/>
                <w:szCs w:val="20"/>
              </w:rPr>
              <w:t>i</w:t>
            </w:r>
            <w:r w:rsidR="00A86E4D" w:rsidRPr="006E1DF8">
              <w:rPr>
                <w:rFonts w:ascii="Cambria" w:hAnsi="Cambria"/>
                <w:sz w:val="20"/>
                <w:szCs w:val="20"/>
              </w:rPr>
              <w:t> </w:t>
            </w:r>
            <w:r w:rsidRPr="006E1DF8">
              <w:rPr>
                <w:rFonts w:ascii="Cambria" w:hAnsi="Cambria"/>
                <w:sz w:val="20"/>
                <w:szCs w:val="20"/>
              </w:rPr>
              <w:t>pisemnych</w:t>
            </w:r>
            <w:r w:rsidR="003D033A" w:rsidRPr="006E1DF8">
              <w:rPr>
                <w:rFonts w:ascii="Cambria" w:hAnsi="Cambria"/>
                <w:sz w:val="20"/>
                <w:szCs w:val="20"/>
              </w:rPr>
              <w:t>,</w:t>
            </w:r>
          </w:p>
          <w:p w14:paraId="527D51C1" w14:textId="5E054D17" w:rsidR="006C7B24" w:rsidRPr="006E1DF8" w:rsidRDefault="006C7B24" w:rsidP="007E3B6F">
            <w:pPr>
              <w:spacing w:line="276" w:lineRule="auto"/>
              <w:rPr>
                <w:rFonts w:ascii="Cambria" w:hAnsi="Cambria"/>
                <w:sz w:val="20"/>
                <w:szCs w:val="20"/>
              </w:rPr>
            </w:pPr>
            <w:r w:rsidRPr="006E1DF8">
              <w:rPr>
                <w:rFonts w:ascii="Cambria" w:hAnsi="Cambria"/>
                <w:sz w:val="20"/>
                <w:szCs w:val="20"/>
              </w:rPr>
              <w:t>- wybrane cechy stylu potocznego</w:t>
            </w:r>
            <w:r w:rsidR="003D033A" w:rsidRPr="006E1DF8">
              <w:rPr>
                <w:rFonts w:ascii="Cambria" w:hAnsi="Cambria"/>
                <w:sz w:val="20"/>
                <w:szCs w:val="20"/>
              </w:rPr>
              <w:t>,</w:t>
            </w:r>
            <w:r w:rsidRPr="006E1DF8">
              <w:rPr>
                <w:rFonts w:ascii="Cambria" w:hAnsi="Cambria"/>
                <w:sz w:val="20"/>
                <w:szCs w:val="20"/>
              </w:rPr>
              <w:t xml:space="preserve"> </w:t>
            </w:r>
          </w:p>
          <w:p w14:paraId="2CB62B3C" w14:textId="46194338" w:rsidR="006C7B24" w:rsidRPr="006E1DF8" w:rsidRDefault="006C7B24" w:rsidP="007E3B6F">
            <w:pPr>
              <w:spacing w:line="276" w:lineRule="auto"/>
              <w:rPr>
                <w:rFonts w:ascii="Cambria" w:hAnsi="Cambria"/>
                <w:sz w:val="20"/>
                <w:szCs w:val="20"/>
              </w:rPr>
            </w:pPr>
            <w:r w:rsidRPr="006E1DF8">
              <w:rPr>
                <w:rFonts w:ascii="Cambria" w:hAnsi="Cambria"/>
                <w:sz w:val="20"/>
                <w:szCs w:val="20"/>
              </w:rPr>
              <w:t>- zastosowanie stylu potocznego w wypowiedziach pisemnych: dziennikach, pamiętnikach, listach prywatnych, w mediach społecznościowych</w:t>
            </w:r>
            <w:r w:rsidR="003D033A" w:rsidRPr="006E1DF8">
              <w:rPr>
                <w:rFonts w:ascii="Cambria" w:hAnsi="Cambria"/>
                <w:sz w:val="20"/>
                <w:szCs w:val="20"/>
              </w:rPr>
              <w:t>,</w:t>
            </w:r>
            <w:r w:rsidRPr="006E1DF8">
              <w:rPr>
                <w:rFonts w:ascii="Cambria" w:hAnsi="Cambria"/>
                <w:sz w:val="20"/>
                <w:szCs w:val="20"/>
              </w:rPr>
              <w:t xml:space="preserve"> </w:t>
            </w:r>
          </w:p>
          <w:p w14:paraId="63A579A2" w14:textId="5BD2EE9F" w:rsidR="006C7B24" w:rsidRPr="006E1DF8" w:rsidRDefault="006C7B24" w:rsidP="007E3B6F">
            <w:pPr>
              <w:spacing w:line="276" w:lineRule="auto"/>
              <w:rPr>
                <w:rFonts w:ascii="Cambria" w:hAnsi="Cambria"/>
                <w:sz w:val="20"/>
                <w:szCs w:val="20"/>
              </w:rPr>
            </w:pPr>
            <w:r w:rsidRPr="006E1DF8">
              <w:rPr>
                <w:rFonts w:ascii="Cambria" w:hAnsi="Cambria"/>
                <w:sz w:val="20"/>
                <w:szCs w:val="20"/>
              </w:rPr>
              <w:t>- wyrazy neutralne a wyrazy nacechowane stylistycznie</w:t>
            </w:r>
            <w:r w:rsidR="003D033A" w:rsidRPr="006E1DF8">
              <w:rPr>
                <w:rFonts w:ascii="Cambria" w:hAnsi="Cambria"/>
                <w:sz w:val="20"/>
                <w:szCs w:val="20"/>
              </w:rPr>
              <w:t>,</w:t>
            </w:r>
            <w:r w:rsidRPr="006E1DF8">
              <w:rPr>
                <w:rFonts w:ascii="Cambria" w:hAnsi="Cambria"/>
                <w:sz w:val="20"/>
                <w:szCs w:val="20"/>
              </w:rPr>
              <w:t xml:space="preserve"> </w:t>
            </w:r>
          </w:p>
          <w:p w14:paraId="5E3817B6" w14:textId="09494B1B" w:rsidR="006C7B24" w:rsidRPr="006E1DF8" w:rsidRDefault="006C7B24" w:rsidP="007E3B6F">
            <w:pPr>
              <w:spacing w:line="276" w:lineRule="auto"/>
              <w:rPr>
                <w:rFonts w:ascii="Cambria" w:hAnsi="Cambria"/>
                <w:sz w:val="20"/>
                <w:szCs w:val="20"/>
              </w:rPr>
            </w:pPr>
            <w:r w:rsidRPr="006E1DF8">
              <w:rPr>
                <w:rFonts w:ascii="Cambria" w:hAnsi="Cambria"/>
                <w:sz w:val="20"/>
                <w:szCs w:val="20"/>
              </w:rPr>
              <w:t>- unikanie wulgaryzmów w wypowiedziach potocznych</w:t>
            </w:r>
            <w:r w:rsidR="003D033A" w:rsidRPr="006E1DF8">
              <w:rPr>
                <w:rFonts w:ascii="Cambria" w:hAnsi="Cambria"/>
                <w:sz w:val="20"/>
                <w:szCs w:val="20"/>
              </w:rPr>
              <w:t>,</w:t>
            </w:r>
          </w:p>
          <w:p w14:paraId="745B2B01" w14:textId="61D9FE6A" w:rsidR="002627CB" w:rsidRPr="006E1DF8" w:rsidRDefault="002627CB" w:rsidP="007E3B6F">
            <w:pPr>
              <w:spacing w:line="276" w:lineRule="auto"/>
              <w:rPr>
                <w:rFonts w:ascii="Cambria" w:hAnsi="Cambria"/>
                <w:sz w:val="20"/>
                <w:szCs w:val="20"/>
              </w:rPr>
            </w:pPr>
            <w:r w:rsidRPr="006E1DF8">
              <w:rPr>
                <w:rFonts w:ascii="Cambria" w:hAnsi="Cambria"/>
                <w:sz w:val="20"/>
                <w:szCs w:val="20"/>
              </w:rPr>
              <w:t>- stylizacja</w:t>
            </w:r>
            <w:r w:rsidR="00B17050" w:rsidRPr="006E1DF8">
              <w:rPr>
                <w:rFonts w:ascii="Cambria" w:hAnsi="Cambria"/>
                <w:sz w:val="20"/>
                <w:szCs w:val="20"/>
              </w:rPr>
              <w:t xml:space="preserve"> językowa</w:t>
            </w:r>
            <w:r w:rsidRPr="006E1DF8">
              <w:rPr>
                <w:rFonts w:ascii="Cambria" w:hAnsi="Cambria"/>
                <w:sz w:val="20"/>
                <w:szCs w:val="20"/>
              </w:rPr>
              <w:t xml:space="preserve"> i jej rodzaje</w:t>
            </w:r>
            <w:r w:rsidR="00D57AE3" w:rsidRPr="006E1DF8">
              <w:rPr>
                <w:rFonts w:ascii="Cambria" w:hAnsi="Cambria"/>
                <w:sz w:val="20"/>
                <w:szCs w:val="20"/>
              </w:rPr>
              <w:t>:</w:t>
            </w:r>
            <w:r w:rsidRPr="006E1DF8">
              <w:rPr>
                <w:rFonts w:ascii="Cambria" w:hAnsi="Cambria"/>
                <w:sz w:val="20"/>
                <w:szCs w:val="20"/>
              </w:rPr>
              <w:t xml:space="preserve"> archaizacja, dialektyzacja, kolokwializacja, stylizacja środowiskowa</w:t>
            </w:r>
            <w:r w:rsidR="001C5E29" w:rsidRPr="006E1DF8">
              <w:rPr>
                <w:rFonts w:ascii="Cambria" w:hAnsi="Cambria"/>
                <w:sz w:val="20"/>
                <w:szCs w:val="20"/>
              </w:rPr>
              <w:t>,</w:t>
            </w:r>
          </w:p>
          <w:p w14:paraId="688DB3BB" w14:textId="5234A60A" w:rsidR="002627CB" w:rsidRPr="006E1DF8" w:rsidRDefault="002627CB" w:rsidP="007E3B6F">
            <w:pPr>
              <w:spacing w:line="276" w:lineRule="auto"/>
              <w:rPr>
                <w:rFonts w:ascii="Cambria" w:hAnsi="Cambria"/>
                <w:sz w:val="20"/>
                <w:szCs w:val="20"/>
              </w:rPr>
            </w:pPr>
            <w:r w:rsidRPr="006E1DF8">
              <w:rPr>
                <w:rFonts w:ascii="Cambria" w:hAnsi="Cambria"/>
                <w:sz w:val="20"/>
                <w:szCs w:val="20"/>
              </w:rPr>
              <w:t>- przykłady stylizacji w</w:t>
            </w:r>
            <w:r w:rsidR="00D57AE3" w:rsidRPr="006E1DF8">
              <w:rPr>
                <w:rFonts w:ascii="Cambria" w:hAnsi="Cambria"/>
                <w:sz w:val="20"/>
                <w:szCs w:val="20"/>
              </w:rPr>
              <w:t> </w:t>
            </w:r>
            <w:r w:rsidRPr="006E1DF8">
              <w:rPr>
                <w:rFonts w:ascii="Cambria" w:hAnsi="Cambria"/>
                <w:sz w:val="20"/>
                <w:szCs w:val="20"/>
              </w:rPr>
              <w:t>wybranych utworach literackich</w:t>
            </w:r>
            <w:r w:rsidR="003D033A" w:rsidRPr="006E1DF8">
              <w:rPr>
                <w:rFonts w:ascii="Cambria" w:hAnsi="Cambria"/>
                <w:sz w:val="20"/>
                <w:szCs w:val="20"/>
              </w:rPr>
              <w:t>,</w:t>
            </w:r>
            <w:r w:rsidRPr="006E1DF8">
              <w:rPr>
                <w:rFonts w:ascii="Cambria" w:hAnsi="Cambria"/>
                <w:sz w:val="20"/>
                <w:szCs w:val="20"/>
              </w:rPr>
              <w:t xml:space="preserve"> </w:t>
            </w:r>
          </w:p>
          <w:p w14:paraId="6B61A398" w14:textId="77777777" w:rsidR="000A4116" w:rsidRDefault="002627CB" w:rsidP="007E3B6F">
            <w:pPr>
              <w:spacing w:line="276" w:lineRule="auto"/>
              <w:rPr>
                <w:rFonts w:ascii="Cambria" w:hAnsi="Cambria"/>
                <w:sz w:val="20"/>
                <w:szCs w:val="20"/>
              </w:rPr>
            </w:pPr>
            <w:r w:rsidRPr="006E1DF8">
              <w:rPr>
                <w:rFonts w:ascii="Cambria" w:hAnsi="Cambria"/>
                <w:sz w:val="20"/>
                <w:szCs w:val="20"/>
              </w:rPr>
              <w:t xml:space="preserve">- elementy stylizacji środowiskowej </w:t>
            </w:r>
          </w:p>
          <w:p w14:paraId="1F34FC34" w14:textId="71588134" w:rsidR="002627CB" w:rsidRPr="006E1DF8" w:rsidRDefault="002627CB" w:rsidP="007E3B6F">
            <w:pPr>
              <w:spacing w:line="276" w:lineRule="auto"/>
              <w:rPr>
                <w:rFonts w:ascii="Cambria" w:hAnsi="Cambria"/>
                <w:sz w:val="20"/>
                <w:szCs w:val="20"/>
              </w:rPr>
            </w:pPr>
            <w:r w:rsidRPr="006E1DF8">
              <w:rPr>
                <w:rFonts w:ascii="Cambria" w:hAnsi="Cambria"/>
                <w:sz w:val="20"/>
                <w:szCs w:val="20"/>
              </w:rPr>
              <w:t>w wybranych utworach – wprowadzanie języka różnych grup społecznych i zawodowych do utworu literackiego, kolokwializacja</w:t>
            </w:r>
            <w:r w:rsidR="001C5E29" w:rsidRPr="006E1DF8">
              <w:rPr>
                <w:rFonts w:ascii="Cambria" w:hAnsi="Cambria"/>
                <w:sz w:val="20"/>
                <w:szCs w:val="20"/>
              </w:rPr>
              <w:t>,</w:t>
            </w:r>
            <w:r w:rsidRPr="006E1DF8">
              <w:rPr>
                <w:rFonts w:ascii="Cambria" w:hAnsi="Cambria"/>
                <w:sz w:val="20"/>
                <w:szCs w:val="20"/>
              </w:rPr>
              <w:t xml:space="preserve"> </w:t>
            </w:r>
          </w:p>
          <w:p w14:paraId="025D67E5" w14:textId="54676A7F" w:rsidR="00FA66C9" w:rsidRPr="006E1DF8" w:rsidRDefault="00FA66C9" w:rsidP="007E3B6F">
            <w:pPr>
              <w:spacing w:line="276" w:lineRule="auto"/>
              <w:rPr>
                <w:rFonts w:ascii="Cambria" w:hAnsi="Cambria"/>
                <w:sz w:val="20"/>
                <w:szCs w:val="20"/>
              </w:rPr>
            </w:pPr>
            <w:r w:rsidRPr="006E1DF8">
              <w:rPr>
                <w:rFonts w:ascii="Cambria" w:hAnsi="Cambria"/>
                <w:sz w:val="20"/>
                <w:szCs w:val="20"/>
              </w:rPr>
              <w:t>- różne style języka w wypowiedziach internetowych: styl potoczny, urzędowy, naukowy, artystyczny,</w:t>
            </w:r>
          </w:p>
          <w:p w14:paraId="4EBC269D" w14:textId="030E15D3" w:rsidR="002627CB" w:rsidRPr="006E1DF8" w:rsidRDefault="002627CB" w:rsidP="007E3B6F">
            <w:pPr>
              <w:spacing w:line="276" w:lineRule="auto"/>
              <w:rPr>
                <w:rFonts w:ascii="Cambria" w:hAnsi="Cambria"/>
                <w:sz w:val="20"/>
                <w:szCs w:val="20"/>
              </w:rPr>
            </w:pPr>
            <w:r w:rsidRPr="006E1DF8">
              <w:rPr>
                <w:rFonts w:ascii="Cambria" w:hAnsi="Cambria"/>
                <w:sz w:val="20"/>
                <w:szCs w:val="20"/>
              </w:rPr>
              <w:t xml:space="preserve">- wpływ języka internetu na współczesną polszczyznę – odstępstwa od zasad ortograficznych, emotikony, </w:t>
            </w:r>
            <w:r w:rsidR="00FA66C9" w:rsidRPr="006E1DF8">
              <w:rPr>
                <w:rFonts w:ascii="Cambria" w:hAnsi="Cambria"/>
                <w:sz w:val="20"/>
                <w:szCs w:val="20"/>
              </w:rPr>
              <w:t xml:space="preserve">emoji, </w:t>
            </w:r>
            <w:r w:rsidRPr="006E1DF8">
              <w:rPr>
                <w:rFonts w:ascii="Cambria" w:hAnsi="Cambria"/>
                <w:sz w:val="20"/>
                <w:szCs w:val="20"/>
              </w:rPr>
              <w:t>skrótowość, akronimy, wyrazy zapożyczone</w:t>
            </w:r>
            <w:r w:rsidR="001C5E29" w:rsidRPr="006E1DF8">
              <w:rPr>
                <w:rFonts w:ascii="Cambria" w:hAnsi="Cambria"/>
                <w:sz w:val="20"/>
                <w:szCs w:val="20"/>
              </w:rPr>
              <w:t>,</w:t>
            </w:r>
            <w:r w:rsidRPr="006E1DF8">
              <w:rPr>
                <w:rFonts w:ascii="Cambria" w:hAnsi="Cambria"/>
                <w:sz w:val="20"/>
                <w:szCs w:val="20"/>
              </w:rPr>
              <w:t xml:space="preserve"> </w:t>
            </w:r>
          </w:p>
          <w:p w14:paraId="23223911" w14:textId="204A8832" w:rsidR="002627CB" w:rsidRPr="006E1DF8" w:rsidRDefault="002627CB" w:rsidP="007E3B6F">
            <w:pPr>
              <w:spacing w:line="276" w:lineRule="auto"/>
              <w:rPr>
                <w:rFonts w:ascii="Cambria" w:hAnsi="Cambria"/>
                <w:sz w:val="20"/>
                <w:szCs w:val="20"/>
              </w:rPr>
            </w:pPr>
            <w:r w:rsidRPr="006E1DF8">
              <w:rPr>
                <w:rFonts w:ascii="Cambria" w:hAnsi="Cambria"/>
                <w:sz w:val="20"/>
                <w:szCs w:val="20"/>
              </w:rPr>
              <w:t>- wartościowanie wypowiedzi internetowych</w:t>
            </w:r>
            <w:r w:rsidR="001C5E29" w:rsidRPr="006E1DF8">
              <w:rPr>
                <w:rFonts w:ascii="Cambria" w:hAnsi="Cambria"/>
                <w:sz w:val="20"/>
                <w:szCs w:val="20"/>
              </w:rPr>
              <w:t>,</w:t>
            </w:r>
            <w:r w:rsidRPr="006E1DF8">
              <w:rPr>
                <w:rFonts w:ascii="Cambria" w:hAnsi="Cambria"/>
                <w:sz w:val="20"/>
                <w:szCs w:val="20"/>
              </w:rPr>
              <w:t xml:space="preserve"> selekcja i</w:t>
            </w:r>
            <w:r w:rsidR="00D57AE3" w:rsidRPr="006E1DF8">
              <w:rPr>
                <w:rFonts w:ascii="Cambria" w:hAnsi="Cambria"/>
                <w:sz w:val="20"/>
                <w:szCs w:val="20"/>
              </w:rPr>
              <w:t> </w:t>
            </w:r>
            <w:r w:rsidRPr="006E1DF8">
              <w:rPr>
                <w:rFonts w:ascii="Cambria" w:hAnsi="Cambria"/>
                <w:sz w:val="20"/>
                <w:szCs w:val="20"/>
              </w:rPr>
              <w:t>krytyczny odbiór informacji, zamieszczanych na portalach informacyjnych i</w:t>
            </w:r>
            <w:r w:rsidR="00D57AE3" w:rsidRPr="006E1DF8">
              <w:rPr>
                <w:rFonts w:ascii="Cambria" w:hAnsi="Cambria"/>
                <w:sz w:val="20"/>
                <w:szCs w:val="20"/>
              </w:rPr>
              <w:t> </w:t>
            </w:r>
            <w:r w:rsidRPr="006E1DF8">
              <w:rPr>
                <w:rFonts w:ascii="Cambria" w:hAnsi="Cambria"/>
                <w:sz w:val="20"/>
                <w:szCs w:val="20"/>
              </w:rPr>
              <w:t>społecznościowych</w:t>
            </w:r>
            <w:r w:rsidR="001C5E29" w:rsidRPr="006E1DF8">
              <w:rPr>
                <w:rFonts w:ascii="Cambria" w:hAnsi="Cambria"/>
                <w:sz w:val="20"/>
                <w:szCs w:val="20"/>
              </w:rPr>
              <w:t>,</w:t>
            </w:r>
            <w:r w:rsidRPr="006E1DF8">
              <w:rPr>
                <w:rFonts w:ascii="Cambria" w:hAnsi="Cambria"/>
                <w:sz w:val="20"/>
                <w:szCs w:val="20"/>
              </w:rPr>
              <w:t xml:space="preserve"> </w:t>
            </w:r>
          </w:p>
          <w:p w14:paraId="72F40775" w14:textId="671705AE" w:rsidR="002627CB" w:rsidRPr="006E1DF8" w:rsidRDefault="002627CB" w:rsidP="007E3B6F">
            <w:pPr>
              <w:spacing w:line="276" w:lineRule="auto"/>
              <w:rPr>
                <w:rFonts w:ascii="Cambria" w:hAnsi="Cambria"/>
                <w:sz w:val="20"/>
                <w:szCs w:val="20"/>
              </w:rPr>
            </w:pPr>
            <w:r w:rsidRPr="006E1DF8">
              <w:rPr>
                <w:rFonts w:ascii="Cambria" w:hAnsi="Cambria"/>
                <w:sz w:val="20"/>
                <w:szCs w:val="20"/>
              </w:rPr>
              <w:t>- zasady etyki wypowiedzi w</w:t>
            </w:r>
            <w:r w:rsidR="00D57AE3" w:rsidRPr="006E1DF8">
              <w:rPr>
                <w:rFonts w:ascii="Cambria" w:hAnsi="Cambria"/>
                <w:sz w:val="20"/>
                <w:szCs w:val="20"/>
              </w:rPr>
              <w:t> </w:t>
            </w:r>
            <w:r w:rsidRPr="006E1DF8">
              <w:rPr>
                <w:rFonts w:ascii="Cambria" w:hAnsi="Cambria"/>
                <w:sz w:val="20"/>
                <w:szCs w:val="20"/>
              </w:rPr>
              <w:t>komunikacji internetowej</w:t>
            </w:r>
            <w:r w:rsidR="001C5E29" w:rsidRPr="006E1DF8">
              <w:rPr>
                <w:rFonts w:ascii="Cambria" w:hAnsi="Cambria"/>
                <w:sz w:val="20"/>
                <w:szCs w:val="20"/>
              </w:rPr>
              <w:t>,</w:t>
            </w:r>
            <w:r w:rsidRPr="006E1DF8">
              <w:rPr>
                <w:rFonts w:ascii="Cambria" w:hAnsi="Cambria"/>
                <w:sz w:val="20"/>
                <w:szCs w:val="20"/>
              </w:rPr>
              <w:t xml:space="preserve"> </w:t>
            </w:r>
          </w:p>
          <w:p w14:paraId="45004CE0" w14:textId="77777777" w:rsidR="000A4116" w:rsidRDefault="00FA66C9" w:rsidP="007E3B6F">
            <w:pPr>
              <w:spacing w:line="276" w:lineRule="auto"/>
              <w:rPr>
                <w:rFonts w:ascii="Cambria" w:hAnsi="Cambria"/>
                <w:sz w:val="20"/>
                <w:szCs w:val="20"/>
              </w:rPr>
            </w:pPr>
            <w:r w:rsidRPr="006E1DF8">
              <w:rPr>
                <w:rFonts w:ascii="Cambria" w:hAnsi="Cambria"/>
                <w:sz w:val="20"/>
                <w:szCs w:val="20"/>
              </w:rPr>
              <w:t xml:space="preserve">- różnice pomiędzy hejtem a krytyką </w:t>
            </w:r>
          </w:p>
          <w:p w14:paraId="6EAB3646" w14:textId="5BA0DB0C" w:rsidR="00FA66C9" w:rsidRPr="006E1DF8" w:rsidRDefault="00FA66C9" w:rsidP="007E3B6F">
            <w:pPr>
              <w:spacing w:line="276" w:lineRule="auto"/>
              <w:rPr>
                <w:rFonts w:ascii="Cambria" w:hAnsi="Cambria"/>
                <w:sz w:val="20"/>
                <w:szCs w:val="20"/>
              </w:rPr>
            </w:pPr>
            <w:r w:rsidRPr="006E1DF8">
              <w:rPr>
                <w:rFonts w:ascii="Cambria" w:hAnsi="Cambria"/>
                <w:sz w:val="20"/>
                <w:szCs w:val="20"/>
              </w:rPr>
              <w:t xml:space="preserve">w wypowiedziach internetowych, </w:t>
            </w:r>
          </w:p>
          <w:p w14:paraId="5A79109D" w14:textId="48D2C0A6" w:rsidR="00CC1426" w:rsidRPr="006E1DF8" w:rsidRDefault="002627CB" w:rsidP="007E3B6F">
            <w:pPr>
              <w:spacing w:line="276" w:lineRule="auto"/>
              <w:rPr>
                <w:rFonts w:ascii="Cambria" w:hAnsi="Cambria"/>
                <w:sz w:val="20"/>
                <w:szCs w:val="20"/>
              </w:rPr>
            </w:pPr>
            <w:r w:rsidRPr="006E1DF8">
              <w:rPr>
                <w:rFonts w:ascii="Cambria" w:hAnsi="Cambria"/>
                <w:sz w:val="20"/>
                <w:szCs w:val="20"/>
              </w:rPr>
              <w:t>- cele i formy reklamy, język reklamy</w:t>
            </w:r>
            <w:r w:rsidR="003D033A" w:rsidRPr="006E1DF8">
              <w:rPr>
                <w:rFonts w:ascii="Cambria" w:hAnsi="Cambria"/>
                <w:sz w:val="20"/>
                <w:szCs w:val="20"/>
              </w:rPr>
              <w:t>,</w:t>
            </w:r>
            <w:r w:rsidRPr="006E1DF8">
              <w:rPr>
                <w:rFonts w:ascii="Cambria" w:hAnsi="Cambria"/>
                <w:sz w:val="20"/>
                <w:szCs w:val="20"/>
              </w:rPr>
              <w:t xml:space="preserve"> </w:t>
            </w:r>
          </w:p>
          <w:p w14:paraId="272DAF19" w14:textId="715AD6A0" w:rsidR="00CC1426" w:rsidRPr="006E1DF8" w:rsidRDefault="00CC1426" w:rsidP="007E3B6F">
            <w:pPr>
              <w:spacing w:line="276" w:lineRule="auto"/>
              <w:rPr>
                <w:rFonts w:ascii="Cambria" w:hAnsi="Cambria"/>
                <w:sz w:val="20"/>
                <w:szCs w:val="20"/>
              </w:rPr>
            </w:pPr>
            <w:r w:rsidRPr="006E1DF8">
              <w:rPr>
                <w:rFonts w:ascii="Cambria" w:hAnsi="Cambria"/>
                <w:sz w:val="20"/>
                <w:szCs w:val="20"/>
              </w:rPr>
              <w:t xml:space="preserve">- zastosowanie różnych stylów językowych w reklamie, </w:t>
            </w:r>
          </w:p>
          <w:p w14:paraId="16CEFBE2" w14:textId="6F46EA37" w:rsidR="002627CB" w:rsidRPr="006E1DF8" w:rsidRDefault="00CC1426" w:rsidP="007E3B6F">
            <w:pPr>
              <w:spacing w:line="276" w:lineRule="auto"/>
              <w:rPr>
                <w:rFonts w:ascii="Cambria" w:hAnsi="Cambria"/>
                <w:sz w:val="20"/>
                <w:szCs w:val="20"/>
              </w:rPr>
            </w:pPr>
            <w:r w:rsidRPr="006E1DF8">
              <w:rPr>
                <w:rFonts w:ascii="Cambria" w:hAnsi="Cambria"/>
                <w:sz w:val="20"/>
                <w:szCs w:val="20"/>
              </w:rPr>
              <w:t xml:space="preserve">- </w:t>
            </w:r>
            <w:r w:rsidR="002627CB" w:rsidRPr="006E1DF8">
              <w:rPr>
                <w:rFonts w:ascii="Cambria" w:hAnsi="Cambria"/>
                <w:sz w:val="20"/>
                <w:szCs w:val="20"/>
              </w:rPr>
              <w:t>elementy informacyjne i</w:t>
            </w:r>
            <w:r w:rsidR="00A86E4D" w:rsidRPr="006E1DF8">
              <w:rPr>
                <w:rFonts w:ascii="Cambria" w:hAnsi="Cambria"/>
                <w:sz w:val="20"/>
                <w:szCs w:val="20"/>
              </w:rPr>
              <w:t> </w:t>
            </w:r>
            <w:r w:rsidR="002627CB" w:rsidRPr="006E1DF8">
              <w:rPr>
                <w:rFonts w:ascii="Cambria" w:hAnsi="Cambria"/>
                <w:sz w:val="20"/>
                <w:szCs w:val="20"/>
              </w:rPr>
              <w:t>perswazyjne w</w:t>
            </w:r>
            <w:r w:rsidR="00D57AE3" w:rsidRPr="006E1DF8">
              <w:rPr>
                <w:rFonts w:ascii="Cambria" w:hAnsi="Cambria"/>
                <w:sz w:val="20"/>
                <w:szCs w:val="20"/>
              </w:rPr>
              <w:t> </w:t>
            </w:r>
            <w:r w:rsidR="002627CB" w:rsidRPr="006E1DF8">
              <w:rPr>
                <w:rFonts w:ascii="Cambria" w:hAnsi="Cambria"/>
                <w:sz w:val="20"/>
                <w:szCs w:val="20"/>
              </w:rPr>
              <w:t>reklamie prasowej, telewizyjnej, radiowej, internetowej</w:t>
            </w:r>
            <w:r w:rsidR="001C5E29" w:rsidRPr="006E1DF8">
              <w:rPr>
                <w:rFonts w:ascii="Cambria" w:hAnsi="Cambria"/>
                <w:sz w:val="20"/>
                <w:szCs w:val="20"/>
              </w:rPr>
              <w:t>,</w:t>
            </w:r>
            <w:r w:rsidR="00F42352" w:rsidRPr="006E1DF8">
              <w:rPr>
                <w:rFonts w:ascii="Cambria" w:hAnsi="Cambria"/>
                <w:sz w:val="20"/>
                <w:szCs w:val="20"/>
              </w:rPr>
              <w:t xml:space="preserve"> </w:t>
            </w:r>
          </w:p>
          <w:p w14:paraId="5FFE3A42" w14:textId="44E8A12D" w:rsidR="00CC1426" w:rsidRPr="006E1DF8" w:rsidRDefault="00CC1426" w:rsidP="007E3B6F">
            <w:pPr>
              <w:spacing w:line="276" w:lineRule="auto"/>
              <w:rPr>
                <w:rFonts w:ascii="Cambria" w:hAnsi="Cambria"/>
                <w:sz w:val="20"/>
                <w:szCs w:val="20"/>
              </w:rPr>
            </w:pPr>
            <w:r w:rsidRPr="006E1DF8">
              <w:rPr>
                <w:rFonts w:ascii="Cambria" w:hAnsi="Cambria"/>
                <w:sz w:val="20"/>
                <w:szCs w:val="20"/>
              </w:rPr>
              <w:t>- manipulacja w reklamie,</w:t>
            </w:r>
          </w:p>
          <w:p w14:paraId="1F47CF8C" w14:textId="499FBFB8" w:rsidR="002627CB" w:rsidRPr="006E1DF8" w:rsidRDefault="002627CB" w:rsidP="007E3B6F">
            <w:pPr>
              <w:spacing w:line="276" w:lineRule="auto"/>
              <w:rPr>
                <w:rFonts w:ascii="Cambria" w:hAnsi="Cambria"/>
                <w:sz w:val="20"/>
                <w:szCs w:val="20"/>
              </w:rPr>
            </w:pPr>
            <w:r w:rsidRPr="006E1DF8">
              <w:rPr>
                <w:rFonts w:ascii="Cambria" w:hAnsi="Cambria"/>
                <w:sz w:val="20"/>
                <w:szCs w:val="20"/>
              </w:rPr>
              <w:t>- zasady krytycznego odbioru reklamy</w:t>
            </w:r>
            <w:r w:rsidR="001C5E29" w:rsidRPr="006E1DF8">
              <w:rPr>
                <w:rFonts w:ascii="Cambria" w:hAnsi="Cambria"/>
                <w:sz w:val="20"/>
                <w:szCs w:val="20"/>
              </w:rPr>
              <w:t>,</w:t>
            </w:r>
            <w:r w:rsidRPr="006E1DF8">
              <w:rPr>
                <w:rFonts w:ascii="Cambria" w:hAnsi="Cambria"/>
                <w:sz w:val="20"/>
                <w:szCs w:val="20"/>
              </w:rPr>
              <w:t xml:space="preserve"> </w:t>
            </w:r>
          </w:p>
          <w:p w14:paraId="6B5F445B" w14:textId="213C744A" w:rsidR="004B41D9" w:rsidRPr="006E1DF8" w:rsidRDefault="002627CB" w:rsidP="007E3B6F">
            <w:pPr>
              <w:spacing w:line="276" w:lineRule="auto"/>
              <w:rPr>
                <w:rFonts w:ascii="Cambria" w:hAnsi="Cambria"/>
                <w:sz w:val="20"/>
                <w:szCs w:val="20"/>
              </w:rPr>
            </w:pPr>
            <w:r w:rsidRPr="006E1DF8">
              <w:rPr>
                <w:rFonts w:ascii="Cambria" w:hAnsi="Cambria"/>
                <w:sz w:val="20"/>
                <w:szCs w:val="20"/>
              </w:rPr>
              <w:t>- związek frazeologiczny</w:t>
            </w:r>
            <w:r w:rsidR="001C5E29" w:rsidRPr="006E1DF8">
              <w:rPr>
                <w:rFonts w:ascii="Cambria" w:hAnsi="Cambria"/>
                <w:sz w:val="20"/>
                <w:szCs w:val="20"/>
              </w:rPr>
              <w:t>,</w:t>
            </w:r>
            <w:r w:rsidRPr="006E1DF8">
              <w:rPr>
                <w:rFonts w:ascii="Cambria" w:hAnsi="Cambria"/>
                <w:sz w:val="20"/>
                <w:szCs w:val="20"/>
              </w:rPr>
              <w:t xml:space="preserve"> podział związków </w:t>
            </w:r>
            <w:r w:rsidR="004B41D9" w:rsidRPr="006E1DF8">
              <w:rPr>
                <w:rFonts w:ascii="Cambria" w:hAnsi="Cambria"/>
                <w:sz w:val="20"/>
                <w:szCs w:val="20"/>
              </w:rPr>
              <w:t>frazeologicznych ze względu na stopień łączliwości wyrazów</w:t>
            </w:r>
            <w:r w:rsidR="004D6FCA" w:rsidRPr="006E1DF8">
              <w:rPr>
                <w:rFonts w:ascii="Cambria" w:hAnsi="Cambria"/>
                <w:sz w:val="20"/>
                <w:szCs w:val="20"/>
              </w:rPr>
              <w:t>,</w:t>
            </w:r>
            <w:r w:rsidR="004B41D9" w:rsidRPr="006E1DF8">
              <w:rPr>
                <w:rFonts w:ascii="Cambria" w:hAnsi="Cambria"/>
                <w:sz w:val="20"/>
                <w:szCs w:val="20"/>
              </w:rPr>
              <w:t xml:space="preserve"> </w:t>
            </w:r>
          </w:p>
          <w:p w14:paraId="3B71530E" w14:textId="77777777" w:rsidR="004D6FCA" w:rsidRPr="006E1DF8" w:rsidRDefault="004D6FCA" w:rsidP="007E3B6F">
            <w:pPr>
              <w:spacing w:line="276" w:lineRule="auto"/>
              <w:rPr>
                <w:rFonts w:ascii="Cambria" w:hAnsi="Cambria"/>
                <w:sz w:val="20"/>
                <w:szCs w:val="20"/>
              </w:rPr>
            </w:pPr>
            <w:r w:rsidRPr="006E1DF8">
              <w:rPr>
                <w:rFonts w:ascii="Cambria" w:hAnsi="Cambria"/>
                <w:sz w:val="20"/>
                <w:szCs w:val="20"/>
              </w:rPr>
              <w:t>- źródła frazeologizmów (mitologia, Biblia, literatura, język potoczny),</w:t>
            </w:r>
          </w:p>
          <w:p w14:paraId="7F29DAB0" w14:textId="7CEEAAD0" w:rsidR="002627CB" w:rsidRPr="006E1DF8" w:rsidRDefault="004B41D9" w:rsidP="007E3B6F">
            <w:pPr>
              <w:spacing w:line="276" w:lineRule="auto"/>
              <w:rPr>
                <w:rFonts w:ascii="Cambria" w:hAnsi="Cambria"/>
                <w:sz w:val="20"/>
                <w:szCs w:val="20"/>
              </w:rPr>
            </w:pPr>
            <w:r w:rsidRPr="006E1DF8">
              <w:rPr>
                <w:rFonts w:ascii="Cambria" w:hAnsi="Cambria"/>
                <w:sz w:val="20"/>
                <w:szCs w:val="20"/>
              </w:rPr>
              <w:t xml:space="preserve">- </w:t>
            </w:r>
            <w:r w:rsidR="004D6FCA" w:rsidRPr="006E1DF8">
              <w:rPr>
                <w:rFonts w:ascii="Cambria" w:hAnsi="Cambria"/>
                <w:sz w:val="20"/>
                <w:szCs w:val="20"/>
              </w:rPr>
              <w:t>rodzaje</w:t>
            </w:r>
            <w:r w:rsidR="002627CB" w:rsidRPr="006E1DF8">
              <w:rPr>
                <w:rFonts w:ascii="Cambria" w:hAnsi="Cambria"/>
                <w:sz w:val="20"/>
                <w:szCs w:val="20"/>
              </w:rPr>
              <w:t xml:space="preserve"> błędów</w:t>
            </w:r>
            <w:r w:rsidR="003F3DAE">
              <w:rPr>
                <w:rFonts w:ascii="Cambria" w:hAnsi="Cambria"/>
                <w:sz w:val="20"/>
                <w:szCs w:val="20"/>
              </w:rPr>
              <w:t xml:space="preserve"> </w:t>
            </w:r>
            <w:r w:rsidR="002627CB" w:rsidRPr="006E1DF8">
              <w:rPr>
                <w:rFonts w:ascii="Cambria" w:hAnsi="Cambria"/>
                <w:sz w:val="20"/>
                <w:szCs w:val="20"/>
              </w:rPr>
              <w:t>frazeologicznych</w:t>
            </w:r>
            <w:r w:rsidR="001C5E29" w:rsidRPr="006E1DF8">
              <w:rPr>
                <w:rFonts w:ascii="Cambria" w:hAnsi="Cambria"/>
                <w:sz w:val="20"/>
                <w:szCs w:val="20"/>
              </w:rPr>
              <w:t>,</w:t>
            </w:r>
          </w:p>
          <w:p w14:paraId="7F7E6839" w14:textId="28C2726F" w:rsidR="00A86E4D" w:rsidRPr="006E1DF8" w:rsidRDefault="004D6FCA" w:rsidP="007E3B6F">
            <w:pPr>
              <w:spacing w:line="276" w:lineRule="auto"/>
              <w:rPr>
                <w:rFonts w:ascii="Cambria" w:hAnsi="Cambria"/>
                <w:sz w:val="20"/>
                <w:szCs w:val="20"/>
              </w:rPr>
            </w:pPr>
            <w:r w:rsidRPr="006E1DF8">
              <w:rPr>
                <w:rFonts w:ascii="Cambria" w:hAnsi="Cambria"/>
                <w:sz w:val="20"/>
                <w:szCs w:val="20"/>
              </w:rPr>
              <w:t>- błąd frazeologiczny</w:t>
            </w:r>
            <w:r w:rsidR="003F3DAE">
              <w:rPr>
                <w:rFonts w:ascii="Cambria" w:hAnsi="Cambria"/>
                <w:sz w:val="20"/>
                <w:szCs w:val="20"/>
              </w:rPr>
              <w:t xml:space="preserve"> </w:t>
            </w:r>
            <w:r w:rsidRPr="006E1DF8">
              <w:rPr>
                <w:rFonts w:ascii="Cambria" w:hAnsi="Cambria"/>
                <w:sz w:val="20"/>
                <w:szCs w:val="20"/>
              </w:rPr>
              <w:t>a</w:t>
            </w:r>
            <w:r w:rsidR="003D033A" w:rsidRPr="006E1DF8">
              <w:rPr>
                <w:rFonts w:ascii="Cambria" w:hAnsi="Cambria"/>
                <w:sz w:val="20"/>
                <w:szCs w:val="20"/>
              </w:rPr>
              <w:t> </w:t>
            </w:r>
            <w:r w:rsidRPr="006E1DF8">
              <w:rPr>
                <w:rFonts w:ascii="Cambria" w:hAnsi="Cambria"/>
                <w:sz w:val="20"/>
                <w:szCs w:val="20"/>
              </w:rPr>
              <w:t>świadoma modyfikacja frazeologizmu</w:t>
            </w:r>
            <w:r w:rsidR="003D033A" w:rsidRPr="006E1DF8">
              <w:rPr>
                <w:rFonts w:ascii="Cambria" w:hAnsi="Cambria"/>
                <w:sz w:val="20"/>
                <w:szCs w:val="20"/>
              </w:rPr>
              <w:t>,</w:t>
            </w:r>
          </w:p>
          <w:p w14:paraId="351D98DD" w14:textId="6655AA98" w:rsidR="002627CB" w:rsidRPr="006E1DF8" w:rsidRDefault="002627CB" w:rsidP="007E3B6F">
            <w:pPr>
              <w:spacing w:line="276" w:lineRule="auto"/>
              <w:rPr>
                <w:rFonts w:ascii="Cambria" w:hAnsi="Cambria"/>
                <w:sz w:val="20"/>
                <w:szCs w:val="20"/>
              </w:rPr>
            </w:pPr>
            <w:r w:rsidRPr="006E1DF8">
              <w:rPr>
                <w:rFonts w:ascii="Cambria" w:hAnsi="Cambria"/>
                <w:sz w:val="20"/>
                <w:szCs w:val="20"/>
              </w:rPr>
              <w:t>- cechy i przykłady przysłów</w:t>
            </w:r>
            <w:r w:rsidR="001C5E29" w:rsidRPr="006E1DF8">
              <w:rPr>
                <w:rFonts w:ascii="Cambria" w:hAnsi="Cambria"/>
                <w:sz w:val="20"/>
                <w:szCs w:val="20"/>
              </w:rPr>
              <w:t>,</w:t>
            </w:r>
            <w:r w:rsidRPr="006E1DF8">
              <w:rPr>
                <w:rFonts w:ascii="Cambria" w:hAnsi="Cambria"/>
                <w:sz w:val="20"/>
                <w:szCs w:val="20"/>
              </w:rPr>
              <w:t xml:space="preserve"> przysłowia a związki frazeologiczne</w:t>
            </w:r>
            <w:r w:rsidR="001C5E29" w:rsidRPr="006E1DF8">
              <w:rPr>
                <w:rFonts w:ascii="Cambria" w:hAnsi="Cambria"/>
                <w:sz w:val="20"/>
                <w:szCs w:val="20"/>
              </w:rPr>
              <w:t>,</w:t>
            </w:r>
            <w:r w:rsidR="00F42352" w:rsidRPr="006E1DF8">
              <w:rPr>
                <w:rFonts w:ascii="Cambria" w:hAnsi="Cambria"/>
                <w:sz w:val="20"/>
                <w:szCs w:val="20"/>
              </w:rPr>
              <w:t xml:space="preserve"> </w:t>
            </w:r>
          </w:p>
          <w:p w14:paraId="4B7E1A78" w14:textId="3DC0D71C" w:rsidR="002627CB" w:rsidRPr="006E1DF8" w:rsidRDefault="002627CB" w:rsidP="007E3B6F">
            <w:pPr>
              <w:spacing w:line="276" w:lineRule="auto"/>
              <w:rPr>
                <w:rFonts w:ascii="Cambria" w:hAnsi="Cambria"/>
                <w:sz w:val="20"/>
                <w:szCs w:val="20"/>
              </w:rPr>
            </w:pPr>
            <w:r w:rsidRPr="006E1DF8">
              <w:rPr>
                <w:rFonts w:ascii="Cambria" w:hAnsi="Cambria"/>
                <w:sz w:val="20"/>
                <w:szCs w:val="20"/>
              </w:rPr>
              <w:t>- budowanie wypowiedzi ze związkami frazeologicznymi</w:t>
            </w:r>
            <w:r w:rsidR="001C5E29" w:rsidRPr="006E1DF8">
              <w:rPr>
                <w:rFonts w:ascii="Cambria" w:hAnsi="Cambria"/>
                <w:sz w:val="20"/>
                <w:szCs w:val="20"/>
              </w:rPr>
              <w:t>,</w:t>
            </w:r>
            <w:r w:rsidRPr="006E1DF8">
              <w:rPr>
                <w:rFonts w:ascii="Cambria" w:hAnsi="Cambria"/>
                <w:sz w:val="20"/>
                <w:szCs w:val="20"/>
              </w:rPr>
              <w:t xml:space="preserve"> </w:t>
            </w:r>
          </w:p>
          <w:p w14:paraId="68B45FB4" w14:textId="2F715F33" w:rsidR="0079580E" w:rsidRPr="006E1DF8" w:rsidRDefault="0079580E" w:rsidP="007E3B6F">
            <w:pPr>
              <w:spacing w:line="276" w:lineRule="auto"/>
              <w:rPr>
                <w:rFonts w:ascii="Cambria" w:hAnsi="Cambria"/>
                <w:sz w:val="20"/>
                <w:szCs w:val="20"/>
              </w:rPr>
            </w:pPr>
            <w:r w:rsidRPr="006E1DF8">
              <w:rPr>
                <w:rFonts w:ascii="Cambria" w:hAnsi="Cambria"/>
                <w:sz w:val="20"/>
                <w:szCs w:val="20"/>
              </w:rPr>
              <w:t>- rozprawka jako argumentacyjna forma wypowiedzi</w:t>
            </w:r>
            <w:r w:rsidR="00A86E4D" w:rsidRPr="006E1DF8">
              <w:rPr>
                <w:rFonts w:ascii="Cambria" w:hAnsi="Cambria"/>
                <w:sz w:val="20"/>
                <w:szCs w:val="20"/>
              </w:rPr>
              <w:t>,</w:t>
            </w:r>
            <w:r w:rsidRPr="006E1DF8">
              <w:rPr>
                <w:rFonts w:ascii="Cambria" w:hAnsi="Cambria"/>
                <w:sz w:val="20"/>
                <w:szCs w:val="20"/>
              </w:rPr>
              <w:t xml:space="preserve"> </w:t>
            </w:r>
          </w:p>
          <w:p w14:paraId="6AC87267" w14:textId="2B5DF12F" w:rsidR="0079580E" w:rsidRPr="006E1DF8" w:rsidRDefault="0079580E" w:rsidP="007E3B6F">
            <w:pPr>
              <w:spacing w:line="276" w:lineRule="auto"/>
              <w:rPr>
                <w:rFonts w:ascii="Cambria" w:hAnsi="Cambria"/>
                <w:sz w:val="20"/>
                <w:szCs w:val="20"/>
              </w:rPr>
            </w:pPr>
            <w:r w:rsidRPr="006E1DF8">
              <w:rPr>
                <w:rFonts w:ascii="Cambria" w:hAnsi="Cambria"/>
                <w:sz w:val="20"/>
                <w:szCs w:val="20"/>
              </w:rPr>
              <w:t>- cechy rozprawki: budowa, teza, hipoteza i argumenty, logika wywodu</w:t>
            </w:r>
            <w:r w:rsidR="00A86E4D" w:rsidRPr="006E1DF8">
              <w:rPr>
                <w:rFonts w:ascii="Cambria" w:hAnsi="Cambria"/>
                <w:sz w:val="20"/>
                <w:szCs w:val="20"/>
              </w:rPr>
              <w:t>,</w:t>
            </w:r>
            <w:r w:rsidRPr="006E1DF8">
              <w:rPr>
                <w:rFonts w:ascii="Cambria" w:hAnsi="Cambria"/>
                <w:sz w:val="20"/>
                <w:szCs w:val="20"/>
              </w:rPr>
              <w:t xml:space="preserve"> </w:t>
            </w:r>
          </w:p>
          <w:p w14:paraId="26D9B67B" w14:textId="4DFA60C1" w:rsidR="0079580E" w:rsidRPr="006E1DF8" w:rsidRDefault="0079580E" w:rsidP="007E3B6F">
            <w:pPr>
              <w:spacing w:line="276" w:lineRule="auto"/>
              <w:rPr>
                <w:rFonts w:ascii="Cambria" w:hAnsi="Cambria"/>
                <w:sz w:val="20"/>
                <w:szCs w:val="20"/>
              </w:rPr>
            </w:pPr>
            <w:r w:rsidRPr="006E1DF8">
              <w:rPr>
                <w:rFonts w:ascii="Cambria" w:hAnsi="Cambria"/>
                <w:sz w:val="20"/>
                <w:szCs w:val="20"/>
              </w:rPr>
              <w:t>- dwa podstawowe schematy rozprawki</w:t>
            </w:r>
            <w:r w:rsidR="00A86E4D" w:rsidRPr="006E1DF8">
              <w:rPr>
                <w:rFonts w:ascii="Cambria" w:hAnsi="Cambria"/>
                <w:sz w:val="20"/>
                <w:szCs w:val="20"/>
              </w:rPr>
              <w:t>,</w:t>
            </w:r>
          </w:p>
          <w:p w14:paraId="3BFF5731" w14:textId="195EAD4C" w:rsidR="005852BE" w:rsidRPr="00EA766A" w:rsidRDefault="005852BE" w:rsidP="007E3B6F">
            <w:pPr>
              <w:spacing w:line="276" w:lineRule="auto"/>
              <w:rPr>
                <w:rFonts w:ascii="Cambria" w:hAnsi="Cambria"/>
                <w:color w:val="A6A6A6" w:themeColor="background1" w:themeShade="A6"/>
                <w:sz w:val="20"/>
                <w:szCs w:val="20"/>
              </w:rPr>
            </w:pPr>
            <w:r w:rsidRPr="00EA766A">
              <w:rPr>
                <w:rFonts w:ascii="Cambria" w:hAnsi="Cambria"/>
                <w:color w:val="A6A6A6" w:themeColor="background1" w:themeShade="A6"/>
                <w:sz w:val="20"/>
                <w:szCs w:val="20"/>
              </w:rPr>
              <w:t>- cechy notatki</w:t>
            </w:r>
            <w:r w:rsidR="00A86E4D" w:rsidRPr="00EA766A">
              <w:rPr>
                <w:rFonts w:ascii="Cambria" w:hAnsi="Cambria"/>
                <w:color w:val="A6A6A6" w:themeColor="background1" w:themeShade="A6"/>
                <w:sz w:val="20"/>
                <w:szCs w:val="20"/>
              </w:rPr>
              <w:t>,</w:t>
            </w:r>
          </w:p>
          <w:p w14:paraId="24E1464C" w14:textId="77777777" w:rsidR="000A4116" w:rsidRDefault="005852BE" w:rsidP="007E3B6F">
            <w:pPr>
              <w:spacing w:line="276" w:lineRule="auto"/>
              <w:rPr>
                <w:rFonts w:ascii="Cambria" w:hAnsi="Cambria"/>
                <w:color w:val="A6A6A6" w:themeColor="background1" w:themeShade="A6"/>
                <w:sz w:val="20"/>
                <w:szCs w:val="20"/>
              </w:rPr>
            </w:pPr>
            <w:r w:rsidRPr="00EA766A">
              <w:rPr>
                <w:rFonts w:ascii="Cambria" w:hAnsi="Cambria"/>
                <w:color w:val="A6A6A6" w:themeColor="background1" w:themeShade="A6"/>
                <w:sz w:val="20"/>
                <w:szCs w:val="20"/>
              </w:rPr>
              <w:t xml:space="preserve">- cele notatki syntetyzującej: zebranie </w:t>
            </w:r>
          </w:p>
          <w:p w14:paraId="4DC0C274" w14:textId="256EC0A5" w:rsidR="005852BE" w:rsidRPr="00EA766A" w:rsidRDefault="005852BE" w:rsidP="007E3B6F">
            <w:pPr>
              <w:spacing w:line="276" w:lineRule="auto"/>
              <w:rPr>
                <w:rFonts w:ascii="Cambria" w:hAnsi="Cambria"/>
                <w:color w:val="A6A6A6" w:themeColor="background1" w:themeShade="A6"/>
                <w:sz w:val="20"/>
                <w:szCs w:val="20"/>
              </w:rPr>
            </w:pPr>
            <w:r w:rsidRPr="00EA766A">
              <w:rPr>
                <w:rFonts w:ascii="Cambria" w:hAnsi="Cambria"/>
                <w:color w:val="A6A6A6" w:themeColor="background1" w:themeShade="A6"/>
                <w:sz w:val="20"/>
                <w:szCs w:val="20"/>
              </w:rPr>
              <w:t>i uporządkowanie wiadomości</w:t>
            </w:r>
            <w:r w:rsidR="00A86E4D" w:rsidRPr="00EA766A">
              <w:rPr>
                <w:rFonts w:ascii="Cambria" w:hAnsi="Cambria"/>
                <w:color w:val="A6A6A6" w:themeColor="background1" w:themeShade="A6"/>
                <w:sz w:val="20"/>
                <w:szCs w:val="20"/>
              </w:rPr>
              <w:t>,</w:t>
            </w:r>
            <w:r w:rsidRPr="00EA766A">
              <w:rPr>
                <w:rFonts w:ascii="Cambria" w:hAnsi="Cambria"/>
                <w:color w:val="A6A6A6" w:themeColor="background1" w:themeShade="A6"/>
                <w:sz w:val="20"/>
                <w:szCs w:val="20"/>
              </w:rPr>
              <w:t xml:space="preserve"> </w:t>
            </w:r>
          </w:p>
          <w:p w14:paraId="76F0A9D7" w14:textId="6DAA86BC" w:rsidR="005852BE" w:rsidRPr="00EA766A" w:rsidRDefault="005852BE" w:rsidP="007E3B6F">
            <w:pPr>
              <w:spacing w:line="276" w:lineRule="auto"/>
              <w:rPr>
                <w:rFonts w:ascii="Cambria" w:hAnsi="Cambria"/>
                <w:color w:val="A6A6A6" w:themeColor="background1" w:themeShade="A6"/>
                <w:sz w:val="20"/>
                <w:szCs w:val="20"/>
              </w:rPr>
            </w:pPr>
            <w:r w:rsidRPr="00EA766A">
              <w:rPr>
                <w:rFonts w:ascii="Cambria" w:hAnsi="Cambria"/>
                <w:color w:val="A6A6A6" w:themeColor="background1" w:themeShade="A6"/>
                <w:sz w:val="20"/>
                <w:szCs w:val="20"/>
              </w:rPr>
              <w:t>- różne formy notatki</w:t>
            </w:r>
            <w:r w:rsidR="00A86E4D" w:rsidRPr="00EA766A">
              <w:rPr>
                <w:rFonts w:ascii="Cambria" w:hAnsi="Cambria"/>
                <w:color w:val="A6A6A6" w:themeColor="background1" w:themeShade="A6"/>
                <w:sz w:val="20"/>
                <w:szCs w:val="20"/>
              </w:rPr>
              <w:t>,</w:t>
            </w:r>
            <w:r w:rsidRPr="00EA766A">
              <w:rPr>
                <w:rFonts w:ascii="Cambria" w:hAnsi="Cambria"/>
                <w:color w:val="A6A6A6" w:themeColor="background1" w:themeShade="A6"/>
                <w:sz w:val="20"/>
                <w:szCs w:val="20"/>
              </w:rPr>
              <w:t xml:space="preserve"> </w:t>
            </w:r>
          </w:p>
          <w:p w14:paraId="52766EC7" w14:textId="5E3EC3D5" w:rsidR="002B2602" w:rsidRPr="006E1DF8" w:rsidRDefault="002B2602" w:rsidP="007E3B6F">
            <w:pPr>
              <w:spacing w:line="276" w:lineRule="auto"/>
              <w:rPr>
                <w:rFonts w:ascii="Cambria" w:hAnsi="Cambria"/>
                <w:sz w:val="20"/>
                <w:szCs w:val="20"/>
              </w:rPr>
            </w:pPr>
            <w:r w:rsidRPr="006E1DF8">
              <w:rPr>
                <w:rFonts w:ascii="Cambria" w:hAnsi="Cambria"/>
                <w:sz w:val="20"/>
                <w:szCs w:val="20"/>
              </w:rPr>
              <w:t>- protokół jako jeden z</w:t>
            </w:r>
            <w:r w:rsidR="00A86E4D" w:rsidRPr="006E1DF8">
              <w:rPr>
                <w:rFonts w:ascii="Cambria" w:hAnsi="Cambria"/>
                <w:sz w:val="20"/>
                <w:szCs w:val="20"/>
              </w:rPr>
              <w:t> </w:t>
            </w:r>
            <w:r w:rsidRPr="006E1DF8">
              <w:rPr>
                <w:rFonts w:ascii="Cambria" w:hAnsi="Cambria"/>
                <w:sz w:val="20"/>
                <w:szCs w:val="20"/>
              </w:rPr>
              <w:t>gatunków stylu urzędowego</w:t>
            </w:r>
            <w:r w:rsidR="00A86E4D" w:rsidRPr="006E1DF8">
              <w:rPr>
                <w:rFonts w:ascii="Cambria" w:hAnsi="Cambria"/>
                <w:sz w:val="20"/>
                <w:szCs w:val="20"/>
              </w:rPr>
              <w:t>,</w:t>
            </w:r>
          </w:p>
          <w:p w14:paraId="24849EFD" w14:textId="0D716937" w:rsidR="002B2602" w:rsidRPr="006E1DF8" w:rsidRDefault="002B2602" w:rsidP="007E3B6F">
            <w:pPr>
              <w:spacing w:line="276" w:lineRule="auto"/>
              <w:rPr>
                <w:rFonts w:ascii="Cambria" w:hAnsi="Cambria"/>
                <w:sz w:val="20"/>
                <w:szCs w:val="20"/>
              </w:rPr>
            </w:pPr>
            <w:r w:rsidRPr="006E1DF8">
              <w:rPr>
                <w:rFonts w:ascii="Cambria" w:hAnsi="Cambria"/>
                <w:sz w:val="20"/>
                <w:szCs w:val="20"/>
              </w:rPr>
              <w:t>- protokół formą wypowiedzi – sprawozdanie z zebrania lub czynności urzędowej</w:t>
            </w:r>
            <w:r w:rsidR="00A86E4D" w:rsidRPr="006E1DF8">
              <w:rPr>
                <w:rFonts w:ascii="Cambria" w:hAnsi="Cambria"/>
                <w:sz w:val="20"/>
                <w:szCs w:val="20"/>
              </w:rPr>
              <w:t>,</w:t>
            </w:r>
            <w:r w:rsidRPr="006E1DF8">
              <w:rPr>
                <w:rFonts w:ascii="Cambria" w:hAnsi="Cambria"/>
                <w:sz w:val="20"/>
                <w:szCs w:val="20"/>
              </w:rPr>
              <w:t xml:space="preserve"> </w:t>
            </w:r>
          </w:p>
          <w:p w14:paraId="0ED40975" w14:textId="76B707D1" w:rsidR="002B2602" w:rsidRPr="006E1DF8" w:rsidRDefault="002B2602" w:rsidP="007E3B6F">
            <w:pPr>
              <w:spacing w:line="276" w:lineRule="auto"/>
              <w:rPr>
                <w:rFonts w:ascii="Cambria" w:hAnsi="Cambria"/>
                <w:sz w:val="20"/>
                <w:szCs w:val="20"/>
              </w:rPr>
            </w:pPr>
            <w:r w:rsidRPr="006E1DF8">
              <w:rPr>
                <w:rFonts w:ascii="Cambria" w:hAnsi="Cambria"/>
                <w:sz w:val="20"/>
                <w:szCs w:val="20"/>
              </w:rPr>
              <w:t>- elementy składowe protokołu</w:t>
            </w:r>
            <w:r w:rsidR="003D033A" w:rsidRPr="006E1DF8">
              <w:rPr>
                <w:rFonts w:ascii="Cambria" w:hAnsi="Cambria"/>
                <w:sz w:val="20"/>
                <w:szCs w:val="20"/>
              </w:rPr>
              <w:t>,</w:t>
            </w:r>
            <w:r w:rsidRPr="006E1DF8">
              <w:rPr>
                <w:rFonts w:ascii="Cambria" w:hAnsi="Cambria"/>
                <w:sz w:val="20"/>
                <w:szCs w:val="20"/>
              </w:rPr>
              <w:t xml:space="preserve">  </w:t>
            </w:r>
          </w:p>
          <w:p w14:paraId="777B9429" w14:textId="064F8897" w:rsidR="002B2602" w:rsidRPr="006E1DF8" w:rsidRDefault="002B2602" w:rsidP="007E3B6F">
            <w:pPr>
              <w:spacing w:line="276" w:lineRule="auto"/>
              <w:rPr>
                <w:rFonts w:ascii="Cambria" w:hAnsi="Cambria"/>
                <w:sz w:val="20"/>
                <w:szCs w:val="20"/>
              </w:rPr>
            </w:pPr>
            <w:r w:rsidRPr="006E1DF8">
              <w:rPr>
                <w:rFonts w:ascii="Cambria" w:hAnsi="Cambria"/>
                <w:sz w:val="20"/>
                <w:szCs w:val="20"/>
              </w:rPr>
              <w:t>- sporządzanie protokołu na</w:t>
            </w:r>
            <w:r w:rsidR="000A4116">
              <w:rPr>
                <w:rFonts w:ascii="Cambria" w:hAnsi="Cambria"/>
                <w:sz w:val="20"/>
                <w:szCs w:val="20"/>
              </w:rPr>
              <w:t xml:space="preserve"> </w:t>
            </w:r>
            <w:r w:rsidRPr="006E1DF8">
              <w:rPr>
                <w:rFonts w:ascii="Cambria" w:hAnsi="Cambria"/>
                <w:sz w:val="20"/>
                <w:szCs w:val="20"/>
              </w:rPr>
              <w:t>podstawie notatki</w:t>
            </w:r>
            <w:r w:rsidR="00A86E4D" w:rsidRPr="006E1DF8">
              <w:rPr>
                <w:rFonts w:ascii="Cambria" w:hAnsi="Cambria"/>
                <w:sz w:val="20"/>
                <w:szCs w:val="20"/>
              </w:rPr>
              <w:t>,</w:t>
            </w:r>
          </w:p>
          <w:p w14:paraId="2FBC9BFC" w14:textId="2F29DFFE" w:rsidR="00CC1426" w:rsidRPr="006E1DF8" w:rsidRDefault="00CC1426" w:rsidP="007E3B6F">
            <w:pPr>
              <w:spacing w:line="276" w:lineRule="auto"/>
              <w:rPr>
                <w:rFonts w:ascii="Cambria" w:hAnsi="Cambria"/>
                <w:sz w:val="20"/>
                <w:szCs w:val="20"/>
              </w:rPr>
            </w:pPr>
            <w:r w:rsidRPr="006E1DF8">
              <w:rPr>
                <w:rFonts w:ascii="Cambria" w:hAnsi="Cambria"/>
                <w:sz w:val="20"/>
                <w:szCs w:val="20"/>
              </w:rPr>
              <w:t>- różne rodzaj komunikatów – informacje i opinie</w:t>
            </w:r>
            <w:r w:rsidR="00A86E4D" w:rsidRPr="006E1DF8">
              <w:rPr>
                <w:rFonts w:ascii="Cambria" w:hAnsi="Cambria"/>
                <w:sz w:val="20"/>
                <w:szCs w:val="20"/>
              </w:rPr>
              <w:t>,</w:t>
            </w:r>
          </w:p>
          <w:p w14:paraId="71B8DD9F" w14:textId="1C682CFA" w:rsidR="00CC1426" w:rsidRPr="00EA766A" w:rsidRDefault="00CC1426" w:rsidP="007E3B6F">
            <w:pPr>
              <w:spacing w:line="276" w:lineRule="auto"/>
              <w:rPr>
                <w:rFonts w:ascii="Cambria" w:hAnsi="Cambria"/>
                <w:color w:val="A6A6A6" w:themeColor="background1" w:themeShade="A6"/>
                <w:sz w:val="20"/>
                <w:szCs w:val="20"/>
              </w:rPr>
            </w:pPr>
            <w:r w:rsidRPr="00EA766A">
              <w:rPr>
                <w:rFonts w:ascii="Cambria" w:hAnsi="Cambria"/>
                <w:color w:val="A6A6A6" w:themeColor="background1" w:themeShade="A6"/>
                <w:sz w:val="20"/>
                <w:szCs w:val="20"/>
              </w:rPr>
              <w:t>- opinia jako forma</w:t>
            </w:r>
            <w:r w:rsidR="003D033A" w:rsidRPr="00EA766A">
              <w:rPr>
                <w:rFonts w:ascii="Cambria" w:hAnsi="Cambria"/>
                <w:color w:val="A6A6A6" w:themeColor="background1" w:themeShade="A6"/>
                <w:sz w:val="20"/>
                <w:szCs w:val="20"/>
              </w:rPr>
              <w:t xml:space="preserve"> </w:t>
            </w:r>
            <w:r w:rsidRPr="00EA766A">
              <w:rPr>
                <w:rFonts w:ascii="Cambria" w:hAnsi="Cambria"/>
                <w:color w:val="A6A6A6" w:themeColor="background1" w:themeShade="A6"/>
                <w:sz w:val="20"/>
                <w:szCs w:val="20"/>
              </w:rPr>
              <w:t>wypowiedzi: opisowa ocena firmy, produktu, usługi, a także opisowa ocena np. pracownika, ucznia</w:t>
            </w:r>
            <w:r w:rsidR="00A86E4D" w:rsidRPr="00EA766A">
              <w:rPr>
                <w:rFonts w:ascii="Cambria" w:hAnsi="Cambria"/>
                <w:color w:val="A6A6A6" w:themeColor="background1" w:themeShade="A6"/>
                <w:sz w:val="20"/>
                <w:szCs w:val="20"/>
              </w:rPr>
              <w:t>,</w:t>
            </w:r>
            <w:r w:rsidRPr="00EA766A">
              <w:rPr>
                <w:rFonts w:ascii="Cambria" w:hAnsi="Cambria"/>
                <w:color w:val="A6A6A6" w:themeColor="background1" w:themeShade="A6"/>
                <w:sz w:val="20"/>
                <w:szCs w:val="20"/>
              </w:rPr>
              <w:t xml:space="preserve"> </w:t>
            </w:r>
          </w:p>
          <w:p w14:paraId="5C1B1D1D" w14:textId="5D3CA9CD" w:rsidR="00CC1426" w:rsidRPr="006E1DF8" w:rsidRDefault="00CC1426" w:rsidP="007E3B6F">
            <w:pPr>
              <w:spacing w:line="276" w:lineRule="auto"/>
              <w:rPr>
                <w:rFonts w:ascii="Cambria" w:hAnsi="Cambria"/>
                <w:sz w:val="20"/>
                <w:szCs w:val="20"/>
              </w:rPr>
            </w:pPr>
            <w:r w:rsidRPr="006E1DF8">
              <w:rPr>
                <w:rFonts w:ascii="Cambria" w:hAnsi="Cambria"/>
                <w:sz w:val="20"/>
                <w:szCs w:val="20"/>
              </w:rPr>
              <w:t>- konstrukcja skargi (zażalenia)</w:t>
            </w:r>
            <w:r w:rsidR="00A86E4D" w:rsidRPr="006E1DF8">
              <w:rPr>
                <w:rFonts w:ascii="Cambria" w:hAnsi="Cambria"/>
                <w:sz w:val="20"/>
                <w:szCs w:val="20"/>
              </w:rPr>
              <w:t>,</w:t>
            </w:r>
          </w:p>
          <w:p w14:paraId="1738C139" w14:textId="3BCCC3E5" w:rsidR="00CC1426" w:rsidRPr="006E1DF8" w:rsidRDefault="00CC1426" w:rsidP="007E3B6F">
            <w:pPr>
              <w:spacing w:line="276" w:lineRule="auto"/>
              <w:rPr>
                <w:rFonts w:ascii="Cambria" w:hAnsi="Cambria"/>
                <w:sz w:val="20"/>
                <w:szCs w:val="20"/>
              </w:rPr>
            </w:pPr>
            <w:r w:rsidRPr="006E1DF8">
              <w:rPr>
                <w:rFonts w:ascii="Cambria" w:hAnsi="Cambria"/>
                <w:sz w:val="20"/>
                <w:szCs w:val="20"/>
              </w:rPr>
              <w:t xml:space="preserve">- unikanie agresji słownej w formach wypowiedzi – </w:t>
            </w:r>
            <w:r w:rsidRPr="00EA766A">
              <w:rPr>
                <w:rFonts w:ascii="Cambria" w:hAnsi="Cambria"/>
                <w:color w:val="A6A6A6" w:themeColor="background1" w:themeShade="A6"/>
                <w:sz w:val="20"/>
                <w:szCs w:val="20"/>
              </w:rPr>
              <w:t>opinii i </w:t>
            </w:r>
            <w:r w:rsidRPr="006E1DF8">
              <w:rPr>
                <w:rFonts w:ascii="Cambria" w:hAnsi="Cambria"/>
                <w:sz w:val="20"/>
                <w:szCs w:val="20"/>
              </w:rPr>
              <w:t>skardze</w:t>
            </w:r>
            <w:r w:rsidR="00A86E4D" w:rsidRPr="006E1DF8">
              <w:rPr>
                <w:rFonts w:ascii="Cambria" w:hAnsi="Cambria"/>
                <w:sz w:val="20"/>
                <w:szCs w:val="20"/>
              </w:rPr>
              <w:t>,</w:t>
            </w:r>
            <w:r w:rsidRPr="006E1DF8">
              <w:rPr>
                <w:rFonts w:ascii="Cambria" w:hAnsi="Cambria"/>
                <w:sz w:val="20"/>
                <w:szCs w:val="20"/>
              </w:rPr>
              <w:t xml:space="preserve"> </w:t>
            </w:r>
          </w:p>
          <w:p w14:paraId="1B2289F5" w14:textId="08B06AB3" w:rsidR="00FA66C9" w:rsidRPr="006E1DF8" w:rsidRDefault="00FA66C9" w:rsidP="007E3B6F">
            <w:pPr>
              <w:spacing w:line="276" w:lineRule="auto"/>
              <w:rPr>
                <w:rFonts w:ascii="Cambria" w:hAnsi="Cambria"/>
                <w:sz w:val="20"/>
                <w:szCs w:val="20"/>
              </w:rPr>
            </w:pPr>
            <w:r w:rsidRPr="006E1DF8">
              <w:rPr>
                <w:rFonts w:ascii="Cambria" w:hAnsi="Cambria"/>
                <w:sz w:val="20"/>
                <w:szCs w:val="20"/>
              </w:rPr>
              <w:t>- podstawowe funkcje słowników</w:t>
            </w:r>
            <w:r w:rsidR="00A86E4D" w:rsidRPr="006E1DF8">
              <w:rPr>
                <w:rFonts w:ascii="Cambria" w:hAnsi="Cambria"/>
                <w:sz w:val="20"/>
                <w:szCs w:val="20"/>
              </w:rPr>
              <w:t>,</w:t>
            </w:r>
            <w:r w:rsidRPr="006E1DF8">
              <w:rPr>
                <w:rFonts w:ascii="Cambria" w:hAnsi="Cambria"/>
                <w:sz w:val="20"/>
                <w:szCs w:val="20"/>
              </w:rPr>
              <w:t xml:space="preserve"> </w:t>
            </w:r>
          </w:p>
          <w:p w14:paraId="14E20607" w14:textId="77777777" w:rsidR="000A4116" w:rsidRDefault="00FA66C9" w:rsidP="007E3B6F">
            <w:pPr>
              <w:spacing w:line="276" w:lineRule="auto"/>
              <w:rPr>
                <w:rFonts w:ascii="Cambria" w:hAnsi="Cambria"/>
                <w:sz w:val="20"/>
                <w:szCs w:val="20"/>
              </w:rPr>
            </w:pPr>
            <w:r w:rsidRPr="006E1DF8">
              <w:rPr>
                <w:rFonts w:ascii="Cambria" w:hAnsi="Cambria"/>
                <w:sz w:val="20"/>
                <w:szCs w:val="20"/>
              </w:rPr>
              <w:t xml:space="preserve">- konstrukcja definicji słownikowej </w:t>
            </w:r>
          </w:p>
          <w:p w14:paraId="17132EE2" w14:textId="3983EB2E" w:rsidR="00FA66C9" w:rsidRPr="006E1DF8" w:rsidRDefault="00FA66C9" w:rsidP="007E3B6F">
            <w:pPr>
              <w:spacing w:line="276" w:lineRule="auto"/>
              <w:rPr>
                <w:rFonts w:ascii="Cambria" w:hAnsi="Cambria"/>
                <w:sz w:val="20"/>
                <w:szCs w:val="20"/>
              </w:rPr>
            </w:pPr>
            <w:r w:rsidRPr="006E1DF8">
              <w:rPr>
                <w:rFonts w:ascii="Cambria" w:hAnsi="Cambria"/>
                <w:sz w:val="20"/>
                <w:szCs w:val="20"/>
              </w:rPr>
              <w:t>w szerokim znaczeniu tego słowa – wyraz hasłowy i jego objaśnienie</w:t>
            </w:r>
            <w:r w:rsidR="00A86E4D" w:rsidRPr="006E1DF8">
              <w:rPr>
                <w:rFonts w:ascii="Cambria" w:hAnsi="Cambria"/>
                <w:sz w:val="20"/>
                <w:szCs w:val="20"/>
              </w:rPr>
              <w:t>,</w:t>
            </w:r>
            <w:r w:rsidRPr="006E1DF8">
              <w:rPr>
                <w:rFonts w:ascii="Cambria" w:hAnsi="Cambria"/>
                <w:sz w:val="20"/>
                <w:szCs w:val="20"/>
              </w:rPr>
              <w:t xml:space="preserve"> </w:t>
            </w:r>
          </w:p>
          <w:p w14:paraId="55FA5464" w14:textId="7E5B8091" w:rsidR="00FA66C9" w:rsidRPr="006E1DF8" w:rsidRDefault="00FA66C9" w:rsidP="007E3B6F">
            <w:pPr>
              <w:spacing w:line="276" w:lineRule="auto"/>
              <w:rPr>
                <w:rFonts w:ascii="Cambria" w:hAnsi="Cambria"/>
                <w:sz w:val="20"/>
                <w:szCs w:val="20"/>
              </w:rPr>
            </w:pPr>
            <w:r w:rsidRPr="006E1DF8">
              <w:rPr>
                <w:rFonts w:ascii="Cambria" w:hAnsi="Cambria"/>
                <w:sz w:val="20"/>
                <w:szCs w:val="20"/>
              </w:rPr>
              <w:t>- hasło słownikowe a hasło encyklopedyczne</w:t>
            </w:r>
            <w:r w:rsidR="00A86E4D" w:rsidRPr="006E1DF8">
              <w:rPr>
                <w:rFonts w:ascii="Cambria" w:hAnsi="Cambria"/>
                <w:sz w:val="20"/>
                <w:szCs w:val="20"/>
              </w:rPr>
              <w:t>,</w:t>
            </w:r>
            <w:r w:rsidRPr="006E1DF8">
              <w:rPr>
                <w:rFonts w:ascii="Cambria" w:hAnsi="Cambria"/>
                <w:sz w:val="20"/>
                <w:szCs w:val="20"/>
              </w:rPr>
              <w:t xml:space="preserve"> </w:t>
            </w:r>
          </w:p>
          <w:p w14:paraId="5DB563EE" w14:textId="77777777" w:rsidR="00C82A63" w:rsidRDefault="002627CB" w:rsidP="00C82A63">
            <w:pPr>
              <w:spacing w:line="276" w:lineRule="auto"/>
              <w:rPr>
                <w:rFonts w:ascii="Cambria" w:hAnsi="Cambria"/>
                <w:sz w:val="20"/>
                <w:szCs w:val="20"/>
              </w:rPr>
            </w:pPr>
            <w:r w:rsidRPr="006E1DF8">
              <w:rPr>
                <w:rFonts w:ascii="Cambria" w:hAnsi="Cambria"/>
                <w:sz w:val="20"/>
                <w:szCs w:val="20"/>
              </w:rPr>
              <w:t>- zasady pisowni i błędy ortograficzne w tekstach własnych i cudzych: wielkie i</w:t>
            </w:r>
            <w:r w:rsidR="00D57AE3" w:rsidRPr="006E1DF8">
              <w:rPr>
                <w:rFonts w:ascii="Cambria" w:hAnsi="Cambria"/>
                <w:sz w:val="20"/>
                <w:szCs w:val="20"/>
              </w:rPr>
              <w:t> </w:t>
            </w:r>
            <w:r w:rsidRPr="006E1DF8">
              <w:rPr>
                <w:rFonts w:ascii="Cambria" w:hAnsi="Cambria"/>
                <w:sz w:val="20"/>
                <w:szCs w:val="20"/>
              </w:rPr>
              <w:t>małe litery, pisownia łączna</w:t>
            </w:r>
            <w:r w:rsidR="00312402" w:rsidRPr="006E1DF8">
              <w:rPr>
                <w:rFonts w:ascii="Cambria" w:hAnsi="Cambria"/>
                <w:sz w:val="20"/>
                <w:szCs w:val="20"/>
              </w:rPr>
              <w:t>,</w:t>
            </w:r>
            <w:r w:rsidR="00D57AE3" w:rsidRPr="006E1DF8">
              <w:rPr>
                <w:rFonts w:ascii="Cambria" w:hAnsi="Cambria"/>
                <w:sz w:val="20"/>
                <w:szCs w:val="20"/>
              </w:rPr>
              <w:t> </w:t>
            </w:r>
            <w:r w:rsidRPr="006E1DF8">
              <w:rPr>
                <w:rFonts w:ascii="Cambria" w:hAnsi="Cambria"/>
                <w:sz w:val="20"/>
                <w:szCs w:val="20"/>
              </w:rPr>
              <w:t>rozdzielna</w:t>
            </w:r>
            <w:r w:rsidR="00312402" w:rsidRPr="006E1DF8">
              <w:rPr>
                <w:rFonts w:ascii="Cambria" w:hAnsi="Cambria"/>
                <w:sz w:val="20"/>
                <w:szCs w:val="20"/>
              </w:rPr>
              <w:t xml:space="preserve"> i</w:t>
            </w:r>
            <w:r w:rsidR="003D033A" w:rsidRPr="006E1DF8">
              <w:rPr>
                <w:rFonts w:ascii="Cambria" w:hAnsi="Cambria"/>
                <w:sz w:val="20"/>
                <w:szCs w:val="20"/>
              </w:rPr>
              <w:t> </w:t>
            </w:r>
            <w:r w:rsidR="00312402" w:rsidRPr="006E1DF8">
              <w:rPr>
                <w:rFonts w:ascii="Cambria" w:hAnsi="Cambria"/>
                <w:sz w:val="20"/>
                <w:szCs w:val="20"/>
              </w:rPr>
              <w:t>z</w:t>
            </w:r>
            <w:r w:rsidR="003D033A" w:rsidRPr="006E1DF8">
              <w:rPr>
                <w:rFonts w:ascii="Cambria" w:hAnsi="Cambria"/>
                <w:sz w:val="20"/>
                <w:szCs w:val="20"/>
              </w:rPr>
              <w:t> </w:t>
            </w:r>
            <w:r w:rsidR="00312402" w:rsidRPr="006E1DF8">
              <w:rPr>
                <w:rFonts w:ascii="Cambria" w:hAnsi="Cambria"/>
                <w:sz w:val="20"/>
                <w:szCs w:val="20"/>
              </w:rPr>
              <w:t>łącznikiem</w:t>
            </w:r>
            <w:r w:rsidRPr="006E1DF8">
              <w:rPr>
                <w:rFonts w:ascii="Cambria" w:hAnsi="Cambria"/>
                <w:sz w:val="20"/>
                <w:szCs w:val="20"/>
              </w:rPr>
              <w:t>.</w:t>
            </w:r>
          </w:p>
          <w:p w14:paraId="0E35F815" w14:textId="77777777" w:rsidR="00C82A63" w:rsidRDefault="00C82A63" w:rsidP="00C82A63">
            <w:pPr>
              <w:spacing w:line="276" w:lineRule="auto"/>
              <w:rPr>
                <w:rFonts w:ascii="Cambria" w:hAnsi="Cambria"/>
                <w:b/>
                <w:bCs/>
                <w:sz w:val="20"/>
                <w:szCs w:val="20"/>
              </w:rPr>
            </w:pPr>
          </w:p>
          <w:p w14:paraId="06D47AAC" w14:textId="12C7989A" w:rsidR="002627CB" w:rsidRPr="00C82A63" w:rsidRDefault="002627CB" w:rsidP="00C82A63">
            <w:pPr>
              <w:spacing w:line="276" w:lineRule="auto"/>
              <w:rPr>
                <w:rFonts w:ascii="Cambria" w:hAnsi="Cambria"/>
                <w:sz w:val="20"/>
                <w:szCs w:val="20"/>
              </w:rPr>
            </w:pPr>
            <w:r w:rsidRPr="003F3DAE">
              <w:rPr>
                <w:rFonts w:ascii="Cambria" w:hAnsi="Cambria"/>
                <w:b/>
                <w:bCs/>
                <w:sz w:val="20"/>
                <w:szCs w:val="20"/>
              </w:rPr>
              <w:t>Tworzenie wypowiedzi:</w:t>
            </w:r>
          </w:p>
          <w:p w14:paraId="2072CEBC" w14:textId="3A7E2308" w:rsidR="002627CB" w:rsidRPr="006E1DF8" w:rsidRDefault="002627CB" w:rsidP="007E3B6F">
            <w:pPr>
              <w:spacing w:line="276" w:lineRule="auto"/>
              <w:rPr>
                <w:rFonts w:ascii="Cambria" w:hAnsi="Cambria"/>
                <w:sz w:val="20"/>
                <w:szCs w:val="20"/>
              </w:rPr>
            </w:pPr>
            <w:r w:rsidRPr="006E1DF8">
              <w:rPr>
                <w:rFonts w:ascii="Cambria" w:hAnsi="Cambria"/>
                <w:sz w:val="20"/>
                <w:szCs w:val="20"/>
              </w:rPr>
              <w:t>- cechy form wypowiedzi: rozprawka,</w:t>
            </w:r>
            <w:r w:rsidRPr="006E1DF8">
              <w:rPr>
                <w:rFonts w:ascii="Cambria" w:hAnsi="Cambria"/>
                <w:color w:val="D9D9D9" w:themeColor="background1" w:themeShade="D9"/>
                <w:sz w:val="20"/>
                <w:szCs w:val="20"/>
              </w:rPr>
              <w:t xml:space="preserve"> </w:t>
            </w:r>
            <w:r w:rsidRPr="00EA766A">
              <w:rPr>
                <w:rFonts w:ascii="Cambria" w:hAnsi="Cambria"/>
                <w:color w:val="A6A6A6" w:themeColor="background1" w:themeShade="A6"/>
                <w:sz w:val="20"/>
                <w:szCs w:val="20"/>
              </w:rPr>
              <w:t xml:space="preserve">notatka syntetyzująca, </w:t>
            </w:r>
            <w:r w:rsidRPr="006E1DF8">
              <w:rPr>
                <w:rFonts w:ascii="Cambria" w:hAnsi="Cambria"/>
                <w:sz w:val="20"/>
                <w:szCs w:val="20"/>
              </w:rPr>
              <w:t xml:space="preserve">protokół, definicja, </w:t>
            </w:r>
            <w:r w:rsidRPr="00EA766A">
              <w:rPr>
                <w:rFonts w:ascii="Cambria" w:hAnsi="Cambria"/>
                <w:color w:val="A6A6A6" w:themeColor="background1" w:themeShade="A6"/>
                <w:sz w:val="20"/>
                <w:szCs w:val="20"/>
              </w:rPr>
              <w:t>hasło encyklopedyczne</w:t>
            </w:r>
            <w:r w:rsidR="001C5E29" w:rsidRPr="00EA766A">
              <w:rPr>
                <w:rFonts w:ascii="Cambria" w:hAnsi="Cambria"/>
                <w:color w:val="A6A6A6" w:themeColor="background1" w:themeShade="A6"/>
                <w:sz w:val="20"/>
                <w:szCs w:val="20"/>
              </w:rPr>
              <w:t>,</w:t>
            </w:r>
          </w:p>
          <w:p w14:paraId="458CFF0F" w14:textId="5FA458F8" w:rsidR="005702BB" w:rsidRPr="003F3DAE" w:rsidRDefault="002627CB" w:rsidP="007E3B6F">
            <w:pPr>
              <w:spacing w:after="120" w:line="276" w:lineRule="auto"/>
              <w:rPr>
                <w:rFonts w:ascii="Cambria" w:hAnsi="Cambria"/>
                <w:sz w:val="20"/>
                <w:szCs w:val="20"/>
              </w:rPr>
            </w:pPr>
            <w:r w:rsidRPr="006E1DF8">
              <w:rPr>
                <w:rFonts w:ascii="Cambria" w:hAnsi="Cambria"/>
                <w:sz w:val="20"/>
                <w:szCs w:val="20"/>
              </w:rPr>
              <w:t xml:space="preserve">- użytkowe formy wypowiedzi: </w:t>
            </w:r>
            <w:r w:rsidR="005852BE" w:rsidRPr="006E1DF8">
              <w:rPr>
                <w:rFonts w:ascii="Cambria" w:hAnsi="Cambria"/>
                <w:sz w:val="20"/>
                <w:szCs w:val="20"/>
              </w:rPr>
              <w:t>protokół</w:t>
            </w:r>
            <w:r w:rsidRPr="006E1DF8">
              <w:rPr>
                <w:rFonts w:ascii="Cambria" w:hAnsi="Cambria"/>
                <w:sz w:val="20"/>
                <w:szCs w:val="20"/>
              </w:rPr>
              <w:t xml:space="preserve">, </w:t>
            </w:r>
            <w:r w:rsidRPr="00EA766A">
              <w:rPr>
                <w:rFonts w:ascii="Cambria" w:hAnsi="Cambria"/>
                <w:color w:val="A6A6A6" w:themeColor="background1" w:themeShade="A6"/>
                <w:sz w:val="20"/>
                <w:szCs w:val="20"/>
              </w:rPr>
              <w:t xml:space="preserve">opinia, </w:t>
            </w:r>
            <w:r w:rsidRPr="006E1DF8">
              <w:rPr>
                <w:rFonts w:ascii="Cambria" w:hAnsi="Cambria"/>
                <w:sz w:val="20"/>
                <w:szCs w:val="20"/>
              </w:rPr>
              <w:t>zażalenie.</w:t>
            </w:r>
          </w:p>
        </w:tc>
        <w:tc>
          <w:tcPr>
            <w:tcW w:w="3119" w:type="dxa"/>
          </w:tcPr>
          <w:p w14:paraId="0DE33B69" w14:textId="37050A13" w:rsidR="00C26C32" w:rsidRPr="006E1DF8" w:rsidRDefault="00C26C32" w:rsidP="007E3B6F">
            <w:pPr>
              <w:spacing w:line="276" w:lineRule="auto"/>
              <w:rPr>
                <w:rFonts w:ascii="Cambria" w:hAnsi="Cambria"/>
                <w:sz w:val="20"/>
                <w:szCs w:val="20"/>
              </w:rPr>
            </w:pPr>
            <w:r w:rsidRPr="006E1DF8">
              <w:rPr>
                <w:rFonts w:ascii="Cambria" w:hAnsi="Cambria"/>
                <w:sz w:val="20"/>
                <w:szCs w:val="20"/>
              </w:rPr>
              <w:t>- rozpoznaje specyfikę tekstów informacyjnych,</w:t>
            </w:r>
            <w:r w:rsidR="00D61FB2">
              <w:rPr>
                <w:rFonts w:ascii="Cambria" w:hAnsi="Cambria"/>
                <w:sz w:val="20"/>
                <w:szCs w:val="20"/>
              </w:rPr>
              <w:t xml:space="preserve"> </w:t>
            </w:r>
            <w:r w:rsidRPr="006E1DF8">
              <w:rPr>
                <w:rFonts w:ascii="Cambria" w:hAnsi="Cambria"/>
                <w:sz w:val="20"/>
                <w:szCs w:val="20"/>
              </w:rPr>
              <w:t>publicystycznych, reklamowych (I.2.4),</w:t>
            </w:r>
          </w:p>
          <w:p w14:paraId="776E2BF3" w14:textId="7D1B230B" w:rsidR="00C26C32" w:rsidRPr="006E1DF8" w:rsidRDefault="00C26C32" w:rsidP="007E3B6F">
            <w:pPr>
              <w:spacing w:line="276" w:lineRule="auto"/>
              <w:rPr>
                <w:rFonts w:ascii="Cambria" w:hAnsi="Cambria"/>
                <w:sz w:val="20"/>
                <w:szCs w:val="20"/>
              </w:rPr>
            </w:pPr>
            <w:r w:rsidRPr="006E1DF8">
              <w:rPr>
                <w:rFonts w:ascii="Cambria" w:hAnsi="Cambria"/>
                <w:sz w:val="20"/>
                <w:szCs w:val="20"/>
              </w:rPr>
              <w:t>- wykorzystuje wiedzę</w:t>
            </w:r>
            <w:r w:rsidR="00C82A63">
              <w:rPr>
                <w:rFonts w:ascii="Cambria" w:hAnsi="Cambria"/>
                <w:sz w:val="20"/>
                <w:szCs w:val="20"/>
              </w:rPr>
              <w:t xml:space="preserve"> </w:t>
            </w:r>
            <w:r w:rsidRPr="006E1DF8">
              <w:rPr>
                <w:rFonts w:ascii="Cambria" w:hAnsi="Cambria"/>
                <w:sz w:val="20"/>
                <w:szCs w:val="20"/>
              </w:rPr>
              <w:t>z dziedziny fleksji, słowotwórstwa, frazeologii i składni w tworzeniu własnych wypowiedzi (II.1.5),</w:t>
            </w:r>
          </w:p>
          <w:p w14:paraId="1FF6CEF0" w14:textId="6362B194" w:rsidR="002627CB" w:rsidRPr="006E1DF8" w:rsidRDefault="002627CB" w:rsidP="007E3B6F">
            <w:pPr>
              <w:spacing w:line="276" w:lineRule="auto"/>
              <w:rPr>
                <w:rFonts w:ascii="Cambria" w:hAnsi="Cambria"/>
                <w:sz w:val="20"/>
                <w:szCs w:val="20"/>
              </w:rPr>
            </w:pPr>
            <w:r w:rsidRPr="006E1DF8">
              <w:rPr>
                <w:rFonts w:ascii="Cambria" w:hAnsi="Cambria"/>
                <w:sz w:val="20"/>
                <w:szCs w:val="20"/>
              </w:rPr>
              <w:t>- rozróżnia style funkcjonalne polszczyzny oraz rozumie potrzebę funkcjonalnego</w:t>
            </w:r>
            <w:r w:rsidR="00D57AE3" w:rsidRPr="006E1DF8">
              <w:rPr>
                <w:rFonts w:ascii="Cambria" w:hAnsi="Cambria"/>
                <w:sz w:val="20"/>
                <w:szCs w:val="20"/>
              </w:rPr>
              <w:t xml:space="preserve"> </w:t>
            </w:r>
            <w:r w:rsidRPr="006E1DF8">
              <w:rPr>
                <w:rFonts w:ascii="Cambria" w:hAnsi="Cambria"/>
                <w:sz w:val="20"/>
                <w:szCs w:val="20"/>
              </w:rPr>
              <w:t>ich stosowania (II.2.1</w:t>
            </w:r>
            <w:r w:rsidR="001D171A" w:rsidRPr="006E1DF8">
              <w:rPr>
                <w:rFonts w:ascii="Cambria" w:hAnsi="Cambria"/>
                <w:sz w:val="20"/>
                <w:szCs w:val="20"/>
              </w:rPr>
              <w:t>)</w:t>
            </w:r>
            <w:r w:rsidR="00D57AE3" w:rsidRPr="006E1DF8">
              <w:rPr>
                <w:rFonts w:ascii="Cambria" w:hAnsi="Cambria"/>
                <w:sz w:val="20"/>
                <w:szCs w:val="20"/>
              </w:rPr>
              <w:t>,</w:t>
            </w:r>
          </w:p>
          <w:p w14:paraId="5A6DA347" w14:textId="77777777" w:rsidR="002627CB" w:rsidRPr="006E1DF8" w:rsidRDefault="002627CB" w:rsidP="007E3B6F">
            <w:pPr>
              <w:spacing w:line="276" w:lineRule="auto"/>
              <w:rPr>
                <w:rFonts w:ascii="Cambria" w:hAnsi="Cambria"/>
                <w:sz w:val="20"/>
                <w:szCs w:val="20"/>
              </w:rPr>
            </w:pPr>
            <w:r w:rsidRPr="006E1DF8">
              <w:rPr>
                <w:rFonts w:ascii="Cambria" w:hAnsi="Cambria"/>
                <w:sz w:val="20"/>
                <w:szCs w:val="20"/>
              </w:rPr>
              <w:t>- rozpoznaje rodzaje stylizacji (archaizacja, dialektyzacja, kolokwializacja, stylizacja</w:t>
            </w:r>
          </w:p>
          <w:p w14:paraId="3B1DCFAF" w14:textId="1686236E" w:rsidR="002627CB" w:rsidRPr="006E1DF8" w:rsidRDefault="002627CB" w:rsidP="007E3B6F">
            <w:pPr>
              <w:spacing w:line="276" w:lineRule="auto"/>
              <w:rPr>
                <w:rFonts w:ascii="Cambria" w:hAnsi="Cambria"/>
                <w:sz w:val="20"/>
                <w:szCs w:val="20"/>
              </w:rPr>
            </w:pPr>
            <w:r w:rsidRPr="006E1DF8">
              <w:rPr>
                <w:rFonts w:ascii="Cambria" w:hAnsi="Cambria"/>
                <w:sz w:val="20"/>
                <w:szCs w:val="20"/>
              </w:rPr>
              <w:t>środowiskowa) oraz określa ich funkcje w tekście (II.2.2)</w:t>
            </w:r>
            <w:r w:rsidR="00D57AE3" w:rsidRPr="006E1DF8">
              <w:rPr>
                <w:rFonts w:ascii="Cambria" w:hAnsi="Cambria"/>
                <w:sz w:val="20"/>
                <w:szCs w:val="20"/>
              </w:rPr>
              <w:t>,</w:t>
            </w:r>
          </w:p>
          <w:p w14:paraId="2D4A3ED5" w14:textId="7EF0A646" w:rsidR="00C26C32" w:rsidRPr="006E1DF8" w:rsidRDefault="00C26C32" w:rsidP="007E3B6F">
            <w:pPr>
              <w:spacing w:line="276" w:lineRule="auto"/>
              <w:rPr>
                <w:rFonts w:ascii="Cambria" w:hAnsi="Cambria"/>
                <w:sz w:val="20"/>
                <w:szCs w:val="20"/>
              </w:rPr>
            </w:pPr>
            <w:r w:rsidRPr="006E1DF8">
              <w:rPr>
                <w:rFonts w:ascii="Cambria" w:hAnsi="Cambria"/>
                <w:sz w:val="20"/>
                <w:szCs w:val="20"/>
              </w:rPr>
              <w:t>- odróżnia słownictwo neutralne od słownictwa o</w:t>
            </w:r>
            <w:r w:rsidR="00B64DDC" w:rsidRPr="006E1DF8">
              <w:rPr>
                <w:rFonts w:ascii="Cambria" w:hAnsi="Cambria"/>
                <w:sz w:val="20"/>
                <w:szCs w:val="20"/>
              </w:rPr>
              <w:t> </w:t>
            </w:r>
            <w:r w:rsidRPr="006E1DF8">
              <w:rPr>
                <w:rFonts w:ascii="Cambria" w:hAnsi="Cambria"/>
                <w:sz w:val="20"/>
                <w:szCs w:val="20"/>
              </w:rPr>
              <w:t>zabarwieniu emocjonalnym,</w:t>
            </w:r>
            <w:r w:rsidR="0020621E">
              <w:rPr>
                <w:rFonts w:ascii="Cambria" w:hAnsi="Cambria"/>
                <w:sz w:val="20"/>
                <w:szCs w:val="20"/>
              </w:rPr>
              <w:t xml:space="preserve"> </w:t>
            </w:r>
            <w:r w:rsidRPr="006E1DF8">
              <w:rPr>
                <w:rFonts w:ascii="Cambria" w:hAnsi="Cambria"/>
                <w:sz w:val="20"/>
                <w:szCs w:val="20"/>
              </w:rPr>
              <w:t xml:space="preserve">oficjalne od potocznego (II.2.3), </w:t>
            </w:r>
          </w:p>
          <w:p w14:paraId="50AB9EF2" w14:textId="46695A84" w:rsidR="00C26C32" w:rsidRPr="006E1DF8" w:rsidRDefault="00C26C32" w:rsidP="007E3B6F">
            <w:pPr>
              <w:spacing w:line="276" w:lineRule="auto"/>
              <w:rPr>
                <w:rFonts w:ascii="Cambria" w:hAnsi="Cambria"/>
                <w:sz w:val="20"/>
                <w:szCs w:val="20"/>
              </w:rPr>
            </w:pPr>
            <w:r w:rsidRPr="006E1DF8">
              <w:rPr>
                <w:rFonts w:ascii="Cambria" w:hAnsi="Cambria"/>
                <w:sz w:val="20"/>
                <w:szCs w:val="20"/>
              </w:rPr>
              <w:t>- posługuje się różnymi odmianami polszczyzny w</w:t>
            </w:r>
            <w:r w:rsidR="00B64DDC" w:rsidRPr="006E1DF8">
              <w:rPr>
                <w:rFonts w:ascii="Cambria" w:hAnsi="Cambria"/>
                <w:sz w:val="20"/>
                <w:szCs w:val="20"/>
              </w:rPr>
              <w:t> </w:t>
            </w:r>
            <w:r w:rsidRPr="006E1DF8">
              <w:rPr>
                <w:rFonts w:ascii="Cambria" w:hAnsi="Cambria"/>
                <w:sz w:val="20"/>
                <w:szCs w:val="20"/>
              </w:rPr>
              <w:t>zależności od sytuacji</w:t>
            </w:r>
          </w:p>
          <w:p w14:paraId="66EE0001" w14:textId="788092F2" w:rsidR="00C26C32" w:rsidRPr="006E1DF8" w:rsidRDefault="00C26C32" w:rsidP="007E3B6F">
            <w:pPr>
              <w:spacing w:line="276" w:lineRule="auto"/>
              <w:rPr>
                <w:rFonts w:ascii="Cambria" w:hAnsi="Cambria"/>
                <w:sz w:val="20"/>
                <w:szCs w:val="20"/>
              </w:rPr>
            </w:pPr>
            <w:r w:rsidRPr="006E1DF8">
              <w:rPr>
                <w:rFonts w:ascii="Cambria" w:hAnsi="Cambria"/>
                <w:sz w:val="20"/>
                <w:szCs w:val="20"/>
              </w:rPr>
              <w:t xml:space="preserve">komunikacyjnej (II.3.3), </w:t>
            </w:r>
          </w:p>
          <w:p w14:paraId="63D2CF5F" w14:textId="049BC555" w:rsidR="00C26C32" w:rsidRPr="006E1DF8" w:rsidRDefault="00C26C32" w:rsidP="007E3B6F">
            <w:pPr>
              <w:spacing w:line="276" w:lineRule="auto"/>
              <w:rPr>
                <w:rFonts w:ascii="Cambria" w:hAnsi="Cambria"/>
                <w:sz w:val="20"/>
                <w:szCs w:val="20"/>
              </w:rPr>
            </w:pPr>
            <w:r w:rsidRPr="006E1DF8">
              <w:rPr>
                <w:rFonts w:ascii="Cambria" w:hAnsi="Cambria"/>
                <w:sz w:val="20"/>
                <w:szCs w:val="20"/>
              </w:rPr>
              <w:t>- stosuje zasady etyki wypowiedzi, wartościuje wypowiedzi językowe, wykorzystując kryteria, np. prawda – fałsz, poprawność – niepoprawność (II.3.4),</w:t>
            </w:r>
          </w:p>
          <w:p w14:paraId="715E2765" w14:textId="090DACDC" w:rsidR="00C26C32" w:rsidRPr="0020621E" w:rsidRDefault="00C26C32" w:rsidP="007E3B6F">
            <w:pPr>
              <w:spacing w:line="276" w:lineRule="auto"/>
              <w:rPr>
                <w:rFonts w:ascii="Cambria" w:hAnsi="Cambria"/>
                <w:sz w:val="20"/>
                <w:szCs w:val="20"/>
              </w:rPr>
            </w:pPr>
            <w:r w:rsidRPr="006E1DF8">
              <w:rPr>
                <w:rFonts w:ascii="Cambria" w:hAnsi="Cambria"/>
                <w:sz w:val="20"/>
                <w:szCs w:val="20"/>
              </w:rPr>
              <w:t>- stosuje zasady etykiety językowej w wypowiedziach ustnych i pisemnych</w:t>
            </w:r>
            <w:r w:rsidR="0020621E">
              <w:rPr>
                <w:rFonts w:ascii="Cambria" w:hAnsi="Cambria"/>
                <w:sz w:val="20"/>
                <w:szCs w:val="20"/>
              </w:rPr>
              <w:t xml:space="preserve"> </w:t>
            </w:r>
            <w:r w:rsidRPr="006E1DF8">
              <w:rPr>
                <w:rFonts w:ascii="Cambria" w:hAnsi="Cambria"/>
                <w:sz w:val="20"/>
                <w:szCs w:val="20"/>
              </w:rPr>
              <w:t>odpowiednie do sytuacji (II.3.5),</w:t>
            </w:r>
          </w:p>
          <w:p w14:paraId="7C7DDBDB" w14:textId="77777777" w:rsidR="00C82A63" w:rsidRDefault="00C26C32" w:rsidP="007E3B6F">
            <w:pPr>
              <w:spacing w:line="276" w:lineRule="auto"/>
              <w:rPr>
                <w:rFonts w:ascii="Cambria" w:hAnsi="Cambria"/>
                <w:sz w:val="20"/>
                <w:szCs w:val="20"/>
              </w:rPr>
            </w:pPr>
            <w:r w:rsidRPr="006E1DF8">
              <w:rPr>
                <w:rFonts w:ascii="Cambria" w:hAnsi="Cambria"/>
                <w:sz w:val="20"/>
                <w:szCs w:val="20"/>
              </w:rPr>
              <w:t>- wykorzystuje wiedzę</w:t>
            </w:r>
            <w:r w:rsidR="000A4116">
              <w:rPr>
                <w:rFonts w:ascii="Cambria" w:hAnsi="Cambria"/>
                <w:sz w:val="20"/>
                <w:szCs w:val="20"/>
              </w:rPr>
              <w:t xml:space="preserve"> </w:t>
            </w:r>
            <w:r w:rsidRPr="006E1DF8">
              <w:rPr>
                <w:rFonts w:ascii="Cambria" w:hAnsi="Cambria"/>
                <w:sz w:val="20"/>
                <w:szCs w:val="20"/>
              </w:rPr>
              <w:t xml:space="preserve">o zasadach pisowni oraz interpunkcji </w:t>
            </w:r>
          </w:p>
          <w:p w14:paraId="6F933BB3" w14:textId="151C5F39" w:rsidR="00C26C32" w:rsidRPr="006E1DF8" w:rsidRDefault="00C26C32" w:rsidP="007E3B6F">
            <w:pPr>
              <w:spacing w:line="276" w:lineRule="auto"/>
              <w:rPr>
                <w:rFonts w:ascii="Cambria" w:hAnsi="Cambria"/>
                <w:sz w:val="20"/>
                <w:szCs w:val="20"/>
              </w:rPr>
            </w:pPr>
            <w:r w:rsidRPr="006E1DF8">
              <w:rPr>
                <w:rFonts w:ascii="Cambria" w:hAnsi="Cambria"/>
                <w:sz w:val="20"/>
                <w:szCs w:val="20"/>
              </w:rPr>
              <w:t>w tworzonych przez siebie tekstach (II.4),</w:t>
            </w:r>
          </w:p>
          <w:p w14:paraId="6E348ED5" w14:textId="77777777" w:rsidR="000A4116" w:rsidRDefault="00A812C9" w:rsidP="007E3B6F">
            <w:pPr>
              <w:spacing w:line="276" w:lineRule="auto"/>
              <w:rPr>
                <w:rFonts w:ascii="Cambria" w:hAnsi="Cambria"/>
                <w:sz w:val="20"/>
                <w:szCs w:val="20"/>
              </w:rPr>
            </w:pPr>
            <w:r w:rsidRPr="006E1DF8">
              <w:rPr>
                <w:rFonts w:ascii="Cambria" w:hAnsi="Cambria"/>
                <w:sz w:val="20"/>
                <w:szCs w:val="20"/>
              </w:rPr>
              <w:t xml:space="preserve">- formułuje tezy i argumenty </w:t>
            </w:r>
          </w:p>
          <w:p w14:paraId="1C3846B9" w14:textId="66693C20" w:rsidR="00A812C9" w:rsidRPr="006E1DF8" w:rsidRDefault="00A812C9" w:rsidP="007E3B6F">
            <w:pPr>
              <w:spacing w:line="276" w:lineRule="auto"/>
              <w:rPr>
                <w:rFonts w:ascii="Cambria" w:hAnsi="Cambria"/>
                <w:sz w:val="20"/>
                <w:szCs w:val="20"/>
              </w:rPr>
            </w:pPr>
            <w:r w:rsidRPr="006E1DF8">
              <w:rPr>
                <w:rFonts w:ascii="Cambria" w:hAnsi="Cambria"/>
                <w:sz w:val="20"/>
                <w:szCs w:val="20"/>
              </w:rPr>
              <w:t>w wypowiedzi ustnej i</w:t>
            </w:r>
            <w:r w:rsidR="00B64DDC" w:rsidRPr="006E1DF8">
              <w:rPr>
                <w:rFonts w:ascii="Cambria" w:hAnsi="Cambria"/>
                <w:sz w:val="20"/>
                <w:szCs w:val="20"/>
              </w:rPr>
              <w:t> </w:t>
            </w:r>
            <w:r w:rsidRPr="006E1DF8">
              <w:rPr>
                <w:rFonts w:ascii="Cambria" w:hAnsi="Cambria"/>
                <w:sz w:val="20"/>
                <w:szCs w:val="20"/>
              </w:rPr>
              <w:t xml:space="preserve">pisemnej (III.1.1), </w:t>
            </w:r>
          </w:p>
          <w:p w14:paraId="532D2F00" w14:textId="77777777" w:rsidR="00C82A63" w:rsidRDefault="00A812C9" w:rsidP="007E3B6F">
            <w:pPr>
              <w:spacing w:line="276" w:lineRule="auto"/>
              <w:rPr>
                <w:rFonts w:ascii="Cambria" w:hAnsi="Cambria"/>
                <w:sz w:val="20"/>
                <w:szCs w:val="20"/>
              </w:rPr>
            </w:pPr>
            <w:r w:rsidRPr="006E1DF8">
              <w:rPr>
                <w:rFonts w:ascii="Cambria" w:hAnsi="Cambria"/>
                <w:sz w:val="20"/>
                <w:szCs w:val="20"/>
              </w:rPr>
              <w:t xml:space="preserve">- rozumie, na czym polega logika </w:t>
            </w:r>
          </w:p>
          <w:p w14:paraId="7DFF47B2" w14:textId="6965FC9D" w:rsidR="00A812C9" w:rsidRPr="006E1DF8" w:rsidRDefault="00A812C9" w:rsidP="007E3B6F">
            <w:pPr>
              <w:spacing w:line="276" w:lineRule="auto"/>
              <w:rPr>
                <w:rFonts w:ascii="Cambria" w:hAnsi="Cambria"/>
                <w:sz w:val="20"/>
                <w:szCs w:val="20"/>
              </w:rPr>
            </w:pPr>
            <w:r w:rsidRPr="006E1DF8">
              <w:rPr>
                <w:rFonts w:ascii="Cambria" w:hAnsi="Cambria"/>
                <w:sz w:val="20"/>
                <w:szCs w:val="20"/>
              </w:rPr>
              <w:t>i konsekwencja toku rozumowania</w:t>
            </w:r>
            <w:r w:rsidR="000A4116">
              <w:rPr>
                <w:rFonts w:ascii="Cambria" w:hAnsi="Cambria"/>
                <w:sz w:val="20"/>
                <w:szCs w:val="20"/>
              </w:rPr>
              <w:t xml:space="preserve"> </w:t>
            </w:r>
            <w:r w:rsidRPr="006E1DF8">
              <w:rPr>
                <w:rFonts w:ascii="Cambria" w:hAnsi="Cambria"/>
                <w:sz w:val="20"/>
                <w:szCs w:val="20"/>
              </w:rPr>
              <w:t>w wypowiedziach argumentacyjnych (III.1.3),</w:t>
            </w:r>
          </w:p>
          <w:p w14:paraId="7D225A29" w14:textId="6EA72D28" w:rsidR="00760D18" w:rsidRPr="006E1DF8" w:rsidRDefault="00C26C32" w:rsidP="007E3B6F">
            <w:pPr>
              <w:spacing w:line="276" w:lineRule="auto"/>
              <w:rPr>
                <w:rFonts w:ascii="Cambria" w:hAnsi="Cambria"/>
                <w:sz w:val="20"/>
                <w:szCs w:val="20"/>
              </w:rPr>
            </w:pPr>
            <w:r w:rsidRPr="006E1DF8">
              <w:rPr>
                <w:rFonts w:ascii="Cambria" w:hAnsi="Cambria"/>
                <w:sz w:val="20"/>
                <w:szCs w:val="20"/>
              </w:rPr>
              <w:t>- reaguje na przejawy agresji językowej, np. prosząc o</w:t>
            </w:r>
            <w:r w:rsidR="00B64DDC" w:rsidRPr="006E1DF8">
              <w:rPr>
                <w:rFonts w:ascii="Cambria" w:hAnsi="Cambria"/>
                <w:sz w:val="20"/>
                <w:szCs w:val="20"/>
              </w:rPr>
              <w:t> </w:t>
            </w:r>
            <w:r w:rsidRPr="006E1DF8">
              <w:rPr>
                <w:rFonts w:ascii="Cambria" w:hAnsi="Cambria"/>
                <w:sz w:val="20"/>
                <w:szCs w:val="20"/>
              </w:rPr>
              <w:t>rozwinięcie lub uzasadnienie</w:t>
            </w:r>
            <w:r w:rsidR="003F3DAE">
              <w:rPr>
                <w:rFonts w:ascii="Cambria" w:hAnsi="Cambria"/>
                <w:sz w:val="20"/>
                <w:szCs w:val="20"/>
              </w:rPr>
              <w:t xml:space="preserve"> </w:t>
            </w:r>
            <w:r w:rsidR="00B64DDC" w:rsidRPr="006E1DF8">
              <w:rPr>
                <w:rFonts w:ascii="Cambria" w:hAnsi="Cambria"/>
                <w:sz w:val="20"/>
                <w:szCs w:val="20"/>
              </w:rPr>
              <w:t>s</w:t>
            </w:r>
            <w:r w:rsidRPr="006E1DF8">
              <w:rPr>
                <w:rFonts w:ascii="Cambria" w:hAnsi="Cambria"/>
                <w:sz w:val="20"/>
                <w:szCs w:val="20"/>
              </w:rPr>
              <w:t xml:space="preserve">tanowiska (III.2.2), </w:t>
            </w:r>
          </w:p>
          <w:p w14:paraId="65433372" w14:textId="1CBE16D1" w:rsidR="00C26C32" w:rsidRPr="006E1DF8" w:rsidRDefault="00C26C32" w:rsidP="007E3B6F">
            <w:pPr>
              <w:spacing w:line="276" w:lineRule="auto"/>
              <w:rPr>
                <w:rFonts w:ascii="Cambria" w:hAnsi="Cambria"/>
                <w:sz w:val="20"/>
                <w:szCs w:val="20"/>
              </w:rPr>
            </w:pPr>
            <w:r w:rsidRPr="006E1DF8">
              <w:rPr>
                <w:rFonts w:ascii="Cambria" w:hAnsi="Cambria"/>
                <w:sz w:val="20"/>
                <w:szCs w:val="20"/>
              </w:rPr>
              <w:t xml:space="preserve">- tworzy formy użytkowe, np. CV, podanie, wniosek, </w:t>
            </w:r>
            <w:r w:rsidR="00402C0C" w:rsidRPr="006E1DF8">
              <w:rPr>
                <w:rFonts w:ascii="Cambria" w:hAnsi="Cambria"/>
                <w:sz w:val="20"/>
                <w:szCs w:val="20"/>
              </w:rPr>
              <w:t>protokół,</w:t>
            </w:r>
            <w:r w:rsidRPr="006E1DF8">
              <w:rPr>
                <w:rFonts w:ascii="Cambria" w:hAnsi="Cambria"/>
                <w:sz w:val="20"/>
                <w:szCs w:val="20"/>
              </w:rPr>
              <w:t xml:space="preserve"> zażalenie (III.2.4),</w:t>
            </w:r>
          </w:p>
          <w:p w14:paraId="036C0E7B" w14:textId="6E3556E6" w:rsidR="003F3DAE" w:rsidRDefault="00C26C32" w:rsidP="007E3B6F">
            <w:pPr>
              <w:spacing w:line="276" w:lineRule="auto"/>
              <w:rPr>
                <w:rFonts w:ascii="Cambria" w:hAnsi="Cambria"/>
                <w:sz w:val="20"/>
                <w:szCs w:val="20"/>
              </w:rPr>
            </w:pPr>
            <w:r w:rsidRPr="006E1DF8">
              <w:rPr>
                <w:rFonts w:ascii="Cambria" w:hAnsi="Cambria"/>
                <w:sz w:val="20"/>
                <w:szCs w:val="20"/>
              </w:rPr>
              <w:t>- tworzy spójne</w:t>
            </w:r>
            <w:r w:rsidR="003F3DAE">
              <w:rPr>
                <w:rFonts w:ascii="Cambria" w:hAnsi="Cambria"/>
                <w:sz w:val="20"/>
                <w:szCs w:val="20"/>
              </w:rPr>
              <w:t xml:space="preserve"> </w:t>
            </w:r>
            <w:r w:rsidRPr="006E1DF8">
              <w:rPr>
                <w:rFonts w:ascii="Cambria" w:hAnsi="Cambria"/>
                <w:sz w:val="20"/>
                <w:szCs w:val="20"/>
              </w:rPr>
              <w:t xml:space="preserve">wypowiedzi </w:t>
            </w:r>
          </w:p>
          <w:p w14:paraId="07D16FBB" w14:textId="11AAD5B4" w:rsidR="00760D18" w:rsidRPr="006E1DF8" w:rsidRDefault="00C26C32" w:rsidP="007E3B6F">
            <w:pPr>
              <w:spacing w:line="276" w:lineRule="auto"/>
              <w:rPr>
                <w:rFonts w:ascii="Cambria" w:hAnsi="Cambria"/>
                <w:sz w:val="20"/>
                <w:szCs w:val="20"/>
              </w:rPr>
            </w:pPr>
            <w:r w:rsidRPr="006E1DF8">
              <w:rPr>
                <w:rFonts w:ascii="Cambria" w:hAnsi="Cambria"/>
                <w:sz w:val="20"/>
                <w:szCs w:val="20"/>
              </w:rPr>
              <w:t xml:space="preserve">w następujących formach: </w:t>
            </w:r>
            <w:r w:rsidR="003F3DAE">
              <w:rPr>
                <w:rFonts w:ascii="Cambria" w:hAnsi="Cambria"/>
                <w:sz w:val="20"/>
                <w:szCs w:val="20"/>
              </w:rPr>
              <w:t>[…]</w:t>
            </w:r>
            <w:r w:rsidRPr="006E1DF8">
              <w:rPr>
                <w:rFonts w:ascii="Cambria" w:hAnsi="Cambria"/>
                <w:sz w:val="20"/>
                <w:szCs w:val="20"/>
              </w:rPr>
              <w:t xml:space="preserve"> rozprawka, definicja</w:t>
            </w:r>
            <w:r w:rsidR="00402C0C" w:rsidRPr="006E1DF8">
              <w:rPr>
                <w:rFonts w:ascii="Cambria" w:hAnsi="Cambria"/>
                <w:sz w:val="20"/>
                <w:szCs w:val="20"/>
              </w:rPr>
              <w:t xml:space="preserve"> </w:t>
            </w:r>
            <w:r w:rsidRPr="006E1DF8">
              <w:rPr>
                <w:rFonts w:ascii="Cambria" w:hAnsi="Cambria"/>
                <w:sz w:val="20"/>
                <w:szCs w:val="20"/>
              </w:rPr>
              <w:t>(III.2.5),</w:t>
            </w:r>
          </w:p>
          <w:p w14:paraId="1E115C54" w14:textId="77777777" w:rsidR="00C26C32" w:rsidRPr="006E1DF8" w:rsidRDefault="00C26C32" w:rsidP="007E3B6F">
            <w:pPr>
              <w:spacing w:line="276" w:lineRule="auto"/>
              <w:rPr>
                <w:rFonts w:ascii="Cambria" w:hAnsi="Cambria"/>
                <w:sz w:val="20"/>
                <w:szCs w:val="20"/>
              </w:rPr>
            </w:pPr>
            <w:r w:rsidRPr="006E1DF8">
              <w:rPr>
                <w:rFonts w:ascii="Cambria" w:hAnsi="Cambria"/>
                <w:sz w:val="20"/>
                <w:szCs w:val="20"/>
              </w:rPr>
              <w:t>- tworzy plan własnej wypowiedzi (III.2.6),</w:t>
            </w:r>
          </w:p>
          <w:p w14:paraId="1B0FB8B1" w14:textId="77777777" w:rsidR="00C26C32" w:rsidRPr="006E1DF8" w:rsidRDefault="00C26C32" w:rsidP="007E3B6F">
            <w:pPr>
              <w:spacing w:line="276" w:lineRule="auto"/>
              <w:rPr>
                <w:rFonts w:ascii="Cambria" w:hAnsi="Cambria"/>
                <w:sz w:val="20"/>
                <w:szCs w:val="20"/>
              </w:rPr>
            </w:pPr>
            <w:r w:rsidRPr="006E1DF8">
              <w:rPr>
                <w:rFonts w:ascii="Cambria" w:hAnsi="Cambria"/>
                <w:sz w:val="20"/>
                <w:szCs w:val="20"/>
              </w:rPr>
              <w:t>- tworzy wypowiedź, stosując odpowiednią dla danej formy gatunkowej kompozycję i układ graficzny oraz zasady spójności tekstu (III.2.7),</w:t>
            </w:r>
          </w:p>
          <w:p w14:paraId="1C46219C" w14:textId="27FA1DAC" w:rsidR="00C26C32" w:rsidRPr="006E1DF8" w:rsidRDefault="00C26C32" w:rsidP="007E3B6F">
            <w:pPr>
              <w:spacing w:line="276" w:lineRule="auto"/>
              <w:rPr>
                <w:rFonts w:ascii="Cambria" w:hAnsi="Cambria"/>
                <w:sz w:val="20"/>
                <w:szCs w:val="20"/>
              </w:rPr>
            </w:pPr>
            <w:r w:rsidRPr="006E1DF8">
              <w:rPr>
                <w:rFonts w:ascii="Cambria" w:hAnsi="Cambria"/>
                <w:sz w:val="20"/>
                <w:szCs w:val="20"/>
              </w:rPr>
              <w:t>- stosuje zasady poprawności językowej i stylistycznej w tworzeniu własnego tekstu (III.2.8),</w:t>
            </w:r>
          </w:p>
          <w:p w14:paraId="6EBD0442" w14:textId="3A9608FF" w:rsidR="002627CB" w:rsidRPr="006E1DF8" w:rsidRDefault="002627CB" w:rsidP="007E3B6F">
            <w:pPr>
              <w:spacing w:line="276" w:lineRule="auto"/>
              <w:rPr>
                <w:rFonts w:ascii="Cambria" w:hAnsi="Cambria"/>
                <w:sz w:val="20"/>
                <w:szCs w:val="20"/>
              </w:rPr>
            </w:pPr>
            <w:r w:rsidRPr="006E1DF8">
              <w:rPr>
                <w:rFonts w:ascii="Cambria" w:hAnsi="Cambria"/>
                <w:sz w:val="20"/>
                <w:szCs w:val="20"/>
              </w:rPr>
              <w:t>- dokonuje krytycznej selekcji informacji (IV.1)</w:t>
            </w:r>
            <w:r w:rsidR="00D57AE3" w:rsidRPr="006E1DF8">
              <w:rPr>
                <w:rFonts w:ascii="Cambria" w:hAnsi="Cambria"/>
                <w:sz w:val="20"/>
                <w:szCs w:val="20"/>
              </w:rPr>
              <w:t>,</w:t>
            </w:r>
          </w:p>
          <w:p w14:paraId="64594179" w14:textId="112E7360" w:rsidR="002627CB" w:rsidRPr="006E1DF8" w:rsidRDefault="002627CB" w:rsidP="007E3B6F">
            <w:pPr>
              <w:spacing w:line="276" w:lineRule="auto"/>
              <w:rPr>
                <w:rFonts w:ascii="Cambria" w:hAnsi="Cambria"/>
                <w:sz w:val="20"/>
                <w:szCs w:val="20"/>
              </w:rPr>
            </w:pPr>
            <w:r w:rsidRPr="006E1DF8">
              <w:rPr>
                <w:rFonts w:ascii="Cambria" w:hAnsi="Cambria"/>
                <w:sz w:val="20"/>
                <w:szCs w:val="20"/>
              </w:rPr>
              <w:t>- wykorzystuje multimedialne źródła informacji; rozwija umiejętność oceny</w:t>
            </w:r>
          </w:p>
          <w:p w14:paraId="4F31B591" w14:textId="2E11FC18" w:rsidR="002627CB" w:rsidRPr="006E1DF8" w:rsidRDefault="002627CB" w:rsidP="007E3B6F">
            <w:pPr>
              <w:spacing w:line="276" w:lineRule="auto"/>
              <w:rPr>
                <w:rFonts w:ascii="Cambria" w:hAnsi="Cambria"/>
                <w:sz w:val="20"/>
                <w:szCs w:val="20"/>
              </w:rPr>
            </w:pPr>
            <w:r w:rsidRPr="006E1DF8">
              <w:rPr>
                <w:rFonts w:ascii="Cambria" w:hAnsi="Cambria"/>
                <w:sz w:val="20"/>
                <w:szCs w:val="20"/>
              </w:rPr>
              <w:t>przekazywanych przez nie informacji (IV.2)</w:t>
            </w:r>
            <w:r w:rsidR="00D57AE3" w:rsidRPr="006E1DF8">
              <w:rPr>
                <w:rFonts w:ascii="Cambria" w:hAnsi="Cambria"/>
                <w:sz w:val="20"/>
                <w:szCs w:val="20"/>
              </w:rPr>
              <w:t>,</w:t>
            </w:r>
          </w:p>
          <w:p w14:paraId="67AE7F2A" w14:textId="0D3489AC" w:rsidR="00A812C9" w:rsidRPr="006E1DF8" w:rsidRDefault="00A812C9" w:rsidP="007E3B6F">
            <w:pPr>
              <w:spacing w:line="276" w:lineRule="auto"/>
              <w:rPr>
                <w:rFonts w:ascii="Cambria" w:hAnsi="Cambria"/>
                <w:sz w:val="20"/>
                <w:szCs w:val="20"/>
              </w:rPr>
            </w:pPr>
            <w:r w:rsidRPr="006E1DF8">
              <w:rPr>
                <w:rFonts w:ascii="Cambria" w:hAnsi="Cambria"/>
                <w:sz w:val="20"/>
                <w:szCs w:val="20"/>
              </w:rPr>
              <w:t xml:space="preserve">- posługuje się słownikami różnego typu (IV.3), </w:t>
            </w:r>
          </w:p>
          <w:p w14:paraId="410F6A1F" w14:textId="03F1A0B2" w:rsidR="002627CB" w:rsidRPr="006E1DF8" w:rsidRDefault="002627CB" w:rsidP="007E3B6F">
            <w:pPr>
              <w:spacing w:line="276" w:lineRule="auto"/>
              <w:rPr>
                <w:rFonts w:ascii="Cambria" w:hAnsi="Cambria"/>
                <w:sz w:val="20"/>
                <w:szCs w:val="20"/>
              </w:rPr>
            </w:pPr>
            <w:r w:rsidRPr="006E1DF8">
              <w:rPr>
                <w:rFonts w:ascii="Cambria" w:hAnsi="Cambria"/>
                <w:sz w:val="20"/>
                <w:szCs w:val="20"/>
              </w:rPr>
              <w:t>- gromadzi i przetwarza informacje (IV.4)</w:t>
            </w:r>
            <w:r w:rsidR="00D57AE3" w:rsidRPr="006E1DF8">
              <w:rPr>
                <w:rFonts w:ascii="Cambria" w:hAnsi="Cambria"/>
                <w:sz w:val="20"/>
                <w:szCs w:val="20"/>
              </w:rPr>
              <w:t>,</w:t>
            </w:r>
          </w:p>
          <w:p w14:paraId="7F38BB49" w14:textId="77777777" w:rsidR="000A4116" w:rsidRDefault="002627CB" w:rsidP="007E3B6F">
            <w:pPr>
              <w:spacing w:line="276" w:lineRule="auto"/>
              <w:rPr>
                <w:rFonts w:ascii="Cambria" w:hAnsi="Cambria"/>
                <w:sz w:val="20"/>
                <w:szCs w:val="20"/>
              </w:rPr>
            </w:pPr>
            <w:r w:rsidRPr="006E1DF8">
              <w:rPr>
                <w:rFonts w:ascii="Cambria" w:hAnsi="Cambria"/>
                <w:sz w:val="20"/>
                <w:szCs w:val="20"/>
              </w:rPr>
              <w:t>- korzysta z zasobów multimedialnych, np.</w:t>
            </w:r>
            <w:r w:rsidR="000A4116">
              <w:rPr>
                <w:rFonts w:ascii="Cambria" w:hAnsi="Cambria"/>
                <w:sz w:val="20"/>
                <w:szCs w:val="20"/>
              </w:rPr>
              <w:t xml:space="preserve"> </w:t>
            </w:r>
            <w:r w:rsidRPr="006E1DF8">
              <w:rPr>
                <w:rFonts w:ascii="Cambria" w:hAnsi="Cambria"/>
                <w:sz w:val="20"/>
                <w:szCs w:val="20"/>
              </w:rPr>
              <w:t>z:</w:t>
            </w:r>
            <w:r w:rsidR="00D57AE3" w:rsidRPr="006E1DF8">
              <w:rPr>
                <w:rFonts w:ascii="Cambria" w:hAnsi="Cambria"/>
                <w:sz w:val="20"/>
                <w:szCs w:val="20"/>
              </w:rPr>
              <w:t> </w:t>
            </w:r>
          </w:p>
          <w:p w14:paraId="0766F710" w14:textId="585DE6DE" w:rsidR="002627CB" w:rsidRPr="006E1DF8" w:rsidRDefault="002627CB" w:rsidP="007E3B6F">
            <w:pPr>
              <w:spacing w:line="276" w:lineRule="auto"/>
              <w:rPr>
                <w:rFonts w:ascii="Cambria" w:hAnsi="Cambria"/>
                <w:sz w:val="20"/>
                <w:szCs w:val="20"/>
              </w:rPr>
            </w:pPr>
            <w:r w:rsidRPr="006E1DF8">
              <w:rPr>
                <w:rFonts w:ascii="Cambria" w:hAnsi="Cambria"/>
                <w:sz w:val="20"/>
                <w:szCs w:val="20"/>
              </w:rPr>
              <w:t>bibliotek, słowników on-line, wydawnictw e-book, autorskich stron internetowych twórców; dokonuje wyboru źródeł internetowych, uwzględniając kryterium poprawności rzeczowej oraz krytycznie ocenia ich zawartość (IV.5)</w:t>
            </w:r>
            <w:r w:rsidR="00067A03" w:rsidRPr="006E1DF8">
              <w:rPr>
                <w:rFonts w:ascii="Cambria" w:hAnsi="Cambria"/>
                <w:sz w:val="20"/>
                <w:szCs w:val="20"/>
              </w:rPr>
              <w:t>.</w:t>
            </w:r>
          </w:p>
          <w:p w14:paraId="410AA976" w14:textId="5BCC95C1" w:rsidR="002627CB" w:rsidRPr="006E1DF8" w:rsidRDefault="002627CB" w:rsidP="007E3B6F">
            <w:pPr>
              <w:spacing w:line="276" w:lineRule="auto"/>
              <w:rPr>
                <w:rFonts w:ascii="Cambria" w:hAnsi="Cambria"/>
                <w:sz w:val="20"/>
                <w:szCs w:val="20"/>
              </w:rPr>
            </w:pPr>
          </w:p>
        </w:tc>
      </w:tr>
      <w:tr w:rsidR="00A334AB" w:rsidRPr="003F3DAE" w14:paraId="5EDE9313" w14:textId="77777777" w:rsidTr="007E3B6F">
        <w:tc>
          <w:tcPr>
            <w:tcW w:w="9351" w:type="dxa"/>
            <w:gridSpan w:val="4"/>
            <w:shd w:val="clear" w:color="auto" w:fill="BFBFBF" w:themeFill="background1" w:themeFillShade="BF"/>
            <w:vAlign w:val="center"/>
          </w:tcPr>
          <w:p w14:paraId="53758790" w14:textId="3EE5EF38" w:rsidR="00A334AB" w:rsidRPr="00A334AB" w:rsidRDefault="00A334AB" w:rsidP="007E3B6F">
            <w:pPr>
              <w:spacing w:before="120" w:after="120" w:line="276" w:lineRule="auto"/>
              <w:jc w:val="center"/>
              <w:rPr>
                <w:rFonts w:ascii="Cambria" w:hAnsi="Cambria"/>
                <w:bCs/>
                <w:sz w:val="20"/>
                <w:szCs w:val="20"/>
              </w:rPr>
            </w:pPr>
            <w:r>
              <w:rPr>
                <w:rFonts w:ascii="Cambria" w:hAnsi="Cambria"/>
                <w:b/>
                <w:bCs/>
                <w:sz w:val="20"/>
                <w:szCs w:val="20"/>
              </w:rPr>
              <w:t>KLASA III</w:t>
            </w:r>
          </w:p>
        </w:tc>
      </w:tr>
      <w:tr w:rsidR="0053413E" w:rsidRPr="003F3DAE" w14:paraId="4859D7D4" w14:textId="77777777" w:rsidTr="007E3B6F">
        <w:tc>
          <w:tcPr>
            <w:tcW w:w="993" w:type="dxa"/>
            <w:shd w:val="clear" w:color="auto" w:fill="BFBFBF" w:themeFill="background1" w:themeFillShade="BF"/>
            <w:vAlign w:val="center"/>
          </w:tcPr>
          <w:p w14:paraId="360F0165" w14:textId="77777777" w:rsidR="002627CB" w:rsidRPr="000A4116" w:rsidRDefault="002627CB" w:rsidP="007E3B6F">
            <w:pPr>
              <w:spacing w:line="276" w:lineRule="auto"/>
              <w:rPr>
                <w:rFonts w:ascii="Cambria" w:hAnsi="Cambria"/>
                <w:b/>
                <w:bCs/>
                <w:sz w:val="19"/>
                <w:szCs w:val="19"/>
              </w:rPr>
            </w:pPr>
            <w:r w:rsidRPr="000A4116">
              <w:rPr>
                <w:rFonts w:ascii="Cambria" w:hAnsi="Cambria"/>
                <w:b/>
                <w:bCs/>
                <w:sz w:val="19"/>
                <w:szCs w:val="19"/>
              </w:rPr>
              <w:t xml:space="preserve">Rozdział </w:t>
            </w:r>
          </w:p>
        </w:tc>
        <w:tc>
          <w:tcPr>
            <w:tcW w:w="3543" w:type="dxa"/>
            <w:shd w:val="clear" w:color="auto" w:fill="BFBFBF" w:themeFill="background1" w:themeFillShade="BF"/>
            <w:vAlign w:val="center"/>
          </w:tcPr>
          <w:p w14:paraId="78B54692" w14:textId="77777777" w:rsidR="002627CB" w:rsidRPr="003F3DAE" w:rsidRDefault="002627CB" w:rsidP="007E3B6F">
            <w:pPr>
              <w:spacing w:line="276" w:lineRule="auto"/>
              <w:rPr>
                <w:rFonts w:ascii="Cambria" w:hAnsi="Cambria"/>
                <w:b/>
                <w:bCs/>
                <w:sz w:val="20"/>
                <w:szCs w:val="20"/>
              </w:rPr>
            </w:pPr>
            <w:r w:rsidRPr="003F3DAE">
              <w:rPr>
                <w:rFonts w:ascii="Cambria" w:hAnsi="Cambria"/>
                <w:b/>
                <w:bCs/>
                <w:sz w:val="20"/>
                <w:szCs w:val="20"/>
              </w:rPr>
              <w:t>Treści nauczania</w:t>
            </w:r>
          </w:p>
        </w:tc>
        <w:tc>
          <w:tcPr>
            <w:tcW w:w="3119" w:type="dxa"/>
            <w:shd w:val="clear" w:color="auto" w:fill="BFBFBF" w:themeFill="background1" w:themeFillShade="BF"/>
            <w:vAlign w:val="center"/>
          </w:tcPr>
          <w:p w14:paraId="5D6148CC" w14:textId="0CE21656" w:rsidR="002627CB" w:rsidRPr="003F3DAE" w:rsidRDefault="002627CB" w:rsidP="007E3B6F">
            <w:pPr>
              <w:spacing w:line="276" w:lineRule="auto"/>
              <w:rPr>
                <w:rFonts w:ascii="Cambria" w:hAnsi="Cambria"/>
                <w:b/>
                <w:bCs/>
                <w:sz w:val="20"/>
                <w:szCs w:val="20"/>
              </w:rPr>
            </w:pPr>
            <w:r w:rsidRPr="003F3DAE">
              <w:rPr>
                <w:rFonts w:ascii="Cambria" w:hAnsi="Cambria"/>
                <w:b/>
                <w:bCs/>
                <w:sz w:val="20"/>
                <w:szCs w:val="20"/>
              </w:rPr>
              <w:t>Treści nauczania w</w:t>
            </w:r>
            <w:r w:rsidR="00225306" w:rsidRPr="003F3DAE">
              <w:rPr>
                <w:rFonts w:ascii="Cambria" w:hAnsi="Cambria"/>
                <w:b/>
                <w:bCs/>
                <w:sz w:val="20"/>
                <w:szCs w:val="20"/>
              </w:rPr>
              <w:t> </w:t>
            </w:r>
            <w:r w:rsidRPr="003F3DAE">
              <w:rPr>
                <w:rFonts w:ascii="Cambria" w:hAnsi="Cambria"/>
                <w:b/>
                <w:bCs/>
                <w:sz w:val="20"/>
                <w:szCs w:val="20"/>
              </w:rPr>
              <w:t>odniesieniu do podstawy programowej. Uczeń:</w:t>
            </w:r>
            <w:r w:rsidR="00F42352" w:rsidRPr="003F3DAE">
              <w:rPr>
                <w:rFonts w:ascii="Cambria" w:hAnsi="Cambria"/>
                <w:b/>
                <w:bCs/>
                <w:sz w:val="20"/>
                <w:szCs w:val="20"/>
              </w:rPr>
              <w:t xml:space="preserve"> </w:t>
            </w:r>
          </w:p>
        </w:tc>
        <w:tc>
          <w:tcPr>
            <w:tcW w:w="1696" w:type="dxa"/>
            <w:shd w:val="clear" w:color="auto" w:fill="BFBFBF" w:themeFill="background1" w:themeFillShade="BF"/>
            <w:vAlign w:val="center"/>
          </w:tcPr>
          <w:p w14:paraId="0095F401" w14:textId="77777777" w:rsidR="005702BB" w:rsidRDefault="002627CB" w:rsidP="007E3B6F">
            <w:pPr>
              <w:spacing w:line="276" w:lineRule="auto"/>
              <w:rPr>
                <w:rFonts w:ascii="Cambria" w:hAnsi="Cambria"/>
                <w:b/>
                <w:bCs/>
                <w:sz w:val="20"/>
                <w:szCs w:val="20"/>
              </w:rPr>
            </w:pPr>
            <w:r w:rsidRPr="003F3DAE">
              <w:rPr>
                <w:rFonts w:ascii="Cambria" w:hAnsi="Cambria"/>
                <w:b/>
                <w:bCs/>
                <w:sz w:val="20"/>
                <w:szCs w:val="20"/>
              </w:rPr>
              <w:t xml:space="preserve">Lektury / </w:t>
            </w:r>
          </w:p>
          <w:p w14:paraId="78329A64" w14:textId="27E112AB" w:rsidR="002627CB" w:rsidRPr="003F3DAE" w:rsidRDefault="002627CB" w:rsidP="007E3B6F">
            <w:pPr>
              <w:spacing w:line="276" w:lineRule="auto"/>
              <w:rPr>
                <w:rFonts w:ascii="Cambria" w:hAnsi="Cambria"/>
                <w:b/>
                <w:bCs/>
                <w:sz w:val="20"/>
                <w:szCs w:val="20"/>
              </w:rPr>
            </w:pPr>
            <w:r w:rsidRPr="003F3DAE">
              <w:rPr>
                <w:rFonts w:ascii="Cambria" w:hAnsi="Cambria"/>
                <w:b/>
                <w:bCs/>
                <w:sz w:val="20"/>
                <w:szCs w:val="20"/>
              </w:rPr>
              <w:t xml:space="preserve">teksty kultury </w:t>
            </w:r>
          </w:p>
        </w:tc>
      </w:tr>
      <w:tr w:rsidR="0053413E" w:rsidRPr="006E1DF8" w14:paraId="149D1335" w14:textId="77777777" w:rsidTr="007E3B6F">
        <w:trPr>
          <w:cantSplit/>
          <w:trHeight w:val="1134"/>
        </w:trPr>
        <w:tc>
          <w:tcPr>
            <w:tcW w:w="993" w:type="dxa"/>
            <w:textDirection w:val="btLr"/>
            <w:vAlign w:val="center"/>
          </w:tcPr>
          <w:p w14:paraId="23ABE8C9" w14:textId="2B18BBD8" w:rsidR="00F22DE5" w:rsidRPr="00A334AB" w:rsidRDefault="00F22DE5" w:rsidP="007E3B6F">
            <w:pPr>
              <w:spacing w:line="276" w:lineRule="auto"/>
              <w:ind w:left="113" w:right="113"/>
              <w:jc w:val="right"/>
              <w:rPr>
                <w:rFonts w:ascii="Cambria" w:hAnsi="Cambria"/>
                <w:b/>
                <w:bCs/>
                <w:sz w:val="20"/>
                <w:szCs w:val="20"/>
              </w:rPr>
            </w:pPr>
            <w:r w:rsidRPr="00A334AB">
              <w:rPr>
                <w:rFonts w:ascii="Cambria" w:hAnsi="Cambria"/>
                <w:b/>
                <w:bCs/>
                <w:sz w:val="20"/>
                <w:szCs w:val="20"/>
              </w:rPr>
              <w:t xml:space="preserve">I. </w:t>
            </w:r>
            <w:r w:rsidR="00240F2E" w:rsidRPr="00A334AB">
              <w:rPr>
                <w:rFonts w:ascii="Cambria" w:hAnsi="Cambria"/>
                <w:b/>
                <w:sz w:val="20"/>
                <w:szCs w:val="20"/>
              </w:rPr>
              <w:t>Wojna i</w:t>
            </w:r>
            <w:r w:rsidR="002266D2" w:rsidRPr="00A334AB">
              <w:rPr>
                <w:rFonts w:ascii="Cambria" w:hAnsi="Cambria"/>
                <w:b/>
                <w:sz w:val="20"/>
                <w:szCs w:val="20"/>
              </w:rPr>
              <w:t> </w:t>
            </w:r>
            <w:r w:rsidR="00240F2E" w:rsidRPr="00A334AB">
              <w:rPr>
                <w:rFonts w:ascii="Cambria" w:hAnsi="Cambria"/>
                <w:b/>
                <w:sz w:val="20"/>
                <w:szCs w:val="20"/>
              </w:rPr>
              <w:t xml:space="preserve">Holokaust </w:t>
            </w:r>
          </w:p>
        </w:tc>
        <w:tc>
          <w:tcPr>
            <w:tcW w:w="3543" w:type="dxa"/>
          </w:tcPr>
          <w:p w14:paraId="150E36D2" w14:textId="14A74CB9" w:rsidR="00F22DE5" w:rsidRPr="00A334AB" w:rsidRDefault="00F22DE5" w:rsidP="007E3B6F">
            <w:pPr>
              <w:spacing w:line="276" w:lineRule="auto"/>
              <w:rPr>
                <w:rFonts w:ascii="Cambria" w:hAnsi="Cambria"/>
                <w:b/>
                <w:bCs/>
                <w:sz w:val="20"/>
                <w:szCs w:val="20"/>
              </w:rPr>
            </w:pPr>
            <w:r w:rsidRPr="00A334AB">
              <w:rPr>
                <w:rFonts w:ascii="Cambria" w:hAnsi="Cambria"/>
                <w:b/>
                <w:bCs/>
                <w:sz w:val="20"/>
                <w:szCs w:val="20"/>
              </w:rPr>
              <w:t>Kształcenie literackie i</w:t>
            </w:r>
            <w:r w:rsidR="00225306" w:rsidRPr="00A334AB">
              <w:rPr>
                <w:rFonts w:ascii="Cambria" w:hAnsi="Cambria"/>
                <w:b/>
                <w:bCs/>
                <w:sz w:val="20"/>
                <w:szCs w:val="20"/>
              </w:rPr>
              <w:t> </w:t>
            </w:r>
            <w:r w:rsidRPr="00A334AB">
              <w:rPr>
                <w:rFonts w:ascii="Cambria" w:hAnsi="Cambria"/>
                <w:b/>
                <w:bCs/>
                <w:sz w:val="20"/>
                <w:szCs w:val="20"/>
              </w:rPr>
              <w:t>kulturowe</w:t>
            </w:r>
            <w:r w:rsidR="002E06D9" w:rsidRPr="00A334AB">
              <w:rPr>
                <w:rFonts w:ascii="Cambria" w:hAnsi="Cambria"/>
                <w:b/>
                <w:bCs/>
                <w:sz w:val="20"/>
                <w:szCs w:val="20"/>
              </w:rPr>
              <w:t>:</w:t>
            </w:r>
          </w:p>
          <w:p w14:paraId="191B8829" w14:textId="3E0DE481" w:rsidR="00FF2AFE" w:rsidRPr="006E1DF8" w:rsidRDefault="00FF2AFE" w:rsidP="007E3B6F">
            <w:pPr>
              <w:spacing w:line="276" w:lineRule="auto"/>
              <w:rPr>
                <w:rFonts w:ascii="Cambria" w:hAnsi="Cambria"/>
                <w:sz w:val="20"/>
                <w:szCs w:val="20"/>
              </w:rPr>
            </w:pPr>
            <w:r w:rsidRPr="006E1DF8">
              <w:rPr>
                <w:rFonts w:ascii="Cambria" w:hAnsi="Cambria"/>
                <w:sz w:val="20"/>
                <w:szCs w:val="20"/>
              </w:rPr>
              <w:t xml:space="preserve">- refleksje brytyjskiego dziennikarza Petera Hitchensa dotyczące powodów przystąpienia Wielkiej Brytanii do </w:t>
            </w:r>
            <w:r w:rsidR="000A4116">
              <w:rPr>
                <w:rFonts w:ascii="Cambria" w:hAnsi="Cambria"/>
                <w:sz w:val="20"/>
                <w:szCs w:val="20"/>
              </w:rPr>
              <w:br/>
            </w:r>
            <w:r w:rsidRPr="006E1DF8">
              <w:rPr>
                <w:rFonts w:ascii="Cambria" w:hAnsi="Cambria"/>
                <w:sz w:val="20"/>
                <w:szCs w:val="20"/>
              </w:rPr>
              <w:t xml:space="preserve">II wojny światowej, </w:t>
            </w:r>
          </w:p>
          <w:p w14:paraId="5D59DAEC" w14:textId="7D01628B" w:rsidR="00F22DE5" w:rsidRPr="006E1DF8" w:rsidRDefault="00F22DE5" w:rsidP="007E3B6F">
            <w:pPr>
              <w:spacing w:line="276" w:lineRule="auto"/>
              <w:rPr>
                <w:rFonts w:ascii="Cambria" w:hAnsi="Cambria"/>
                <w:sz w:val="20"/>
                <w:szCs w:val="20"/>
              </w:rPr>
            </w:pPr>
            <w:r w:rsidRPr="006E1DF8">
              <w:rPr>
                <w:rFonts w:ascii="Cambria" w:hAnsi="Cambria"/>
                <w:sz w:val="20"/>
                <w:szCs w:val="20"/>
              </w:rPr>
              <w:t>- podstawowe wiadomości o</w:t>
            </w:r>
            <w:r w:rsidR="00225306" w:rsidRPr="006E1DF8">
              <w:rPr>
                <w:rFonts w:ascii="Cambria" w:hAnsi="Cambria"/>
                <w:sz w:val="20"/>
                <w:szCs w:val="20"/>
              </w:rPr>
              <w:t> </w:t>
            </w:r>
            <w:r w:rsidRPr="006E1DF8">
              <w:rPr>
                <w:rFonts w:ascii="Cambria" w:hAnsi="Cambria"/>
                <w:sz w:val="20"/>
                <w:szCs w:val="20"/>
              </w:rPr>
              <w:t>polskiej literaturze</w:t>
            </w:r>
            <w:r w:rsidR="00680A7F" w:rsidRPr="006E1DF8">
              <w:rPr>
                <w:rFonts w:ascii="Cambria" w:hAnsi="Cambria"/>
                <w:sz w:val="20"/>
                <w:szCs w:val="20"/>
              </w:rPr>
              <w:t xml:space="preserve"> czasów II</w:t>
            </w:r>
            <w:r w:rsidR="00484CDF" w:rsidRPr="006E1DF8">
              <w:rPr>
                <w:rFonts w:ascii="Cambria" w:hAnsi="Cambria"/>
                <w:sz w:val="20"/>
                <w:szCs w:val="20"/>
              </w:rPr>
              <w:t> </w:t>
            </w:r>
            <w:r w:rsidRPr="006E1DF8">
              <w:rPr>
                <w:rFonts w:ascii="Cambria" w:hAnsi="Cambria"/>
                <w:sz w:val="20"/>
                <w:szCs w:val="20"/>
              </w:rPr>
              <w:t xml:space="preserve">wojny </w:t>
            </w:r>
            <w:r w:rsidR="00680A7F" w:rsidRPr="006E1DF8">
              <w:rPr>
                <w:rFonts w:ascii="Cambria" w:hAnsi="Cambria"/>
                <w:sz w:val="20"/>
                <w:szCs w:val="20"/>
              </w:rPr>
              <w:t xml:space="preserve">światowej </w:t>
            </w:r>
            <w:r w:rsidRPr="006E1DF8">
              <w:rPr>
                <w:rFonts w:ascii="Cambria" w:hAnsi="Cambria"/>
                <w:sz w:val="20"/>
                <w:szCs w:val="20"/>
              </w:rPr>
              <w:t>i</w:t>
            </w:r>
            <w:r w:rsidR="00225306" w:rsidRPr="006E1DF8">
              <w:rPr>
                <w:rFonts w:ascii="Cambria" w:hAnsi="Cambria"/>
                <w:sz w:val="20"/>
                <w:szCs w:val="20"/>
              </w:rPr>
              <w:t> </w:t>
            </w:r>
            <w:r w:rsidRPr="006E1DF8">
              <w:rPr>
                <w:rFonts w:ascii="Cambria" w:hAnsi="Cambria"/>
                <w:sz w:val="20"/>
                <w:szCs w:val="20"/>
              </w:rPr>
              <w:t>okupacji</w:t>
            </w:r>
            <w:r w:rsidR="00680A7F" w:rsidRPr="006E1DF8">
              <w:rPr>
                <w:rFonts w:ascii="Cambria" w:hAnsi="Cambria"/>
                <w:sz w:val="20"/>
                <w:szCs w:val="20"/>
              </w:rPr>
              <w:t>:</w:t>
            </w:r>
            <w:r w:rsidRPr="006E1DF8">
              <w:rPr>
                <w:rFonts w:ascii="Cambria" w:hAnsi="Cambria"/>
                <w:sz w:val="20"/>
                <w:szCs w:val="20"/>
              </w:rPr>
              <w:t xml:space="preserve"> </w:t>
            </w:r>
            <w:r w:rsidR="00680A7F" w:rsidRPr="006E1DF8">
              <w:rPr>
                <w:rFonts w:ascii="Cambria" w:hAnsi="Cambria"/>
                <w:sz w:val="20"/>
                <w:szCs w:val="20"/>
              </w:rPr>
              <w:t xml:space="preserve">czas trwania, sytuacja polityczna i społeczna, </w:t>
            </w:r>
            <w:r w:rsidRPr="006E1DF8">
              <w:rPr>
                <w:rFonts w:ascii="Cambria" w:hAnsi="Cambria"/>
                <w:sz w:val="20"/>
                <w:szCs w:val="20"/>
              </w:rPr>
              <w:t>sytuacja kultury polskiej i twórców w</w:t>
            </w:r>
            <w:r w:rsidR="00484CDF" w:rsidRPr="006E1DF8">
              <w:rPr>
                <w:rFonts w:ascii="Cambria" w:hAnsi="Cambria"/>
                <w:sz w:val="20"/>
                <w:szCs w:val="20"/>
              </w:rPr>
              <w:t> </w:t>
            </w:r>
            <w:r w:rsidRPr="006E1DF8">
              <w:rPr>
                <w:rFonts w:ascii="Cambria" w:hAnsi="Cambria"/>
                <w:sz w:val="20"/>
                <w:szCs w:val="20"/>
              </w:rPr>
              <w:t>latach okupacji hitlerowskiej i</w:t>
            </w:r>
            <w:r w:rsidR="00225306" w:rsidRPr="006E1DF8">
              <w:rPr>
                <w:rFonts w:ascii="Cambria" w:hAnsi="Cambria"/>
                <w:sz w:val="20"/>
                <w:szCs w:val="20"/>
              </w:rPr>
              <w:t> </w:t>
            </w:r>
            <w:r w:rsidRPr="006E1DF8">
              <w:rPr>
                <w:rFonts w:ascii="Cambria" w:hAnsi="Cambria"/>
                <w:sz w:val="20"/>
                <w:szCs w:val="20"/>
              </w:rPr>
              <w:t>sowieckiej, konspiracyjne życie literackie</w:t>
            </w:r>
            <w:r w:rsidR="00563EE1" w:rsidRPr="006E1DF8">
              <w:rPr>
                <w:rFonts w:ascii="Cambria" w:hAnsi="Cambria"/>
                <w:sz w:val="20"/>
                <w:szCs w:val="20"/>
              </w:rPr>
              <w:t>,</w:t>
            </w:r>
            <w:r w:rsidR="00680A7F" w:rsidRPr="006E1DF8">
              <w:rPr>
                <w:rFonts w:ascii="Cambria" w:eastAsia="Calibri" w:hAnsi="Cambria" w:cs="Times New Roman"/>
              </w:rPr>
              <w:t xml:space="preserve"> </w:t>
            </w:r>
            <w:r w:rsidR="00680A7F" w:rsidRPr="006E1DF8">
              <w:rPr>
                <w:rFonts w:ascii="Cambria" w:hAnsi="Cambria"/>
                <w:sz w:val="20"/>
                <w:szCs w:val="20"/>
              </w:rPr>
              <w:t xml:space="preserve">najważniejsi twórcy, w tym twórcy emigracyjni, </w:t>
            </w:r>
            <w:r w:rsidRPr="006E1DF8">
              <w:rPr>
                <w:rFonts w:ascii="Cambria" w:hAnsi="Cambria"/>
                <w:sz w:val="20"/>
                <w:szCs w:val="20"/>
              </w:rPr>
              <w:t xml:space="preserve"> </w:t>
            </w:r>
          </w:p>
          <w:p w14:paraId="5B307842" w14:textId="6F928206"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Krzysztof Kamil Baczyński </w:t>
            </w:r>
            <w:r w:rsidRPr="00EA766A">
              <w:rPr>
                <w:rFonts w:ascii="Cambria" w:hAnsi="Cambria"/>
                <w:color w:val="A6A6A6" w:themeColor="background1" w:themeShade="A6"/>
                <w:sz w:val="20"/>
                <w:szCs w:val="20"/>
              </w:rPr>
              <w:t>i</w:t>
            </w:r>
            <w:r w:rsidR="00225306" w:rsidRPr="00EA766A">
              <w:rPr>
                <w:rFonts w:ascii="Cambria" w:hAnsi="Cambria"/>
                <w:color w:val="A6A6A6" w:themeColor="background1" w:themeShade="A6"/>
                <w:sz w:val="20"/>
                <w:szCs w:val="20"/>
              </w:rPr>
              <w:t> </w:t>
            </w:r>
            <w:r w:rsidRPr="00EA766A">
              <w:rPr>
                <w:rFonts w:ascii="Cambria" w:hAnsi="Cambria"/>
                <w:color w:val="A6A6A6" w:themeColor="background1" w:themeShade="A6"/>
                <w:sz w:val="20"/>
                <w:szCs w:val="20"/>
              </w:rPr>
              <w:t xml:space="preserve">Tadeusz Gajcy </w:t>
            </w:r>
            <w:r w:rsidRPr="006E1DF8">
              <w:rPr>
                <w:rFonts w:ascii="Cambria" w:hAnsi="Cambria"/>
                <w:sz w:val="20"/>
                <w:szCs w:val="20"/>
              </w:rPr>
              <w:t xml:space="preserve">jako przedstawiciele </w:t>
            </w:r>
            <w:r w:rsidR="008C7812" w:rsidRPr="006E1DF8">
              <w:rPr>
                <w:rFonts w:ascii="Cambria" w:hAnsi="Cambria"/>
                <w:sz w:val="20"/>
                <w:szCs w:val="20"/>
              </w:rPr>
              <w:t>pokolenia Kolumbów</w:t>
            </w:r>
            <w:r w:rsidR="00067A03" w:rsidRPr="006E1DF8">
              <w:rPr>
                <w:rFonts w:ascii="Cambria" w:hAnsi="Cambria"/>
                <w:sz w:val="20"/>
                <w:szCs w:val="20"/>
              </w:rPr>
              <w:t xml:space="preserve"> –</w:t>
            </w:r>
            <w:r w:rsidR="008C7812" w:rsidRPr="006E1DF8">
              <w:rPr>
                <w:rFonts w:ascii="Cambria" w:hAnsi="Cambria"/>
                <w:sz w:val="20"/>
                <w:szCs w:val="20"/>
              </w:rPr>
              <w:t xml:space="preserve"> </w:t>
            </w:r>
            <w:r w:rsidRPr="006E1DF8">
              <w:rPr>
                <w:rFonts w:ascii="Cambria" w:hAnsi="Cambria"/>
                <w:sz w:val="20"/>
                <w:szCs w:val="20"/>
              </w:rPr>
              <w:t>młodego pokolenia poetów zaangażowanych w</w:t>
            </w:r>
            <w:r w:rsidR="00484CDF" w:rsidRPr="006E1DF8">
              <w:rPr>
                <w:rFonts w:ascii="Cambria" w:hAnsi="Cambria"/>
                <w:sz w:val="20"/>
                <w:szCs w:val="20"/>
              </w:rPr>
              <w:t> </w:t>
            </w:r>
            <w:r w:rsidRPr="006E1DF8">
              <w:rPr>
                <w:rFonts w:ascii="Cambria" w:hAnsi="Cambria"/>
                <w:sz w:val="20"/>
                <w:szCs w:val="20"/>
              </w:rPr>
              <w:t>walkę narodu o przetrwanie i</w:t>
            </w:r>
            <w:r w:rsidR="00225306" w:rsidRPr="006E1DF8">
              <w:rPr>
                <w:rFonts w:ascii="Cambria" w:hAnsi="Cambria"/>
                <w:sz w:val="20"/>
                <w:szCs w:val="20"/>
              </w:rPr>
              <w:t> </w:t>
            </w:r>
            <w:r w:rsidRPr="006E1DF8">
              <w:rPr>
                <w:rFonts w:ascii="Cambria" w:hAnsi="Cambria"/>
                <w:sz w:val="20"/>
                <w:szCs w:val="20"/>
              </w:rPr>
              <w:t>wolność</w:t>
            </w:r>
            <w:r w:rsidR="00563EE1" w:rsidRPr="006E1DF8">
              <w:rPr>
                <w:rFonts w:ascii="Cambria" w:hAnsi="Cambria"/>
                <w:sz w:val="20"/>
                <w:szCs w:val="20"/>
              </w:rPr>
              <w:t>,</w:t>
            </w:r>
          </w:p>
          <w:p w14:paraId="6D8264B9" w14:textId="44BBD70F"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poezja </w:t>
            </w:r>
            <w:r w:rsidR="00FD359B" w:rsidRPr="006E1DF8">
              <w:rPr>
                <w:rFonts w:ascii="Cambria" w:hAnsi="Cambria"/>
                <w:sz w:val="20"/>
                <w:szCs w:val="20"/>
              </w:rPr>
              <w:t xml:space="preserve">Krzysztofa Kamila </w:t>
            </w:r>
            <w:r w:rsidRPr="006E1DF8">
              <w:rPr>
                <w:rFonts w:ascii="Cambria" w:hAnsi="Cambria"/>
                <w:sz w:val="20"/>
                <w:szCs w:val="20"/>
              </w:rPr>
              <w:t>Baczyńskiego próbą ocalenia wartości w</w:t>
            </w:r>
            <w:r w:rsidR="00225306" w:rsidRPr="006E1DF8">
              <w:rPr>
                <w:rFonts w:ascii="Cambria" w:hAnsi="Cambria"/>
                <w:sz w:val="20"/>
                <w:szCs w:val="20"/>
              </w:rPr>
              <w:t> </w:t>
            </w:r>
            <w:r w:rsidRPr="006E1DF8">
              <w:rPr>
                <w:rFonts w:ascii="Cambria" w:hAnsi="Cambria"/>
                <w:sz w:val="20"/>
                <w:szCs w:val="20"/>
              </w:rPr>
              <w:t>nieludzkim świecie</w:t>
            </w:r>
            <w:r w:rsidR="00563EE1" w:rsidRPr="006E1DF8">
              <w:rPr>
                <w:rFonts w:ascii="Cambria" w:hAnsi="Cambria"/>
                <w:sz w:val="20"/>
                <w:szCs w:val="20"/>
              </w:rPr>
              <w:t>,</w:t>
            </w:r>
            <w:r w:rsidRPr="006E1DF8">
              <w:rPr>
                <w:rFonts w:ascii="Cambria" w:hAnsi="Cambria"/>
                <w:sz w:val="20"/>
                <w:szCs w:val="20"/>
              </w:rPr>
              <w:t xml:space="preserve"> </w:t>
            </w:r>
          </w:p>
          <w:p w14:paraId="0504ABC5" w14:textId="77777777" w:rsidR="00263A52" w:rsidRDefault="00F22DE5" w:rsidP="007E3B6F">
            <w:pPr>
              <w:spacing w:line="276" w:lineRule="auto"/>
              <w:rPr>
                <w:rFonts w:ascii="Cambria" w:hAnsi="Cambria"/>
                <w:sz w:val="20"/>
                <w:szCs w:val="20"/>
              </w:rPr>
            </w:pPr>
            <w:r w:rsidRPr="006E1DF8">
              <w:rPr>
                <w:rFonts w:ascii="Cambria" w:hAnsi="Cambria"/>
                <w:sz w:val="20"/>
                <w:szCs w:val="20"/>
              </w:rPr>
              <w:t xml:space="preserve">- katastroficzna wizja historii </w:t>
            </w:r>
          </w:p>
          <w:p w14:paraId="3E5F0ADD" w14:textId="09EDDB59"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w utworach </w:t>
            </w:r>
            <w:r w:rsidR="008C7812" w:rsidRPr="006E1DF8">
              <w:rPr>
                <w:rFonts w:ascii="Cambria" w:hAnsi="Cambria"/>
                <w:sz w:val="20"/>
                <w:szCs w:val="20"/>
              </w:rPr>
              <w:t xml:space="preserve">Krzysztofa Kamila </w:t>
            </w:r>
            <w:r w:rsidRPr="006E1DF8">
              <w:rPr>
                <w:rFonts w:ascii="Cambria" w:hAnsi="Cambria"/>
                <w:sz w:val="20"/>
                <w:szCs w:val="20"/>
              </w:rPr>
              <w:t>Baczyńskiego</w:t>
            </w:r>
            <w:r w:rsidR="00563EE1" w:rsidRPr="006E1DF8">
              <w:rPr>
                <w:rFonts w:ascii="Cambria" w:hAnsi="Cambria"/>
                <w:sz w:val="20"/>
                <w:szCs w:val="20"/>
              </w:rPr>
              <w:t>,</w:t>
            </w:r>
            <w:r w:rsidRPr="006E1DF8">
              <w:rPr>
                <w:rFonts w:ascii="Cambria" w:hAnsi="Cambria"/>
                <w:sz w:val="20"/>
                <w:szCs w:val="20"/>
              </w:rPr>
              <w:t xml:space="preserve"> </w:t>
            </w:r>
          </w:p>
          <w:p w14:paraId="59D61DB1" w14:textId="77777777" w:rsidR="000A4116" w:rsidRDefault="00F22DE5" w:rsidP="007E3B6F">
            <w:pPr>
              <w:spacing w:line="276" w:lineRule="auto"/>
              <w:rPr>
                <w:rFonts w:ascii="Cambria" w:hAnsi="Cambria"/>
                <w:color w:val="A6A6A6" w:themeColor="background1" w:themeShade="A6"/>
                <w:sz w:val="20"/>
                <w:szCs w:val="20"/>
              </w:rPr>
            </w:pPr>
            <w:r w:rsidRPr="00EA766A">
              <w:rPr>
                <w:rFonts w:ascii="Cambria" w:hAnsi="Cambria"/>
                <w:color w:val="A6A6A6" w:themeColor="background1" w:themeShade="A6"/>
                <w:sz w:val="20"/>
                <w:szCs w:val="20"/>
              </w:rPr>
              <w:t xml:space="preserve">- tragiczny los młodego pokolenia </w:t>
            </w:r>
          </w:p>
          <w:p w14:paraId="5F308B49" w14:textId="24E3FFB9" w:rsidR="00F22DE5" w:rsidRPr="00EA766A" w:rsidRDefault="00F22DE5" w:rsidP="007E3B6F">
            <w:pPr>
              <w:spacing w:line="276" w:lineRule="auto"/>
              <w:rPr>
                <w:rFonts w:ascii="Cambria" w:hAnsi="Cambria"/>
                <w:color w:val="A6A6A6" w:themeColor="background1" w:themeShade="A6"/>
                <w:sz w:val="20"/>
                <w:szCs w:val="20"/>
              </w:rPr>
            </w:pPr>
            <w:r w:rsidRPr="00EA766A">
              <w:rPr>
                <w:rFonts w:ascii="Cambria" w:hAnsi="Cambria"/>
                <w:color w:val="A6A6A6" w:themeColor="background1" w:themeShade="A6"/>
                <w:sz w:val="20"/>
                <w:szCs w:val="20"/>
              </w:rPr>
              <w:t>w wierszach Tadeusza Gajcego</w:t>
            </w:r>
            <w:r w:rsidR="00563EE1" w:rsidRPr="00EA766A">
              <w:rPr>
                <w:rFonts w:ascii="Cambria" w:hAnsi="Cambria"/>
                <w:color w:val="A6A6A6" w:themeColor="background1" w:themeShade="A6"/>
                <w:sz w:val="20"/>
                <w:szCs w:val="20"/>
              </w:rPr>
              <w:t>,</w:t>
            </w:r>
            <w:r w:rsidRPr="00EA766A">
              <w:rPr>
                <w:rFonts w:ascii="Cambria" w:hAnsi="Cambria"/>
                <w:color w:val="A6A6A6" w:themeColor="background1" w:themeShade="A6"/>
                <w:sz w:val="20"/>
                <w:szCs w:val="20"/>
              </w:rPr>
              <w:t xml:space="preserve"> </w:t>
            </w:r>
          </w:p>
          <w:p w14:paraId="645C68E7" w14:textId="5165FBB6" w:rsidR="00F22DE5" w:rsidRPr="006E1DF8" w:rsidRDefault="00F22DE5" w:rsidP="007E3B6F">
            <w:pPr>
              <w:spacing w:line="276" w:lineRule="auto"/>
              <w:rPr>
                <w:rFonts w:ascii="Cambria" w:hAnsi="Cambria"/>
                <w:sz w:val="20"/>
                <w:szCs w:val="20"/>
              </w:rPr>
            </w:pPr>
            <w:r w:rsidRPr="006E1DF8">
              <w:rPr>
                <w:rFonts w:ascii="Cambria" w:hAnsi="Cambria"/>
                <w:sz w:val="20"/>
                <w:szCs w:val="20"/>
              </w:rPr>
              <w:t>- doświadczenie Holokaustu w</w:t>
            </w:r>
            <w:r w:rsidR="00225306" w:rsidRPr="006E1DF8">
              <w:rPr>
                <w:rFonts w:ascii="Cambria" w:hAnsi="Cambria"/>
                <w:sz w:val="20"/>
                <w:szCs w:val="20"/>
              </w:rPr>
              <w:t> </w:t>
            </w:r>
            <w:r w:rsidRPr="006E1DF8">
              <w:rPr>
                <w:rFonts w:ascii="Cambria" w:hAnsi="Cambria"/>
                <w:sz w:val="20"/>
                <w:szCs w:val="20"/>
              </w:rPr>
              <w:t>wybranych utworach literackich</w:t>
            </w:r>
            <w:r w:rsidR="00563EE1" w:rsidRPr="006E1DF8">
              <w:rPr>
                <w:rFonts w:ascii="Cambria" w:hAnsi="Cambria"/>
                <w:sz w:val="20"/>
                <w:szCs w:val="20"/>
              </w:rPr>
              <w:t>,</w:t>
            </w:r>
            <w:r w:rsidR="008C7812" w:rsidRPr="006E1DF8">
              <w:rPr>
                <w:rFonts w:ascii="Cambria" w:hAnsi="Cambria"/>
                <w:sz w:val="20"/>
                <w:szCs w:val="20"/>
              </w:rPr>
              <w:t xml:space="preserve"> filmach, sztukach plastycznych</w:t>
            </w:r>
            <w:r w:rsidR="005512EC" w:rsidRPr="006E1DF8">
              <w:rPr>
                <w:rFonts w:ascii="Cambria" w:hAnsi="Cambria"/>
                <w:sz w:val="20"/>
                <w:szCs w:val="20"/>
              </w:rPr>
              <w:t>,</w:t>
            </w:r>
            <w:r w:rsidR="00F42352" w:rsidRPr="006E1DF8">
              <w:rPr>
                <w:rFonts w:ascii="Cambria" w:hAnsi="Cambria"/>
                <w:sz w:val="20"/>
                <w:szCs w:val="20"/>
              </w:rPr>
              <w:t xml:space="preserve"> </w:t>
            </w:r>
          </w:p>
          <w:p w14:paraId="483149A6" w14:textId="20236C8F"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okrucieństwo </w:t>
            </w:r>
            <w:r w:rsidR="00B61102" w:rsidRPr="006E1DF8">
              <w:rPr>
                <w:rFonts w:ascii="Cambria" w:hAnsi="Cambria"/>
                <w:sz w:val="20"/>
                <w:szCs w:val="20"/>
              </w:rPr>
              <w:t>nazizmu</w:t>
            </w:r>
            <w:r w:rsidRPr="006E1DF8">
              <w:rPr>
                <w:rFonts w:ascii="Cambria" w:hAnsi="Cambria"/>
                <w:sz w:val="20"/>
                <w:szCs w:val="20"/>
              </w:rPr>
              <w:t xml:space="preserve"> i</w:t>
            </w:r>
            <w:r w:rsidR="00225306" w:rsidRPr="006E1DF8">
              <w:rPr>
                <w:rFonts w:ascii="Cambria" w:hAnsi="Cambria"/>
                <w:sz w:val="20"/>
                <w:szCs w:val="20"/>
              </w:rPr>
              <w:t> </w:t>
            </w:r>
            <w:r w:rsidRPr="006E1DF8">
              <w:rPr>
                <w:rFonts w:ascii="Cambria" w:hAnsi="Cambria"/>
                <w:sz w:val="20"/>
                <w:szCs w:val="20"/>
              </w:rPr>
              <w:t>cierpienia człowieka w</w:t>
            </w:r>
            <w:r w:rsidR="00225306" w:rsidRPr="006E1DF8">
              <w:rPr>
                <w:rFonts w:ascii="Cambria" w:hAnsi="Cambria"/>
                <w:sz w:val="20"/>
                <w:szCs w:val="20"/>
              </w:rPr>
              <w:t> </w:t>
            </w:r>
            <w:r w:rsidRPr="006E1DF8">
              <w:rPr>
                <w:rFonts w:ascii="Cambria" w:hAnsi="Cambria"/>
                <w:sz w:val="20"/>
                <w:szCs w:val="20"/>
              </w:rPr>
              <w:t>obozowej rzeczywistości w</w:t>
            </w:r>
            <w:r w:rsidR="00225306" w:rsidRPr="006E1DF8">
              <w:rPr>
                <w:rFonts w:ascii="Cambria" w:hAnsi="Cambria"/>
                <w:sz w:val="20"/>
                <w:szCs w:val="20"/>
              </w:rPr>
              <w:t> </w:t>
            </w:r>
            <w:r w:rsidRPr="006E1DF8">
              <w:rPr>
                <w:rFonts w:ascii="Cambria" w:hAnsi="Cambria"/>
                <w:sz w:val="20"/>
                <w:szCs w:val="20"/>
              </w:rPr>
              <w:t xml:space="preserve">opowiadaniach </w:t>
            </w:r>
            <w:r w:rsidR="005512EC" w:rsidRPr="006E1DF8">
              <w:rPr>
                <w:rFonts w:ascii="Cambria" w:hAnsi="Cambria"/>
                <w:sz w:val="20"/>
                <w:szCs w:val="20"/>
              </w:rPr>
              <w:t xml:space="preserve">Tadeusza </w:t>
            </w:r>
            <w:r w:rsidRPr="006E1DF8">
              <w:rPr>
                <w:rFonts w:ascii="Cambria" w:hAnsi="Cambria"/>
                <w:sz w:val="20"/>
                <w:szCs w:val="20"/>
              </w:rPr>
              <w:t xml:space="preserve">Borowskiego </w:t>
            </w:r>
            <w:r w:rsidRPr="006E1DF8">
              <w:rPr>
                <w:rFonts w:ascii="Cambria" w:hAnsi="Cambria"/>
                <w:i/>
                <w:sz w:val="20"/>
                <w:szCs w:val="20"/>
              </w:rPr>
              <w:t>Proszę państwa do gazu</w:t>
            </w:r>
            <w:r w:rsidR="00563EE1" w:rsidRPr="006E1DF8">
              <w:rPr>
                <w:rFonts w:ascii="Cambria" w:hAnsi="Cambria"/>
                <w:sz w:val="20"/>
                <w:szCs w:val="20"/>
              </w:rPr>
              <w:t>,</w:t>
            </w:r>
            <w:r w:rsidRPr="006E1DF8">
              <w:rPr>
                <w:rFonts w:ascii="Cambria" w:hAnsi="Cambria"/>
                <w:sz w:val="20"/>
                <w:szCs w:val="20"/>
              </w:rPr>
              <w:t xml:space="preserve"> </w:t>
            </w:r>
            <w:r w:rsidRPr="00EA766A">
              <w:rPr>
                <w:rFonts w:ascii="Cambria" w:hAnsi="Cambria"/>
                <w:i/>
                <w:color w:val="A6A6A6" w:themeColor="background1" w:themeShade="A6"/>
                <w:sz w:val="20"/>
                <w:szCs w:val="20"/>
              </w:rPr>
              <w:t>Ludzie, którzy szli</w:t>
            </w:r>
            <w:r w:rsidR="00563EE1" w:rsidRPr="00EA766A">
              <w:rPr>
                <w:rFonts w:ascii="Cambria" w:hAnsi="Cambria"/>
                <w:color w:val="A6A6A6" w:themeColor="background1" w:themeShade="A6"/>
                <w:sz w:val="20"/>
                <w:szCs w:val="20"/>
              </w:rPr>
              <w:t>,</w:t>
            </w:r>
            <w:r w:rsidRPr="00EA766A">
              <w:rPr>
                <w:rFonts w:ascii="Cambria" w:hAnsi="Cambria"/>
                <w:color w:val="A6A6A6" w:themeColor="background1" w:themeShade="A6"/>
                <w:sz w:val="20"/>
                <w:szCs w:val="20"/>
              </w:rPr>
              <w:t xml:space="preserve"> </w:t>
            </w:r>
          </w:p>
          <w:p w14:paraId="25E33614" w14:textId="4C5D2A6A" w:rsidR="00F22DE5" w:rsidRPr="006E1DF8" w:rsidRDefault="00F22DE5" w:rsidP="007E3B6F">
            <w:pPr>
              <w:spacing w:line="276" w:lineRule="auto"/>
              <w:rPr>
                <w:rFonts w:ascii="Cambria" w:hAnsi="Cambria"/>
                <w:sz w:val="20"/>
                <w:szCs w:val="20"/>
              </w:rPr>
            </w:pPr>
            <w:r w:rsidRPr="006E1DF8">
              <w:rPr>
                <w:rFonts w:ascii="Cambria" w:hAnsi="Cambria"/>
                <w:sz w:val="20"/>
                <w:szCs w:val="20"/>
              </w:rPr>
              <w:t>- cena przetrwania w obozie koncentracyjnym – życie poza sferą moralności w utworach</w:t>
            </w:r>
            <w:r w:rsidR="008C7812" w:rsidRPr="006E1DF8">
              <w:rPr>
                <w:rFonts w:ascii="Cambria" w:hAnsi="Cambria"/>
                <w:sz w:val="20"/>
                <w:szCs w:val="20"/>
              </w:rPr>
              <w:t xml:space="preserve"> Tadeusza</w:t>
            </w:r>
            <w:r w:rsidRPr="006E1DF8">
              <w:rPr>
                <w:rFonts w:ascii="Cambria" w:hAnsi="Cambria"/>
                <w:sz w:val="20"/>
                <w:szCs w:val="20"/>
              </w:rPr>
              <w:t xml:space="preserve"> Borowskiego</w:t>
            </w:r>
            <w:r w:rsidR="00563EE1" w:rsidRPr="006E1DF8">
              <w:rPr>
                <w:rFonts w:ascii="Cambria" w:hAnsi="Cambria"/>
                <w:sz w:val="20"/>
                <w:szCs w:val="20"/>
              </w:rPr>
              <w:t>,</w:t>
            </w:r>
          </w:p>
          <w:p w14:paraId="189E6FC4" w14:textId="0479701B"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w:t>
            </w:r>
            <w:r w:rsidRPr="006E1DF8">
              <w:rPr>
                <w:rFonts w:ascii="Cambria" w:hAnsi="Cambria"/>
                <w:i/>
                <w:sz w:val="20"/>
                <w:szCs w:val="20"/>
              </w:rPr>
              <w:t>Zdążyć przed Panem Bogiem</w:t>
            </w:r>
            <w:r w:rsidRPr="006E1DF8">
              <w:rPr>
                <w:rFonts w:ascii="Cambria" w:hAnsi="Cambria"/>
                <w:sz w:val="20"/>
                <w:szCs w:val="20"/>
              </w:rPr>
              <w:t xml:space="preserve"> Hanny Krall jako reportaż </w:t>
            </w:r>
            <w:r w:rsidR="00B61102" w:rsidRPr="006E1DF8">
              <w:rPr>
                <w:rFonts w:ascii="Cambria" w:hAnsi="Cambria"/>
                <w:sz w:val="20"/>
                <w:szCs w:val="20"/>
              </w:rPr>
              <w:t>i</w:t>
            </w:r>
            <w:r w:rsidR="00484CDF" w:rsidRPr="006E1DF8">
              <w:rPr>
                <w:rFonts w:ascii="Cambria" w:hAnsi="Cambria"/>
                <w:sz w:val="20"/>
                <w:szCs w:val="20"/>
              </w:rPr>
              <w:t> </w:t>
            </w:r>
            <w:r w:rsidR="00B61102" w:rsidRPr="006E1DF8">
              <w:rPr>
                <w:rFonts w:ascii="Cambria" w:hAnsi="Cambria"/>
                <w:sz w:val="20"/>
                <w:szCs w:val="20"/>
              </w:rPr>
              <w:t>wywiad</w:t>
            </w:r>
            <w:r w:rsidR="00563EE1" w:rsidRPr="006E1DF8">
              <w:rPr>
                <w:rFonts w:ascii="Cambria" w:hAnsi="Cambria"/>
                <w:sz w:val="20"/>
                <w:szCs w:val="20"/>
              </w:rPr>
              <w:t>,</w:t>
            </w:r>
            <w:r w:rsidR="00F42352" w:rsidRPr="006E1DF8">
              <w:rPr>
                <w:rFonts w:ascii="Cambria" w:hAnsi="Cambria"/>
                <w:sz w:val="20"/>
                <w:szCs w:val="20"/>
              </w:rPr>
              <w:t xml:space="preserve"> </w:t>
            </w:r>
          </w:p>
          <w:p w14:paraId="31D5CBE8" w14:textId="77777777" w:rsidR="00C82A63" w:rsidRDefault="00F22DE5" w:rsidP="007E3B6F">
            <w:pPr>
              <w:spacing w:line="276" w:lineRule="auto"/>
              <w:rPr>
                <w:rFonts w:ascii="Cambria" w:hAnsi="Cambria"/>
                <w:sz w:val="20"/>
                <w:szCs w:val="20"/>
              </w:rPr>
            </w:pPr>
            <w:r w:rsidRPr="006E1DF8">
              <w:rPr>
                <w:rFonts w:ascii="Cambria" w:hAnsi="Cambria"/>
                <w:sz w:val="20"/>
                <w:szCs w:val="20"/>
              </w:rPr>
              <w:t xml:space="preserve">- obrazy życia, akcji likwidacyjnej </w:t>
            </w:r>
          </w:p>
          <w:p w14:paraId="11326528" w14:textId="49252A55" w:rsidR="00F22DE5" w:rsidRPr="006E1DF8" w:rsidRDefault="00F22DE5" w:rsidP="007E3B6F">
            <w:pPr>
              <w:spacing w:line="276" w:lineRule="auto"/>
              <w:rPr>
                <w:rFonts w:ascii="Cambria" w:hAnsi="Cambria"/>
                <w:sz w:val="20"/>
                <w:szCs w:val="20"/>
              </w:rPr>
            </w:pPr>
            <w:r w:rsidRPr="006E1DF8">
              <w:rPr>
                <w:rFonts w:ascii="Cambria" w:hAnsi="Cambria"/>
                <w:sz w:val="20"/>
                <w:szCs w:val="20"/>
              </w:rPr>
              <w:t>i powstania w</w:t>
            </w:r>
            <w:r w:rsidR="00225306" w:rsidRPr="006E1DF8">
              <w:rPr>
                <w:rFonts w:ascii="Cambria" w:hAnsi="Cambria"/>
                <w:sz w:val="20"/>
                <w:szCs w:val="20"/>
              </w:rPr>
              <w:t> </w:t>
            </w:r>
            <w:r w:rsidRPr="006E1DF8">
              <w:rPr>
                <w:rFonts w:ascii="Cambria" w:hAnsi="Cambria"/>
                <w:sz w:val="20"/>
                <w:szCs w:val="20"/>
              </w:rPr>
              <w:t xml:space="preserve">getcie </w:t>
            </w:r>
            <w:r w:rsidR="00B61102" w:rsidRPr="006E1DF8">
              <w:rPr>
                <w:rFonts w:ascii="Cambria" w:hAnsi="Cambria"/>
                <w:sz w:val="20"/>
                <w:szCs w:val="20"/>
              </w:rPr>
              <w:t xml:space="preserve">warszawskim </w:t>
            </w:r>
            <w:r w:rsidRPr="006E1DF8">
              <w:rPr>
                <w:rFonts w:ascii="Cambria" w:hAnsi="Cambria"/>
                <w:sz w:val="20"/>
                <w:szCs w:val="20"/>
              </w:rPr>
              <w:t>w</w:t>
            </w:r>
            <w:r w:rsidR="00484CDF" w:rsidRPr="006E1DF8">
              <w:rPr>
                <w:rFonts w:ascii="Cambria" w:hAnsi="Cambria"/>
                <w:sz w:val="20"/>
                <w:szCs w:val="20"/>
              </w:rPr>
              <w:t> </w:t>
            </w:r>
            <w:r w:rsidRPr="006E1DF8">
              <w:rPr>
                <w:rFonts w:ascii="Cambria" w:hAnsi="Cambria"/>
                <w:sz w:val="20"/>
                <w:szCs w:val="20"/>
              </w:rPr>
              <w:t xml:space="preserve">utworze </w:t>
            </w:r>
            <w:r w:rsidRPr="006E1DF8">
              <w:rPr>
                <w:rFonts w:ascii="Cambria" w:hAnsi="Cambria"/>
                <w:i/>
                <w:sz w:val="20"/>
                <w:szCs w:val="20"/>
              </w:rPr>
              <w:t>Zdążyć przed Panem Bogiem</w:t>
            </w:r>
            <w:r w:rsidR="00563EE1" w:rsidRPr="006E1DF8">
              <w:rPr>
                <w:rFonts w:ascii="Cambria" w:hAnsi="Cambria"/>
                <w:sz w:val="20"/>
                <w:szCs w:val="20"/>
              </w:rPr>
              <w:t>,</w:t>
            </w:r>
          </w:p>
          <w:p w14:paraId="0809E0E3" w14:textId="77777777" w:rsidR="008C7812" w:rsidRPr="006E1DF8" w:rsidRDefault="00F22DE5" w:rsidP="007E3B6F">
            <w:pPr>
              <w:spacing w:line="276" w:lineRule="auto"/>
              <w:rPr>
                <w:rFonts w:ascii="Cambria" w:hAnsi="Cambria"/>
                <w:sz w:val="20"/>
                <w:szCs w:val="20"/>
              </w:rPr>
            </w:pPr>
            <w:r w:rsidRPr="006E1DF8">
              <w:rPr>
                <w:rFonts w:ascii="Cambria" w:hAnsi="Cambria"/>
                <w:sz w:val="20"/>
                <w:szCs w:val="20"/>
              </w:rPr>
              <w:t>- wyścig o ludzkie życie w</w:t>
            </w:r>
            <w:r w:rsidR="00225306" w:rsidRPr="006E1DF8">
              <w:rPr>
                <w:rFonts w:ascii="Cambria" w:hAnsi="Cambria"/>
                <w:sz w:val="20"/>
                <w:szCs w:val="20"/>
              </w:rPr>
              <w:t> </w:t>
            </w:r>
            <w:r w:rsidRPr="006E1DF8">
              <w:rPr>
                <w:rFonts w:ascii="Cambria" w:hAnsi="Cambria"/>
                <w:sz w:val="20"/>
                <w:szCs w:val="20"/>
              </w:rPr>
              <w:t xml:space="preserve">czasie wojny i </w:t>
            </w:r>
            <w:r w:rsidR="00563EE1" w:rsidRPr="006E1DF8">
              <w:rPr>
                <w:rFonts w:ascii="Cambria" w:hAnsi="Cambria"/>
                <w:sz w:val="20"/>
                <w:szCs w:val="20"/>
              </w:rPr>
              <w:t xml:space="preserve">w </w:t>
            </w:r>
            <w:r w:rsidRPr="006E1DF8">
              <w:rPr>
                <w:rFonts w:ascii="Cambria" w:hAnsi="Cambria"/>
                <w:sz w:val="20"/>
                <w:szCs w:val="20"/>
              </w:rPr>
              <w:t>okresie powojennym w relacji Marka Edelmana</w:t>
            </w:r>
            <w:r w:rsidR="008C7812" w:rsidRPr="006E1DF8">
              <w:rPr>
                <w:rFonts w:ascii="Cambria" w:hAnsi="Cambria"/>
                <w:sz w:val="20"/>
                <w:szCs w:val="20"/>
              </w:rPr>
              <w:t>,</w:t>
            </w:r>
          </w:p>
          <w:p w14:paraId="6AECF694" w14:textId="2990D840" w:rsidR="00F22DE5" w:rsidRPr="006E1DF8" w:rsidRDefault="008C7812" w:rsidP="007E3B6F">
            <w:pPr>
              <w:spacing w:line="276" w:lineRule="auto"/>
              <w:rPr>
                <w:rFonts w:ascii="Cambria" w:hAnsi="Cambria"/>
                <w:sz w:val="20"/>
                <w:szCs w:val="20"/>
              </w:rPr>
            </w:pPr>
            <w:r w:rsidRPr="006E1DF8">
              <w:rPr>
                <w:rFonts w:ascii="Cambria" w:hAnsi="Cambria"/>
                <w:sz w:val="20"/>
                <w:szCs w:val="20"/>
              </w:rPr>
              <w:t>- wojna na Ukrainie jako przykład współczesnego konfliktu zbrojnego</w:t>
            </w:r>
            <w:r w:rsidR="00F22DE5" w:rsidRPr="006E1DF8">
              <w:rPr>
                <w:rFonts w:ascii="Cambria" w:hAnsi="Cambria"/>
                <w:sz w:val="20"/>
                <w:szCs w:val="20"/>
              </w:rPr>
              <w:t>.</w:t>
            </w:r>
            <w:r w:rsidR="00F42352" w:rsidRPr="006E1DF8">
              <w:rPr>
                <w:rFonts w:ascii="Cambria" w:hAnsi="Cambria"/>
                <w:sz w:val="20"/>
                <w:szCs w:val="20"/>
              </w:rPr>
              <w:t xml:space="preserve"> </w:t>
            </w:r>
          </w:p>
        </w:tc>
        <w:tc>
          <w:tcPr>
            <w:tcW w:w="3119" w:type="dxa"/>
          </w:tcPr>
          <w:p w14:paraId="1B280AC0" w14:textId="2F5774B6" w:rsidR="00F22DE5" w:rsidRPr="006E1DF8" w:rsidRDefault="00F22DE5" w:rsidP="007E3B6F">
            <w:pPr>
              <w:spacing w:line="276" w:lineRule="auto"/>
              <w:rPr>
                <w:rFonts w:ascii="Cambria" w:hAnsi="Cambria"/>
                <w:sz w:val="20"/>
                <w:szCs w:val="20"/>
              </w:rPr>
            </w:pPr>
            <w:r w:rsidRPr="006E1DF8">
              <w:rPr>
                <w:rFonts w:ascii="Cambria" w:hAnsi="Cambria"/>
                <w:sz w:val="20"/>
                <w:szCs w:val="20"/>
              </w:rPr>
              <w:t>- rozumie podstawy periodyzacji literatury, poznaje okresy literackie (</w:t>
            </w:r>
            <w:r w:rsidR="00563EE1" w:rsidRPr="006E1DF8">
              <w:rPr>
                <w:rFonts w:ascii="Cambria" w:hAnsi="Cambria"/>
                <w:sz w:val="20"/>
                <w:szCs w:val="20"/>
              </w:rPr>
              <w:t>[</w:t>
            </w:r>
            <w:r w:rsidRPr="006E1DF8">
              <w:rPr>
                <w:rFonts w:ascii="Cambria" w:hAnsi="Cambria"/>
                <w:sz w:val="20"/>
                <w:szCs w:val="20"/>
              </w:rPr>
              <w:t>…</w:t>
            </w:r>
            <w:r w:rsidR="00563EE1" w:rsidRPr="006E1DF8">
              <w:rPr>
                <w:rFonts w:ascii="Cambria" w:hAnsi="Cambria"/>
                <w:sz w:val="20"/>
                <w:szCs w:val="20"/>
              </w:rPr>
              <w:t>]</w:t>
            </w:r>
            <w:r w:rsidRPr="006E1DF8">
              <w:rPr>
                <w:rFonts w:ascii="Cambria" w:hAnsi="Cambria"/>
                <w:sz w:val="20"/>
                <w:szCs w:val="20"/>
              </w:rPr>
              <w:t xml:space="preserve"> literatura wojny i</w:t>
            </w:r>
            <w:r w:rsidR="00225306" w:rsidRPr="006E1DF8">
              <w:rPr>
                <w:rFonts w:ascii="Cambria" w:hAnsi="Cambria"/>
                <w:sz w:val="20"/>
                <w:szCs w:val="20"/>
              </w:rPr>
              <w:t> </w:t>
            </w:r>
            <w:r w:rsidRPr="006E1DF8">
              <w:rPr>
                <w:rFonts w:ascii="Cambria" w:hAnsi="Cambria"/>
                <w:sz w:val="20"/>
                <w:szCs w:val="20"/>
              </w:rPr>
              <w:t>okupacji, literatura lat</w:t>
            </w:r>
            <w:r w:rsidR="00C82A63">
              <w:rPr>
                <w:rFonts w:ascii="Cambria" w:hAnsi="Cambria"/>
                <w:sz w:val="20"/>
                <w:szCs w:val="20"/>
              </w:rPr>
              <w:t xml:space="preserve"> </w:t>
            </w:r>
            <w:r w:rsidRPr="006E1DF8">
              <w:rPr>
                <w:rFonts w:ascii="Cambria" w:hAnsi="Cambria"/>
                <w:sz w:val="20"/>
                <w:szCs w:val="20"/>
              </w:rPr>
              <w:t>1945–1989 krajowa</w:t>
            </w:r>
            <w:r w:rsidR="000A4116">
              <w:rPr>
                <w:rFonts w:ascii="Cambria" w:hAnsi="Cambria"/>
                <w:sz w:val="20"/>
                <w:szCs w:val="20"/>
              </w:rPr>
              <w:t xml:space="preserve"> </w:t>
            </w:r>
            <w:r w:rsidRPr="006E1DF8">
              <w:rPr>
                <w:rFonts w:ascii="Cambria" w:hAnsi="Cambria"/>
                <w:sz w:val="20"/>
                <w:szCs w:val="20"/>
              </w:rPr>
              <w:t>i</w:t>
            </w:r>
            <w:r w:rsidR="00225306" w:rsidRPr="006E1DF8">
              <w:rPr>
                <w:rFonts w:ascii="Cambria" w:hAnsi="Cambria"/>
                <w:sz w:val="20"/>
                <w:szCs w:val="20"/>
              </w:rPr>
              <w:t> </w:t>
            </w:r>
            <w:r w:rsidRPr="006E1DF8">
              <w:rPr>
                <w:rFonts w:ascii="Cambria" w:hAnsi="Cambria"/>
                <w:sz w:val="20"/>
                <w:szCs w:val="20"/>
              </w:rPr>
              <w:t>emigracyjna</w:t>
            </w:r>
            <w:r w:rsidR="00563EE1" w:rsidRPr="006E1DF8">
              <w:rPr>
                <w:rFonts w:ascii="Cambria" w:hAnsi="Cambria"/>
                <w:sz w:val="20"/>
                <w:szCs w:val="20"/>
              </w:rPr>
              <w:t>)</w:t>
            </w:r>
            <w:r w:rsidR="00F42352" w:rsidRPr="006E1DF8">
              <w:rPr>
                <w:rFonts w:ascii="Cambria" w:hAnsi="Cambria"/>
                <w:sz w:val="20"/>
                <w:szCs w:val="20"/>
              </w:rPr>
              <w:t xml:space="preserve"> </w:t>
            </w:r>
            <w:r w:rsidRPr="006E1DF8">
              <w:rPr>
                <w:rFonts w:ascii="Cambria" w:hAnsi="Cambria"/>
                <w:sz w:val="20"/>
                <w:szCs w:val="20"/>
              </w:rPr>
              <w:t>(I.1.1)</w:t>
            </w:r>
            <w:r w:rsidR="00225306" w:rsidRPr="006E1DF8">
              <w:rPr>
                <w:rFonts w:ascii="Cambria" w:hAnsi="Cambria"/>
                <w:sz w:val="20"/>
                <w:szCs w:val="20"/>
              </w:rPr>
              <w:t>,</w:t>
            </w:r>
          </w:p>
          <w:p w14:paraId="6A311528" w14:textId="75D1F195" w:rsidR="00F22DE5" w:rsidRPr="006E1DF8" w:rsidRDefault="00F22DE5" w:rsidP="007E3B6F">
            <w:pPr>
              <w:spacing w:line="276" w:lineRule="auto"/>
              <w:rPr>
                <w:rFonts w:ascii="Cambria" w:hAnsi="Cambria"/>
                <w:sz w:val="20"/>
                <w:szCs w:val="20"/>
              </w:rPr>
            </w:pPr>
            <w:r w:rsidRPr="006E1DF8">
              <w:rPr>
                <w:rFonts w:ascii="Cambria" w:hAnsi="Cambria"/>
                <w:sz w:val="20"/>
                <w:szCs w:val="20"/>
              </w:rPr>
              <w:t>- rozróżnia gatunki epickie, liryczne, dramatyczne, w</w:t>
            </w:r>
            <w:r w:rsidR="00225306" w:rsidRPr="006E1DF8">
              <w:rPr>
                <w:rFonts w:ascii="Cambria" w:hAnsi="Cambria"/>
                <w:sz w:val="20"/>
                <w:szCs w:val="20"/>
              </w:rPr>
              <w:t> </w:t>
            </w:r>
            <w:r w:rsidRPr="006E1DF8">
              <w:rPr>
                <w:rFonts w:ascii="Cambria" w:hAnsi="Cambria"/>
                <w:sz w:val="20"/>
                <w:szCs w:val="20"/>
              </w:rPr>
              <w:t>tym: gatunki poznane w</w:t>
            </w:r>
            <w:r w:rsidR="00225306" w:rsidRPr="006E1DF8">
              <w:rPr>
                <w:rFonts w:ascii="Cambria" w:hAnsi="Cambria"/>
                <w:sz w:val="20"/>
                <w:szCs w:val="20"/>
              </w:rPr>
              <w:t> </w:t>
            </w:r>
            <w:r w:rsidRPr="006E1DF8">
              <w:rPr>
                <w:rFonts w:ascii="Cambria" w:hAnsi="Cambria"/>
                <w:sz w:val="20"/>
                <w:szCs w:val="20"/>
              </w:rPr>
              <w:t>szkole</w:t>
            </w:r>
            <w:r w:rsidR="00563EE1" w:rsidRPr="006E1DF8">
              <w:rPr>
                <w:rFonts w:ascii="Cambria" w:hAnsi="Cambria"/>
                <w:sz w:val="20"/>
                <w:szCs w:val="20"/>
              </w:rPr>
              <w:t xml:space="preserve"> </w:t>
            </w:r>
            <w:r w:rsidRPr="006E1DF8">
              <w:rPr>
                <w:rFonts w:ascii="Cambria" w:hAnsi="Cambria"/>
                <w:sz w:val="20"/>
                <w:szCs w:val="20"/>
              </w:rPr>
              <w:t xml:space="preserve">podstawowej </w:t>
            </w:r>
            <w:r w:rsidR="00563EE1" w:rsidRPr="006E1DF8">
              <w:rPr>
                <w:rFonts w:ascii="Cambria" w:hAnsi="Cambria"/>
                <w:sz w:val="20"/>
                <w:szCs w:val="20"/>
              </w:rPr>
              <w:t>[</w:t>
            </w:r>
            <w:r w:rsidRPr="006E1DF8">
              <w:rPr>
                <w:rFonts w:ascii="Cambria" w:hAnsi="Cambria"/>
                <w:sz w:val="20"/>
                <w:szCs w:val="20"/>
              </w:rPr>
              <w:t>…</w:t>
            </w:r>
            <w:r w:rsidR="00563EE1" w:rsidRPr="006E1DF8">
              <w:rPr>
                <w:rFonts w:ascii="Cambria" w:hAnsi="Cambria"/>
                <w:sz w:val="20"/>
                <w:szCs w:val="20"/>
              </w:rPr>
              <w:t>]</w:t>
            </w:r>
            <w:r w:rsidRPr="006E1DF8">
              <w:rPr>
                <w:rFonts w:ascii="Cambria" w:hAnsi="Cambria"/>
                <w:sz w:val="20"/>
                <w:szCs w:val="20"/>
              </w:rPr>
              <w:t>, rozpoznaje podstawowe cechy gatunkowe czytanych utworów literackich (I.1.2)</w:t>
            </w:r>
            <w:r w:rsidR="00225306" w:rsidRPr="006E1DF8">
              <w:rPr>
                <w:rFonts w:ascii="Cambria" w:hAnsi="Cambria"/>
                <w:sz w:val="20"/>
                <w:szCs w:val="20"/>
              </w:rPr>
              <w:t>,</w:t>
            </w:r>
          </w:p>
          <w:p w14:paraId="78057C37"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rozpoznaje problematykę poznanych tekstów oraz jej związek ze zjawiskami</w:t>
            </w:r>
          </w:p>
          <w:p w14:paraId="057B3E46" w14:textId="2CB7CA84" w:rsidR="00F22DE5" w:rsidRPr="006E1DF8" w:rsidRDefault="00F22DE5" w:rsidP="007E3B6F">
            <w:pPr>
              <w:spacing w:line="276" w:lineRule="auto"/>
              <w:rPr>
                <w:rFonts w:ascii="Cambria" w:hAnsi="Cambria"/>
                <w:sz w:val="20"/>
                <w:szCs w:val="20"/>
              </w:rPr>
            </w:pPr>
            <w:r w:rsidRPr="006E1DF8">
              <w:rPr>
                <w:rFonts w:ascii="Cambria" w:hAnsi="Cambria"/>
                <w:sz w:val="20"/>
                <w:szCs w:val="20"/>
              </w:rPr>
              <w:t>społecznymi i historycznymi (I.1.3)</w:t>
            </w:r>
            <w:r w:rsidR="00225306" w:rsidRPr="006E1DF8">
              <w:rPr>
                <w:rFonts w:ascii="Cambria" w:hAnsi="Cambria"/>
                <w:sz w:val="20"/>
                <w:szCs w:val="20"/>
              </w:rPr>
              <w:t>,</w:t>
            </w:r>
          </w:p>
          <w:p w14:paraId="6FBBBA28" w14:textId="122DD246" w:rsidR="00F22DE5" w:rsidRPr="006E1DF8" w:rsidRDefault="00F22DE5" w:rsidP="007E3B6F">
            <w:pPr>
              <w:spacing w:line="276" w:lineRule="auto"/>
              <w:rPr>
                <w:rFonts w:ascii="Cambria" w:hAnsi="Cambria"/>
                <w:sz w:val="20"/>
                <w:szCs w:val="20"/>
              </w:rPr>
            </w:pPr>
            <w:r w:rsidRPr="006E1DF8">
              <w:rPr>
                <w:rFonts w:ascii="Cambria" w:hAnsi="Cambria"/>
                <w:sz w:val="20"/>
                <w:szCs w:val="20"/>
              </w:rPr>
              <w:t>- rozpoznaje w utworze elementy świata przedstawionego (fabuła, bohaterowie,</w:t>
            </w:r>
            <w:r w:rsidR="00225306" w:rsidRPr="006E1DF8">
              <w:rPr>
                <w:rFonts w:ascii="Cambria" w:hAnsi="Cambria"/>
                <w:sz w:val="20"/>
                <w:szCs w:val="20"/>
              </w:rPr>
              <w:t xml:space="preserve"> </w:t>
            </w:r>
            <w:r w:rsidRPr="006E1DF8">
              <w:rPr>
                <w:rFonts w:ascii="Cambria" w:hAnsi="Cambria"/>
                <w:sz w:val="20"/>
                <w:szCs w:val="20"/>
              </w:rPr>
              <w:t>akcja, wątek, motyw), narrację, sytuację liryczną (I.1.4)</w:t>
            </w:r>
            <w:r w:rsidR="00225306" w:rsidRPr="006E1DF8">
              <w:rPr>
                <w:rFonts w:ascii="Cambria" w:hAnsi="Cambria"/>
                <w:sz w:val="20"/>
                <w:szCs w:val="20"/>
              </w:rPr>
              <w:t>,</w:t>
            </w:r>
          </w:p>
          <w:p w14:paraId="0FE19648"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określa w poznawanych utworach problematykę egzystencjalną i poddaje ją</w:t>
            </w:r>
          </w:p>
          <w:p w14:paraId="5C4F0479" w14:textId="1075026B" w:rsidR="00F22DE5" w:rsidRPr="006E1DF8" w:rsidRDefault="00F22DE5" w:rsidP="007E3B6F">
            <w:pPr>
              <w:spacing w:line="276" w:lineRule="auto"/>
              <w:rPr>
                <w:rFonts w:ascii="Cambria" w:hAnsi="Cambria"/>
                <w:sz w:val="20"/>
                <w:szCs w:val="20"/>
              </w:rPr>
            </w:pPr>
            <w:r w:rsidRPr="006E1DF8">
              <w:rPr>
                <w:rFonts w:ascii="Cambria" w:hAnsi="Cambria"/>
                <w:sz w:val="20"/>
                <w:szCs w:val="20"/>
              </w:rPr>
              <w:t>refleksji (I.1.6)</w:t>
            </w:r>
            <w:r w:rsidR="00225306" w:rsidRPr="006E1DF8">
              <w:rPr>
                <w:rFonts w:ascii="Cambria" w:hAnsi="Cambria"/>
                <w:sz w:val="20"/>
                <w:szCs w:val="20"/>
              </w:rPr>
              <w:t>,</w:t>
            </w:r>
          </w:p>
          <w:p w14:paraId="5E6B7843" w14:textId="6A871263" w:rsidR="00F22DE5" w:rsidRPr="006E1DF8" w:rsidRDefault="00F22DE5" w:rsidP="007E3B6F">
            <w:pPr>
              <w:spacing w:line="276" w:lineRule="auto"/>
              <w:rPr>
                <w:rFonts w:ascii="Cambria" w:hAnsi="Cambria"/>
                <w:sz w:val="20"/>
                <w:szCs w:val="20"/>
              </w:rPr>
            </w:pPr>
            <w:r w:rsidRPr="006E1DF8">
              <w:rPr>
                <w:rFonts w:ascii="Cambria" w:hAnsi="Cambria"/>
                <w:sz w:val="20"/>
                <w:szCs w:val="20"/>
              </w:rPr>
              <w:t>- rozpoznaje obecne w</w:t>
            </w:r>
            <w:r w:rsidR="00225306" w:rsidRPr="006E1DF8">
              <w:rPr>
                <w:rFonts w:ascii="Cambria" w:hAnsi="Cambria"/>
                <w:sz w:val="20"/>
                <w:szCs w:val="20"/>
              </w:rPr>
              <w:t> </w:t>
            </w:r>
            <w:r w:rsidRPr="006E1DF8">
              <w:rPr>
                <w:rFonts w:ascii="Cambria" w:hAnsi="Cambria"/>
                <w:sz w:val="20"/>
                <w:szCs w:val="20"/>
              </w:rPr>
              <w:t>utworach literackich wartości uniwersalne i</w:t>
            </w:r>
            <w:r w:rsidR="00225306" w:rsidRPr="006E1DF8">
              <w:rPr>
                <w:rFonts w:ascii="Cambria" w:hAnsi="Cambria"/>
                <w:sz w:val="20"/>
                <w:szCs w:val="20"/>
              </w:rPr>
              <w:t> </w:t>
            </w:r>
            <w:r w:rsidRPr="006E1DF8">
              <w:rPr>
                <w:rFonts w:ascii="Cambria" w:hAnsi="Cambria"/>
                <w:sz w:val="20"/>
                <w:szCs w:val="20"/>
              </w:rPr>
              <w:t>narodowe, określa ich rolę i</w:t>
            </w:r>
            <w:r w:rsidR="00225306" w:rsidRPr="006E1DF8">
              <w:rPr>
                <w:rFonts w:ascii="Cambria" w:hAnsi="Cambria"/>
                <w:sz w:val="20"/>
                <w:szCs w:val="20"/>
              </w:rPr>
              <w:t> </w:t>
            </w:r>
            <w:r w:rsidRPr="006E1DF8">
              <w:rPr>
                <w:rFonts w:ascii="Cambria" w:hAnsi="Cambria"/>
                <w:sz w:val="20"/>
                <w:szCs w:val="20"/>
              </w:rPr>
              <w:t>związek z problematyką utworu oraz znaczenie dla budowania</w:t>
            </w:r>
            <w:r w:rsidR="00563EE1" w:rsidRPr="006E1DF8">
              <w:rPr>
                <w:rFonts w:ascii="Cambria" w:hAnsi="Cambria"/>
                <w:sz w:val="20"/>
                <w:szCs w:val="20"/>
              </w:rPr>
              <w:t xml:space="preserve"> </w:t>
            </w:r>
            <w:r w:rsidRPr="006E1DF8">
              <w:rPr>
                <w:rFonts w:ascii="Cambria" w:hAnsi="Cambria"/>
                <w:sz w:val="20"/>
                <w:szCs w:val="20"/>
              </w:rPr>
              <w:t>własnego systemu wartości (I.1.7)</w:t>
            </w:r>
            <w:r w:rsidR="00F80C65" w:rsidRPr="006E1DF8">
              <w:rPr>
                <w:rFonts w:ascii="Cambria" w:hAnsi="Cambria"/>
                <w:sz w:val="20"/>
                <w:szCs w:val="20"/>
              </w:rPr>
              <w:t>,</w:t>
            </w:r>
          </w:p>
          <w:p w14:paraId="649A33FC" w14:textId="77777777" w:rsidR="00EB2ADF" w:rsidRDefault="00DF0770" w:rsidP="007E3B6F">
            <w:pPr>
              <w:spacing w:line="276" w:lineRule="auto"/>
              <w:rPr>
                <w:rFonts w:ascii="Cambria" w:hAnsi="Cambria"/>
                <w:bCs/>
                <w:sz w:val="20"/>
                <w:szCs w:val="20"/>
              </w:rPr>
            </w:pPr>
            <w:r w:rsidRPr="006E1DF8">
              <w:rPr>
                <w:rFonts w:ascii="Cambria" w:hAnsi="Cambria"/>
                <w:bCs/>
                <w:sz w:val="20"/>
                <w:szCs w:val="20"/>
              </w:rPr>
              <w:t xml:space="preserve">- wyszukuje i przetwarza informacje z tekstów, </w:t>
            </w:r>
          </w:p>
          <w:p w14:paraId="2819F25D" w14:textId="476ABB24" w:rsidR="00DF0770" w:rsidRPr="006E1DF8" w:rsidRDefault="00DF0770" w:rsidP="007E3B6F">
            <w:pPr>
              <w:spacing w:line="276" w:lineRule="auto"/>
              <w:rPr>
                <w:rFonts w:ascii="Cambria" w:hAnsi="Cambria"/>
                <w:bCs/>
                <w:sz w:val="20"/>
                <w:szCs w:val="20"/>
              </w:rPr>
            </w:pPr>
            <w:r w:rsidRPr="006E1DF8">
              <w:rPr>
                <w:rFonts w:ascii="Cambria" w:hAnsi="Cambria"/>
                <w:bCs/>
                <w:sz w:val="20"/>
                <w:szCs w:val="20"/>
              </w:rPr>
              <w:t>np. publicystycznych,</w:t>
            </w:r>
          </w:p>
          <w:p w14:paraId="0673AF82" w14:textId="7830A700" w:rsidR="00DF0770" w:rsidRPr="006E1DF8" w:rsidRDefault="00DF0770" w:rsidP="007E3B6F">
            <w:pPr>
              <w:spacing w:line="276" w:lineRule="auto"/>
              <w:rPr>
                <w:rFonts w:ascii="Cambria" w:hAnsi="Cambria"/>
                <w:bCs/>
                <w:sz w:val="20"/>
                <w:szCs w:val="20"/>
              </w:rPr>
            </w:pPr>
            <w:r w:rsidRPr="006E1DF8">
              <w:rPr>
                <w:rFonts w:ascii="Cambria" w:hAnsi="Cambria"/>
                <w:bCs/>
                <w:sz w:val="20"/>
                <w:szCs w:val="20"/>
              </w:rPr>
              <w:t>popularnonaukowych (I.2.1),</w:t>
            </w:r>
          </w:p>
          <w:p w14:paraId="78432407" w14:textId="3E43EB78" w:rsidR="00DF0770" w:rsidRPr="006E1DF8" w:rsidRDefault="00DF0770" w:rsidP="007E3B6F">
            <w:pPr>
              <w:spacing w:line="276" w:lineRule="auto"/>
              <w:rPr>
                <w:rFonts w:ascii="Cambria" w:hAnsi="Cambria"/>
                <w:bCs/>
                <w:sz w:val="20"/>
                <w:szCs w:val="20"/>
              </w:rPr>
            </w:pPr>
            <w:r w:rsidRPr="006E1DF8">
              <w:rPr>
                <w:rFonts w:ascii="Cambria" w:hAnsi="Cambria"/>
                <w:bCs/>
                <w:sz w:val="20"/>
                <w:szCs w:val="20"/>
              </w:rPr>
              <w:t>- odczytuje pozaliterackie teksty kultury, rozumie ich odmienny język (I.2.2),</w:t>
            </w:r>
          </w:p>
          <w:p w14:paraId="657E22E8" w14:textId="3B6464AC" w:rsidR="00DF0770" w:rsidRPr="006E1DF8" w:rsidRDefault="00DF0770" w:rsidP="007E3B6F">
            <w:pPr>
              <w:spacing w:line="276" w:lineRule="auto"/>
              <w:rPr>
                <w:rFonts w:ascii="Cambria" w:hAnsi="Cambria"/>
                <w:bCs/>
                <w:sz w:val="20"/>
                <w:szCs w:val="20"/>
              </w:rPr>
            </w:pPr>
            <w:r w:rsidRPr="006E1DF8">
              <w:rPr>
                <w:rFonts w:ascii="Cambria" w:hAnsi="Cambria"/>
                <w:bCs/>
                <w:sz w:val="20"/>
                <w:szCs w:val="20"/>
              </w:rPr>
              <w:t>- rozpoznaje specyfikę tekstów informacyjnych,</w:t>
            </w:r>
            <w:r w:rsidR="00D61FB2">
              <w:rPr>
                <w:rFonts w:ascii="Cambria" w:hAnsi="Cambria"/>
                <w:bCs/>
                <w:sz w:val="20"/>
                <w:szCs w:val="20"/>
              </w:rPr>
              <w:t xml:space="preserve"> </w:t>
            </w:r>
            <w:r w:rsidRPr="006E1DF8">
              <w:rPr>
                <w:rFonts w:ascii="Cambria" w:hAnsi="Cambria"/>
                <w:bCs/>
                <w:sz w:val="20"/>
                <w:szCs w:val="20"/>
              </w:rPr>
              <w:t>publicystycznych […];</w:t>
            </w:r>
            <w:r w:rsidR="00D61FB2">
              <w:rPr>
                <w:rFonts w:ascii="Cambria" w:hAnsi="Cambria"/>
                <w:bCs/>
                <w:sz w:val="20"/>
                <w:szCs w:val="20"/>
              </w:rPr>
              <w:t xml:space="preserve"> </w:t>
            </w:r>
            <w:r w:rsidRPr="006E1DF8">
              <w:rPr>
                <w:rFonts w:ascii="Cambria" w:hAnsi="Cambria"/>
                <w:bCs/>
                <w:sz w:val="20"/>
                <w:szCs w:val="20"/>
              </w:rPr>
              <w:t>wśród tekstów prasowych rozróżnia wiadomość i</w:t>
            </w:r>
            <w:r w:rsidR="008D56E3" w:rsidRPr="006E1DF8">
              <w:rPr>
                <w:rFonts w:ascii="Cambria" w:hAnsi="Cambria"/>
                <w:bCs/>
                <w:sz w:val="20"/>
                <w:szCs w:val="20"/>
              </w:rPr>
              <w:t> </w:t>
            </w:r>
            <w:r w:rsidRPr="006E1DF8">
              <w:rPr>
                <w:rFonts w:ascii="Cambria" w:hAnsi="Cambria"/>
                <w:bCs/>
                <w:sz w:val="20"/>
                <w:szCs w:val="20"/>
              </w:rPr>
              <w:t>komentarz (I.2.4),</w:t>
            </w:r>
          </w:p>
          <w:p w14:paraId="330E1CE9" w14:textId="789CD883" w:rsidR="00DF0770" w:rsidRPr="006E1DF8" w:rsidRDefault="00DF0770" w:rsidP="007E3B6F">
            <w:pPr>
              <w:spacing w:line="276" w:lineRule="auto"/>
              <w:rPr>
                <w:rFonts w:ascii="Cambria" w:hAnsi="Cambria"/>
                <w:bCs/>
                <w:sz w:val="20"/>
                <w:szCs w:val="20"/>
              </w:rPr>
            </w:pPr>
            <w:r w:rsidRPr="006E1DF8">
              <w:rPr>
                <w:rFonts w:ascii="Cambria" w:hAnsi="Cambria"/>
                <w:bCs/>
                <w:sz w:val="20"/>
                <w:szCs w:val="20"/>
              </w:rPr>
              <w:t>- odróżnia informacje od</w:t>
            </w:r>
            <w:r w:rsidR="008D56E3" w:rsidRPr="006E1DF8">
              <w:rPr>
                <w:rFonts w:ascii="Cambria" w:hAnsi="Cambria"/>
                <w:bCs/>
                <w:sz w:val="20"/>
                <w:szCs w:val="20"/>
              </w:rPr>
              <w:t> </w:t>
            </w:r>
            <w:r w:rsidRPr="006E1DF8">
              <w:rPr>
                <w:rFonts w:ascii="Cambria" w:hAnsi="Cambria"/>
                <w:bCs/>
                <w:sz w:val="20"/>
                <w:szCs w:val="20"/>
              </w:rPr>
              <w:t>opinii (I.2.6),</w:t>
            </w:r>
          </w:p>
          <w:p w14:paraId="5BF1882A" w14:textId="3695E4CE" w:rsidR="00F22DE5" w:rsidRPr="006E1DF8" w:rsidRDefault="00DF0770" w:rsidP="007E3B6F">
            <w:pPr>
              <w:spacing w:line="276" w:lineRule="auto"/>
              <w:rPr>
                <w:rFonts w:ascii="Cambria" w:hAnsi="Cambria"/>
                <w:bCs/>
                <w:sz w:val="20"/>
                <w:szCs w:val="20"/>
              </w:rPr>
            </w:pPr>
            <w:r w:rsidRPr="006E1DF8">
              <w:rPr>
                <w:rFonts w:ascii="Cambria" w:hAnsi="Cambria"/>
                <w:bCs/>
                <w:sz w:val="20"/>
                <w:szCs w:val="20"/>
              </w:rPr>
              <w:t>- określa temat i główną myśl tekstu (I.2.7),</w:t>
            </w:r>
          </w:p>
          <w:p w14:paraId="77FAD209" w14:textId="77777777" w:rsidR="00C82A63" w:rsidRDefault="00DF0770" w:rsidP="007E3B6F">
            <w:pPr>
              <w:spacing w:line="276" w:lineRule="auto"/>
              <w:rPr>
                <w:rFonts w:ascii="Cambria" w:hAnsi="Cambria"/>
                <w:bCs/>
                <w:sz w:val="20"/>
                <w:szCs w:val="20"/>
              </w:rPr>
            </w:pPr>
            <w:r w:rsidRPr="006E1DF8">
              <w:rPr>
                <w:rFonts w:ascii="Cambria" w:hAnsi="Cambria"/>
                <w:bCs/>
                <w:sz w:val="20"/>
                <w:szCs w:val="20"/>
              </w:rPr>
              <w:t>- zgodnie z normami formułuje pytania, odpowiedzi, oceny, redaguje</w:t>
            </w:r>
            <w:r w:rsidR="00263A52">
              <w:rPr>
                <w:rFonts w:ascii="Cambria" w:hAnsi="Cambria"/>
                <w:bCs/>
                <w:sz w:val="20"/>
                <w:szCs w:val="20"/>
              </w:rPr>
              <w:t xml:space="preserve"> </w:t>
            </w:r>
            <w:r w:rsidRPr="006E1DF8">
              <w:rPr>
                <w:rFonts w:ascii="Cambria" w:hAnsi="Cambria"/>
                <w:bCs/>
                <w:sz w:val="20"/>
                <w:szCs w:val="20"/>
              </w:rPr>
              <w:t xml:space="preserve">informacje, uzasadnienia, komentarze, głos </w:t>
            </w:r>
          </w:p>
          <w:p w14:paraId="1DEBA411" w14:textId="71FC52A1" w:rsidR="00DF0770" w:rsidRPr="006E1DF8" w:rsidRDefault="00DF0770" w:rsidP="007E3B6F">
            <w:pPr>
              <w:spacing w:line="276" w:lineRule="auto"/>
              <w:rPr>
                <w:rFonts w:ascii="Cambria" w:hAnsi="Cambria"/>
                <w:bCs/>
                <w:sz w:val="20"/>
                <w:szCs w:val="20"/>
              </w:rPr>
            </w:pPr>
            <w:r w:rsidRPr="006E1DF8">
              <w:rPr>
                <w:rFonts w:ascii="Cambria" w:hAnsi="Cambria"/>
                <w:bCs/>
                <w:sz w:val="20"/>
                <w:szCs w:val="20"/>
              </w:rPr>
              <w:t>w dyskusji (III.2.3),</w:t>
            </w:r>
          </w:p>
          <w:p w14:paraId="087DE58B" w14:textId="29EC3D2B" w:rsidR="00DF0770" w:rsidRPr="006E1DF8" w:rsidRDefault="00DF0770" w:rsidP="007E3B6F">
            <w:pPr>
              <w:spacing w:line="276" w:lineRule="auto"/>
              <w:rPr>
                <w:rFonts w:ascii="Cambria" w:hAnsi="Cambria"/>
                <w:bCs/>
                <w:sz w:val="20"/>
                <w:szCs w:val="20"/>
              </w:rPr>
            </w:pPr>
            <w:r w:rsidRPr="006E1DF8">
              <w:rPr>
                <w:rFonts w:ascii="Cambria" w:hAnsi="Cambria"/>
                <w:bCs/>
                <w:sz w:val="20"/>
                <w:szCs w:val="20"/>
              </w:rPr>
              <w:t>- gromadzi i przetwarza informacje (IV.4),</w:t>
            </w:r>
          </w:p>
          <w:p w14:paraId="6AB7CD4A" w14:textId="7A49C861" w:rsidR="005702BB" w:rsidRPr="006E1DF8" w:rsidRDefault="00DF0770" w:rsidP="007E3B6F">
            <w:pPr>
              <w:spacing w:after="120" w:line="276" w:lineRule="auto"/>
              <w:rPr>
                <w:rFonts w:ascii="Cambria" w:hAnsi="Cambria"/>
                <w:bCs/>
                <w:sz w:val="20"/>
                <w:szCs w:val="20"/>
              </w:rPr>
            </w:pPr>
            <w:r w:rsidRPr="006E1DF8">
              <w:rPr>
                <w:rFonts w:ascii="Cambria" w:hAnsi="Cambria"/>
                <w:bCs/>
                <w:sz w:val="20"/>
                <w:szCs w:val="20"/>
              </w:rPr>
              <w:t>- korzysta z zasobów multimedialnych,</w:t>
            </w:r>
            <w:r w:rsidR="000A4116">
              <w:rPr>
                <w:rFonts w:ascii="Cambria" w:hAnsi="Cambria"/>
                <w:bCs/>
                <w:sz w:val="20"/>
                <w:szCs w:val="20"/>
              </w:rPr>
              <w:t xml:space="preserve"> </w:t>
            </w:r>
            <w:r w:rsidRPr="006E1DF8">
              <w:rPr>
                <w:rFonts w:ascii="Cambria" w:hAnsi="Cambria"/>
                <w:bCs/>
                <w:sz w:val="20"/>
                <w:szCs w:val="20"/>
              </w:rPr>
              <w:t>np. z: bibliotek, słowników on-line, wydawnictw e-book, autorskich stron inte</w:t>
            </w:r>
            <w:r w:rsidR="00067A03" w:rsidRPr="006E1DF8">
              <w:rPr>
                <w:rFonts w:ascii="Cambria" w:hAnsi="Cambria"/>
                <w:bCs/>
                <w:sz w:val="20"/>
                <w:szCs w:val="20"/>
              </w:rPr>
              <w:t>r</w:t>
            </w:r>
            <w:r w:rsidRPr="006E1DF8">
              <w:rPr>
                <w:rFonts w:ascii="Cambria" w:hAnsi="Cambria"/>
                <w:bCs/>
                <w:sz w:val="20"/>
                <w:szCs w:val="20"/>
              </w:rPr>
              <w:t>netowych twórców; dokonuje wyboru źródeł internetowych, uwzględniając kryterium poprawności rzeczowej oraz krytycznie ocenia ich zawartość (IV.5).</w:t>
            </w:r>
          </w:p>
        </w:tc>
        <w:tc>
          <w:tcPr>
            <w:tcW w:w="1696" w:type="dxa"/>
          </w:tcPr>
          <w:p w14:paraId="284B849F" w14:textId="77777777" w:rsidR="00370F80" w:rsidRPr="00A334AB" w:rsidRDefault="00370F80" w:rsidP="00C82A63">
            <w:pPr>
              <w:spacing w:line="276" w:lineRule="auto"/>
              <w:rPr>
                <w:rFonts w:ascii="Cambria" w:hAnsi="Cambria"/>
                <w:b/>
                <w:bCs/>
                <w:sz w:val="20"/>
                <w:szCs w:val="20"/>
              </w:rPr>
            </w:pPr>
            <w:r w:rsidRPr="00A334AB">
              <w:rPr>
                <w:rFonts w:ascii="Cambria" w:hAnsi="Cambria"/>
                <w:b/>
                <w:bCs/>
                <w:sz w:val="20"/>
                <w:szCs w:val="20"/>
              </w:rPr>
              <w:t>Lektura obowiązkowa</w:t>
            </w:r>
            <w:r w:rsidR="00E04FAD" w:rsidRPr="00A334AB">
              <w:rPr>
                <w:rFonts w:ascii="Cambria" w:hAnsi="Cambria"/>
                <w:b/>
                <w:bCs/>
                <w:sz w:val="20"/>
                <w:szCs w:val="20"/>
              </w:rPr>
              <w:t>:</w:t>
            </w:r>
            <w:r w:rsidRPr="00A334AB">
              <w:rPr>
                <w:rFonts w:ascii="Cambria" w:hAnsi="Cambria"/>
                <w:b/>
                <w:bCs/>
                <w:sz w:val="20"/>
                <w:szCs w:val="20"/>
              </w:rPr>
              <w:t xml:space="preserve"> </w:t>
            </w:r>
          </w:p>
          <w:p w14:paraId="4D9F4148" w14:textId="77777777" w:rsidR="00A334AB" w:rsidRDefault="00E04FAD" w:rsidP="007E3B6F">
            <w:pPr>
              <w:spacing w:line="276" w:lineRule="auto"/>
              <w:rPr>
                <w:rFonts w:ascii="Cambria" w:hAnsi="Cambria"/>
                <w:sz w:val="20"/>
                <w:szCs w:val="20"/>
              </w:rPr>
            </w:pPr>
            <w:r w:rsidRPr="006E1DF8">
              <w:rPr>
                <w:rFonts w:ascii="Cambria" w:hAnsi="Cambria"/>
                <w:sz w:val="20"/>
                <w:szCs w:val="20"/>
              </w:rPr>
              <w:t xml:space="preserve">- </w:t>
            </w:r>
            <w:r w:rsidR="00370F80" w:rsidRPr="006E1DF8">
              <w:rPr>
                <w:rFonts w:ascii="Cambria" w:hAnsi="Cambria"/>
                <w:sz w:val="20"/>
                <w:szCs w:val="20"/>
              </w:rPr>
              <w:t>wybrane wiersze</w:t>
            </w:r>
            <w:r w:rsidR="00F33E69" w:rsidRPr="006E1DF8">
              <w:rPr>
                <w:rFonts w:ascii="Cambria" w:hAnsi="Cambria"/>
                <w:sz w:val="20"/>
                <w:szCs w:val="20"/>
              </w:rPr>
              <w:t xml:space="preserve"> </w:t>
            </w:r>
            <w:r w:rsidR="00370F80" w:rsidRPr="006E1DF8">
              <w:rPr>
                <w:rFonts w:ascii="Cambria" w:hAnsi="Cambria"/>
                <w:sz w:val="20"/>
                <w:szCs w:val="20"/>
              </w:rPr>
              <w:t>Krzysztof</w:t>
            </w:r>
            <w:r w:rsidR="00F33E69" w:rsidRPr="006E1DF8">
              <w:rPr>
                <w:rFonts w:ascii="Cambria" w:hAnsi="Cambria"/>
                <w:sz w:val="20"/>
                <w:szCs w:val="20"/>
              </w:rPr>
              <w:t>a</w:t>
            </w:r>
            <w:r w:rsidR="00370F80" w:rsidRPr="006E1DF8">
              <w:rPr>
                <w:rFonts w:ascii="Cambria" w:hAnsi="Cambria"/>
                <w:sz w:val="20"/>
                <w:szCs w:val="20"/>
              </w:rPr>
              <w:t xml:space="preserve"> Kamil</w:t>
            </w:r>
            <w:r w:rsidR="00F33E69" w:rsidRPr="006E1DF8">
              <w:rPr>
                <w:rFonts w:ascii="Cambria" w:hAnsi="Cambria"/>
                <w:sz w:val="20"/>
                <w:szCs w:val="20"/>
              </w:rPr>
              <w:t>a</w:t>
            </w:r>
            <w:r w:rsidR="00370F80" w:rsidRPr="006E1DF8">
              <w:rPr>
                <w:rFonts w:ascii="Cambria" w:hAnsi="Cambria"/>
                <w:sz w:val="20"/>
                <w:szCs w:val="20"/>
              </w:rPr>
              <w:t xml:space="preserve"> Baczyński</w:t>
            </w:r>
            <w:r w:rsidR="00F33E69" w:rsidRPr="006E1DF8">
              <w:rPr>
                <w:rFonts w:ascii="Cambria" w:hAnsi="Cambria"/>
                <w:sz w:val="20"/>
                <w:szCs w:val="20"/>
              </w:rPr>
              <w:t>ego</w:t>
            </w:r>
            <w:r w:rsidR="00F00D88" w:rsidRPr="006E1DF8">
              <w:rPr>
                <w:rFonts w:ascii="Cambria" w:hAnsi="Cambria"/>
                <w:sz w:val="20"/>
                <w:szCs w:val="20"/>
              </w:rPr>
              <w:t xml:space="preserve"> </w:t>
            </w:r>
          </w:p>
          <w:p w14:paraId="742BA173" w14:textId="64BD4F7C" w:rsidR="00370F80" w:rsidRPr="006E1DF8" w:rsidRDefault="00F00D88" w:rsidP="007E3B6F">
            <w:pPr>
              <w:spacing w:after="120" w:line="276" w:lineRule="auto"/>
              <w:rPr>
                <w:rFonts w:ascii="Cambria" w:hAnsi="Cambria"/>
                <w:sz w:val="20"/>
                <w:szCs w:val="20"/>
              </w:rPr>
            </w:pPr>
            <w:r w:rsidRPr="006E1DF8">
              <w:rPr>
                <w:rFonts w:ascii="Cambria" w:hAnsi="Cambria"/>
                <w:sz w:val="20"/>
                <w:szCs w:val="20"/>
              </w:rPr>
              <w:t>(</w:t>
            </w:r>
            <w:r w:rsidRPr="006E1DF8">
              <w:rPr>
                <w:rFonts w:ascii="Cambria" w:hAnsi="Cambria"/>
                <w:i/>
                <w:sz w:val="20"/>
                <w:szCs w:val="20"/>
              </w:rPr>
              <w:t>Z głową na karabinie</w:t>
            </w:r>
            <w:r w:rsidRPr="006E1DF8">
              <w:rPr>
                <w:rFonts w:ascii="Cambria" w:hAnsi="Cambria"/>
                <w:sz w:val="20"/>
                <w:szCs w:val="20"/>
              </w:rPr>
              <w:t>)</w:t>
            </w:r>
            <w:r w:rsidR="00370F80" w:rsidRPr="006E1DF8">
              <w:rPr>
                <w:rFonts w:ascii="Cambria" w:hAnsi="Cambria"/>
                <w:sz w:val="20"/>
                <w:szCs w:val="20"/>
              </w:rPr>
              <w:t xml:space="preserve">, </w:t>
            </w:r>
          </w:p>
          <w:p w14:paraId="48DDA2E0" w14:textId="73511CB9" w:rsidR="00370F80" w:rsidRPr="006E1DF8" w:rsidRDefault="00E04FAD" w:rsidP="007E3B6F">
            <w:pPr>
              <w:spacing w:after="120" w:line="276" w:lineRule="auto"/>
              <w:rPr>
                <w:rFonts w:ascii="Cambria" w:hAnsi="Cambria"/>
                <w:sz w:val="20"/>
                <w:szCs w:val="20"/>
              </w:rPr>
            </w:pPr>
            <w:r w:rsidRPr="006E1DF8">
              <w:rPr>
                <w:rFonts w:ascii="Cambria" w:hAnsi="Cambria"/>
                <w:sz w:val="20"/>
                <w:szCs w:val="20"/>
              </w:rPr>
              <w:t xml:space="preserve">- </w:t>
            </w:r>
            <w:r w:rsidR="00370F80" w:rsidRPr="006E1DF8">
              <w:rPr>
                <w:rFonts w:ascii="Cambria" w:hAnsi="Cambria"/>
                <w:sz w:val="20"/>
                <w:szCs w:val="20"/>
              </w:rPr>
              <w:t>Tadeusz B</w:t>
            </w:r>
            <w:r w:rsidRPr="006E1DF8">
              <w:rPr>
                <w:rFonts w:ascii="Cambria" w:hAnsi="Cambria"/>
                <w:sz w:val="20"/>
                <w:szCs w:val="20"/>
              </w:rPr>
              <w:t xml:space="preserve">orowski, </w:t>
            </w:r>
            <w:r w:rsidRPr="006E1DF8">
              <w:rPr>
                <w:rFonts w:ascii="Cambria" w:hAnsi="Cambria"/>
                <w:i/>
                <w:sz w:val="20"/>
                <w:szCs w:val="20"/>
              </w:rPr>
              <w:t>Proszę państwa do gazu</w:t>
            </w:r>
            <w:r w:rsidR="00F33E69" w:rsidRPr="006E1DF8">
              <w:rPr>
                <w:rFonts w:ascii="Cambria" w:hAnsi="Cambria"/>
                <w:sz w:val="20"/>
                <w:szCs w:val="20"/>
              </w:rPr>
              <w:t>;</w:t>
            </w:r>
          </w:p>
          <w:p w14:paraId="378AAADC" w14:textId="77777777" w:rsidR="00F22DE5" w:rsidRPr="006E1DF8" w:rsidRDefault="00E04FAD" w:rsidP="00C82A63">
            <w:pPr>
              <w:spacing w:line="276" w:lineRule="auto"/>
              <w:rPr>
                <w:rFonts w:ascii="Cambria" w:hAnsi="Cambria"/>
                <w:sz w:val="20"/>
                <w:szCs w:val="20"/>
              </w:rPr>
            </w:pPr>
            <w:r w:rsidRPr="006E1DF8">
              <w:rPr>
                <w:rFonts w:ascii="Cambria" w:hAnsi="Cambria"/>
                <w:sz w:val="20"/>
                <w:szCs w:val="20"/>
              </w:rPr>
              <w:t xml:space="preserve">- </w:t>
            </w:r>
            <w:r w:rsidR="00370F80" w:rsidRPr="006E1DF8">
              <w:rPr>
                <w:rFonts w:ascii="Cambria" w:hAnsi="Cambria"/>
                <w:sz w:val="20"/>
                <w:szCs w:val="20"/>
              </w:rPr>
              <w:t>Hanna Kr</w:t>
            </w:r>
            <w:r w:rsidRPr="006E1DF8">
              <w:rPr>
                <w:rFonts w:ascii="Cambria" w:hAnsi="Cambria"/>
                <w:sz w:val="20"/>
                <w:szCs w:val="20"/>
              </w:rPr>
              <w:t xml:space="preserve">all, </w:t>
            </w:r>
            <w:r w:rsidRPr="006E1DF8">
              <w:rPr>
                <w:rFonts w:ascii="Cambria" w:hAnsi="Cambria"/>
                <w:i/>
                <w:sz w:val="20"/>
                <w:szCs w:val="20"/>
              </w:rPr>
              <w:t>Zdążyć przed Panem Bogiem</w:t>
            </w:r>
            <w:r w:rsidRPr="006E1DF8">
              <w:rPr>
                <w:rFonts w:ascii="Cambria" w:hAnsi="Cambria"/>
                <w:sz w:val="20"/>
                <w:szCs w:val="20"/>
              </w:rPr>
              <w:t>.</w:t>
            </w:r>
          </w:p>
          <w:p w14:paraId="19B4EBD3" w14:textId="77777777" w:rsidR="00807F9A" w:rsidRPr="006E1DF8" w:rsidRDefault="00807F9A" w:rsidP="007E3B6F">
            <w:pPr>
              <w:spacing w:line="276" w:lineRule="auto"/>
              <w:rPr>
                <w:rFonts w:ascii="Cambria" w:hAnsi="Cambria"/>
                <w:sz w:val="20"/>
                <w:szCs w:val="20"/>
              </w:rPr>
            </w:pPr>
          </w:p>
          <w:p w14:paraId="7E75DE09" w14:textId="77777777" w:rsidR="00807F9A" w:rsidRPr="00A334AB" w:rsidRDefault="00807F9A" w:rsidP="007E3B6F">
            <w:pPr>
              <w:spacing w:line="276" w:lineRule="auto"/>
              <w:rPr>
                <w:rFonts w:ascii="Cambria" w:hAnsi="Cambria"/>
                <w:b/>
                <w:sz w:val="20"/>
                <w:szCs w:val="20"/>
              </w:rPr>
            </w:pPr>
            <w:r w:rsidRPr="00A334AB">
              <w:rPr>
                <w:rFonts w:ascii="Cambria" w:hAnsi="Cambria"/>
                <w:b/>
                <w:sz w:val="20"/>
                <w:szCs w:val="20"/>
              </w:rPr>
              <w:t xml:space="preserve">Lektura uzupełniająca – propozycje autorskie: </w:t>
            </w:r>
          </w:p>
          <w:p w14:paraId="41054E3C" w14:textId="77777777" w:rsidR="009D46AF" w:rsidRPr="006E1DF8" w:rsidRDefault="009D46AF" w:rsidP="007E3B6F">
            <w:pPr>
              <w:spacing w:after="120" w:line="276" w:lineRule="auto"/>
              <w:rPr>
                <w:rFonts w:ascii="Cambria" w:hAnsi="Cambria"/>
                <w:sz w:val="20"/>
                <w:szCs w:val="20"/>
              </w:rPr>
            </w:pPr>
            <w:r w:rsidRPr="006E1DF8">
              <w:rPr>
                <w:rFonts w:ascii="Cambria" w:hAnsi="Cambria"/>
                <w:sz w:val="20"/>
                <w:szCs w:val="20"/>
              </w:rPr>
              <w:t xml:space="preserve">- Marcin Długosz, </w:t>
            </w:r>
            <w:r w:rsidRPr="006E1DF8">
              <w:rPr>
                <w:rFonts w:ascii="Cambria" w:hAnsi="Cambria"/>
                <w:i/>
                <w:iCs/>
                <w:sz w:val="20"/>
                <w:szCs w:val="20"/>
              </w:rPr>
              <w:t xml:space="preserve">[Recenzja książki „Po co nam była ta wojna?”] </w:t>
            </w:r>
            <w:r w:rsidRPr="006E1DF8">
              <w:rPr>
                <w:rFonts w:ascii="Cambria" w:hAnsi="Cambria"/>
                <w:sz w:val="20"/>
                <w:szCs w:val="20"/>
              </w:rPr>
              <w:t>(fragmenty);</w:t>
            </w:r>
          </w:p>
          <w:p w14:paraId="0CDA11A8" w14:textId="77777777" w:rsidR="000A4116" w:rsidRDefault="00F33E69" w:rsidP="007E3B6F">
            <w:pPr>
              <w:spacing w:after="120" w:line="276" w:lineRule="auto"/>
              <w:rPr>
                <w:rFonts w:ascii="Cambria" w:hAnsi="Cambria"/>
                <w:sz w:val="20"/>
                <w:szCs w:val="20"/>
              </w:rPr>
            </w:pPr>
            <w:r w:rsidRPr="006E1DF8">
              <w:rPr>
                <w:rFonts w:ascii="Cambria" w:hAnsi="Cambria"/>
                <w:sz w:val="20"/>
                <w:szCs w:val="20"/>
              </w:rPr>
              <w:t xml:space="preserve">- Tadeusz Gajcy, </w:t>
            </w:r>
            <w:r w:rsidRPr="006E1DF8">
              <w:rPr>
                <w:rFonts w:ascii="Cambria" w:hAnsi="Cambria"/>
                <w:i/>
                <w:sz w:val="20"/>
                <w:szCs w:val="20"/>
              </w:rPr>
              <w:t>Miłość bez jutra</w:t>
            </w:r>
            <w:r w:rsidRPr="006E1DF8">
              <w:rPr>
                <w:rFonts w:ascii="Cambria" w:hAnsi="Cambria"/>
                <w:sz w:val="20"/>
                <w:szCs w:val="20"/>
              </w:rPr>
              <w:t>;</w:t>
            </w:r>
          </w:p>
          <w:p w14:paraId="78670F4A" w14:textId="7CC7822E" w:rsidR="00A334AB" w:rsidRDefault="00F33E69" w:rsidP="007E3B6F">
            <w:pPr>
              <w:spacing w:line="276" w:lineRule="auto"/>
              <w:rPr>
                <w:rFonts w:ascii="Cambria" w:hAnsi="Cambria"/>
                <w:sz w:val="20"/>
                <w:szCs w:val="20"/>
              </w:rPr>
            </w:pPr>
            <w:r w:rsidRPr="006E1DF8">
              <w:rPr>
                <w:rFonts w:ascii="Cambria" w:hAnsi="Cambria"/>
                <w:sz w:val="20"/>
                <w:szCs w:val="20"/>
              </w:rPr>
              <w:t xml:space="preserve">- Tadeusz Borowski, </w:t>
            </w:r>
          </w:p>
          <w:p w14:paraId="7787A3D2" w14:textId="71983CF2" w:rsidR="00F33E69" w:rsidRPr="006E1DF8" w:rsidRDefault="00F33E69" w:rsidP="007E3B6F">
            <w:pPr>
              <w:spacing w:after="120" w:line="276" w:lineRule="auto"/>
              <w:rPr>
                <w:rFonts w:ascii="Cambria" w:hAnsi="Cambria"/>
                <w:sz w:val="20"/>
                <w:szCs w:val="20"/>
              </w:rPr>
            </w:pPr>
            <w:r w:rsidRPr="006E1DF8">
              <w:rPr>
                <w:rFonts w:ascii="Cambria" w:hAnsi="Cambria"/>
                <w:i/>
                <w:sz w:val="20"/>
                <w:szCs w:val="20"/>
              </w:rPr>
              <w:t>Ludzie, którzy szli</w:t>
            </w:r>
            <w:r w:rsidRPr="006E1DF8">
              <w:rPr>
                <w:rFonts w:ascii="Cambria" w:hAnsi="Cambria"/>
                <w:sz w:val="20"/>
                <w:szCs w:val="20"/>
              </w:rPr>
              <w:t>;</w:t>
            </w:r>
          </w:p>
          <w:p w14:paraId="79BE4D01" w14:textId="2D48B236" w:rsidR="008A267B" w:rsidRPr="006E1DF8" w:rsidRDefault="008A267B" w:rsidP="007E3B6F">
            <w:pPr>
              <w:spacing w:line="276" w:lineRule="auto"/>
              <w:rPr>
                <w:rFonts w:ascii="Cambria" w:hAnsi="Cambria"/>
                <w:sz w:val="20"/>
                <w:szCs w:val="20"/>
              </w:rPr>
            </w:pPr>
            <w:r w:rsidRPr="006E1DF8">
              <w:rPr>
                <w:rFonts w:ascii="Cambria" w:hAnsi="Cambria"/>
                <w:sz w:val="20"/>
                <w:szCs w:val="20"/>
              </w:rPr>
              <w:t xml:space="preserve">- Michał Kacewicz, </w:t>
            </w:r>
            <w:r w:rsidRPr="006E1DF8">
              <w:rPr>
                <w:rFonts w:ascii="Cambria" w:hAnsi="Cambria"/>
                <w:i/>
                <w:iCs/>
                <w:sz w:val="20"/>
                <w:szCs w:val="20"/>
              </w:rPr>
              <w:t xml:space="preserve">Krwawy licznik na Ukrainie </w:t>
            </w:r>
            <w:r w:rsidRPr="006E1DF8">
              <w:rPr>
                <w:rFonts w:ascii="Cambria" w:hAnsi="Cambria"/>
                <w:sz w:val="20"/>
                <w:szCs w:val="20"/>
              </w:rPr>
              <w:t>(fragmenty).</w:t>
            </w:r>
          </w:p>
        </w:tc>
      </w:tr>
      <w:tr w:rsidR="0053413E" w:rsidRPr="006E1DF8" w14:paraId="2BAD5866" w14:textId="77777777" w:rsidTr="007E3B6F">
        <w:trPr>
          <w:cantSplit/>
          <w:trHeight w:val="1134"/>
        </w:trPr>
        <w:tc>
          <w:tcPr>
            <w:tcW w:w="993" w:type="dxa"/>
            <w:textDirection w:val="btLr"/>
            <w:vAlign w:val="center"/>
          </w:tcPr>
          <w:p w14:paraId="68F684D6" w14:textId="26BAC591" w:rsidR="00F22DE5" w:rsidRPr="00A334AB" w:rsidRDefault="00F22DE5" w:rsidP="007E3B6F">
            <w:pPr>
              <w:spacing w:line="276" w:lineRule="auto"/>
              <w:ind w:left="113" w:right="113"/>
              <w:jc w:val="right"/>
              <w:rPr>
                <w:rFonts w:ascii="Cambria" w:hAnsi="Cambria"/>
                <w:b/>
                <w:sz w:val="20"/>
                <w:szCs w:val="20"/>
              </w:rPr>
            </w:pPr>
            <w:r w:rsidRPr="00A334AB">
              <w:rPr>
                <w:rFonts w:ascii="Cambria" w:hAnsi="Cambria"/>
                <w:b/>
                <w:bCs/>
                <w:sz w:val="20"/>
                <w:szCs w:val="20"/>
              </w:rPr>
              <w:t xml:space="preserve">II. </w:t>
            </w:r>
            <w:r w:rsidRPr="00A334AB">
              <w:rPr>
                <w:rFonts w:ascii="Cambria" w:hAnsi="Cambria"/>
                <w:b/>
                <w:sz w:val="20"/>
                <w:szCs w:val="20"/>
              </w:rPr>
              <w:t>W nowym świecie</w:t>
            </w:r>
          </w:p>
          <w:p w14:paraId="5452E281" w14:textId="0AB3692E" w:rsidR="00F22DE5" w:rsidRPr="006E1DF8" w:rsidRDefault="00F22DE5" w:rsidP="007E3B6F">
            <w:pPr>
              <w:spacing w:line="276" w:lineRule="auto"/>
              <w:ind w:left="113" w:right="113"/>
              <w:jc w:val="right"/>
              <w:rPr>
                <w:rFonts w:ascii="Cambria" w:hAnsi="Cambria"/>
                <w:bCs/>
                <w:sz w:val="20"/>
                <w:szCs w:val="20"/>
              </w:rPr>
            </w:pPr>
          </w:p>
        </w:tc>
        <w:tc>
          <w:tcPr>
            <w:tcW w:w="3543" w:type="dxa"/>
          </w:tcPr>
          <w:p w14:paraId="0AC843C3" w14:textId="431BCD65" w:rsidR="00F22DE5" w:rsidRPr="00A334AB" w:rsidRDefault="00F22DE5" w:rsidP="007E3B6F">
            <w:pPr>
              <w:spacing w:line="276" w:lineRule="auto"/>
              <w:rPr>
                <w:rFonts w:ascii="Cambria" w:hAnsi="Cambria"/>
                <w:b/>
                <w:bCs/>
                <w:sz w:val="20"/>
                <w:szCs w:val="20"/>
              </w:rPr>
            </w:pPr>
            <w:r w:rsidRPr="006E1DF8">
              <w:rPr>
                <w:rFonts w:ascii="Cambria" w:hAnsi="Cambria"/>
                <w:bCs/>
                <w:sz w:val="20"/>
                <w:szCs w:val="20"/>
              </w:rPr>
              <w:t>Ksz</w:t>
            </w:r>
            <w:r w:rsidRPr="00A334AB">
              <w:rPr>
                <w:rFonts w:ascii="Cambria" w:hAnsi="Cambria"/>
                <w:b/>
                <w:bCs/>
                <w:sz w:val="20"/>
                <w:szCs w:val="20"/>
              </w:rPr>
              <w:t>tałcenie literackie i</w:t>
            </w:r>
            <w:r w:rsidR="00225306" w:rsidRPr="00A334AB">
              <w:rPr>
                <w:rFonts w:ascii="Cambria" w:hAnsi="Cambria"/>
                <w:b/>
                <w:bCs/>
                <w:sz w:val="20"/>
                <w:szCs w:val="20"/>
              </w:rPr>
              <w:t> </w:t>
            </w:r>
            <w:r w:rsidRPr="00A334AB">
              <w:rPr>
                <w:rFonts w:ascii="Cambria" w:hAnsi="Cambria"/>
                <w:b/>
                <w:bCs/>
                <w:sz w:val="20"/>
                <w:szCs w:val="20"/>
              </w:rPr>
              <w:t>kulturowe</w:t>
            </w:r>
            <w:r w:rsidR="002E06D9" w:rsidRPr="00A334AB">
              <w:rPr>
                <w:rFonts w:ascii="Cambria" w:hAnsi="Cambria"/>
                <w:b/>
                <w:bCs/>
                <w:sz w:val="20"/>
                <w:szCs w:val="20"/>
              </w:rPr>
              <w:t>:</w:t>
            </w:r>
          </w:p>
          <w:p w14:paraId="40A1F642" w14:textId="15CA602F" w:rsidR="008C7812" w:rsidRPr="006E1DF8" w:rsidRDefault="008C7812" w:rsidP="007E3B6F">
            <w:pPr>
              <w:spacing w:line="276" w:lineRule="auto"/>
              <w:rPr>
                <w:rFonts w:ascii="Cambria" w:hAnsi="Cambria"/>
                <w:bCs/>
                <w:sz w:val="20"/>
                <w:szCs w:val="20"/>
              </w:rPr>
            </w:pPr>
            <w:r w:rsidRPr="006E1DF8">
              <w:rPr>
                <w:rFonts w:ascii="Cambria" w:hAnsi="Cambria"/>
                <w:bCs/>
                <w:sz w:val="20"/>
                <w:szCs w:val="20"/>
              </w:rPr>
              <w:t>- sytuacja społeczna w Polsce po zakończeniu II wojny światowej, powojenne traumy i</w:t>
            </w:r>
            <w:r w:rsidR="00484CDF" w:rsidRPr="006E1DF8">
              <w:rPr>
                <w:rFonts w:ascii="Cambria" w:hAnsi="Cambria"/>
                <w:bCs/>
                <w:sz w:val="20"/>
                <w:szCs w:val="20"/>
              </w:rPr>
              <w:t> </w:t>
            </w:r>
            <w:r w:rsidRPr="006E1DF8">
              <w:rPr>
                <w:rFonts w:ascii="Cambria" w:hAnsi="Cambria"/>
                <w:bCs/>
                <w:sz w:val="20"/>
                <w:szCs w:val="20"/>
              </w:rPr>
              <w:t>radości</w:t>
            </w:r>
            <w:r w:rsidR="005512EC" w:rsidRPr="006E1DF8">
              <w:rPr>
                <w:rFonts w:ascii="Cambria" w:hAnsi="Cambria"/>
                <w:bCs/>
                <w:sz w:val="20"/>
                <w:szCs w:val="20"/>
              </w:rPr>
              <w:t>,</w:t>
            </w:r>
            <w:r w:rsidRPr="006E1DF8">
              <w:rPr>
                <w:rFonts w:ascii="Cambria" w:hAnsi="Cambria"/>
                <w:bCs/>
                <w:sz w:val="20"/>
                <w:szCs w:val="20"/>
              </w:rPr>
              <w:t xml:space="preserve"> </w:t>
            </w:r>
          </w:p>
          <w:p w14:paraId="00F6463B" w14:textId="078333A7" w:rsidR="00680A7F" w:rsidRPr="006E1DF8" w:rsidRDefault="00680A7F" w:rsidP="007E3B6F">
            <w:pPr>
              <w:spacing w:line="276" w:lineRule="auto"/>
              <w:rPr>
                <w:rFonts w:ascii="Cambria" w:hAnsi="Cambria"/>
                <w:bCs/>
                <w:sz w:val="20"/>
                <w:szCs w:val="20"/>
              </w:rPr>
            </w:pPr>
            <w:r w:rsidRPr="006E1DF8">
              <w:rPr>
                <w:rFonts w:ascii="Cambria" w:hAnsi="Cambria"/>
                <w:bCs/>
                <w:sz w:val="20"/>
                <w:szCs w:val="20"/>
              </w:rPr>
              <w:t>- socrealizm jako kierunek w</w:t>
            </w:r>
            <w:r w:rsidR="00484CDF" w:rsidRPr="006E1DF8">
              <w:rPr>
                <w:rFonts w:ascii="Cambria" w:hAnsi="Cambria"/>
                <w:bCs/>
                <w:sz w:val="20"/>
                <w:szCs w:val="20"/>
              </w:rPr>
              <w:t> </w:t>
            </w:r>
            <w:r w:rsidRPr="006E1DF8">
              <w:rPr>
                <w:rFonts w:ascii="Cambria" w:hAnsi="Cambria"/>
                <w:bCs/>
                <w:sz w:val="20"/>
                <w:szCs w:val="20"/>
              </w:rPr>
              <w:t xml:space="preserve">kulturze powojennej – uwarunkowania polityczne, </w:t>
            </w:r>
          </w:p>
          <w:p w14:paraId="3FDC3B99" w14:textId="114FB935" w:rsidR="00F22DE5" w:rsidRPr="006E1DF8" w:rsidRDefault="00F22DE5" w:rsidP="007E3B6F">
            <w:pPr>
              <w:spacing w:line="276" w:lineRule="auto"/>
              <w:rPr>
                <w:rFonts w:ascii="Cambria" w:hAnsi="Cambria"/>
                <w:sz w:val="20"/>
                <w:szCs w:val="20"/>
              </w:rPr>
            </w:pPr>
            <w:r w:rsidRPr="006E1DF8">
              <w:rPr>
                <w:rFonts w:ascii="Cambria" w:hAnsi="Cambria"/>
                <w:bCs/>
                <w:sz w:val="20"/>
                <w:szCs w:val="20"/>
              </w:rPr>
              <w:t xml:space="preserve">- </w:t>
            </w:r>
            <w:r w:rsidR="00680A7F" w:rsidRPr="006E1DF8">
              <w:rPr>
                <w:rFonts w:ascii="Cambria" w:hAnsi="Cambria"/>
                <w:bCs/>
                <w:sz w:val="20"/>
                <w:szCs w:val="20"/>
              </w:rPr>
              <w:t xml:space="preserve">przedstawiciele </w:t>
            </w:r>
            <w:r w:rsidRPr="006E1DF8">
              <w:rPr>
                <w:rFonts w:ascii="Cambria" w:hAnsi="Cambria"/>
                <w:sz w:val="20"/>
                <w:szCs w:val="20"/>
              </w:rPr>
              <w:t>literatur</w:t>
            </w:r>
            <w:r w:rsidR="00680A7F" w:rsidRPr="006E1DF8">
              <w:rPr>
                <w:rFonts w:ascii="Cambria" w:hAnsi="Cambria"/>
                <w:sz w:val="20"/>
                <w:szCs w:val="20"/>
              </w:rPr>
              <w:t>y</w:t>
            </w:r>
            <w:r w:rsidRPr="006E1DF8">
              <w:rPr>
                <w:rFonts w:ascii="Cambria" w:hAnsi="Cambria"/>
                <w:sz w:val="20"/>
                <w:szCs w:val="20"/>
              </w:rPr>
              <w:t xml:space="preserve"> emigracyjn</w:t>
            </w:r>
            <w:r w:rsidR="00680A7F" w:rsidRPr="006E1DF8">
              <w:rPr>
                <w:rFonts w:ascii="Cambria" w:hAnsi="Cambria"/>
                <w:sz w:val="20"/>
                <w:szCs w:val="20"/>
              </w:rPr>
              <w:t>ej</w:t>
            </w:r>
            <w:r w:rsidRPr="006E1DF8">
              <w:rPr>
                <w:rFonts w:ascii="Cambria" w:hAnsi="Cambria"/>
                <w:sz w:val="20"/>
                <w:szCs w:val="20"/>
              </w:rPr>
              <w:t xml:space="preserve"> lat 1945–1989 – </w:t>
            </w:r>
            <w:r w:rsidR="00680A7F" w:rsidRPr="006E1DF8">
              <w:rPr>
                <w:rFonts w:ascii="Cambria" w:hAnsi="Cambria"/>
                <w:sz w:val="20"/>
                <w:szCs w:val="20"/>
              </w:rPr>
              <w:t xml:space="preserve">Witold Gombrowicz, Czesław Miłosz, Sławomir Mrożek, </w:t>
            </w:r>
            <w:r w:rsidR="00680A7F" w:rsidRPr="009E6393">
              <w:rPr>
                <w:rFonts w:ascii="Cambria" w:hAnsi="Cambria"/>
                <w:color w:val="A6A6A6" w:themeColor="background1" w:themeShade="A6"/>
                <w:sz w:val="20"/>
                <w:szCs w:val="20"/>
              </w:rPr>
              <w:t>Kazimierz Wierzyński, Stanisław Baliński,</w:t>
            </w:r>
          </w:p>
          <w:p w14:paraId="1813EE0A" w14:textId="3DBC8B19" w:rsidR="00680A7F" w:rsidRPr="006E1DF8" w:rsidRDefault="00680A7F" w:rsidP="007E3B6F">
            <w:pPr>
              <w:spacing w:line="276" w:lineRule="auto"/>
              <w:rPr>
                <w:rFonts w:ascii="Cambria" w:hAnsi="Cambria"/>
                <w:sz w:val="20"/>
                <w:szCs w:val="20"/>
              </w:rPr>
            </w:pPr>
            <w:r w:rsidRPr="006E1DF8">
              <w:rPr>
                <w:rFonts w:ascii="Cambria" w:hAnsi="Cambria"/>
                <w:sz w:val="20"/>
                <w:szCs w:val="20"/>
              </w:rPr>
              <w:t>- wybrane ważne tematy literatury polskiej w okresie 1945–1989: doświadczenia wojny i Holokaustu, emigracja w przeszłość, nurt wiejski,</w:t>
            </w:r>
          </w:p>
          <w:p w14:paraId="385091FA" w14:textId="77777777" w:rsidR="0029661F" w:rsidRDefault="008C7812" w:rsidP="007E3B6F">
            <w:pPr>
              <w:spacing w:line="276" w:lineRule="auto"/>
              <w:rPr>
                <w:rFonts w:ascii="Cambria" w:hAnsi="Cambria"/>
                <w:sz w:val="20"/>
                <w:szCs w:val="20"/>
              </w:rPr>
            </w:pPr>
            <w:r w:rsidRPr="006E1DF8">
              <w:rPr>
                <w:rFonts w:ascii="Cambria" w:hAnsi="Cambria"/>
                <w:sz w:val="20"/>
                <w:szCs w:val="20"/>
              </w:rPr>
              <w:t>- historia jako siła niszcząca w</w:t>
            </w:r>
            <w:r w:rsidR="00484CDF" w:rsidRPr="006E1DF8">
              <w:rPr>
                <w:rFonts w:ascii="Cambria" w:hAnsi="Cambria"/>
                <w:sz w:val="20"/>
                <w:szCs w:val="20"/>
              </w:rPr>
              <w:t> </w:t>
            </w:r>
            <w:r w:rsidRPr="006E1DF8">
              <w:rPr>
                <w:rFonts w:ascii="Cambria" w:hAnsi="Cambria"/>
                <w:sz w:val="20"/>
                <w:szCs w:val="20"/>
              </w:rPr>
              <w:t xml:space="preserve">twórczości polskich artystów po </w:t>
            </w:r>
          </w:p>
          <w:p w14:paraId="5BC73B94" w14:textId="0E218DFB" w:rsidR="008C7812" w:rsidRPr="006E1DF8" w:rsidRDefault="008C7812" w:rsidP="007E3B6F">
            <w:pPr>
              <w:spacing w:line="276" w:lineRule="auto"/>
              <w:rPr>
                <w:rFonts w:ascii="Cambria" w:hAnsi="Cambria"/>
                <w:sz w:val="20"/>
                <w:szCs w:val="20"/>
              </w:rPr>
            </w:pPr>
            <w:r w:rsidRPr="006E1DF8">
              <w:rPr>
                <w:rFonts w:ascii="Cambria" w:hAnsi="Cambria"/>
                <w:sz w:val="20"/>
                <w:szCs w:val="20"/>
              </w:rPr>
              <w:t>II wojnie światowej</w:t>
            </w:r>
            <w:r w:rsidR="00680A7F" w:rsidRPr="006E1DF8">
              <w:rPr>
                <w:rFonts w:ascii="Cambria" w:hAnsi="Cambria"/>
                <w:sz w:val="20"/>
                <w:szCs w:val="20"/>
              </w:rPr>
              <w:t>,</w:t>
            </w:r>
            <w:r w:rsidRPr="006E1DF8">
              <w:rPr>
                <w:rFonts w:ascii="Cambria" w:hAnsi="Cambria"/>
                <w:sz w:val="20"/>
                <w:szCs w:val="20"/>
              </w:rPr>
              <w:t xml:space="preserve">  </w:t>
            </w:r>
          </w:p>
          <w:p w14:paraId="5551516E" w14:textId="77777777" w:rsidR="0029661F" w:rsidRDefault="008C7812" w:rsidP="007E3B6F">
            <w:pPr>
              <w:spacing w:line="276" w:lineRule="auto"/>
              <w:rPr>
                <w:rFonts w:ascii="Cambria" w:hAnsi="Cambria"/>
                <w:sz w:val="20"/>
                <w:szCs w:val="20"/>
              </w:rPr>
            </w:pPr>
            <w:r w:rsidRPr="006E1DF8">
              <w:rPr>
                <w:rFonts w:ascii="Cambria" w:hAnsi="Cambria"/>
                <w:sz w:val="20"/>
                <w:szCs w:val="20"/>
              </w:rPr>
              <w:t xml:space="preserve">- powojenne doświadczenia emigracyjne w wybranych wierszach </w:t>
            </w:r>
          </w:p>
          <w:p w14:paraId="28944928" w14:textId="05FCFBB7" w:rsidR="008C7812" w:rsidRPr="006E1DF8" w:rsidRDefault="008C7812" w:rsidP="007E3B6F">
            <w:pPr>
              <w:spacing w:line="276" w:lineRule="auto"/>
              <w:rPr>
                <w:rFonts w:ascii="Cambria" w:hAnsi="Cambria"/>
                <w:sz w:val="20"/>
                <w:szCs w:val="20"/>
              </w:rPr>
            </w:pPr>
            <w:r w:rsidRPr="006E1DF8">
              <w:rPr>
                <w:rFonts w:ascii="Cambria" w:hAnsi="Cambria"/>
                <w:sz w:val="20"/>
                <w:szCs w:val="20"/>
              </w:rPr>
              <w:t>i filmach</w:t>
            </w:r>
            <w:r w:rsidR="00680A7F" w:rsidRPr="006E1DF8">
              <w:rPr>
                <w:rFonts w:ascii="Cambria" w:hAnsi="Cambria"/>
                <w:sz w:val="20"/>
                <w:szCs w:val="20"/>
              </w:rPr>
              <w:t>,</w:t>
            </w:r>
          </w:p>
          <w:p w14:paraId="079299BD" w14:textId="09F3CB1E"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twórczość Czesława Miłosza – laureata </w:t>
            </w:r>
            <w:r w:rsidR="00B13708" w:rsidRPr="006E1DF8">
              <w:rPr>
                <w:rFonts w:ascii="Cambria" w:hAnsi="Cambria"/>
                <w:sz w:val="20"/>
                <w:szCs w:val="20"/>
              </w:rPr>
              <w:t>L</w:t>
            </w:r>
            <w:r w:rsidRPr="006E1DF8">
              <w:rPr>
                <w:rFonts w:ascii="Cambria" w:hAnsi="Cambria"/>
                <w:sz w:val="20"/>
                <w:szCs w:val="20"/>
              </w:rPr>
              <w:t xml:space="preserve">iterackiej </w:t>
            </w:r>
            <w:r w:rsidR="00B13708" w:rsidRPr="006E1DF8">
              <w:rPr>
                <w:rFonts w:ascii="Cambria" w:hAnsi="Cambria"/>
                <w:sz w:val="20"/>
                <w:szCs w:val="20"/>
              </w:rPr>
              <w:t>N</w:t>
            </w:r>
            <w:r w:rsidRPr="006E1DF8">
              <w:rPr>
                <w:rFonts w:ascii="Cambria" w:hAnsi="Cambria"/>
                <w:sz w:val="20"/>
                <w:szCs w:val="20"/>
              </w:rPr>
              <w:t>agrody Nobla</w:t>
            </w:r>
            <w:r w:rsidR="00B13708" w:rsidRPr="006E1DF8">
              <w:rPr>
                <w:rFonts w:ascii="Cambria" w:hAnsi="Cambria"/>
                <w:sz w:val="20"/>
                <w:szCs w:val="20"/>
              </w:rPr>
              <w:t>,</w:t>
            </w:r>
            <w:r w:rsidRPr="006E1DF8">
              <w:rPr>
                <w:rFonts w:ascii="Cambria" w:hAnsi="Cambria"/>
                <w:sz w:val="20"/>
                <w:szCs w:val="20"/>
              </w:rPr>
              <w:t xml:space="preserve"> </w:t>
            </w:r>
          </w:p>
          <w:p w14:paraId="42D512A1" w14:textId="77777777" w:rsidR="0029661F" w:rsidRDefault="00F22DE5" w:rsidP="007E3B6F">
            <w:pPr>
              <w:spacing w:line="276" w:lineRule="auto"/>
              <w:rPr>
                <w:rFonts w:ascii="Cambria" w:hAnsi="Cambria"/>
                <w:sz w:val="20"/>
                <w:szCs w:val="20"/>
              </w:rPr>
            </w:pPr>
            <w:r w:rsidRPr="006E1DF8">
              <w:rPr>
                <w:rFonts w:ascii="Cambria" w:hAnsi="Cambria"/>
                <w:bCs/>
                <w:sz w:val="20"/>
                <w:szCs w:val="20"/>
              </w:rPr>
              <w:t xml:space="preserve">- </w:t>
            </w:r>
            <w:r w:rsidRPr="006E1DF8">
              <w:rPr>
                <w:rFonts w:ascii="Cambria" w:hAnsi="Cambria"/>
                <w:sz w:val="20"/>
                <w:szCs w:val="20"/>
              </w:rPr>
              <w:t>motywy ocalenia wartości i</w:t>
            </w:r>
            <w:r w:rsidR="00225306" w:rsidRPr="006E1DF8">
              <w:rPr>
                <w:rFonts w:ascii="Cambria" w:hAnsi="Cambria"/>
                <w:sz w:val="20"/>
                <w:szCs w:val="20"/>
              </w:rPr>
              <w:t> </w:t>
            </w:r>
            <w:r w:rsidRPr="006E1DF8">
              <w:rPr>
                <w:rFonts w:ascii="Cambria" w:hAnsi="Cambria"/>
                <w:sz w:val="20"/>
                <w:szCs w:val="20"/>
              </w:rPr>
              <w:t xml:space="preserve">sensu istnienia oraz piękna świata </w:t>
            </w:r>
          </w:p>
          <w:p w14:paraId="622BF38F" w14:textId="2BADBA69"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w wybranych wierszach </w:t>
            </w:r>
            <w:r w:rsidR="008008AE" w:rsidRPr="006E1DF8">
              <w:rPr>
                <w:rFonts w:ascii="Cambria" w:hAnsi="Cambria"/>
                <w:sz w:val="20"/>
                <w:szCs w:val="20"/>
              </w:rPr>
              <w:t xml:space="preserve">Czesława </w:t>
            </w:r>
            <w:r w:rsidRPr="006E1DF8">
              <w:rPr>
                <w:rFonts w:ascii="Cambria" w:hAnsi="Cambria"/>
                <w:sz w:val="20"/>
                <w:szCs w:val="20"/>
              </w:rPr>
              <w:t>Miłosza</w:t>
            </w:r>
            <w:r w:rsidR="00B13708" w:rsidRPr="006E1DF8">
              <w:rPr>
                <w:rFonts w:ascii="Cambria" w:hAnsi="Cambria"/>
                <w:sz w:val="20"/>
                <w:szCs w:val="20"/>
              </w:rPr>
              <w:t>,</w:t>
            </w:r>
            <w:r w:rsidRPr="006E1DF8">
              <w:rPr>
                <w:rFonts w:ascii="Cambria" w:hAnsi="Cambria"/>
                <w:sz w:val="20"/>
                <w:szCs w:val="20"/>
              </w:rPr>
              <w:t xml:space="preserve"> </w:t>
            </w:r>
          </w:p>
          <w:p w14:paraId="1458BE36" w14:textId="21378E99" w:rsidR="00F22DE5" w:rsidRPr="006E1DF8" w:rsidRDefault="008C7812" w:rsidP="007E3B6F">
            <w:pPr>
              <w:spacing w:line="276" w:lineRule="auto"/>
              <w:rPr>
                <w:rFonts w:ascii="Cambria" w:hAnsi="Cambria"/>
                <w:sz w:val="20"/>
                <w:szCs w:val="20"/>
              </w:rPr>
            </w:pPr>
            <w:r w:rsidRPr="006E1DF8">
              <w:rPr>
                <w:rFonts w:ascii="Cambria" w:hAnsi="Cambria"/>
                <w:sz w:val="20"/>
                <w:szCs w:val="20"/>
              </w:rPr>
              <w:t>- odrzucenie przeszłości w</w:t>
            </w:r>
            <w:r w:rsidR="00484CDF" w:rsidRPr="006E1DF8">
              <w:rPr>
                <w:rFonts w:ascii="Cambria" w:hAnsi="Cambria"/>
                <w:sz w:val="20"/>
                <w:szCs w:val="20"/>
              </w:rPr>
              <w:t> </w:t>
            </w:r>
            <w:r w:rsidRPr="006E1DF8">
              <w:rPr>
                <w:rFonts w:ascii="Cambria" w:hAnsi="Cambria"/>
                <w:sz w:val="20"/>
                <w:szCs w:val="20"/>
              </w:rPr>
              <w:t xml:space="preserve">wierszu Czesława Miłosza </w:t>
            </w:r>
            <w:r w:rsidRPr="006E1DF8">
              <w:rPr>
                <w:rFonts w:ascii="Cambria" w:hAnsi="Cambria"/>
                <w:i/>
                <w:iCs/>
                <w:sz w:val="20"/>
                <w:szCs w:val="20"/>
              </w:rPr>
              <w:t>Pożegnanie</w:t>
            </w:r>
            <w:r w:rsidRPr="006E1DF8">
              <w:rPr>
                <w:rFonts w:ascii="Cambria" w:hAnsi="Cambria"/>
                <w:sz w:val="20"/>
                <w:szCs w:val="20"/>
              </w:rPr>
              <w:t xml:space="preserve"> </w:t>
            </w:r>
          </w:p>
          <w:p w14:paraId="3F6841F8" w14:textId="77777777" w:rsidR="00C82A63" w:rsidRDefault="00FF2AFE" w:rsidP="007E3B6F">
            <w:pPr>
              <w:spacing w:line="276" w:lineRule="auto"/>
              <w:rPr>
                <w:rFonts w:ascii="Cambria" w:hAnsi="Cambria"/>
                <w:bCs/>
                <w:sz w:val="20"/>
                <w:szCs w:val="20"/>
              </w:rPr>
            </w:pPr>
            <w:r w:rsidRPr="006E1DF8">
              <w:rPr>
                <w:rFonts w:ascii="Cambria" w:hAnsi="Cambria"/>
                <w:bCs/>
                <w:sz w:val="20"/>
                <w:szCs w:val="20"/>
              </w:rPr>
              <w:t xml:space="preserve">- dramatyczne przeżycia polskich artystów w okresie powojennym </w:t>
            </w:r>
          </w:p>
          <w:p w14:paraId="6C5EA7C9" w14:textId="10CDBA14" w:rsidR="00FF2AFE" w:rsidRPr="006E1DF8" w:rsidRDefault="00FF2AFE" w:rsidP="007E3B6F">
            <w:pPr>
              <w:spacing w:line="276" w:lineRule="auto"/>
              <w:rPr>
                <w:rFonts w:ascii="Cambria" w:hAnsi="Cambria"/>
                <w:bCs/>
                <w:sz w:val="20"/>
                <w:szCs w:val="20"/>
              </w:rPr>
            </w:pPr>
            <w:r w:rsidRPr="006E1DF8">
              <w:rPr>
                <w:rFonts w:ascii="Cambria" w:hAnsi="Cambria"/>
                <w:bCs/>
                <w:sz w:val="20"/>
                <w:szCs w:val="20"/>
              </w:rPr>
              <w:t xml:space="preserve">w filmie Pawła Pawlikowskiego </w:t>
            </w:r>
            <w:r w:rsidRPr="006E1DF8">
              <w:rPr>
                <w:rFonts w:ascii="Cambria" w:hAnsi="Cambria"/>
                <w:bCs/>
                <w:i/>
                <w:sz w:val="20"/>
                <w:szCs w:val="20"/>
              </w:rPr>
              <w:t>Zimna wojna</w:t>
            </w:r>
            <w:r w:rsidRPr="006E1DF8">
              <w:rPr>
                <w:rFonts w:ascii="Cambria" w:hAnsi="Cambria"/>
                <w:bCs/>
                <w:sz w:val="20"/>
                <w:szCs w:val="20"/>
              </w:rPr>
              <w:t>, wpływ historii na losy bohaterów filmu,</w:t>
            </w:r>
          </w:p>
          <w:p w14:paraId="34ABFBB3" w14:textId="77777777" w:rsidR="008C7812" w:rsidRPr="009E6393" w:rsidRDefault="008C7812" w:rsidP="007E3B6F">
            <w:pPr>
              <w:spacing w:line="276" w:lineRule="auto"/>
              <w:rPr>
                <w:rFonts w:ascii="Cambria" w:hAnsi="Cambria"/>
                <w:color w:val="A6A6A6" w:themeColor="background1" w:themeShade="A6"/>
                <w:sz w:val="20"/>
                <w:szCs w:val="20"/>
              </w:rPr>
            </w:pPr>
            <w:r w:rsidRPr="009E6393">
              <w:rPr>
                <w:rFonts w:ascii="Cambria" w:hAnsi="Cambria"/>
                <w:bCs/>
                <w:color w:val="A6A6A6" w:themeColor="background1" w:themeShade="A6"/>
                <w:sz w:val="20"/>
                <w:szCs w:val="20"/>
              </w:rPr>
              <w:t xml:space="preserve">- </w:t>
            </w:r>
            <w:r w:rsidRPr="009E6393">
              <w:rPr>
                <w:rFonts w:ascii="Cambria" w:hAnsi="Cambria"/>
                <w:color w:val="A6A6A6" w:themeColor="background1" w:themeShade="A6"/>
                <w:sz w:val="20"/>
                <w:szCs w:val="20"/>
              </w:rPr>
              <w:t xml:space="preserve">miłość do utraconej ojczyzny i samotność emigranta w wybranych wierszach Kazimierza Wierzyńskiego, </w:t>
            </w:r>
          </w:p>
          <w:p w14:paraId="2B85EA1F" w14:textId="77777777" w:rsidR="008008AE" w:rsidRPr="006E1DF8" w:rsidRDefault="008008AE" w:rsidP="007E3B6F">
            <w:pPr>
              <w:spacing w:line="276" w:lineRule="auto"/>
              <w:rPr>
                <w:rFonts w:ascii="Cambria" w:hAnsi="Cambria"/>
                <w:bCs/>
                <w:sz w:val="20"/>
                <w:szCs w:val="20"/>
              </w:rPr>
            </w:pPr>
            <w:r w:rsidRPr="006E1DF8">
              <w:rPr>
                <w:rFonts w:ascii="Cambria" w:hAnsi="Cambria"/>
                <w:bCs/>
                <w:sz w:val="20"/>
                <w:szCs w:val="20"/>
              </w:rPr>
              <w:t>- twórczość Zbigniewa Herberta – poety-moralisty,</w:t>
            </w:r>
          </w:p>
          <w:p w14:paraId="725D3DDC" w14:textId="77777777" w:rsidR="0029661F" w:rsidRDefault="008008AE" w:rsidP="007E3B6F">
            <w:pPr>
              <w:spacing w:line="276" w:lineRule="auto"/>
              <w:rPr>
                <w:rFonts w:ascii="Cambria" w:hAnsi="Cambria"/>
                <w:bCs/>
                <w:color w:val="A6A6A6" w:themeColor="background1" w:themeShade="A6"/>
                <w:sz w:val="20"/>
                <w:szCs w:val="20"/>
              </w:rPr>
            </w:pPr>
            <w:r w:rsidRPr="009E6393">
              <w:rPr>
                <w:rFonts w:ascii="Cambria" w:hAnsi="Cambria"/>
                <w:bCs/>
                <w:color w:val="A6A6A6" w:themeColor="background1" w:themeShade="A6"/>
                <w:sz w:val="20"/>
                <w:szCs w:val="20"/>
              </w:rPr>
              <w:t xml:space="preserve">- wprowadzenie stanu wojennego </w:t>
            </w:r>
          </w:p>
          <w:p w14:paraId="4B736C32" w14:textId="17B41383" w:rsidR="008008AE" w:rsidRPr="009E6393" w:rsidRDefault="008008AE" w:rsidP="007E3B6F">
            <w:pPr>
              <w:spacing w:line="276" w:lineRule="auto"/>
              <w:rPr>
                <w:rFonts w:ascii="Cambria" w:hAnsi="Cambria"/>
                <w:bCs/>
                <w:color w:val="A6A6A6" w:themeColor="background1" w:themeShade="A6"/>
                <w:sz w:val="20"/>
                <w:szCs w:val="20"/>
              </w:rPr>
            </w:pPr>
            <w:r w:rsidRPr="009E6393">
              <w:rPr>
                <w:rFonts w:ascii="Cambria" w:hAnsi="Cambria"/>
                <w:bCs/>
                <w:color w:val="A6A6A6" w:themeColor="background1" w:themeShade="A6"/>
                <w:sz w:val="20"/>
                <w:szCs w:val="20"/>
              </w:rPr>
              <w:t>w 1981 r</w:t>
            </w:r>
            <w:r w:rsidR="005512EC" w:rsidRPr="009E6393">
              <w:rPr>
                <w:rFonts w:ascii="Cambria" w:hAnsi="Cambria"/>
                <w:bCs/>
                <w:color w:val="A6A6A6" w:themeColor="background1" w:themeShade="A6"/>
                <w:sz w:val="20"/>
                <w:szCs w:val="20"/>
              </w:rPr>
              <w:t>.</w:t>
            </w:r>
            <w:r w:rsidRPr="009E6393">
              <w:rPr>
                <w:rFonts w:ascii="Cambria" w:hAnsi="Cambria"/>
                <w:bCs/>
                <w:color w:val="A6A6A6" w:themeColor="background1" w:themeShade="A6"/>
                <w:sz w:val="20"/>
                <w:szCs w:val="20"/>
              </w:rPr>
              <w:t xml:space="preserve"> jako polityczny kontekst </w:t>
            </w:r>
            <w:r w:rsidRPr="009E6393">
              <w:rPr>
                <w:rFonts w:ascii="Cambria" w:hAnsi="Cambria"/>
                <w:bCs/>
                <w:i/>
                <w:color w:val="A6A6A6" w:themeColor="background1" w:themeShade="A6"/>
                <w:sz w:val="20"/>
                <w:szCs w:val="20"/>
              </w:rPr>
              <w:t>Raportu z oblężonego miasta</w:t>
            </w:r>
            <w:r w:rsidRPr="009E6393">
              <w:rPr>
                <w:rFonts w:ascii="Cambria" w:hAnsi="Cambria"/>
                <w:bCs/>
                <w:color w:val="A6A6A6" w:themeColor="background1" w:themeShade="A6"/>
                <w:sz w:val="20"/>
                <w:szCs w:val="20"/>
              </w:rPr>
              <w:t xml:space="preserve"> Zbigniewa Herberta, </w:t>
            </w:r>
          </w:p>
          <w:p w14:paraId="38F44463" w14:textId="5B3ABF07" w:rsidR="008C7812" w:rsidRPr="006E1DF8" w:rsidRDefault="008C7812" w:rsidP="007E3B6F">
            <w:pPr>
              <w:spacing w:line="276" w:lineRule="auto"/>
              <w:rPr>
                <w:rFonts w:ascii="Cambria" w:hAnsi="Cambria"/>
                <w:bCs/>
                <w:sz w:val="20"/>
                <w:szCs w:val="20"/>
              </w:rPr>
            </w:pPr>
            <w:r w:rsidRPr="006E1DF8">
              <w:rPr>
                <w:rFonts w:ascii="Cambria" w:hAnsi="Cambria"/>
                <w:bCs/>
                <w:sz w:val="20"/>
                <w:szCs w:val="20"/>
              </w:rPr>
              <w:t xml:space="preserve">- Pan Cogito jako bohater liryczny cyklu utworów Zbigniewa Herberta, </w:t>
            </w:r>
          </w:p>
          <w:p w14:paraId="0B3ACDB6" w14:textId="61572271" w:rsidR="005702BB" w:rsidRPr="006E1DF8" w:rsidRDefault="008008AE" w:rsidP="00C72C0E">
            <w:pPr>
              <w:spacing w:line="276" w:lineRule="auto"/>
              <w:rPr>
                <w:rFonts w:ascii="Cambria" w:hAnsi="Cambria"/>
                <w:bCs/>
                <w:sz w:val="20"/>
                <w:szCs w:val="20"/>
              </w:rPr>
            </w:pPr>
            <w:r w:rsidRPr="006E1DF8">
              <w:rPr>
                <w:rFonts w:ascii="Cambria" w:hAnsi="Cambria"/>
                <w:bCs/>
                <w:sz w:val="20"/>
                <w:szCs w:val="20"/>
              </w:rPr>
              <w:t xml:space="preserve">- wierność wartościom moralnym </w:t>
            </w:r>
            <w:r w:rsidR="0029661F">
              <w:rPr>
                <w:rFonts w:ascii="Cambria" w:hAnsi="Cambria"/>
                <w:bCs/>
                <w:sz w:val="20"/>
                <w:szCs w:val="20"/>
              </w:rPr>
              <w:br/>
            </w:r>
            <w:r w:rsidRPr="006E1DF8">
              <w:rPr>
                <w:rFonts w:ascii="Cambria" w:hAnsi="Cambria"/>
                <w:bCs/>
                <w:sz w:val="20"/>
                <w:szCs w:val="20"/>
              </w:rPr>
              <w:t xml:space="preserve">i znaczenie niezłomnej postawy wobec zła w wierszach </w:t>
            </w:r>
            <w:r w:rsidR="005512EC" w:rsidRPr="006E1DF8">
              <w:rPr>
                <w:rFonts w:ascii="Cambria" w:hAnsi="Cambria"/>
                <w:bCs/>
                <w:sz w:val="20"/>
                <w:szCs w:val="20"/>
              </w:rPr>
              <w:t xml:space="preserve">Zbigniewa </w:t>
            </w:r>
            <w:r w:rsidRPr="006E1DF8">
              <w:rPr>
                <w:rFonts w:ascii="Cambria" w:hAnsi="Cambria"/>
                <w:bCs/>
                <w:sz w:val="20"/>
                <w:szCs w:val="20"/>
              </w:rPr>
              <w:t>Herberta.</w:t>
            </w:r>
          </w:p>
        </w:tc>
        <w:tc>
          <w:tcPr>
            <w:tcW w:w="3119" w:type="dxa"/>
          </w:tcPr>
          <w:p w14:paraId="17988692" w14:textId="1FB228A3" w:rsidR="00F22DE5" w:rsidRPr="006E1DF8" w:rsidRDefault="00F22DE5" w:rsidP="007E3B6F">
            <w:pPr>
              <w:spacing w:line="276" w:lineRule="auto"/>
              <w:rPr>
                <w:rFonts w:ascii="Cambria" w:hAnsi="Cambria"/>
                <w:sz w:val="20"/>
                <w:szCs w:val="20"/>
              </w:rPr>
            </w:pPr>
            <w:r w:rsidRPr="006E1DF8">
              <w:rPr>
                <w:rFonts w:ascii="Cambria" w:hAnsi="Cambria"/>
                <w:sz w:val="20"/>
                <w:szCs w:val="20"/>
              </w:rPr>
              <w:t>- rozumie podstawy periodyzacji literatury, poznaje okresy literackie (</w:t>
            </w:r>
            <w:r w:rsidR="00B13708" w:rsidRPr="006E1DF8">
              <w:rPr>
                <w:rFonts w:ascii="Cambria" w:hAnsi="Cambria"/>
                <w:sz w:val="20"/>
                <w:szCs w:val="20"/>
              </w:rPr>
              <w:t>[</w:t>
            </w:r>
            <w:r w:rsidRPr="006E1DF8">
              <w:rPr>
                <w:rFonts w:ascii="Cambria" w:hAnsi="Cambria"/>
                <w:sz w:val="20"/>
                <w:szCs w:val="20"/>
              </w:rPr>
              <w:t>…</w:t>
            </w:r>
            <w:r w:rsidR="00B13708" w:rsidRPr="006E1DF8">
              <w:rPr>
                <w:rFonts w:ascii="Cambria" w:hAnsi="Cambria"/>
                <w:sz w:val="20"/>
                <w:szCs w:val="20"/>
              </w:rPr>
              <w:t>]</w:t>
            </w:r>
            <w:r w:rsidRPr="006E1DF8">
              <w:rPr>
                <w:rFonts w:ascii="Cambria" w:hAnsi="Cambria"/>
                <w:sz w:val="20"/>
                <w:szCs w:val="20"/>
              </w:rPr>
              <w:t xml:space="preserve"> literatura lat</w:t>
            </w:r>
            <w:r w:rsidR="00C82A63">
              <w:rPr>
                <w:rFonts w:ascii="Cambria" w:hAnsi="Cambria"/>
                <w:sz w:val="20"/>
                <w:szCs w:val="20"/>
              </w:rPr>
              <w:t xml:space="preserve"> </w:t>
            </w:r>
            <w:r w:rsidRPr="006E1DF8">
              <w:rPr>
                <w:rFonts w:ascii="Cambria" w:hAnsi="Cambria"/>
                <w:sz w:val="20"/>
                <w:szCs w:val="20"/>
              </w:rPr>
              <w:t>1945–1989 krajowa i</w:t>
            </w:r>
            <w:r w:rsidR="00225306" w:rsidRPr="006E1DF8">
              <w:rPr>
                <w:rFonts w:ascii="Cambria" w:hAnsi="Cambria"/>
                <w:sz w:val="20"/>
                <w:szCs w:val="20"/>
              </w:rPr>
              <w:t> </w:t>
            </w:r>
            <w:r w:rsidRPr="006E1DF8">
              <w:rPr>
                <w:rFonts w:ascii="Cambria" w:hAnsi="Cambria"/>
                <w:sz w:val="20"/>
                <w:szCs w:val="20"/>
              </w:rPr>
              <w:t>emigracyjna</w:t>
            </w:r>
            <w:r w:rsidR="00DF0770" w:rsidRPr="006E1DF8">
              <w:rPr>
                <w:rFonts w:ascii="Cambria" w:hAnsi="Cambria"/>
                <w:sz w:val="20"/>
                <w:szCs w:val="20"/>
              </w:rPr>
              <w:t xml:space="preserve"> […]</w:t>
            </w:r>
            <w:r w:rsidRPr="006E1DF8">
              <w:rPr>
                <w:rFonts w:ascii="Cambria" w:hAnsi="Cambria"/>
                <w:sz w:val="20"/>
                <w:szCs w:val="20"/>
              </w:rPr>
              <w:t>) (I.1.1)</w:t>
            </w:r>
            <w:r w:rsidR="00225306" w:rsidRPr="006E1DF8">
              <w:rPr>
                <w:rFonts w:ascii="Cambria" w:hAnsi="Cambria"/>
                <w:sz w:val="20"/>
                <w:szCs w:val="20"/>
              </w:rPr>
              <w:t>,</w:t>
            </w:r>
          </w:p>
          <w:p w14:paraId="516F5446"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rozpoznaje problematykę poznanych tekstów oraz jej związek ze zjawiskami</w:t>
            </w:r>
          </w:p>
          <w:p w14:paraId="3700D4FA" w14:textId="69EA04FE" w:rsidR="00F22DE5" w:rsidRPr="006E1DF8" w:rsidRDefault="00F22DE5" w:rsidP="007E3B6F">
            <w:pPr>
              <w:spacing w:line="276" w:lineRule="auto"/>
              <w:rPr>
                <w:rFonts w:ascii="Cambria" w:hAnsi="Cambria"/>
                <w:sz w:val="20"/>
                <w:szCs w:val="20"/>
              </w:rPr>
            </w:pPr>
            <w:r w:rsidRPr="006E1DF8">
              <w:rPr>
                <w:rFonts w:ascii="Cambria" w:hAnsi="Cambria"/>
                <w:sz w:val="20"/>
                <w:szCs w:val="20"/>
              </w:rPr>
              <w:t>społecznymi i historycznymi (I.1.3)</w:t>
            </w:r>
            <w:r w:rsidR="00225306" w:rsidRPr="006E1DF8">
              <w:rPr>
                <w:rFonts w:ascii="Cambria" w:hAnsi="Cambria"/>
                <w:sz w:val="20"/>
                <w:szCs w:val="20"/>
              </w:rPr>
              <w:t>,</w:t>
            </w:r>
          </w:p>
          <w:p w14:paraId="41938CC7" w14:textId="1864931E" w:rsidR="00DF0770" w:rsidRPr="006E1DF8" w:rsidRDefault="00DF0770" w:rsidP="007E3B6F">
            <w:pPr>
              <w:spacing w:line="276" w:lineRule="auto"/>
              <w:rPr>
                <w:rFonts w:ascii="Cambria" w:hAnsi="Cambria"/>
                <w:sz w:val="20"/>
                <w:szCs w:val="20"/>
              </w:rPr>
            </w:pPr>
            <w:r w:rsidRPr="006E1DF8">
              <w:rPr>
                <w:rFonts w:ascii="Cambria" w:hAnsi="Cambria"/>
                <w:sz w:val="20"/>
                <w:szCs w:val="20"/>
              </w:rPr>
              <w:t>- rozpoznaje w utworze elementy świata przedstawionego (fabuła,</w:t>
            </w:r>
          </w:p>
          <w:p w14:paraId="18F2C11B" w14:textId="3F2E8DE0" w:rsidR="00DF0770" w:rsidRPr="006E1DF8" w:rsidRDefault="00DF0770" w:rsidP="007E3B6F">
            <w:pPr>
              <w:spacing w:line="276" w:lineRule="auto"/>
              <w:rPr>
                <w:rFonts w:ascii="Cambria" w:hAnsi="Cambria"/>
                <w:sz w:val="20"/>
                <w:szCs w:val="20"/>
              </w:rPr>
            </w:pPr>
            <w:r w:rsidRPr="006E1DF8">
              <w:rPr>
                <w:rFonts w:ascii="Cambria" w:hAnsi="Cambria"/>
                <w:sz w:val="20"/>
                <w:szCs w:val="20"/>
              </w:rPr>
              <w:t>bohaterowie, akcja, wątek, motyw), narrację, sytuację liryczną (I.1.4),</w:t>
            </w:r>
          </w:p>
          <w:p w14:paraId="69C2E83B"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określa w poznawanych utworach problematykę egzystencjalną i poddaje ją</w:t>
            </w:r>
          </w:p>
          <w:p w14:paraId="75541AEA" w14:textId="621355EB" w:rsidR="00F22DE5" w:rsidRPr="006E1DF8" w:rsidRDefault="00F22DE5" w:rsidP="007E3B6F">
            <w:pPr>
              <w:spacing w:line="276" w:lineRule="auto"/>
              <w:rPr>
                <w:rFonts w:ascii="Cambria" w:hAnsi="Cambria"/>
                <w:sz w:val="20"/>
                <w:szCs w:val="20"/>
              </w:rPr>
            </w:pPr>
            <w:r w:rsidRPr="006E1DF8">
              <w:rPr>
                <w:rFonts w:ascii="Cambria" w:hAnsi="Cambria"/>
                <w:sz w:val="20"/>
                <w:szCs w:val="20"/>
              </w:rPr>
              <w:t>refleksji (I.1.6)</w:t>
            </w:r>
            <w:r w:rsidR="00225306" w:rsidRPr="006E1DF8">
              <w:rPr>
                <w:rFonts w:ascii="Cambria" w:hAnsi="Cambria"/>
                <w:sz w:val="20"/>
                <w:szCs w:val="20"/>
              </w:rPr>
              <w:t>,</w:t>
            </w:r>
          </w:p>
          <w:p w14:paraId="137619C5" w14:textId="49697A0F" w:rsidR="00F22DE5" w:rsidRPr="006E1DF8" w:rsidRDefault="00F22DE5" w:rsidP="007E3B6F">
            <w:pPr>
              <w:spacing w:line="276" w:lineRule="auto"/>
              <w:rPr>
                <w:rFonts w:ascii="Cambria" w:hAnsi="Cambria"/>
                <w:sz w:val="20"/>
                <w:szCs w:val="20"/>
              </w:rPr>
            </w:pPr>
            <w:r w:rsidRPr="006E1DF8">
              <w:rPr>
                <w:rFonts w:ascii="Cambria" w:hAnsi="Cambria"/>
                <w:sz w:val="20"/>
                <w:szCs w:val="20"/>
              </w:rPr>
              <w:t>- rozpoznaje obecne w</w:t>
            </w:r>
            <w:r w:rsidR="00225306" w:rsidRPr="006E1DF8">
              <w:rPr>
                <w:rFonts w:ascii="Cambria" w:hAnsi="Cambria"/>
                <w:sz w:val="20"/>
                <w:szCs w:val="20"/>
              </w:rPr>
              <w:t> </w:t>
            </w:r>
            <w:r w:rsidRPr="006E1DF8">
              <w:rPr>
                <w:rFonts w:ascii="Cambria" w:hAnsi="Cambria"/>
                <w:sz w:val="20"/>
                <w:szCs w:val="20"/>
              </w:rPr>
              <w:t>utworach literackich wartości uniwersalne i</w:t>
            </w:r>
            <w:r w:rsidR="00225306" w:rsidRPr="006E1DF8">
              <w:rPr>
                <w:rFonts w:ascii="Cambria" w:hAnsi="Cambria"/>
                <w:sz w:val="20"/>
                <w:szCs w:val="20"/>
              </w:rPr>
              <w:t> </w:t>
            </w:r>
            <w:r w:rsidRPr="006E1DF8">
              <w:rPr>
                <w:rFonts w:ascii="Cambria" w:hAnsi="Cambria"/>
                <w:sz w:val="20"/>
                <w:szCs w:val="20"/>
              </w:rPr>
              <w:t>narodowe, określa ich rolę i</w:t>
            </w:r>
            <w:r w:rsidR="00225306" w:rsidRPr="006E1DF8">
              <w:rPr>
                <w:rFonts w:ascii="Cambria" w:hAnsi="Cambria"/>
                <w:sz w:val="20"/>
                <w:szCs w:val="20"/>
              </w:rPr>
              <w:t> </w:t>
            </w:r>
            <w:r w:rsidRPr="006E1DF8">
              <w:rPr>
                <w:rFonts w:ascii="Cambria" w:hAnsi="Cambria"/>
                <w:sz w:val="20"/>
                <w:szCs w:val="20"/>
              </w:rPr>
              <w:t>związek z problematyką utworu oraz znaczenie dla budowania</w:t>
            </w:r>
            <w:r w:rsidR="00B13708" w:rsidRPr="006E1DF8">
              <w:rPr>
                <w:rFonts w:ascii="Cambria" w:hAnsi="Cambria"/>
                <w:sz w:val="20"/>
                <w:szCs w:val="20"/>
              </w:rPr>
              <w:t xml:space="preserve"> </w:t>
            </w:r>
            <w:r w:rsidRPr="006E1DF8">
              <w:rPr>
                <w:rFonts w:ascii="Cambria" w:hAnsi="Cambria"/>
                <w:sz w:val="20"/>
                <w:szCs w:val="20"/>
              </w:rPr>
              <w:t>własnego systemu wartości (I.1.7)</w:t>
            </w:r>
            <w:r w:rsidR="00DF0770" w:rsidRPr="006E1DF8">
              <w:rPr>
                <w:rFonts w:ascii="Cambria" w:hAnsi="Cambria"/>
                <w:sz w:val="20"/>
                <w:szCs w:val="20"/>
              </w:rPr>
              <w:t>,</w:t>
            </w:r>
          </w:p>
          <w:p w14:paraId="25CF6780" w14:textId="77777777" w:rsidR="00DF0770" w:rsidRPr="006E1DF8" w:rsidRDefault="00DF0770" w:rsidP="007E3B6F">
            <w:pPr>
              <w:spacing w:line="276" w:lineRule="auto"/>
              <w:rPr>
                <w:rFonts w:ascii="Cambria" w:hAnsi="Cambria"/>
                <w:sz w:val="20"/>
                <w:szCs w:val="20"/>
              </w:rPr>
            </w:pPr>
            <w:r w:rsidRPr="006E1DF8">
              <w:rPr>
                <w:rFonts w:ascii="Cambria" w:hAnsi="Cambria"/>
                <w:sz w:val="20"/>
                <w:szCs w:val="20"/>
              </w:rPr>
              <w:t>- odczytuje pozaliterackie teksty kultury, rozumie ich odmienny język</w:t>
            </w:r>
            <w:r w:rsidR="00B623C5" w:rsidRPr="006E1DF8">
              <w:rPr>
                <w:rFonts w:ascii="Cambria" w:hAnsi="Cambria"/>
                <w:sz w:val="20"/>
                <w:szCs w:val="20"/>
              </w:rPr>
              <w:t xml:space="preserve"> (I.2.2),</w:t>
            </w:r>
          </w:p>
          <w:p w14:paraId="23376328" w14:textId="2FE0AA46" w:rsidR="00B623C5" w:rsidRPr="006E1DF8" w:rsidRDefault="00B623C5" w:rsidP="007E3B6F">
            <w:pPr>
              <w:spacing w:line="276" w:lineRule="auto"/>
              <w:rPr>
                <w:rFonts w:ascii="Cambria" w:hAnsi="Cambria"/>
                <w:sz w:val="20"/>
                <w:szCs w:val="20"/>
              </w:rPr>
            </w:pPr>
            <w:r w:rsidRPr="006E1DF8">
              <w:rPr>
                <w:rFonts w:ascii="Cambria" w:hAnsi="Cambria"/>
                <w:sz w:val="20"/>
                <w:szCs w:val="20"/>
              </w:rPr>
              <w:t>- tworzy wypowiedź, stosując odpowiednią dla danej formy gatunkowej</w:t>
            </w:r>
            <w:r w:rsidR="0029661F">
              <w:rPr>
                <w:rFonts w:ascii="Cambria" w:hAnsi="Cambria"/>
                <w:sz w:val="20"/>
                <w:szCs w:val="20"/>
              </w:rPr>
              <w:t xml:space="preserve"> </w:t>
            </w:r>
            <w:r w:rsidRPr="006E1DF8">
              <w:rPr>
                <w:rFonts w:ascii="Cambria" w:hAnsi="Cambria"/>
                <w:sz w:val="20"/>
                <w:szCs w:val="20"/>
              </w:rPr>
              <w:t xml:space="preserve">kompozycję i układ graficzny oraz zasady spójności tekstu (III.2.7), </w:t>
            </w:r>
          </w:p>
          <w:p w14:paraId="1143DB87" w14:textId="0DE7FBD0" w:rsidR="00B623C5" w:rsidRPr="006E1DF8" w:rsidRDefault="00B623C5" w:rsidP="007E3B6F">
            <w:pPr>
              <w:spacing w:line="276" w:lineRule="auto"/>
              <w:rPr>
                <w:rFonts w:ascii="Cambria" w:hAnsi="Cambria"/>
                <w:sz w:val="20"/>
                <w:szCs w:val="20"/>
              </w:rPr>
            </w:pPr>
            <w:r w:rsidRPr="006E1DF8">
              <w:rPr>
                <w:rFonts w:ascii="Cambria" w:hAnsi="Cambria"/>
                <w:sz w:val="20"/>
                <w:szCs w:val="20"/>
              </w:rPr>
              <w:t xml:space="preserve">- wykorzystuje </w:t>
            </w:r>
            <w:r w:rsidR="00C1475A" w:rsidRPr="006E1DF8">
              <w:rPr>
                <w:rFonts w:ascii="Cambria" w:hAnsi="Cambria"/>
                <w:sz w:val="20"/>
                <w:szCs w:val="20"/>
              </w:rPr>
              <w:t>multimedialne</w:t>
            </w:r>
            <w:r w:rsidRPr="006E1DF8">
              <w:rPr>
                <w:rFonts w:ascii="Cambria" w:hAnsi="Cambria"/>
                <w:sz w:val="20"/>
                <w:szCs w:val="20"/>
              </w:rPr>
              <w:t xml:space="preserve"> źródła</w:t>
            </w:r>
            <w:r w:rsidR="0029661F">
              <w:rPr>
                <w:rFonts w:ascii="Cambria" w:hAnsi="Cambria"/>
                <w:sz w:val="20"/>
                <w:szCs w:val="20"/>
              </w:rPr>
              <w:t xml:space="preserve"> </w:t>
            </w:r>
            <w:r w:rsidRPr="006E1DF8">
              <w:rPr>
                <w:rFonts w:ascii="Cambria" w:hAnsi="Cambria"/>
                <w:sz w:val="20"/>
                <w:szCs w:val="20"/>
              </w:rPr>
              <w:t>informacji; rozwija umiejętność oceny przekazywanych przez nie</w:t>
            </w:r>
          </w:p>
          <w:p w14:paraId="0AF31CCE" w14:textId="5D8AAF3A" w:rsidR="00B623C5" w:rsidRPr="006E1DF8" w:rsidRDefault="00B623C5" w:rsidP="007E3B6F">
            <w:pPr>
              <w:spacing w:line="276" w:lineRule="auto"/>
              <w:rPr>
                <w:rFonts w:ascii="Cambria" w:hAnsi="Cambria"/>
                <w:sz w:val="20"/>
                <w:szCs w:val="20"/>
              </w:rPr>
            </w:pPr>
            <w:r w:rsidRPr="006E1DF8">
              <w:rPr>
                <w:rFonts w:ascii="Cambria" w:hAnsi="Cambria"/>
                <w:sz w:val="20"/>
                <w:szCs w:val="20"/>
              </w:rPr>
              <w:t xml:space="preserve">informacji (IV. 2). </w:t>
            </w:r>
          </w:p>
        </w:tc>
        <w:tc>
          <w:tcPr>
            <w:tcW w:w="1696" w:type="dxa"/>
          </w:tcPr>
          <w:p w14:paraId="2BA4C788" w14:textId="77777777" w:rsidR="00370F80" w:rsidRPr="00A334AB" w:rsidRDefault="00370F80" w:rsidP="00C82A63">
            <w:pPr>
              <w:spacing w:line="276" w:lineRule="auto"/>
              <w:rPr>
                <w:rFonts w:ascii="Cambria" w:hAnsi="Cambria"/>
                <w:b/>
                <w:bCs/>
                <w:sz w:val="20"/>
                <w:szCs w:val="20"/>
              </w:rPr>
            </w:pPr>
            <w:r w:rsidRPr="00A334AB">
              <w:rPr>
                <w:rFonts w:ascii="Cambria" w:hAnsi="Cambria"/>
                <w:b/>
                <w:bCs/>
                <w:sz w:val="20"/>
                <w:szCs w:val="20"/>
              </w:rPr>
              <w:t>Lektura obowiązkowa</w:t>
            </w:r>
            <w:r w:rsidR="0086265A" w:rsidRPr="00A334AB">
              <w:rPr>
                <w:rFonts w:ascii="Cambria" w:hAnsi="Cambria"/>
                <w:b/>
                <w:bCs/>
                <w:sz w:val="20"/>
                <w:szCs w:val="20"/>
              </w:rPr>
              <w:t>:</w:t>
            </w:r>
          </w:p>
          <w:p w14:paraId="06CC0763" w14:textId="77777777" w:rsidR="000A4116" w:rsidRDefault="0086265A" w:rsidP="007E3B6F">
            <w:pPr>
              <w:spacing w:line="276" w:lineRule="auto"/>
              <w:rPr>
                <w:rFonts w:ascii="Cambria" w:hAnsi="Cambria"/>
                <w:sz w:val="20"/>
                <w:szCs w:val="20"/>
              </w:rPr>
            </w:pPr>
            <w:r w:rsidRPr="006E1DF8">
              <w:rPr>
                <w:rFonts w:ascii="Cambria" w:hAnsi="Cambria"/>
                <w:sz w:val="20"/>
                <w:szCs w:val="20"/>
              </w:rPr>
              <w:t xml:space="preserve">- </w:t>
            </w:r>
            <w:r w:rsidR="00370F80" w:rsidRPr="006E1DF8">
              <w:rPr>
                <w:rFonts w:ascii="Cambria" w:hAnsi="Cambria"/>
                <w:sz w:val="20"/>
                <w:szCs w:val="20"/>
              </w:rPr>
              <w:t>wybr</w:t>
            </w:r>
            <w:r w:rsidRPr="006E1DF8">
              <w:rPr>
                <w:rFonts w:ascii="Cambria" w:hAnsi="Cambria"/>
                <w:sz w:val="20"/>
                <w:szCs w:val="20"/>
              </w:rPr>
              <w:t>ane</w:t>
            </w:r>
            <w:r w:rsidR="00A334AB">
              <w:rPr>
                <w:rFonts w:ascii="Cambria" w:hAnsi="Cambria"/>
                <w:sz w:val="20"/>
                <w:szCs w:val="20"/>
              </w:rPr>
              <w:t xml:space="preserve"> </w:t>
            </w:r>
            <w:r w:rsidRPr="006E1DF8">
              <w:rPr>
                <w:rFonts w:ascii="Cambria" w:hAnsi="Cambria"/>
                <w:sz w:val="20"/>
                <w:szCs w:val="20"/>
              </w:rPr>
              <w:t>wiersze</w:t>
            </w:r>
            <w:r w:rsidR="000A4116">
              <w:rPr>
                <w:rFonts w:ascii="Cambria" w:hAnsi="Cambria"/>
                <w:sz w:val="20"/>
                <w:szCs w:val="20"/>
              </w:rPr>
              <w:t xml:space="preserve"> </w:t>
            </w:r>
            <w:r w:rsidR="00370F80" w:rsidRPr="006E1DF8">
              <w:rPr>
                <w:rFonts w:ascii="Cambria" w:hAnsi="Cambria"/>
                <w:sz w:val="20"/>
                <w:szCs w:val="20"/>
              </w:rPr>
              <w:t>Czesław</w:t>
            </w:r>
            <w:r w:rsidR="00082D0E" w:rsidRPr="006E1DF8">
              <w:rPr>
                <w:rFonts w:ascii="Cambria" w:hAnsi="Cambria"/>
                <w:sz w:val="20"/>
                <w:szCs w:val="20"/>
              </w:rPr>
              <w:t>a</w:t>
            </w:r>
            <w:r w:rsidR="00370F80" w:rsidRPr="006E1DF8">
              <w:rPr>
                <w:rFonts w:ascii="Cambria" w:hAnsi="Cambria"/>
                <w:sz w:val="20"/>
                <w:szCs w:val="20"/>
              </w:rPr>
              <w:t xml:space="preserve"> Miłosz</w:t>
            </w:r>
            <w:r w:rsidR="00082D0E" w:rsidRPr="006E1DF8">
              <w:rPr>
                <w:rFonts w:ascii="Cambria" w:hAnsi="Cambria"/>
                <w:sz w:val="20"/>
                <w:szCs w:val="20"/>
              </w:rPr>
              <w:t>a</w:t>
            </w:r>
            <w:r w:rsidR="00F00D88" w:rsidRPr="006E1DF8">
              <w:rPr>
                <w:rFonts w:ascii="Cambria" w:hAnsi="Cambria"/>
                <w:sz w:val="20"/>
                <w:szCs w:val="20"/>
              </w:rPr>
              <w:t xml:space="preserve"> (</w:t>
            </w:r>
            <w:r w:rsidR="00F00D88" w:rsidRPr="006E1DF8">
              <w:rPr>
                <w:rFonts w:ascii="Cambria" w:hAnsi="Cambria"/>
                <w:i/>
                <w:sz w:val="20"/>
                <w:szCs w:val="20"/>
              </w:rPr>
              <w:t>Pożegnanie</w:t>
            </w:r>
            <w:r w:rsidR="00F00D88" w:rsidRPr="006E1DF8">
              <w:rPr>
                <w:rFonts w:ascii="Cambria" w:hAnsi="Cambria"/>
                <w:sz w:val="20"/>
                <w:szCs w:val="20"/>
              </w:rPr>
              <w:t xml:space="preserve">, </w:t>
            </w:r>
            <w:r w:rsidR="00F00D88" w:rsidRPr="006E1DF8">
              <w:rPr>
                <w:rFonts w:ascii="Cambria" w:hAnsi="Cambria"/>
                <w:i/>
                <w:sz w:val="20"/>
                <w:szCs w:val="20"/>
              </w:rPr>
              <w:t>Po</w:t>
            </w:r>
            <w:r w:rsidR="00F00D88" w:rsidRPr="006E1DF8">
              <w:rPr>
                <w:rFonts w:ascii="Cambria" w:hAnsi="Cambria"/>
                <w:sz w:val="20"/>
                <w:szCs w:val="20"/>
              </w:rPr>
              <w:t>)</w:t>
            </w:r>
            <w:r w:rsidR="000A4116">
              <w:rPr>
                <w:rFonts w:ascii="Cambria" w:hAnsi="Cambria"/>
                <w:sz w:val="20"/>
                <w:szCs w:val="20"/>
              </w:rPr>
              <w:t xml:space="preserve"> </w:t>
            </w:r>
          </w:p>
          <w:p w14:paraId="40929FFC" w14:textId="2A07C2E1" w:rsidR="00F22DE5" w:rsidRPr="00A334AB" w:rsidRDefault="000A4116" w:rsidP="007E3B6F">
            <w:pPr>
              <w:spacing w:line="276" w:lineRule="auto"/>
              <w:rPr>
                <w:rFonts w:ascii="Cambria" w:hAnsi="Cambria"/>
                <w:sz w:val="20"/>
                <w:szCs w:val="20"/>
              </w:rPr>
            </w:pPr>
            <w:r>
              <w:rPr>
                <w:rFonts w:ascii="Cambria" w:hAnsi="Cambria"/>
                <w:sz w:val="20"/>
                <w:szCs w:val="20"/>
              </w:rPr>
              <w:t xml:space="preserve">i </w:t>
            </w:r>
            <w:r w:rsidR="00F00D88" w:rsidRPr="006E1DF8">
              <w:rPr>
                <w:rFonts w:ascii="Cambria" w:hAnsi="Cambria"/>
                <w:sz w:val="20"/>
                <w:szCs w:val="20"/>
              </w:rPr>
              <w:t>Zbigniew</w:t>
            </w:r>
            <w:r w:rsidR="00082D0E" w:rsidRPr="006E1DF8">
              <w:rPr>
                <w:rFonts w:ascii="Cambria" w:hAnsi="Cambria"/>
                <w:sz w:val="20"/>
                <w:szCs w:val="20"/>
              </w:rPr>
              <w:t>a</w:t>
            </w:r>
            <w:r w:rsidR="00F00D88" w:rsidRPr="006E1DF8">
              <w:rPr>
                <w:rFonts w:ascii="Cambria" w:hAnsi="Cambria"/>
                <w:sz w:val="20"/>
                <w:szCs w:val="20"/>
              </w:rPr>
              <w:t xml:space="preserve"> Herbert</w:t>
            </w:r>
            <w:r w:rsidR="00082D0E" w:rsidRPr="006E1DF8">
              <w:rPr>
                <w:rFonts w:ascii="Cambria" w:hAnsi="Cambria"/>
                <w:sz w:val="20"/>
                <w:szCs w:val="20"/>
              </w:rPr>
              <w:t>a</w:t>
            </w:r>
            <w:r w:rsidR="00F00D88" w:rsidRPr="006E1DF8">
              <w:rPr>
                <w:rFonts w:ascii="Cambria" w:hAnsi="Cambria"/>
                <w:i/>
                <w:sz w:val="20"/>
                <w:szCs w:val="20"/>
              </w:rPr>
              <w:t xml:space="preserve"> </w:t>
            </w:r>
            <w:r w:rsidR="00F00D88" w:rsidRPr="006E1DF8">
              <w:rPr>
                <w:rFonts w:ascii="Cambria" w:hAnsi="Cambria"/>
                <w:sz w:val="20"/>
                <w:szCs w:val="20"/>
              </w:rPr>
              <w:t>(</w:t>
            </w:r>
            <w:r w:rsidR="00F00D88" w:rsidRPr="006E1DF8">
              <w:rPr>
                <w:rFonts w:ascii="Cambria" w:hAnsi="Cambria"/>
                <w:i/>
                <w:sz w:val="20"/>
                <w:szCs w:val="20"/>
              </w:rPr>
              <w:t>Pan Cogito – powrót</w:t>
            </w:r>
            <w:r w:rsidR="00F00D88" w:rsidRPr="006E1DF8">
              <w:rPr>
                <w:rFonts w:ascii="Cambria" w:hAnsi="Cambria"/>
                <w:sz w:val="20"/>
                <w:szCs w:val="20"/>
              </w:rPr>
              <w:t>)</w:t>
            </w:r>
            <w:r w:rsidR="0086265A" w:rsidRPr="006E1DF8">
              <w:rPr>
                <w:rFonts w:ascii="Cambria" w:hAnsi="Cambria"/>
                <w:sz w:val="20"/>
                <w:szCs w:val="20"/>
              </w:rPr>
              <w:t>.</w:t>
            </w:r>
            <w:r w:rsidR="00F42352" w:rsidRPr="006E1DF8">
              <w:rPr>
                <w:rFonts w:ascii="Cambria" w:hAnsi="Cambria"/>
                <w:sz w:val="20"/>
                <w:szCs w:val="20"/>
              </w:rPr>
              <w:t xml:space="preserve"> </w:t>
            </w:r>
          </w:p>
          <w:p w14:paraId="1118360E" w14:textId="77777777" w:rsidR="00807F9A" w:rsidRPr="00A334AB" w:rsidRDefault="00807F9A" w:rsidP="00C82A63">
            <w:pPr>
              <w:spacing w:line="276" w:lineRule="auto"/>
              <w:rPr>
                <w:rFonts w:ascii="Cambria" w:hAnsi="Cambria"/>
                <w:b/>
                <w:sz w:val="20"/>
                <w:szCs w:val="20"/>
              </w:rPr>
            </w:pPr>
            <w:r w:rsidRPr="00A334AB">
              <w:rPr>
                <w:rFonts w:ascii="Cambria" w:hAnsi="Cambria"/>
                <w:b/>
                <w:sz w:val="20"/>
                <w:szCs w:val="20"/>
              </w:rPr>
              <w:t>Lektura uzupełniająca – propozycje autorskie:</w:t>
            </w:r>
          </w:p>
          <w:p w14:paraId="1D8DB55A" w14:textId="77777777" w:rsidR="009D46AF" w:rsidRPr="006E1DF8" w:rsidRDefault="009D46AF" w:rsidP="007E3B6F">
            <w:pPr>
              <w:spacing w:after="120" w:line="276" w:lineRule="auto"/>
              <w:rPr>
                <w:rFonts w:ascii="Cambria" w:hAnsi="Cambria"/>
                <w:sz w:val="20"/>
                <w:szCs w:val="20"/>
              </w:rPr>
            </w:pPr>
            <w:r w:rsidRPr="006E1DF8">
              <w:rPr>
                <w:rFonts w:ascii="Cambria" w:hAnsi="Cambria"/>
                <w:sz w:val="20"/>
                <w:szCs w:val="20"/>
              </w:rPr>
              <w:t xml:space="preserve">- Marcin Zaremba, </w:t>
            </w:r>
            <w:r w:rsidRPr="006E1DF8">
              <w:rPr>
                <w:rFonts w:ascii="Cambria" w:hAnsi="Cambria"/>
                <w:i/>
                <w:iCs/>
                <w:sz w:val="20"/>
                <w:szCs w:val="20"/>
              </w:rPr>
              <w:t xml:space="preserve">Wielka trwoga. Polska 1944–1947 </w:t>
            </w:r>
            <w:r w:rsidRPr="006E1DF8">
              <w:rPr>
                <w:rFonts w:ascii="Cambria" w:hAnsi="Cambria"/>
                <w:sz w:val="20"/>
                <w:szCs w:val="20"/>
              </w:rPr>
              <w:t>(fragmenty);</w:t>
            </w:r>
          </w:p>
          <w:p w14:paraId="1CD0852E" w14:textId="77777777" w:rsidR="009D46AF" w:rsidRDefault="009D46AF" w:rsidP="007E3B6F">
            <w:pPr>
              <w:spacing w:after="120" w:line="276" w:lineRule="auto"/>
              <w:rPr>
                <w:rFonts w:ascii="Cambria" w:hAnsi="Cambria"/>
                <w:sz w:val="20"/>
                <w:szCs w:val="20"/>
              </w:rPr>
            </w:pPr>
            <w:r w:rsidRPr="006E1DF8">
              <w:rPr>
                <w:rFonts w:ascii="Cambria" w:hAnsi="Cambria"/>
                <w:sz w:val="20"/>
                <w:szCs w:val="20"/>
              </w:rPr>
              <w:t xml:space="preserve">- Grzegorz Brzozowski, </w:t>
            </w:r>
            <w:r w:rsidRPr="006E1DF8">
              <w:rPr>
                <w:rFonts w:ascii="Cambria" w:hAnsi="Cambria"/>
                <w:i/>
                <w:iCs/>
                <w:sz w:val="20"/>
                <w:szCs w:val="20"/>
              </w:rPr>
              <w:t xml:space="preserve">Spustoszona historia. Recenzja filmu „Zimna wojna” Pawła Pawlikowskiego </w:t>
            </w:r>
            <w:r w:rsidRPr="006E1DF8">
              <w:rPr>
                <w:rFonts w:ascii="Cambria" w:hAnsi="Cambria"/>
                <w:sz w:val="20"/>
                <w:szCs w:val="20"/>
              </w:rPr>
              <w:t>(fragmenty)</w:t>
            </w:r>
            <w:r>
              <w:rPr>
                <w:rFonts w:ascii="Cambria" w:hAnsi="Cambria"/>
                <w:sz w:val="20"/>
                <w:szCs w:val="20"/>
              </w:rPr>
              <w:t>;</w:t>
            </w:r>
          </w:p>
          <w:p w14:paraId="65030D22" w14:textId="36F2521B" w:rsidR="009E6393" w:rsidRPr="009E6393" w:rsidRDefault="00082D0E" w:rsidP="007E3B6F">
            <w:pPr>
              <w:spacing w:line="276" w:lineRule="auto"/>
              <w:rPr>
                <w:rFonts w:ascii="Cambria" w:hAnsi="Cambria"/>
                <w:sz w:val="20"/>
                <w:szCs w:val="20"/>
              </w:rPr>
            </w:pPr>
            <w:r w:rsidRPr="006E1DF8">
              <w:rPr>
                <w:rFonts w:ascii="Cambria" w:hAnsi="Cambria"/>
                <w:sz w:val="20"/>
                <w:szCs w:val="20"/>
              </w:rPr>
              <w:t>- Kazimierz Wierzyński,</w:t>
            </w:r>
            <w:r w:rsidR="009D46AF">
              <w:rPr>
                <w:rFonts w:ascii="Cambria" w:hAnsi="Cambria"/>
                <w:sz w:val="20"/>
                <w:szCs w:val="20"/>
              </w:rPr>
              <w:t xml:space="preserve"> </w:t>
            </w:r>
            <w:r w:rsidRPr="006E1DF8">
              <w:rPr>
                <w:rFonts w:ascii="Cambria" w:hAnsi="Cambria"/>
                <w:i/>
                <w:sz w:val="20"/>
                <w:szCs w:val="20"/>
              </w:rPr>
              <w:t>Kufer</w:t>
            </w:r>
            <w:r w:rsidR="009D46AF">
              <w:rPr>
                <w:rFonts w:ascii="Cambria" w:hAnsi="Cambria"/>
                <w:i/>
                <w:sz w:val="20"/>
                <w:szCs w:val="20"/>
              </w:rPr>
              <w:t>.</w:t>
            </w:r>
          </w:p>
          <w:p w14:paraId="16ADFC1B" w14:textId="38D3C608" w:rsidR="008A267B" w:rsidRPr="006E1DF8" w:rsidRDefault="008A267B" w:rsidP="007E3B6F">
            <w:pPr>
              <w:spacing w:line="276" w:lineRule="auto"/>
              <w:rPr>
                <w:rFonts w:ascii="Cambria" w:hAnsi="Cambria"/>
                <w:sz w:val="20"/>
                <w:szCs w:val="20"/>
              </w:rPr>
            </w:pPr>
          </w:p>
        </w:tc>
      </w:tr>
      <w:tr w:rsidR="0053413E" w:rsidRPr="006E1DF8" w14:paraId="39B919F7" w14:textId="77777777" w:rsidTr="007E3B6F">
        <w:trPr>
          <w:cantSplit/>
          <w:trHeight w:val="1134"/>
        </w:trPr>
        <w:tc>
          <w:tcPr>
            <w:tcW w:w="993" w:type="dxa"/>
            <w:textDirection w:val="btLr"/>
            <w:vAlign w:val="center"/>
          </w:tcPr>
          <w:p w14:paraId="34250A8F" w14:textId="71280341" w:rsidR="00F22DE5" w:rsidRPr="00A334AB" w:rsidRDefault="00F22DE5" w:rsidP="007E3B6F">
            <w:pPr>
              <w:spacing w:line="276" w:lineRule="auto"/>
              <w:ind w:left="113" w:right="113"/>
              <w:jc w:val="right"/>
              <w:rPr>
                <w:rFonts w:ascii="Cambria" w:hAnsi="Cambria"/>
                <w:b/>
                <w:bCs/>
                <w:sz w:val="20"/>
                <w:szCs w:val="20"/>
              </w:rPr>
            </w:pPr>
            <w:r w:rsidRPr="00A334AB">
              <w:rPr>
                <w:rFonts w:ascii="Cambria" w:hAnsi="Cambria"/>
                <w:b/>
                <w:bCs/>
                <w:sz w:val="20"/>
                <w:szCs w:val="20"/>
              </w:rPr>
              <w:t xml:space="preserve">III. Człowiek </w:t>
            </w:r>
            <w:r w:rsidR="00240F2E" w:rsidRPr="00A334AB">
              <w:rPr>
                <w:rFonts w:ascii="Cambria" w:hAnsi="Cambria"/>
                <w:b/>
                <w:bCs/>
                <w:sz w:val="20"/>
                <w:szCs w:val="20"/>
              </w:rPr>
              <w:t>i</w:t>
            </w:r>
            <w:r w:rsidR="003F637A" w:rsidRPr="00A334AB">
              <w:rPr>
                <w:rFonts w:ascii="Cambria" w:hAnsi="Cambria"/>
                <w:b/>
                <w:bCs/>
                <w:sz w:val="20"/>
                <w:szCs w:val="20"/>
              </w:rPr>
              <w:t> </w:t>
            </w:r>
            <w:r w:rsidRPr="00A334AB">
              <w:rPr>
                <w:rFonts w:ascii="Cambria" w:hAnsi="Cambria"/>
                <w:b/>
                <w:bCs/>
                <w:sz w:val="20"/>
                <w:szCs w:val="20"/>
              </w:rPr>
              <w:t>władz</w:t>
            </w:r>
            <w:r w:rsidR="00240F2E" w:rsidRPr="00A334AB">
              <w:rPr>
                <w:rFonts w:ascii="Cambria" w:hAnsi="Cambria"/>
                <w:b/>
                <w:bCs/>
                <w:sz w:val="20"/>
                <w:szCs w:val="20"/>
              </w:rPr>
              <w:t>a</w:t>
            </w:r>
          </w:p>
        </w:tc>
        <w:tc>
          <w:tcPr>
            <w:tcW w:w="3543" w:type="dxa"/>
          </w:tcPr>
          <w:p w14:paraId="0C12F10F" w14:textId="34C8641C" w:rsidR="00F22DE5" w:rsidRPr="00A334AB" w:rsidRDefault="00F22DE5" w:rsidP="007E3B6F">
            <w:pPr>
              <w:spacing w:line="276" w:lineRule="auto"/>
              <w:rPr>
                <w:rFonts w:ascii="Cambria" w:hAnsi="Cambria"/>
                <w:b/>
                <w:bCs/>
                <w:sz w:val="20"/>
                <w:szCs w:val="20"/>
              </w:rPr>
            </w:pPr>
            <w:r w:rsidRPr="00A334AB">
              <w:rPr>
                <w:rFonts w:ascii="Cambria" w:hAnsi="Cambria"/>
                <w:b/>
                <w:bCs/>
                <w:sz w:val="20"/>
                <w:szCs w:val="20"/>
              </w:rPr>
              <w:t>Kształcenie literackie i</w:t>
            </w:r>
            <w:r w:rsidR="00225306" w:rsidRPr="00A334AB">
              <w:rPr>
                <w:rFonts w:ascii="Cambria" w:hAnsi="Cambria"/>
                <w:b/>
                <w:bCs/>
                <w:sz w:val="20"/>
                <w:szCs w:val="20"/>
              </w:rPr>
              <w:t> </w:t>
            </w:r>
            <w:r w:rsidRPr="00A334AB">
              <w:rPr>
                <w:rFonts w:ascii="Cambria" w:hAnsi="Cambria"/>
                <w:b/>
                <w:bCs/>
                <w:sz w:val="20"/>
                <w:szCs w:val="20"/>
              </w:rPr>
              <w:t>kulturowe</w:t>
            </w:r>
            <w:r w:rsidR="002E06D9" w:rsidRPr="00A334AB">
              <w:rPr>
                <w:rFonts w:ascii="Cambria" w:hAnsi="Cambria"/>
                <w:b/>
                <w:bCs/>
                <w:sz w:val="20"/>
                <w:szCs w:val="20"/>
              </w:rPr>
              <w:t>:</w:t>
            </w:r>
          </w:p>
          <w:p w14:paraId="7D168359" w14:textId="309CE1F9" w:rsidR="008C7812" w:rsidRPr="006E1DF8" w:rsidRDefault="008C7812" w:rsidP="007E3B6F">
            <w:pPr>
              <w:spacing w:line="276" w:lineRule="auto"/>
              <w:rPr>
                <w:rFonts w:ascii="Cambria" w:hAnsi="Cambria"/>
                <w:bCs/>
                <w:sz w:val="20"/>
                <w:szCs w:val="20"/>
              </w:rPr>
            </w:pPr>
            <w:r w:rsidRPr="006E1DF8">
              <w:rPr>
                <w:rFonts w:ascii="Cambria" w:hAnsi="Cambria"/>
                <w:bCs/>
                <w:sz w:val="20"/>
                <w:szCs w:val="20"/>
              </w:rPr>
              <w:t xml:space="preserve">- negatywne konsekwencje władzy dla jednostki i grupy, </w:t>
            </w:r>
          </w:p>
          <w:p w14:paraId="63B9D807" w14:textId="05BAE098" w:rsidR="008C7812" w:rsidRPr="006E1DF8" w:rsidRDefault="008C7812" w:rsidP="007E3B6F">
            <w:pPr>
              <w:spacing w:line="276" w:lineRule="auto"/>
              <w:rPr>
                <w:rFonts w:ascii="Cambria" w:hAnsi="Cambria"/>
                <w:bCs/>
                <w:sz w:val="20"/>
                <w:szCs w:val="20"/>
              </w:rPr>
            </w:pPr>
            <w:r w:rsidRPr="006E1DF8">
              <w:rPr>
                <w:rFonts w:ascii="Cambria" w:hAnsi="Cambria"/>
                <w:bCs/>
                <w:sz w:val="20"/>
                <w:szCs w:val="20"/>
              </w:rPr>
              <w:t>- zmiany mentalności i</w:t>
            </w:r>
            <w:r w:rsidR="00484CDF" w:rsidRPr="006E1DF8">
              <w:rPr>
                <w:rFonts w:ascii="Cambria" w:hAnsi="Cambria"/>
                <w:bCs/>
                <w:sz w:val="20"/>
                <w:szCs w:val="20"/>
              </w:rPr>
              <w:t> </w:t>
            </w:r>
            <w:r w:rsidRPr="006E1DF8">
              <w:rPr>
                <w:rFonts w:ascii="Cambria" w:hAnsi="Cambria"/>
                <w:bCs/>
                <w:sz w:val="20"/>
                <w:szCs w:val="20"/>
              </w:rPr>
              <w:t>zachowania związane z</w:t>
            </w:r>
            <w:r w:rsidR="00484CDF" w:rsidRPr="006E1DF8">
              <w:rPr>
                <w:rFonts w:ascii="Cambria" w:hAnsi="Cambria"/>
                <w:bCs/>
                <w:sz w:val="20"/>
                <w:szCs w:val="20"/>
              </w:rPr>
              <w:t> </w:t>
            </w:r>
            <w:r w:rsidRPr="006E1DF8">
              <w:rPr>
                <w:rFonts w:ascii="Cambria" w:hAnsi="Cambria"/>
                <w:bCs/>
                <w:sz w:val="20"/>
                <w:szCs w:val="20"/>
              </w:rPr>
              <w:t xml:space="preserve">posiadaniem władzy, </w:t>
            </w:r>
          </w:p>
          <w:p w14:paraId="6E212DE9" w14:textId="07EAD467" w:rsidR="00B61102" w:rsidRPr="006E1DF8" w:rsidRDefault="00F22DE5" w:rsidP="007E3B6F">
            <w:pPr>
              <w:spacing w:line="276" w:lineRule="auto"/>
              <w:rPr>
                <w:rFonts w:ascii="Cambria" w:hAnsi="Cambria"/>
                <w:sz w:val="20"/>
                <w:szCs w:val="20"/>
              </w:rPr>
            </w:pPr>
            <w:r w:rsidRPr="006E1DF8">
              <w:rPr>
                <w:rFonts w:ascii="Cambria" w:hAnsi="Cambria"/>
                <w:bCs/>
                <w:sz w:val="20"/>
                <w:szCs w:val="20"/>
              </w:rPr>
              <w:t xml:space="preserve">- </w:t>
            </w:r>
            <w:r w:rsidRPr="006E1DF8">
              <w:rPr>
                <w:rFonts w:ascii="Cambria" w:hAnsi="Cambria"/>
                <w:sz w:val="20"/>
                <w:szCs w:val="20"/>
              </w:rPr>
              <w:t>motywy polityczne w</w:t>
            </w:r>
            <w:r w:rsidR="00225306" w:rsidRPr="006E1DF8">
              <w:rPr>
                <w:rFonts w:ascii="Cambria" w:hAnsi="Cambria"/>
                <w:sz w:val="20"/>
                <w:szCs w:val="20"/>
              </w:rPr>
              <w:t> </w:t>
            </w:r>
            <w:r w:rsidRPr="006E1DF8">
              <w:rPr>
                <w:rFonts w:ascii="Cambria" w:hAnsi="Cambria"/>
                <w:sz w:val="20"/>
                <w:szCs w:val="20"/>
              </w:rPr>
              <w:t>przykładowych utworach literatury polskiej po 1945 r</w:t>
            </w:r>
            <w:r w:rsidR="0029661F">
              <w:rPr>
                <w:rFonts w:ascii="Cambria" w:hAnsi="Cambria"/>
                <w:sz w:val="20"/>
                <w:szCs w:val="20"/>
              </w:rPr>
              <w:t>oku</w:t>
            </w:r>
            <w:r w:rsidRPr="006E1DF8">
              <w:rPr>
                <w:rFonts w:ascii="Cambria" w:hAnsi="Cambria"/>
                <w:sz w:val="20"/>
                <w:szCs w:val="20"/>
              </w:rPr>
              <w:t xml:space="preserve">, </w:t>
            </w:r>
          </w:p>
          <w:p w14:paraId="0157628A" w14:textId="0C19A674" w:rsidR="00D4294F" w:rsidRPr="009E6393" w:rsidRDefault="00D4294F" w:rsidP="007E3B6F">
            <w:pPr>
              <w:spacing w:line="276" w:lineRule="auto"/>
              <w:rPr>
                <w:rFonts w:ascii="Cambria" w:hAnsi="Cambria"/>
                <w:color w:val="A6A6A6" w:themeColor="background1" w:themeShade="A6"/>
                <w:sz w:val="20"/>
                <w:szCs w:val="20"/>
              </w:rPr>
            </w:pPr>
            <w:r w:rsidRPr="009E6393">
              <w:rPr>
                <w:rFonts w:ascii="Cambria" w:hAnsi="Cambria"/>
                <w:color w:val="A6A6A6" w:themeColor="background1" w:themeShade="A6"/>
                <w:sz w:val="20"/>
                <w:szCs w:val="20"/>
              </w:rPr>
              <w:t>- twórczość emigracyjna Stanisława Balińskiego</w:t>
            </w:r>
            <w:r w:rsidR="00F550C5" w:rsidRPr="009E6393">
              <w:rPr>
                <w:rFonts w:ascii="Cambria" w:hAnsi="Cambria"/>
                <w:color w:val="A6A6A6" w:themeColor="background1" w:themeShade="A6"/>
                <w:sz w:val="20"/>
                <w:szCs w:val="20"/>
              </w:rPr>
              <w:t>,</w:t>
            </w:r>
          </w:p>
          <w:p w14:paraId="1BF086B5" w14:textId="150AAB95" w:rsidR="00D4294F" w:rsidRPr="009E6393" w:rsidRDefault="00D4294F" w:rsidP="007E3B6F">
            <w:pPr>
              <w:spacing w:line="276" w:lineRule="auto"/>
              <w:rPr>
                <w:rFonts w:ascii="Cambria" w:hAnsi="Cambria"/>
                <w:color w:val="A6A6A6" w:themeColor="background1" w:themeShade="A6"/>
                <w:sz w:val="20"/>
                <w:szCs w:val="20"/>
              </w:rPr>
            </w:pPr>
            <w:r w:rsidRPr="009E6393">
              <w:rPr>
                <w:rFonts w:ascii="Cambria" w:hAnsi="Cambria"/>
                <w:color w:val="A6A6A6" w:themeColor="background1" w:themeShade="A6"/>
                <w:sz w:val="20"/>
                <w:szCs w:val="20"/>
              </w:rPr>
              <w:t xml:space="preserve">- posłuszeństwo i oddanie władzy jako problemy uniwersalne w wierszu </w:t>
            </w:r>
            <w:r w:rsidRPr="009E6393">
              <w:rPr>
                <w:rFonts w:ascii="Cambria" w:hAnsi="Cambria"/>
                <w:iCs/>
                <w:color w:val="A6A6A6" w:themeColor="background1" w:themeShade="A6"/>
                <w:sz w:val="20"/>
                <w:szCs w:val="20"/>
              </w:rPr>
              <w:t xml:space="preserve">Stanisława Balińskiego </w:t>
            </w:r>
            <w:r w:rsidRPr="009E6393">
              <w:rPr>
                <w:rFonts w:ascii="Cambria" w:hAnsi="Cambria"/>
                <w:i/>
                <w:iCs/>
                <w:color w:val="A6A6A6" w:themeColor="background1" w:themeShade="A6"/>
                <w:sz w:val="20"/>
                <w:szCs w:val="20"/>
              </w:rPr>
              <w:t>Wieża</w:t>
            </w:r>
            <w:r w:rsidR="00F550C5" w:rsidRPr="009E6393">
              <w:rPr>
                <w:rFonts w:ascii="Cambria" w:hAnsi="Cambria"/>
                <w:iCs/>
                <w:color w:val="A6A6A6" w:themeColor="background1" w:themeShade="A6"/>
                <w:sz w:val="20"/>
                <w:szCs w:val="20"/>
              </w:rPr>
              <w:t>,</w:t>
            </w:r>
            <w:r w:rsidRPr="009E6393">
              <w:rPr>
                <w:rFonts w:ascii="Cambria" w:hAnsi="Cambria"/>
                <w:i/>
                <w:iCs/>
                <w:color w:val="A6A6A6" w:themeColor="background1" w:themeShade="A6"/>
                <w:sz w:val="20"/>
                <w:szCs w:val="20"/>
              </w:rPr>
              <w:t xml:space="preserve"> </w:t>
            </w:r>
          </w:p>
          <w:p w14:paraId="4DB68F82" w14:textId="28022DC4" w:rsidR="00F22DE5" w:rsidRPr="006E1DF8" w:rsidRDefault="00B61102" w:rsidP="007E3B6F">
            <w:pPr>
              <w:spacing w:line="276" w:lineRule="auto"/>
              <w:rPr>
                <w:rFonts w:ascii="Cambria" w:hAnsi="Cambria"/>
                <w:sz w:val="20"/>
                <w:szCs w:val="20"/>
              </w:rPr>
            </w:pPr>
            <w:r w:rsidRPr="006E1DF8">
              <w:rPr>
                <w:rFonts w:ascii="Cambria" w:hAnsi="Cambria"/>
                <w:sz w:val="20"/>
                <w:szCs w:val="20"/>
              </w:rPr>
              <w:t>- obraz</w:t>
            </w:r>
            <w:r w:rsidR="00F22DE5" w:rsidRPr="006E1DF8">
              <w:rPr>
                <w:rFonts w:ascii="Cambria" w:hAnsi="Cambria"/>
                <w:sz w:val="20"/>
                <w:szCs w:val="20"/>
              </w:rPr>
              <w:t xml:space="preserve"> totalitarnej władzy</w:t>
            </w:r>
            <w:r w:rsidR="0029661F">
              <w:rPr>
                <w:rFonts w:ascii="Cambria" w:hAnsi="Cambria"/>
                <w:sz w:val="20"/>
                <w:szCs w:val="20"/>
              </w:rPr>
              <w:t xml:space="preserve"> </w:t>
            </w:r>
            <w:r w:rsidR="00F22DE5" w:rsidRPr="006E1DF8">
              <w:rPr>
                <w:rFonts w:ascii="Cambria" w:hAnsi="Cambria"/>
                <w:sz w:val="20"/>
                <w:szCs w:val="20"/>
              </w:rPr>
              <w:t>w</w:t>
            </w:r>
            <w:r w:rsidR="00484CDF" w:rsidRPr="006E1DF8">
              <w:rPr>
                <w:rFonts w:ascii="Cambria" w:hAnsi="Cambria"/>
                <w:sz w:val="20"/>
                <w:szCs w:val="20"/>
              </w:rPr>
              <w:t> </w:t>
            </w:r>
            <w:r w:rsidR="00F22DE5" w:rsidRPr="006E1DF8">
              <w:rPr>
                <w:rFonts w:ascii="Cambria" w:hAnsi="Cambria"/>
                <w:sz w:val="20"/>
                <w:szCs w:val="20"/>
              </w:rPr>
              <w:t>twórczości Sławomira Mrożka</w:t>
            </w:r>
            <w:r w:rsidR="00043BD1" w:rsidRPr="006E1DF8">
              <w:rPr>
                <w:rFonts w:ascii="Cambria" w:hAnsi="Cambria"/>
                <w:sz w:val="20"/>
                <w:szCs w:val="20"/>
              </w:rPr>
              <w:t>,</w:t>
            </w:r>
            <w:r w:rsidR="00F22DE5" w:rsidRPr="006E1DF8">
              <w:rPr>
                <w:rFonts w:ascii="Cambria" w:hAnsi="Cambria"/>
                <w:sz w:val="20"/>
                <w:szCs w:val="20"/>
              </w:rPr>
              <w:t xml:space="preserve"> </w:t>
            </w:r>
          </w:p>
          <w:p w14:paraId="5576256B" w14:textId="77777777" w:rsidR="0029661F" w:rsidRDefault="00F22DE5" w:rsidP="007E3B6F">
            <w:pPr>
              <w:spacing w:line="276" w:lineRule="auto"/>
              <w:rPr>
                <w:rFonts w:ascii="Cambria" w:hAnsi="Cambria"/>
                <w:sz w:val="20"/>
                <w:szCs w:val="20"/>
              </w:rPr>
            </w:pPr>
            <w:r w:rsidRPr="006E1DF8">
              <w:rPr>
                <w:rFonts w:ascii="Cambria" w:hAnsi="Cambria"/>
                <w:sz w:val="20"/>
                <w:szCs w:val="20"/>
              </w:rPr>
              <w:t xml:space="preserve">- groteskowy obraz współczesnego świata i relacji międzyludzkich </w:t>
            </w:r>
          </w:p>
          <w:p w14:paraId="6FAC5DDE" w14:textId="76A28FDE"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w </w:t>
            </w:r>
            <w:r w:rsidRPr="006E1DF8">
              <w:rPr>
                <w:rFonts w:ascii="Cambria" w:hAnsi="Cambria"/>
                <w:i/>
                <w:sz w:val="20"/>
                <w:szCs w:val="20"/>
              </w:rPr>
              <w:t>Tangu</w:t>
            </w:r>
            <w:r w:rsidRPr="006E1DF8">
              <w:rPr>
                <w:rFonts w:ascii="Cambria" w:hAnsi="Cambria"/>
                <w:sz w:val="20"/>
                <w:szCs w:val="20"/>
              </w:rPr>
              <w:t xml:space="preserve"> Sławomira Mrożka</w:t>
            </w:r>
            <w:r w:rsidR="00043BD1" w:rsidRPr="006E1DF8">
              <w:rPr>
                <w:rFonts w:ascii="Cambria" w:hAnsi="Cambria"/>
                <w:sz w:val="20"/>
                <w:szCs w:val="20"/>
              </w:rPr>
              <w:t>,</w:t>
            </w:r>
          </w:p>
          <w:p w14:paraId="429A0037" w14:textId="50773985" w:rsidR="00F22DE5" w:rsidRPr="006E1DF8" w:rsidRDefault="00F22DE5" w:rsidP="007E3B6F">
            <w:pPr>
              <w:spacing w:line="276" w:lineRule="auto"/>
              <w:rPr>
                <w:rFonts w:ascii="Cambria" w:hAnsi="Cambria"/>
                <w:sz w:val="20"/>
                <w:szCs w:val="20"/>
              </w:rPr>
            </w:pPr>
            <w:r w:rsidRPr="006E1DF8">
              <w:rPr>
                <w:rFonts w:ascii="Cambria" w:hAnsi="Cambria"/>
                <w:sz w:val="20"/>
                <w:szCs w:val="20"/>
              </w:rPr>
              <w:t>-</w:t>
            </w:r>
            <w:r w:rsidR="00F42352" w:rsidRPr="006E1DF8">
              <w:rPr>
                <w:rFonts w:ascii="Cambria" w:hAnsi="Cambria"/>
                <w:sz w:val="20"/>
                <w:szCs w:val="20"/>
              </w:rPr>
              <w:t xml:space="preserve"> </w:t>
            </w:r>
            <w:r w:rsidRPr="006E1DF8">
              <w:rPr>
                <w:rFonts w:ascii="Cambria" w:hAnsi="Cambria"/>
                <w:sz w:val="20"/>
                <w:szCs w:val="20"/>
              </w:rPr>
              <w:t>kryzys współczesnej rodziny</w:t>
            </w:r>
            <w:r w:rsidR="0029661F">
              <w:rPr>
                <w:rFonts w:ascii="Cambria" w:hAnsi="Cambria"/>
                <w:sz w:val="20"/>
                <w:szCs w:val="20"/>
              </w:rPr>
              <w:t xml:space="preserve"> </w:t>
            </w:r>
            <w:r w:rsidRPr="006E1DF8">
              <w:rPr>
                <w:rFonts w:ascii="Cambria" w:hAnsi="Cambria"/>
                <w:sz w:val="20"/>
                <w:szCs w:val="20"/>
              </w:rPr>
              <w:t>i</w:t>
            </w:r>
            <w:r w:rsidR="00225306" w:rsidRPr="006E1DF8">
              <w:rPr>
                <w:rFonts w:ascii="Cambria" w:hAnsi="Cambria"/>
                <w:sz w:val="20"/>
                <w:szCs w:val="20"/>
              </w:rPr>
              <w:t> </w:t>
            </w:r>
            <w:r w:rsidRPr="006E1DF8">
              <w:rPr>
                <w:rFonts w:ascii="Cambria" w:hAnsi="Cambria"/>
                <w:sz w:val="20"/>
                <w:szCs w:val="20"/>
              </w:rPr>
              <w:t xml:space="preserve">konflikt pokoleń w dramacie </w:t>
            </w:r>
            <w:r w:rsidRPr="006E1DF8">
              <w:rPr>
                <w:rFonts w:ascii="Cambria" w:hAnsi="Cambria"/>
                <w:i/>
                <w:sz w:val="20"/>
                <w:szCs w:val="20"/>
              </w:rPr>
              <w:t>Tango</w:t>
            </w:r>
            <w:r w:rsidR="00043BD1" w:rsidRPr="006E1DF8">
              <w:rPr>
                <w:rFonts w:ascii="Cambria" w:hAnsi="Cambria"/>
                <w:sz w:val="20"/>
                <w:szCs w:val="20"/>
              </w:rPr>
              <w:t>,</w:t>
            </w:r>
            <w:r w:rsidRPr="006E1DF8">
              <w:rPr>
                <w:rFonts w:ascii="Cambria" w:hAnsi="Cambria"/>
                <w:sz w:val="20"/>
                <w:szCs w:val="20"/>
              </w:rPr>
              <w:t xml:space="preserve"> </w:t>
            </w:r>
          </w:p>
          <w:p w14:paraId="2CE177CF" w14:textId="77777777" w:rsidR="0029661F" w:rsidRDefault="00F22DE5" w:rsidP="007E3B6F">
            <w:pPr>
              <w:spacing w:line="276" w:lineRule="auto"/>
              <w:rPr>
                <w:rFonts w:ascii="Cambria" w:hAnsi="Cambria"/>
                <w:sz w:val="20"/>
                <w:szCs w:val="20"/>
              </w:rPr>
            </w:pPr>
            <w:r w:rsidRPr="006E1DF8">
              <w:rPr>
                <w:rFonts w:ascii="Cambria" w:hAnsi="Cambria"/>
                <w:sz w:val="20"/>
                <w:szCs w:val="20"/>
              </w:rPr>
              <w:t xml:space="preserve">- </w:t>
            </w:r>
            <w:r w:rsidRPr="006E1DF8">
              <w:rPr>
                <w:rFonts w:ascii="Cambria" w:hAnsi="Cambria"/>
                <w:i/>
                <w:sz w:val="20"/>
                <w:szCs w:val="20"/>
              </w:rPr>
              <w:t>Tango</w:t>
            </w:r>
            <w:r w:rsidRPr="006E1DF8">
              <w:rPr>
                <w:rFonts w:ascii="Cambria" w:hAnsi="Cambria"/>
                <w:sz w:val="20"/>
                <w:szCs w:val="20"/>
              </w:rPr>
              <w:t xml:space="preserve"> dramatem politycznym</w:t>
            </w:r>
            <w:r w:rsidR="00225306" w:rsidRPr="006E1DF8">
              <w:rPr>
                <w:rFonts w:ascii="Cambria" w:hAnsi="Cambria"/>
                <w:sz w:val="20"/>
                <w:szCs w:val="20"/>
              </w:rPr>
              <w:t xml:space="preserve">, </w:t>
            </w:r>
            <w:r w:rsidRPr="006E1DF8">
              <w:rPr>
                <w:rFonts w:ascii="Cambria" w:hAnsi="Cambria"/>
                <w:sz w:val="20"/>
                <w:szCs w:val="20"/>
              </w:rPr>
              <w:t xml:space="preserve">przestrogą przed totalitarną władzą </w:t>
            </w:r>
          </w:p>
          <w:p w14:paraId="29070D7B" w14:textId="308657C2" w:rsidR="00F22DE5" w:rsidRPr="006E1DF8" w:rsidRDefault="00F22DE5" w:rsidP="007E3B6F">
            <w:pPr>
              <w:spacing w:line="276" w:lineRule="auto"/>
              <w:rPr>
                <w:rFonts w:ascii="Cambria" w:hAnsi="Cambria"/>
                <w:sz w:val="20"/>
                <w:szCs w:val="20"/>
              </w:rPr>
            </w:pPr>
            <w:r w:rsidRPr="006E1DF8">
              <w:rPr>
                <w:rFonts w:ascii="Cambria" w:hAnsi="Cambria"/>
                <w:sz w:val="20"/>
                <w:szCs w:val="20"/>
              </w:rPr>
              <w:t>i dyktaturą w świecie pozbawionym wartości</w:t>
            </w:r>
            <w:r w:rsidR="00043BD1" w:rsidRPr="006E1DF8">
              <w:rPr>
                <w:rFonts w:ascii="Cambria" w:hAnsi="Cambria"/>
                <w:sz w:val="20"/>
                <w:szCs w:val="20"/>
              </w:rPr>
              <w:t>,</w:t>
            </w:r>
            <w:r w:rsidRPr="006E1DF8">
              <w:rPr>
                <w:rFonts w:ascii="Cambria" w:hAnsi="Cambria"/>
                <w:sz w:val="20"/>
                <w:szCs w:val="20"/>
              </w:rPr>
              <w:t xml:space="preserve"> </w:t>
            </w:r>
          </w:p>
          <w:p w14:paraId="02760614" w14:textId="3B734E9B" w:rsidR="00D4294F" w:rsidRPr="006E1DF8" w:rsidRDefault="00D4294F" w:rsidP="007E3B6F">
            <w:pPr>
              <w:spacing w:line="276" w:lineRule="auto"/>
              <w:rPr>
                <w:rFonts w:ascii="Cambria" w:hAnsi="Cambria"/>
                <w:bCs/>
                <w:sz w:val="20"/>
                <w:szCs w:val="20"/>
              </w:rPr>
            </w:pPr>
            <w:r w:rsidRPr="006E1DF8">
              <w:rPr>
                <w:rFonts w:ascii="Cambria" w:hAnsi="Cambria"/>
                <w:bCs/>
                <w:sz w:val="20"/>
                <w:szCs w:val="20"/>
              </w:rPr>
              <w:t>- motyw władzy w dziełach literackich, teatralnych i</w:t>
            </w:r>
            <w:r w:rsidR="00484CDF" w:rsidRPr="006E1DF8">
              <w:rPr>
                <w:rFonts w:ascii="Cambria" w:hAnsi="Cambria"/>
                <w:bCs/>
                <w:sz w:val="20"/>
                <w:szCs w:val="20"/>
              </w:rPr>
              <w:t> </w:t>
            </w:r>
            <w:r w:rsidRPr="006E1DF8">
              <w:rPr>
                <w:rFonts w:ascii="Cambria" w:hAnsi="Cambria"/>
                <w:bCs/>
                <w:sz w:val="20"/>
                <w:szCs w:val="20"/>
              </w:rPr>
              <w:t>filmowych – od starożytności do współczesności,</w:t>
            </w:r>
          </w:p>
          <w:p w14:paraId="04D3E94A" w14:textId="53A2B5B3" w:rsidR="00D4294F" w:rsidRPr="006E1DF8" w:rsidRDefault="00D4294F" w:rsidP="007E3B6F">
            <w:pPr>
              <w:spacing w:line="276" w:lineRule="auto"/>
              <w:rPr>
                <w:rFonts w:ascii="Cambria" w:hAnsi="Cambria"/>
                <w:bCs/>
                <w:sz w:val="20"/>
                <w:szCs w:val="20"/>
              </w:rPr>
            </w:pPr>
            <w:r w:rsidRPr="006E1DF8">
              <w:rPr>
                <w:rFonts w:ascii="Cambria" w:hAnsi="Cambria"/>
                <w:bCs/>
                <w:sz w:val="20"/>
                <w:szCs w:val="20"/>
              </w:rPr>
              <w:t>- władza jako temat filmów dokumentalnych, fabularnych i</w:t>
            </w:r>
            <w:r w:rsidR="00484CDF" w:rsidRPr="006E1DF8">
              <w:rPr>
                <w:rFonts w:ascii="Cambria" w:hAnsi="Cambria"/>
                <w:bCs/>
                <w:sz w:val="20"/>
                <w:szCs w:val="20"/>
              </w:rPr>
              <w:t> </w:t>
            </w:r>
            <w:r w:rsidRPr="006E1DF8">
              <w:rPr>
                <w:rFonts w:ascii="Cambria" w:hAnsi="Cambria"/>
                <w:bCs/>
                <w:sz w:val="20"/>
                <w:szCs w:val="20"/>
              </w:rPr>
              <w:t>seriali,</w:t>
            </w:r>
          </w:p>
          <w:p w14:paraId="2CB79060" w14:textId="05C1A8F6" w:rsidR="00D5726C" w:rsidRPr="006E1DF8" w:rsidRDefault="00D5726C" w:rsidP="007E3B6F">
            <w:pPr>
              <w:spacing w:line="276" w:lineRule="auto"/>
              <w:rPr>
                <w:rFonts w:ascii="Cambria" w:hAnsi="Cambria"/>
                <w:sz w:val="20"/>
                <w:szCs w:val="20"/>
              </w:rPr>
            </w:pPr>
            <w:r w:rsidRPr="006E1DF8">
              <w:rPr>
                <w:rFonts w:ascii="Cambria" w:hAnsi="Cambria"/>
                <w:bCs/>
                <w:sz w:val="20"/>
                <w:szCs w:val="20"/>
              </w:rPr>
              <w:t xml:space="preserve">- </w:t>
            </w:r>
            <w:r w:rsidRPr="006E1DF8">
              <w:rPr>
                <w:rFonts w:ascii="Cambria" w:hAnsi="Cambria"/>
                <w:sz w:val="20"/>
                <w:szCs w:val="20"/>
              </w:rPr>
              <w:t xml:space="preserve">piosenka </w:t>
            </w:r>
            <w:r w:rsidR="00D4294F" w:rsidRPr="006E1DF8">
              <w:rPr>
                <w:rFonts w:ascii="Cambria" w:hAnsi="Cambria"/>
                <w:sz w:val="20"/>
                <w:szCs w:val="20"/>
              </w:rPr>
              <w:t>poetycka</w:t>
            </w:r>
            <w:r w:rsidRPr="006E1DF8">
              <w:rPr>
                <w:rFonts w:ascii="Cambria" w:hAnsi="Cambria"/>
                <w:sz w:val="20"/>
                <w:szCs w:val="20"/>
              </w:rPr>
              <w:t xml:space="preserve"> jako gatunek słowno-muzyczny, </w:t>
            </w:r>
          </w:p>
          <w:p w14:paraId="0D5F1914" w14:textId="77777777" w:rsidR="0029661F" w:rsidRDefault="00D5726C" w:rsidP="007E3B6F">
            <w:pPr>
              <w:spacing w:line="276" w:lineRule="auto"/>
              <w:rPr>
                <w:rFonts w:ascii="Cambria" w:hAnsi="Cambria"/>
                <w:sz w:val="20"/>
                <w:szCs w:val="20"/>
              </w:rPr>
            </w:pPr>
            <w:r w:rsidRPr="006E1DF8">
              <w:rPr>
                <w:rFonts w:ascii="Cambria" w:hAnsi="Cambria"/>
                <w:sz w:val="20"/>
                <w:szCs w:val="20"/>
              </w:rPr>
              <w:t xml:space="preserve">- </w:t>
            </w:r>
            <w:r w:rsidR="00D4294F" w:rsidRPr="006E1DF8">
              <w:rPr>
                <w:rFonts w:ascii="Cambria" w:hAnsi="Cambria"/>
                <w:sz w:val="20"/>
                <w:szCs w:val="20"/>
              </w:rPr>
              <w:t>piosenka poetycka (tekst poetycki z muzyką) a poezja śpiewana (</w:t>
            </w:r>
            <w:r w:rsidRPr="006E1DF8">
              <w:rPr>
                <w:rFonts w:ascii="Cambria" w:hAnsi="Cambria"/>
                <w:sz w:val="20"/>
                <w:szCs w:val="20"/>
              </w:rPr>
              <w:t xml:space="preserve">wiersz nieprzeznaczony początkowo przez twórcę do wykonania scenicznego </w:t>
            </w:r>
          </w:p>
          <w:p w14:paraId="192A7590" w14:textId="08E67D3C" w:rsidR="00D5726C" w:rsidRPr="006E1DF8" w:rsidRDefault="00D5726C" w:rsidP="007E3B6F">
            <w:pPr>
              <w:spacing w:line="276" w:lineRule="auto"/>
              <w:rPr>
                <w:rFonts w:ascii="Cambria" w:hAnsi="Cambria"/>
                <w:sz w:val="20"/>
                <w:szCs w:val="20"/>
              </w:rPr>
            </w:pPr>
            <w:r w:rsidRPr="006E1DF8">
              <w:rPr>
                <w:rFonts w:ascii="Cambria" w:hAnsi="Cambria"/>
                <w:sz w:val="20"/>
                <w:szCs w:val="20"/>
              </w:rPr>
              <w:t>i skomponowana do niego muzyka</w:t>
            </w:r>
            <w:r w:rsidR="00D4294F" w:rsidRPr="006E1DF8">
              <w:rPr>
                <w:rFonts w:ascii="Cambria" w:hAnsi="Cambria"/>
                <w:sz w:val="20"/>
                <w:szCs w:val="20"/>
              </w:rPr>
              <w:t>)</w:t>
            </w:r>
            <w:r w:rsidRPr="006E1DF8">
              <w:rPr>
                <w:rFonts w:ascii="Cambria" w:hAnsi="Cambria"/>
                <w:sz w:val="20"/>
                <w:szCs w:val="20"/>
              </w:rPr>
              <w:t xml:space="preserve">, </w:t>
            </w:r>
          </w:p>
          <w:p w14:paraId="1FB93D96" w14:textId="77777777" w:rsidR="0029661F" w:rsidRDefault="00D5726C" w:rsidP="007E3B6F">
            <w:pPr>
              <w:spacing w:line="276" w:lineRule="auto"/>
              <w:rPr>
                <w:rFonts w:ascii="Cambria" w:hAnsi="Cambria"/>
                <w:color w:val="A6A6A6" w:themeColor="background1" w:themeShade="A6"/>
                <w:sz w:val="20"/>
                <w:szCs w:val="20"/>
              </w:rPr>
            </w:pPr>
            <w:r w:rsidRPr="009E6393">
              <w:rPr>
                <w:rFonts w:ascii="Cambria" w:hAnsi="Cambria"/>
                <w:color w:val="A6A6A6" w:themeColor="background1" w:themeShade="A6"/>
                <w:sz w:val="20"/>
                <w:szCs w:val="20"/>
              </w:rPr>
              <w:t xml:space="preserve">- problemy polityczne, historyczne </w:t>
            </w:r>
          </w:p>
          <w:p w14:paraId="7487DBC2" w14:textId="1451C32C" w:rsidR="00D5726C" w:rsidRPr="009E6393" w:rsidRDefault="00D5726C" w:rsidP="007E3B6F">
            <w:pPr>
              <w:spacing w:line="276" w:lineRule="auto"/>
              <w:rPr>
                <w:rFonts w:ascii="Cambria" w:hAnsi="Cambria"/>
                <w:color w:val="A6A6A6" w:themeColor="background1" w:themeShade="A6"/>
                <w:sz w:val="20"/>
                <w:szCs w:val="20"/>
              </w:rPr>
            </w:pPr>
            <w:r w:rsidRPr="009E6393">
              <w:rPr>
                <w:rFonts w:ascii="Cambria" w:hAnsi="Cambria"/>
                <w:color w:val="A6A6A6" w:themeColor="background1" w:themeShade="A6"/>
                <w:sz w:val="20"/>
                <w:szCs w:val="20"/>
              </w:rPr>
              <w:t xml:space="preserve">i egzystencjalne w pieśniach Jacka Kaczmarskiego, </w:t>
            </w:r>
          </w:p>
          <w:p w14:paraId="58AA8415" w14:textId="0709C383" w:rsidR="00B2389F" w:rsidRPr="009E6393" w:rsidRDefault="00B2389F" w:rsidP="007E3B6F">
            <w:pPr>
              <w:spacing w:line="276" w:lineRule="auto"/>
              <w:rPr>
                <w:rFonts w:ascii="Cambria" w:hAnsi="Cambria"/>
                <w:color w:val="A6A6A6" w:themeColor="background1" w:themeShade="A6"/>
                <w:sz w:val="20"/>
                <w:szCs w:val="20"/>
              </w:rPr>
            </w:pPr>
            <w:r w:rsidRPr="009E6393">
              <w:rPr>
                <w:rFonts w:ascii="Cambria" w:hAnsi="Cambria"/>
                <w:color w:val="A6A6A6" w:themeColor="background1" w:themeShade="A6"/>
                <w:sz w:val="20"/>
                <w:szCs w:val="20"/>
              </w:rPr>
              <w:t xml:space="preserve">- </w:t>
            </w:r>
            <w:r w:rsidRPr="009E6393">
              <w:rPr>
                <w:rFonts w:ascii="Cambria" w:hAnsi="Cambria"/>
                <w:i/>
                <w:iCs/>
                <w:color w:val="A6A6A6" w:themeColor="background1" w:themeShade="A6"/>
                <w:sz w:val="20"/>
                <w:szCs w:val="20"/>
              </w:rPr>
              <w:t>Ballada o okrzykach</w:t>
            </w:r>
            <w:r w:rsidRPr="009E6393">
              <w:rPr>
                <w:rFonts w:ascii="Cambria" w:hAnsi="Cambria"/>
                <w:color w:val="A6A6A6" w:themeColor="background1" w:themeShade="A6"/>
                <w:sz w:val="20"/>
                <w:szCs w:val="20"/>
              </w:rPr>
              <w:t xml:space="preserve"> Jacka Kaczmarskiego jako komentarz do rzeczywistości PRL-u, </w:t>
            </w:r>
          </w:p>
          <w:p w14:paraId="5755D4E5" w14:textId="30D43715" w:rsidR="004D4A58" w:rsidRPr="006E1DF8" w:rsidRDefault="004D4A58" w:rsidP="007E3B6F">
            <w:pPr>
              <w:spacing w:line="276" w:lineRule="auto"/>
              <w:rPr>
                <w:rFonts w:ascii="Cambria" w:hAnsi="Cambria"/>
                <w:sz w:val="20"/>
                <w:szCs w:val="20"/>
              </w:rPr>
            </w:pPr>
            <w:r w:rsidRPr="006E1DF8">
              <w:rPr>
                <w:rFonts w:ascii="Cambria" w:hAnsi="Cambria"/>
                <w:sz w:val="20"/>
                <w:szCs w:val="20"/>
              </w:rPr>
              <w:t>- polska literatura i kultura w</w:t>
            </w:r>
            <w:r w:rsidR="00484CDF" w:rsidRPr="006E1DF8">
              <w:rPr>
                <w:rFonts w:ascii="Cambria" w:hAnsi="Cambria"/>
                <w:sz w:val="20"/>
                <w:szCs w:val="20"/>
              </w:rPr>
              <w:t> </w:t>
            </w:r>
            <w:r w:rsidRPr="006E1DF8">
              <w:rPr>
                <w:rFonts w:ascii="Cambria" w:hAnsi="Cambria"/>
                <w:sz w:val="20"/>
                <w:szCs w:val="20"/>
              </w:rPr>
              <w:t xml:space="preserve">latach 80. XX wieku,  </w:t>
            </w:r>
          </w:p>
          <w:p w14:paraId="1F4D6469" w14:textId="58C104C5" w:rsidR="00B2389F" w:rsidRPr="009E6393" w:rsidRDefault="00D4294F" w:rsidP="007E3B6F">
            <w:pPr>
              <w:spacing w:line="276" w:lineRule="auto"/>
              <w:rPr>
                <w:rFonts w:ascii="Cambria" w:hAnsi="Cambria"/>
                <w:color w:val="A6A6A6" w:themeColor="background1" w:themeShade="A6"/>
                <w:sz w:val="20"/>
                <w:szCs w:val="20"/>
              </w:rPr>
            </w:pPr>
            <w:r w:rsidRPr="009E6393">
              <w:rPr>
                <w:rFonts w:ascii="Cambria" w:hAnsi="Cambria"/>
                <w:color w:val="A6A6A6" w:themeColor="background1" w:themeShade="A6"/>
                <w:sz w:val="20"/>
                <w:szCs w:val="20"/>
              </w:rPr>
              <w:t>- realia stanu wojennego w</w:t>
            </w:r>
            <w:r w:rsidR="00484CDF" w:rsidRPr="009E6393">
              <w:rPr>
                <w:rFonts w:ascii="Cambria" w:hAnsi="Cambria"/>
                <w:color w:val="A6A6A6" w:themeColor="background1" w:themeShade="A6"/>
                <w:sz w:val="20"/>
                <w:szCs w:val="20"/>
              </w:rPr>
              <w:t> </w:t>
            </w:r>
            <w:r w:rsidRPr="009E6393">
              <w:rPr>
                <w:rFonts w:ascii="Cambria" w:hAnsi="Cambria"/>
                <w:color w:val="A6A6A6" w:themeColor="background1" w:themeShade="A6"/>
                <w:sz w:val="20"/>
                <w:szCs w:val="20"/>
              </w:rPr>
              <w:t>opowiadaniach Marka Nowakowskiego</w:t>
            </w:r>
            <w:r w:rsidR="00B2389F" w:rsidRPr="009E6393">
              <w:rPr>
                <w:rFonts w:ascii="Cambria" w:hAnsi="Cambria"/>
                <w:color w:val="A6A6A6" w:themeColor="background1" w:themeShade="A6"/>
                <w:sz w:val="20"/>
                <w:szCs w:val="20"/>
              </w:rPr>
              <w:t>,</w:t>
            </w:r>
          </w:p>
          <w:p w14:paraId="264350EB" w14:textId="77777777" w:rsidR="00B2389F" w:rsidRPr="009E6393" w:rsidRDefault="00B2389F" w:rsidP="007E3B6F">
            <w:pPr>
              <w:spacing w:line="276" w:lineRule="auto"/>
              <w:rPr>
                <w:rFonts w:ascii="Cambria" w:hAnsi="Cambria"/>
                <w:iCs/>
                <w:color w:val="A6A6A6" w:themeColor="background1" w:themeShade="A6"/>
                <w:sz w:val="20"/>
                <w:szCs w:val="20"/>
              </w:rPr>
            </w:pPr>
            <w:r w:rsidRPr="009E6393">
              <w:rPr>
                <w:rFonts w:ascii="Cambria" w:hAnsi="Cambria"/>
                <w:color w:val="A6A6A6" w:themeColor="background1" w:themeShade="A6"/>
                <w:sz w:val="20"/>
                <w:szCs w:val="20"/>
              </w:rPr>
              <w:t xml:space="preserve">- bunt młodych ludzi przeciw dyktaturze w opowiadaniu Marka Nowakowskiego </w:t>
            </w:r>
            <w:r w:rsidRPr="009E6393">
              <w:rPr>
                <w:rFonts w:ascii="Cambria" w:hAnsi="Cambria"/>
                <w:i/>
                <w:iCs/>
                <w:color w:val="A6A6A6" w:themeColor="background1" w:themeShade="A6"/>
                <w:sz w:val="20"/>
                <w:szCs w:val="20"/>
              </w:rPr>
              <w:t>Wróg</w:t>
            </w:r>
            <w:r w:rsidRPr="009E6393">
              <w:rPr>
                <w:rFonts w:ascii="Cambria" w:hAnsi="Cambria"/>
                <w:iCs/>
                <w:color w:val="A6A6A6" w:themeColor="background1" w:themeShade="A6"/>
                <w:sz w:val="20"/>
                <w:szCs w:val="20"/>
              </w:rPr>
              <w:t>,</w:t>
            </w:r>
          </w:p>
          <w:p w14:paraId="7A402638" w14:textId="2B37D74E" w:rsidR="005702BB" w:rsidRPr="006E1DF8" w:rsidRDefault="00B2389F" w:rsidP="00C72C0E">
            <w:pPr>
              <w:spacing w:line="276" w:lineRule="auto"/>
              <w:rPr>
                <w:rFonts w:ascii="Cambria" w:hAnsi="Cambria"/>
                <w:sz w:val="20"/>
                <w:szCs w:val="20"/>
              </w:rPr>
            </w:pPr>
            <w:r w:rsidRPr="006E1DF8">
              <w:rPr>
                <w:rFonts w:ascii="Cambria" w:hAnsi="Cambria"/>
                <w:sz w:val="20"/>
                <w:szCs w:val="20"/>
              </w:rPr>
              <w:t>- różne postawy wobec reżimu politycznego: posłuszeństwo, zaufanie, bunt – w wybranych utworach literackich i</w:t>
            </w:r>
            <w:r w:rsidR="00484CDF" w:rsidRPr="006E1DF8">
              <w:rPr>
                <w:rFonts w:ascii="Cambria" w:hAnsi="Cambria"/>
                <w:sz w:val="20"/>
                <w:szCs w:val="20"/>
              </w:rPr>
              <w:t> </w:t>
            </w:r>
            <w:r w:rsidRPr="006E1DF8">
              <w:rPr>
                <w:rFonts w:ascii="Cambria" w:hAnsi="Cambria"/>
                <w:sz w:val="20"/>
                <w:szCs w:val="20"/>
              </w:rPr>
              <w:t xml:space="preserve">filmowych. </w:t>
            </w:r>
            <w:r w:rsidR="00F42352" w:rsidRPr="006E1DF8">
              <w:rPr>
                <w:rFonts w:ascii="Cambria" w:hAnsi="Cambria"/>
                <w:sz w:val="20"/>
                <w:szCs w:val="20"/>
              </w:rPr>
              <w:t xml:space="preserve"> </w:t>
            </w:r>
          </w:p>
        </w:tc>
        <w:tc>
          <w:tcPr>
            <w:tcW w:w="3119" w:type="dxa"/>
          </w:tcPr>
          <w:p w14:paraId="4FC96670" w14:textId="110D5AB9" w:rsidR="00F22DE5" w:rsidRPr="006E1DF8" w:rsidRDefault="00F22DE5" w:rsidP="007E3B6F">
            <w:pPr>
              <w:spacing w:line="276" w:lineRule="auto"/>
              <w:rPr>
                <w:rFonts w:ascii="Cambria" w:hAnsi="Cambria"/>
                <w:sz w:val="20"/>
                <w:szCs w:val="20"/>
              </w:rPr>
            </w:pPr>
            <w:r w:rsidRPr="006E1DF8">
              <w:rPr>
                <w:rFonts w:ascii="Cambria" w:hAnsi="Cambria"/>
                <w:sz w:val="20"/>
                <w:szCs w:val="20"/>
              </w:rPr>
              <w:t>- rozumie podstawy periodyzacji literatury, poznaje okresy literackie (</w:t>
            </w:r>
            <w:r w:rsidR="004B6DD4" w:rsidRPr="006E1DF8">
              <w:rPr>
                <w:rFonts w:ascii="Cambria" w:hAnsi="Cambria"/>
                <w:sz w:val="20"/>
                <w:szCs w:val="20"/>
              </w:rPr>
              <w:t>[</w:t>
            </w:r>
            <w:r w:rsidRPr="006E1DF8">
              <w:rPr>
                <w:rFonts w:ascii="Cambria" w:hAnsi="Cambria"/>
                <w:sz w:val="20"/>
                <w:szCs w:val="20"/>
              </w:rPr>
              <w:t>…</w:t>
            </w:r>
            <w:r w:rsidR="004B6DD4" w:rsidRPr="006E1DF8">
              <w:rPr>
                <w:rFonts w:ascii="Cambria" w:hAnsi="Cambria"/>
                <w:sz w:val="20"/>
                <w:szCs w:val="20"/>
              </w:rPr>
              <w:t>]</w:t>
            </w:r>
            <w:r w:rsidRPr="006E1DF8">
              <w:rPr>
                <w:rFonts w:ascii="Cambria" w:hAnsi="Cambria"/>
                <w:sz w:val="20"/>
                <w:szCs w:val="20"/>
              </w:rPr>
              <w:t xml:space="preserve"> literatura lat</w:t>
            </w:r>
            <w:r w:rsidR="0029661F">
              <w:rPr>
                <w:rFonts w:ascii="Cambria" w:hAnsi="Cambria"/>
                <w:sz w:val="20"/>
                <w:szCs w:val="20"/>
              </w:rPr>
              <w:t xml:space="preserve"> </w:t>
            </w:r>
            <w:r w:rsidRPr="006E1DF8">
              <w:rPr>
                <w:rFonts w:ascii="Cambria" w:hAnsi="Cambria"/>
                <w:sz w:val="20"/>
                <w:szCs w:val="20"/>
              </w:rPr>
              <w:t>1945–1989 krajowa i</w:t>
            </w:r>
            <w:r w:rsidR="00225306" w:rsidRPr="006E1DF8">
              <w:rPr>
                <w:rFonts w:ascii="Cambria" w:hAnsi="Cambria"/>
                <w:sz w:val="20"/>
                <w:szCs w:val="20"/>
              </w:rPr>
              <w:t> </w:t>
            </w:r>
            <w:r w:rsidRPr="006E1DF8">
              <w:rPr>
                <w:rFonts w:ascii="Cambria" w:hAnsi="Cambria"/>
                <w:sz w:val="20"/>
                <w:szCs w:val="20"/>
              </w:rPr>
              <w:t>emigracyjna</w:t>
            </w:r>
            <w:r w:rsidR="009604E4" w:rsidRPr="006E1DF8">
              <w:rPr>
                <w:rFonts w:ascii="Cambria" w:hAnsi="Cambria"/>
                <w:sz w:val="20"/>
                <w:szCs w:val="20"/>
              </w:rPr>
              <w:t xml:space="preserve"> </w:t>
            </w:r>
            <w:r w:rsidR="00B623C5" w:rsidRPr="006E1DF8">
              <w:rPr>
                <w:rFonts w:ascii="Cambria" w:hAnsi="Cambria"/>
                <w:sz w:val="20"/>
                <w:szCs w:val="20"/>
              </w:rPr>
              <w:t>[…]</w:t>
            </w:r>
            <w:r w:rsidRPr="006E1DF8">
              <w:rPr>
                <w:rFonts w:ascii="Cambria" w:hAnsi="Cambria"/>
                <w:sz w:val="20"/>
                <w:szCs w:val="20"/>
              </w:rPr>
              <w:t>) (I.1.1)</w:t>
            </w:r>
            <w:r w:rsidR="00225306" w:rsidRPr="006E1DF8">
              <w:rPr>
                <w:rFonts w:ascii="Cambria" w:hAnsi="Cambria"/>
                <w:sz w:val="20"/>
                <w:szCs w:val="20"/>
              </w:rPr>
              <w:t>,</w:t>
            </w:r>
          </w:p>
          <w:p w14:paraId="7C6BB83E" w14:textId="62B87D58" w:rsidR="00F22DE5" w:rsidRPr="006E1DF8" w:rsidRDefault="00F22DE5" w:rsidP="007E3B6F">
            <w:pPr>
              <w:spacing w:line="276" w:lineRule="auto"/>
              <w:rPr>
                <w:rFonts w:ascii="Cambria" w:hAnsi="Cambria"/>
                <w:sz w:val="20"/>
                <w:szCs w:val="20"/>
              </w:rPr>
            </w:pPr>
            <w:r w:rsidRPr="006E1DF8">
              <w:rPr>
                <w:rFonts w:ascii="Cambria" w:hAnsi="Cambria"/>
                <w:sz w:val="20"/>
                <w:szCs w:val="20"/>
              </w:rPr>
              <w:t>- rozróżnia gatunki epickie, liryczne, dramatyczne, w</w:t>
            </w:r>
            <w:r w:rsidR="00225306" w:rsidRPr="006E1DF8">
              <w:rPr>
                <w:rFonts w:ascii="Cambria" w:hAnsi="Cambria"/>
                <w:sz w:val="20"/>
                <w:szCs w:val="20"/>
              </w:rPr>
              <w:t> </w:t>
            </w:r>
            <w:r w:rsidRPr="006E1DF8">
              <w:rPr>
                <w:rFonts w:ascii="Cambria" w:hAnsi="Cambria"/>
                <w:sz w:val="20"/>
                <w:szCs w:val="20"/>
              </w:rPr>
              <w:t>tym: gatunki poznane w</w:t>
            </w:r>
            <w:r w:rsidR="00225306" w:rsidRPr="006E1DF8">
              <w:rPr>
                <w:rFonts w:ascii="Cambria" w:hAnsi="Cambria"/>
                <w:sz w:val="20"/>
                <w:szCs w:val="20"/>
              </w:rPr>
              <w:t> </w:t>
            </w:r>
            <w:r w:rsidRPr="006E1DF8">
              <w:rPr>
                <w:rFonts w:ascii="Cambria" w:hAnsi="Cambria"/>
                <w:sz w:val="20"/>
                <w:szCs w:val="20"/>
              </w:rPr>
              <w:t>szkole</w:t>
            </w:r>
            <w:r w:rsidR="002E06D9" w:rsidRPr="006E1DF8">
              <w:rPr>
                <w:rFonts w:ascii="Cambria" w:hAnsi="Cambria"/>
                <w:sz w:val="20"/>
                <w:szCs w:val="20"/>
              </w:rPr>
              <w:t xml:space="preserve"> </w:t>
            </w:r>
            <w:r w:rsidRPr="006E1DF8">
              <w:rPr>
                <w:rFonts w:ascii="Cambria" w:hAnsi="Cambria"/>
                <w:sz w:val="20"/>
                <w:szCs w:val="20"/>
              </w:rPr>
              <w:t xml:space="preserve">podstawowej </w:t>
            </w:r>
            <w:r w:rsidR="004B6DD4" w:rsidRPr="006E1DF8">
              <w:rPr>
                <w:rFonts w:ascii="Cambria" w:hAnsi="Cambria"/>
                <w:sz w:val="20"/>
                <w:szCs w:val="20"/>
              </w:rPr>
              <w:t>[</w:t>
            </w:r>
            <w:r w:rsidRPr="006E1DF8">
              <w:rPr>
                <w:rFonts w:ascii="Cambria" w:hAnsi="Cambria"/>
                <w:sz w:val="20"/>
                <w:szCs w:val="20"/>
              </w:rPr>
              <w:t>…</w:t>
            </w:r>
            <w:r w:rsidR="004B6DD4" w:rsidRPr="006E1DF8">
              <w:rPr>
                <w:rFonts w:ascii="Cambria" w:hAnsi="Cambria"/>
                <w:sz w:val="20"/>
                <w:szCs w:val="20"/>
              </w:rPr>
              <w:t>]</w:t>
            </w:r>
            <w:r w:rsidRPr="006E1DF8">
              <w:rPr>
                <w:rFonts w:ascii="Cambria" w:hAnsi="Cambria"/>
                <w:sz w:val="20"/>
                <w:szCs w:val="20"/>
              </w:rPr>
              <w:t>, a</w:t>
            </w:r>
            <w:r w:rsidR="00225306" w:rsidRPr="006E1DF8">
              <w:rPr>
                <w:rFonts w:ascii="Cambria" w:hAnsi="Cambria"/>
                <w:sz w:val="20"/>
                <w:szCs w:val="20"/>
              </w:rPr>
              <w:t> </w:t>
            </w:r>
            <w:r w:rsidRPr="006E1DF8">
              <w:rPr>
                <w:rFonts w:ascii="Cambria" w:hAnsi="Cambria"/>
                <w:sz w:val="20"/>
                <w:szCs w:val="20"/>
              </w:rPr>
              <w:t xml:space="preserve">także odmiany </w:t>
            </w:r>
            <w:r w:rsidR="004B6DD4" w:rsidRPr="006E1DF8">
              <w:rPr>
                <w:rFonts w:ascii="Cambria" w:hAnsi="Cambria"/>
                <w:sz w:val="20"/>
                <w:szCs w:val="20"/>
              </w:rPr>
              <w:t>[</w:t>
            </w:r>
            <w:r w:rsidRPr="006E1DF8">
              <w:rPr>
                <w:rFonts w:ascii="Cambria" w:hAnsi="Cambria"/>
                <w:sz w:val="20"/>
                <w:szCs w:val="20"/>
              </w:rPr>
              <w:t>…</w:t>
            </w:r>
            <w:r w:rsidR="004B6DD4" w:rsidRPr="006E1DF8">
              <w:rPr>
                <w:rFonts w:ascii="Cambria" w:hAnsi="Cambria"/>
                <w:sz w:val="20"/>
                <w:szCs w:val="20"/>
              </w:rPr>
              <w:t>]</w:t>
            </w:r>
            <w:r w:rsidR="00F42352" w:rsidRPr="006E1DF8">
              <w:rPr>
                <w:rFonts w:ascii="Cambria" w:hAnsi="Cambria"/>
                <w:sz w:val="20"/>
                <w:szCs w:val="20"/>
              </w:rPr>
              <w:t xml:space="preserve"> </w:t>
            </w:r>
            <w:r w:rsidRPr="006E1DF8">
              <w:rPr>
                <w:rFonts w:ascii="Cambria" w:hAnsi="Cambria"/>
                <w:sz w:val="20"/>
                <w:szCs w:val="20"/>
              </w:rPr>
              <w:t>dramatu,</w:t>
            </w:r>
            <w:r w:rsidR="004B6DD4" w:rsidRPr="006E1DF8">
              <w:rPr>
                <w:rFonts w:ascii="Cambria" w:hAnsi="Cambria"/>
                <w:sz w:val="20"/>
                <w:szCs w:val="20"/>
              </w:rPr>
              <w:t xml:space="preserve"> </w:t>
            </w:r>
            <w:r w:rsidRPr="006E1DF8">
              <w:rPr>
                <w:rFonts w:ascii="Cambria" w:hAnsi="Cambria"/>
                <w:sz w:val="20"/>
                <w:szCs w:val="20"/>
              </w:rPr>
              <w:t>rozpoznaje podstawowe cechy gatunkowe czytanych utworów literackich (I.1.2)</w:t>
            </w:r>
            <w:r w:rsidR="00225306" w:rsidRPr="006E1DF8">
              <w:rPr>
                <w:rFonts w:ascii="Cambria" w:hAnsi="Cambria"/>
                <w:sz w:val="20"/>
                <w:szCs w:val="20"/>
              </w:rPr>
              <w:t>,</w:t>
            </w:r>
          </w:p>
          <w:p w14:paraId="4B880F65"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rozpoznaje problematykę poznanych tekstów oraz jej związek ze zjawiskami</w:t>
            </w:r>
          </w:p>
          <w:p w14:paraId="3DC36CAF" w14:textId="7C0ADBF5" w:rsidR="00F22DE5" w:rsidRPr="006E1DF8" w:rsidRDefault="00F22DE5" w:rsidP="007E3B6F">
            <w:pPr>
              <w:spacing w:line="276" w:lineRule="auto"/>
              <w:rPr>
                <w:rFonts w:ascii="Cambria" w:hAnsi="Cambria"/>
                <w:sz w:val="20"/>
                <w:szCs w:val="20"/>
              </w:rPr>
            </w:pPr>
            <w:r w:rsidRPr="006E1DF8">
              <w:rPr>
                <w:rFonts w:ascii="Cambria" w:hAnsi="Cambria"/>
                <w:sz w:val="20"/>
                <w:szCs w:val="20"/>
              </w:rPr>
              <w:t>społecznymi i historycznymi (I.1.3)</w:t>
            </w:r>
            <w:r w:rsidR="00225306" w:rsidRPr="006E1DF8">
              <w:rPr>
                <w:rFonts w:ascii="Cambria" w:hAnsi="Cambria"/>
                <w:sz w:val="20"/>
                <w:szCs w:val="20"/>
              </w:rPr>
              <w:t>,</w:t>
            </w:r>
          </w:p>
          <w:p w14:paraId="33FC9150" w14:textId="053DF0F1" w:rsidR="00B623C5" w:rsidRPr="006E1DF8" w:rsidRDefault="00B623C5" w:rsidP="007E3B6F">
            <w:pPr>
              <w:spacing w:line="276" w:lineRule="auto"/>
              <w:rPr>
                <w:rFonts w:ascii="Cambria" w:hAnsi="Cambria"/>
                <w:sz w:val="20"/>
                <w:szCs w:val="20"/>
              </w:rPr>
            </w:pPr>
            <w:r w:rsidRPr="006E1DF8">
              <w:rPr>
                <w:rFonts w:ascii="Cambria" w:hAnsi="Cambria"/>
                <w:sz w:val="20"/>
                <w:szCs w:val="20"/>
              </w:rPr>
              <w:t>- rozpoznaje w utworze elementy świata przedstawionego (fabuła,</w:t>
            </w:r>
          </w:p>
          <w:p w14:paraId="17C1C435" w14:textId="70BCA97E" w:rsidR="00B623C5" w:rsidRPr="006E1DF8" w:rsidRDefault="00B623C5" w:rsidP="007E3B6F">
            <w:pPr>
              <w:spacing w:line="276" w:lineRule="auto"/>
              <w:rPr>
                <w:rFonts w:ascii="Cambria" w:hAnsi="Cambria"/>
                <w:sz w:val="20"/>
                <w:szCs w:val="20"/>
              </w:rPr>
            </w:pPr>
            <w:r w:rsidRPr="006E1DF8">
              <w:rPr>
                <w:rFonts w:ascii="Cambria" w:hAnsi="Cambria"/>
                <w:sz w:val="20"/>
                <w:szCs w:val="20"/>
              </w:rPr>
              <w:t>bohaterowie, akcja, wątek, motyw), narrację, sytuację liryczną (I.1.4),</w:t>
            </w:r>
          </w:p>
          <w:p w14:paraId="6D260BF1" w14:textId="06AB4A66" w:rsidR="00B623C5" w:rsidRPr="006E1DF8" w:rsidRDefault="00B623C5" w:rsidP="007E3B6F">
            <w:pPr>
              <w:spacing w:line="276" w:lineRule="auto"/>
              <w:rPr>
                <w:rFonts w:ascii="Cambria" w:hAnsi="Cambria"/>
                <w:sz w:val="20"/>
                <w:szCs w:val="20"/>
              </w:rPr>
            </w:pPr>
            <w:r w:rsidRPr="006E1DF8">
              <w:rPr>
                <w:rFonts w:ascii="Cambria" w:hAnsi="Cambria"/>
                <w:sz w:val="20"/>
                <w:szCs w:val="20"/>
              </w:rPr>
              <w:t>- określa w poznawanych utworach problematykę egzystencjalną i poddaje</w:t>
            </w:r>
            <w:r w:rsidR="00C72C0E">
              <w:rPr>
                <w:rFonts w:ascii="Cambria" w:hAnsi="Cambria"/>
                <w:sz w:val="20"/>
                <w:szCs w:val="20"/>
              </w:rPr>
              <w:t xml:space="preserve"> </w:t>
            </w:r>
            <w:r w:rsidRPr="006E1DF8">
              <w:rPr>
                <w:rFonts w:ascii="Cambria" w:hAnsi="Cambria"/>
                <w:sz w:val="20"/>
                <w:szCs w:val="20"/>
              </w:rPr>
              <w:t xml:space="preserve">ją refleksji (I.1.6), </w:t>
            </w:r>
          </w:p>
          <w:p w14:paraId="0D2D4AFF" w14:textId="3DFB3DB3" w:rsidR="00F22DE5" w:rsidRPr="006E1DF8" w:rsidRDefault="00F22DE5" w:rsidP="007E3B6F">
            <w:pPr>
              <w:spacing w:line="276" w:lineRule="auto"/>
              <w:rPr>
                <w:rFonts w:ascii="Cambria" w:hAnsi="Cambria"/>
                <w:sz w:val="20"/>
                <w:szCs w:val="20"/>
              </w:rPr>
            </w:pPr>
            <w:r w:rsidRPr="006E1DF8">
              <w:rPr>
                <w:rFonts w:ascii="Cambria" w:hAnsi="Cambria"/>
                <w:sz w:val="20"/>
                <w:szCs w:val="20"/>
              </w:rPr>
              <w:t>- rozpoznaje obecne w</w:t>
            </w:r>
            <w:r w:rsidR="00225306" w:rsidRPr="006E1DF8">
              <w:rPr>
                <w:rFonts w:ascii="Cambria" w:hAnsi="Cambria"/>
                <w:sz w:val="20"/>
                <w:szCs w:val="20"/>
              </w:rPr>
              <w:t> </w:t>
            </w:r>
            <w:r w:rsidRPr="006E1DF8">
              <w:rPr>
                <w:rFonts w:ascii="Cambria" w:hAnsi="Cambria"/>
                <w:sz w:val="20"/>
                <w:szCs w:val="20"/>
              </w:rPr>
              <w:t>utworach literackich wartości uniwersalne i</w:t>
            </w:r>
            <w:r w:rsidR="00225306" w:rsidRPr="006E1DF8">
              <w:rPr>
                <w:rFonts w:ascii="Cambria" w:hAnsi="Cambria"/>
                <w:sz w:val="20"/>
                <w:szCs w:val="20"/>
              </w:rPr>
              <w:t> </w:t>
            </w:r>
            <w:r w:rsidRPr="006E1DF8">
              <w:rPr>
                <w:rFonts w:ascii="Cambria" w:hAnsi="Cambria"/>
                <w:sz w:val="20"/>
                <w:szCs w:val="20"/>
              </w:rPr>
              <w:t>narodowe, określa ich rolę i</w:t>
            </w:r>
            <w:r w:rsidR="00225306" w:rsidRPr="006E1DF8">
              <w:rPr>
                <w:rFonts w:ascii="Cambria" w:hAnsi="Cambria"/>
                <w:sz w:val="20"/>
                <w:szCs w:val="20"/>
              </w:rPr>
              <w:t> </w:t>
            </w:r>
            <w:r w:rsidRPr="006E1DF8">
              <w:rPr>
                <w:rFonts w:ascii="Cambria" w:hAnsi="Cambria"/>
                <w:sz w:val="20"/>
                <w:szCs w:val="20"/>
              </w:rPr>
              <w:t>związek z problematyką utworu oraz znaczenie dla budowania</w:t>
            </w:r>
            <w:r w:rsidR="002E06D9" w:rsidRPr="006E1DF8">
              <w:rPr>
                <w:rFonts w:ascii="Cambria" w:hAnsi="Cambria"/>
                <w:sz w:val="20"/>
                <w:szCs w:val="20"/>
              </w:rPr>
              <w:t xml:space="preserve"> </w:t>
            </w:r>
            <w:r w:rsidRPr="006E1DF8">
              <w:rPr>
                <w:rFonts w:ascii="Cambria" w:hAnsi="Cambria"/>
                <w:sz w:val="20"/>
                <w:szCs w:val="20"/>
              </w:rPr>
              <w:t>własnego systemu wartości (I.1.7)</w:t>
            </w:r>
            <w:r w:rsidR="00B623C5" w:rsidRPr="006E1DF8">
              <w:rPr>
                <w:rFonts w:ascii="Cambria" w:hAnsi="Cambria"/>
                <w:sz w:val="20"/>
                <w:szCs w:val="20"/>
              </w:rPr>
              <w:t>,</w:t>
            </w:r>
          </w:p>
          <w:p w14:paraId="64659A87" w14:textId="77777777" w:rsidR="00EB2ADF" w:rsidRDefault="00B623C5" w:rsidP="007E3B6F">
            <w:pPr>
              <w:spacing w:line="276" w:lineRule="auto"/>
              <w:rPr>
                <w:rFonts w:ascii="Cambria" w:hAnsi="Cambria"/>
                <w:sz w:val="20"/>
                <w:szCs w:val="20"/>
              </w:rPr>
            </w:pPr>
            <w:r w:rsidRPr="006E1DF8">
              <w:rPr>
                <w:rFonts w:ascii="Cambria" w:hAnsi="Cambria"/>
                <w:sz w:val="20"/>
                <w:szCs w:val="20"/>
              </w:rPr>
              <w:t xml:space="preserve">- wyszukuje i przetwarza informacje z tekstów, </w:t>
            </w:r>
          </w:p>
          <w:p w14:paraId="795F086B" w14:textId="0AC93792" w:rsidR="00B623C5" w:rsidRPr="006E1DF8" w:rsidRDefault="00B623C5" w:rsidP="007E3B6F">
            <w:pPr>
              <w:spacing w:line="276" w:lineRule="auto"/>
              <w:rPr>
                <w:rFonts w:ascii="Cambria" w:hAnsi="Cambria"/>
                <w:sz w:val="20"/>
                <w:szCs w:val="20"/>
              </w:rPr>
            </w:pPr>
            <w:r w:rsidRPr="006E1DF8">
              <w:rPr>
                <w:rFonts w:ascii="Cambria" w:hAnsi="Cambria"/>
                <w:sz w:val="20"/>
                <w:szCs w:val="20"/>
              </w:rPr>
              <w:t>np. publicystycznych,</w:t>
            </w:r>
          </w:p>
          <w:p w14:paraId="4DD2E349" w14:textId="1B5F15F6" w:rsidR="00B623C5" w:rsidRPr="006E1DF8" w:rsidRDefault="00B623C5" w:rsidP="007E3B6F">
            <w:pPr>
              <w:spacing w:line="276" w:lineRule="auto"/>
              <w:rPr>
                <w:rFonts w:ascii="Cambria" w:hAnsi="Cambria"/>
                <w:sz w:val="20"/>
                <w:szCs w:val="20"/>
              </w:rPr>
            </w:pPr>
            <w:r w:rsidRPr="006E1DF8">
              <w:rPr>
                <w:rFonts w:ascii="Cambria" w:hAnsi="Cambria"/>
                <w:sz w:val="20"/>
                <w:szCs w:val="20"/>
              </w:rPr>
              <w:t>popularnonaukowych (I.2.1),</w:t>
            </w:r>
          </w:p>
          <w:p w14:paraId="26029FC8" w14:textId="58266EEE" w:rsidR="00B623C5" w:rsidRPr="006E1DF8" w:rsidRDefault="00B623C5" w:rsidP="007E3B6F">
            <w:pPr>
              <w:spacing w:line="276" w:lineRule="auto"/>
              <w:rPr>
                <w:rFonts w:ascii="Cambria" w:hAnsi="Cambria"/>
                <w:sz w:val="20"/>
                <w:szCs w:val="20"/>
              </w:rPr>
            </w:pPr>
            <w:r w:rsidRPr="006E1DF8">
              <w:rPr>
                <w:rFonts w:ascii="Cambria" w:hAnsi="Cambria"/>
                <w:sz w:val="20"/>
                <w:szCs w:val="20"/>
              </w:rPr>
              <w:t>- odczytuje pozaliterackie teksty kultury, rozumie ich odmienny język (I.2.2),</w:t>
            </w:r>
          </w:p>
          <w:p w14:paraId="3C1B4885" w14:textId="058A2DF7" w:rsidR="00B623C5" w:rsidRPr="006E1DF8" w:rsidRDefault="00B623C5" w:rsidP="007E3B6F">
            <w:pPr>
              <w:spacing w:line="276" w:lineRule="auto"/>
              <w:rPr>
                <w:rFonts w:ascii="Cambria" w:hAnsi="Cambria"/>
                <w:sz w:val="20"/>
                <w:szCs w:val="20"/>
              </w:rPr>
            </w:pPr>
            <w:r w:rsidRPr="006E1DF8">
              <w:rPr>
                <w:rFonts w:ascii="Cambria" w:hAnsi="Cambria"/>
                <w:sz w:val="20"/>
                <w:szCs w:val="20"/>
              </w:rPr>
              <w:t>- odróżnia dzieła kultury wysokiej od tekstów kultury popularnej (I.2.3),</w:t>
            </w:r>
          </w:p>
          <w:p w14:paraId="49AEC35F" w14:textId="39561F8A" w:rsidR="00B623C5" w:rsidRPr="006E1DF8" w:rsidRDefault="00B623C5" w:rsidP="007E3B6F">
            <w:pPr>
              <w:spacing w:line="276" w:lineRule="auto"/>
              <w:rPr>
                <w:rFonts w:ascii="Cambria" w:hAnsi="Cambria"/>
                <w:sz w:val="20"/>
                <w:szCs w:val="20"/>
              </w:rPr>
            </w:pPr>
            <w:r w:rsidRPr="006E1DF8">
              <w:rPr>
                <w:rFonts w:ascii="Cambria" w:hAnsi="Cambria"/>
                <w:sz w:val="20"/>
                <w:szCs w:val="20"/>
              </w:rPr>
              <w:t>- rozpoznaje specyfikę tekstów informacyjnych,</w:t>
            </w:r>
            <w:r w:rsidR="00D61FB2">
              <w:rPr>
                <w:rFonts w:ascii="Cambria" w:hAnsi="Cambria"/>
                <w:sz w:val="20"/>
                <w:szCs w:val="20"/>
              </w:rPr>
              <w:t xml:space="preserve"> </w:t>
            </w:r>
            <w:r w:rsidRPr="006E1DF8">
              <w:rPr>
                <w:rFonts w:ascii="Cambria" w:hAnsi="Cambria"/>
                <w:sz w:val="20"/>
                <w:szCs w:val="20"/>
              </w:rPr>
              <w:t>publicystycznych […];</w:t>
            </w:r>
            <w:r w:rsidR="00D61FB2">
              <w:rPr>
                <w:rFonts w:ascii="Cambria" w:hAnsi="Cambria"/>
                <w:sz w:val="20"/>
                <w:szCs w:val="20"/>
              </w:rPr>
              <w:t xml:space="preserve"> </w:t>
            </w:r>
            <w:r w:rsidRPr="006E1DF8">
              <w:rPr>
                <w:rFonts w:ascii="Cambria" w:hAnsi="Cambria"/>
                <w:sz w:val="20"/>
                <w:szCs w:val="20"/>
              </w:rPr>
              <w:t>wśród tekstów prasowych rozróżnia wiadomość i</w:t>
            </w:r>
            <w:r w:rsidR="00484CDF" w:rsidRPr="006E1DF8">
              <w:rPr>
                <w:rFonts w:ascii="Cambria" w:hAnsi="Cambria"/>
                <w:sz w:val="20"/>
                <w:szCs w:val="20"/>
              </w:rPr>
              <w:t> </w:t>
            </w:r>
            <w:r w:rsidRPr="006E1DF8">
              <w:rPr>
                <w:rFonts w:ascii="Cambria" w:hAnsi="Cambria"/>
                <w:sz w:val="20"/>
                <w:szCs w:val="20"/>
              </w:rPr>
              <w:t>komentarz (I.2.4),</w:t>
            </w:r>
          </w:p>
          <w:p w14:paraId="220FA07C" w14:textId="5AECF153" w:rsidR="00F22DE5" w:rsidRPr="0029661F" w:rsidRDefault="00B623C5" w:rsidP="007E3B6F">
            <w:pPr>
              <w:spacing w:after="120" w:line="276" w:lineRule="auto"/>
              <w:rPr>
                <w:rFonts w:ascii="Cambria" w:hAnsi="Cambria"/>
                <w:bCs/>
                <w:sz w:val="20"/>
                <w:szCs w:val="20"/>
              </w:rPr>
            </w:pPr>
            <w:r w:rsidRPr="006E1DF8">
              <w:rPr>
                <w:rFonts w:ascii="Cambria" w:hAnsi="Cambria"/>
                <w:bCs/>
                <w:sz w:val="20"/>
                <w:szCs w:val="20"/>
              </w:rPr>
              <w:t>- tworzy wypowiedź, stosując odpowiednią</w:t>
            </w:r>
            <w:r w:rsidR="00981011">
              <w:rPr>
                <w:rFonts w:ascii="Cambria" w:hAnsi="Cambria"/>
                <w:bCs/>
                <w:sz w:val="20"/>
                <w:szCs w:val="20"/>
              </w:rPr>
              <w:t xml:space="preserve"> </w:t>
            </w:r>
            <w:r w:rsidRPr="006E1DF8">
              <w:rPr>
                <w:rFonts w:ascii="Cambria" w:hAnsi="Cambria"/>
                <w:bCs/>
                <w:sz w:val="20"/>
                <w:szCs w:val="20"/>
              </w:rPr>
              <w:t>dla danej formy gatunkowej</w:t>
            </w:r>
            <w:r w:rsidR="0029661F">
              <w:rPr>
                <w:rFonts w:ascii="Cambria" w:hAnsi="Cambria"/>
                <w:bCs/>
                <w:sz w:val="20"/>
                <w:szCs w:val="20"/>
              </w:rPr>
              <w:t xml:space="preserve"> </w:t>
            </w:r>
            <w:r w:rsidRPr="006E1DF8">
              <w:rPr>
                <w:rFonts w:ascii="Cambria" w:hAnsi="Cambria"/>
                <w:bCs/>
                <w:sz w:val="20"/>
                <w:szCs w:val="20"/>
              </w:rPr>
              <w:t>kompozycję i układ graficzny oraz zasady spójności tekstu (III.2.7).</w:t>
            </w:r>
          </w:p>
        </w:tc>
        <w:tc>
          <w:tcPr>
            <w:tcW w:w="1696" w:type="dxa"/>
          </w:tcPr>
          <w:p w14:paraId="4C8C8CA3" w14:textId="77777777" w:rsidR="00370F80" w:rsidRPr="00A334AB" w:rsidRDefault="00370F80" w:rsidP="00C82A63">
            <w:pPr>
              <w:spacing w:line="276" w:lineRule="auto"/>
              <w:rPr>
                <w:rFonts w:ascii="Cambria" w:hAnsi="Cambria"/>
                <w:b/>
                <w:bCs/>
                <w:sz w:val="20"/>
                <w:szCs w:val="20"/>
              </w:rPr>
            </w:pPr>
            <w:r w:rsidRPr="00A334AB">
              <w:rPr>
                <w:rFonts w:ascii="Cambria" w:hAnsi="Cambria"/>
                <w:b/>
                <w:bCs/>
                <w:sz w:val="20"/>
                <w:szCs w:val="20"/>
              </w:rPr>
              <w:t>Lektura obowiązkowa</w:t>
            </w:r>
            <w:r w:rsidR="0086265A" w:rsidRPr="00A334AB">
              <w:rPr>
                <w:rFonts w:ascii="Cambria" w:hAnsi="Cambria"/>
                <w:b/>
                <w:bCs/>
                <w:sz w:val="20"/>
                <w:szCs w:val="20"/>
              </w:rPr>
              <w:t>:</w:t>
            </w:r>
          </w:p>
          <w:p w14:paraId="53CAEB62" w14:textId="2BDD6B70" w:rsidR="00370F80" w:rsidRPr="006E1DF8" w:rsidRDefault="0086265A" w:rsidP="00C72C0E">
            <w:pPr>
              <w:spacing w:line="276" w:lineRule="auto"/>
              <w:rPr>
                <w:rFonts w:ascii="Cambria" w:hAnsi="Cambria"/>
                <w:sz w:val="20"/>
                <w:szCs w:val="20"/>
              </w:rPr>
            </w:pPr>
            <w:r w:rsidRPr="006E1DF8">
              <w:rPr>
                <w:rFonts w:ascii="Cambria" w:hAnsi="Cambria"/>
                <w:sz w:val="20"/>
                <w:szCs w:val="20"/>
              </w:rPr>
              <w:t xml:space="preserve">- </w:t>
            </w:r>
            <w:r w:rsidR="00370F80" w:rsidRPr="006E1DF8">
              <w:rPr>
                <w:rFonts w:ascii="Cambria" w:hAnsi="Cambria"/>
                <w:sz w:val="20"/>
                <w:szCs w:val="20"/>
              </w:rPr>
              <w:t xml:space="preserve">Sławomir Mrożek, </w:t>
            </w:r>
            <w:r w:rsidR="00370F80" w:rsidRPr="006E1DF8">
              <w:rPr>
                <w:rFonts w:ascii="Cambria" w:hAnsi="Cambria"/>
                <w:i/>
                <w:sz w:val="20"/>
                <w:szCs w:val="20"/>
              </w:rPr>
              <w:t>Tango</w:t>
            </w:r>
            <w:r w:rsidR="00082D0E" w:rsidRPr="006E1DF8">
              <w:rPr>
                <w:rFonts w:ascii="Cambria" w:hAnsi="Cambria"/>
                <w:i/>
                <w:sz w:val="20"/>
                <w:szCs w:val="20"/>
              </w:rPr>
              <w:t>.</w:t>
            </w:r>
          </w:p>
          <w:p w14:paraId="1E89AA56" w14:textId="22585FD7" w:rsidR="00807F9A" w:rsidRPr="006E1DF8" w:rsidRDefault="00807F9A" w:rsidP="007E3B6F">
            <w:pPr>
              <w:spacing w:line="276" w:lineRule="auto"/>
              <w:rPr>
                <w:rFonts w:ascii="Cambria" w:hAnsi="Cambria"/>
                <w:sz w:val="20"/>
                <w:szCs w:val="20"/>
              </w:rPr>
            </w:pPr>
          </w:p>
          <w:p w14:paraId="3361703B" w14:textId="3C1B58F5" w:rsidR="00807F9A" w:rsidRPr="00A334AB" w:rsidRDefault="00807F9A" w:rsidP="00C82A63">
            <w:pPr>
              <w:spacing w:line="276" w:lineRule="auto"/>
              <w:rPr>
                <w:rFonts w:ascii="Cambria" w:hAnsi="Cambria"/>
                <w:b/>
                <w:sz w:val="20"/>
                <w:szCs w:val="20"/>
              </w:rPr>
            </w:pPr>
            <w:r w:rsidRPr="00A334AB">
              <w:rPr>
                <w:rFonts w:ascii="Cambria" w:hAnsi="Cambria"/>
                <w:b/>
                <w:sz w:val="20"/>
                <w:szCs w:val="20"/>
              </w:rPr>
              <w:t>Lektura uzupełniająca – propozycje autorskie:</w:t>
            </w:r>
          </w:p>
          <w:p w14:paraId="7B39A2A0" w14:textId="734DF91A" w:rsidR="009D46AF" w:rsidRPr="006E1DF8" w:rsidRDefault="009D46AF" w:rsidP="007E3B6F">
            <w:pPr>
              <w:spacing w:after="120" w:line="276" w:lineRule="auto"/>
              <w:rPr>
                <w:rFonts w:ascii="Cambria" w:hAnsi="Cambria"/>
                <w:sz w:val="20"/>
                <w:szCs w:val="20"/>
              </w:rPr>
            </w:pPr>
            <w:r w:rsidRPr="006E1DF8">
              <w:rPr>
                <w:rFonts w:ascii="Cambria" w:hAnsi="Cambria"/>
                <w:sz w:val="20"/>
                <w:szCs w:val="20"/>
              </w:rPr>
              <w:t xml:space="preserve">- Jeffrey Pfeffer, </w:t>
            </w:r>
            <w:r w:rsidRPr="006E1DF8">
              <w:rPr>
                <w:rFonts w:ascii="Cambria" w:hAnsi="Cambria"/>
                <w:i/>
                <w:iCs/>
                <w:sz w:val="20"/>
                <w:szCs w:val="20"/>
              </w:rPr>
              <w:t>Władza. Dlaczego jedni ją mają,</w:t>
            </w:r>
            <w:r w:rsidR="0029661F">
              <w:rPr>
                <w:rFonts w:ascii="Cambria" w:hAnsi="Cambria"/>
                <w:i/>
                <w:iCs/>
                <w:sz w:val="20"/>
                <w:szCs w:val="20"/>
              </w:rPr>
              <w:t xml:space="preserve"> </w:t>
            </w:r>
            <w:r w:rsidRPr="006E1DF8">
              <w:rPr>
                <w:rFonts w:ascii="Cambria" w:hAnsi="Cambria"/>
                <w:i/>
                <w:iCs/>
                <w:sz w:val="20"/>
                <w:szCs w:val="20"/>
              </w:rPr>
              <w:t xml:space="preserve">a inni nie </w:t>
            </w:r>
            <w:r w:rsidRPr="006E1DF8">
              <w:rPr>
                <w:rFonts w:ascii="Cambria" w:hAnsi="Cambria"/>
                <w:sz w:val="20"/>
                <w:szCs w:val="20"/>
              </w:rPr>
              <w:t>(fragmenty);</w:t>
            </w:r>
          </w:p>
          <w:p w14:paraId="3954EF6A" w14:textId="730AFDF6" w:rsidR="00082D0E" w:rsidRPr="006E1DF8" w:rsidRDefault="00082D0E" w:rsidP="007E3B6F">
            <w:pPr>
              <w:spacing w:after="120" w:line="276" w:lineRule="auto"/>
              <w:rPr>
                <w:rFonts w:ascii="Cambria" w:hAnsi="Cambria"/>
                <w:sz w:val="20"/>
                <w:szCs w:val="20"/>
              </w:rPr>
            </w:pPr>
            <w:r w:rsidRPr="006E1DF8">
              <w:rPr>
                <w:rFonts w:ascii="Cambria" w:hAnsi="Cambria"/>
                <w:sz w:val="20"/>
                <w:szCs w:val="20"/>
              </w:rPr>
              <w:t>- Stanisław Baliński,</w:t>
            </w:r>
            <w:r w:rsidR="009D46AF">
              <w:rPr>
                <w:rFonts w:ascii="Cambria" w:hAnsi="Cambria"/>
                <w:sz w:val="20"/>
                <w:szCs w:val="20"/>
              </w:rPr>
              <w:t xml:space="preserve"> </w:t>
            </w:r>
            <w:r w:rsidRPr="006E1DF8">
              <w:rPr>
                <w:rFonts w:ascii="Cambria" w:hAnsi="Cambria"/>
                <w:i/>
                <w:sz w:val="20"/>
                <w:szCs w:val="20"/>
              </w:rPr>
              <w:t>Wieża</w:t>
            </w:r>
            <w:r w:rsidRPr="006E1DF8">
              <w:rPr>
                <w:rFonts w:ascii="Cambria" w:hAnsi="Cambria"/>
                <w:sz w:val="20"/>
                <w:szCs w:val="20"/>
              </w:rPr>
              <w:t xml:space="preserve">; </w:t>
            </w:r>
          </w:p>
          <w:p w14:paraId="79F2A3D2" w14:textId="77777777" w:rsidR="009D46AF" w:rsidRDefault="009D46AF" w:rsidP="007E3B6F">
            <w:pPr>
              <w:spacing w:after="120" w:line="276" w:lineRule="auto"/>
              <w:rPr>
                <w:rFonts w:ascii="Cambria" w:hAnsi="Cambria"/>
                <w:sz w:val="20"/>
                <w:szCs w:val="20"/>
              </w:rPr>
            </w:pPr>
            <w:r w:rsidRPr="006E1DF8">
              <w:rPr>
                <w:rFonts w:ascii="Cambria" w:hAnsi="Cambria"/>
                <w:sz w:val="20"/>
                <w:szCs w:val="20"/>
              </w:rPr>
              <w:t xml:space="preserve">- Paweł Mossakowski, </w:t>
            </w:r>
            <w:r w:rsidRPr="006E1DF8">
              <w:rPr>
                <w:rFonts w:ascii="Cambria" w:hAnsi="Cambria"/>
                <w:i/>
                <w:iCs/>
                <w:sz w:val="20"/>
                <w:szCs w:val="20"/>
              </w:rPr>
              <w:t xml:space="preserve">Żelazna Dama </w:t>
            </w:r>
            <w:r w:rsidRPr="006E1DF8">
              <w:rPr>
                <w:rFonts w:ascii="Cambria" w:hAnsi="Cambria"/>
                <w:sz w:val="20"/>
                <w:szCs w:val="20"/>
              </w:rPr>
              <w:t>(fragmenty recenzji)</w:t>
            </w:r>
            <w:r>
              <w:rPr>
                <w:rFonts w:ascii="Cambria" w:hAnsi="Cambria"/>
                <w:sz w:val="20"/>
                <w:szCs w:val="20"/>
              </w:rPr>
              <w:t>;</w:t>
            </w:r>
          </w:p>
          <w:p w14:paraId="705B743E" w14:textId="3BDBED04" w:rsidR="00082D0E" w:rsidRPr="006E1DF8" w:rsidRDefault="00082D0E" w:rsidP="007E3B6F">
            <w:pPr>
              <w:spacing w:after="120" w:line="276" w:lineRule="auto"/>
              <w:rPr>
                <w:rFonts w:ascii="Cambria" w:hAnsi="Cambria"/>
                <w:sz w:val="20"/>
                <w:szCs w:val="20"/>
              </w:rPr>
            </w:pPr>
            <w:r w:rsidRPr="006E1DF8">
              <w:rPr>
                <w:rFonts w:ascii="Cambria" w:hAnsi="Cambria"/>
                <w:sz w:val="20"/>
                <w:szCs w:val="20"/>
              </w:rPr>
              <w:t>- Jac</w:t>
            </w:r>
            <w:r w:rsidR="009D46AF">
              <w:rPr>
                <w:rFonts w:ascii="Cambria" w:hAnsi="Cambria"/>
                <w:sz w:val="20"/>
                <w:szCs w:val="20"/>
              </w:rPr>
              <w:t>e</w:t>
            </w:r>
            <w:r w:rsidRPr="006E1DF8">
              <w:rPr>
                <w:rFonts w:ascii="Cambria" w:hAnsi="Cambria"/>
                <w:sz w:val="20"/>
                <w:szCs w:val="20"/>
              </w:rPr>
              <w:t>k</w:t>
            </w:r>
            <w:r w:rsidR="009D46AF">
              <w:rPr>
                <w:rFonts w:ascii="Cambria" w:hAnsi="Cambria"/>
                <w:sz w:val="20"/>
                <w:szCs w:val="20"/>
              </w:rPr>
              <w:t xml:space="preserve"> </w:t>
            </w:r>
            <w:r w:rsidRPr="006E1DF8">
              <w:rPr>
                <w:rFonts w:ascii="Cambria" w:hAnsi="Cambria"/>
                <w:sz w:val="20"/>
                <w:szCs w:val="20"/>
              </w:rPr>
              <w:t>Kaczmarski</w:t>
            </w:r>
            <w:r w:rsidR="009D46AF">
              <w:rPr>
                <w:rFonts w:ascii="Cambria" w:hAnsi="Cambria"/>
                <w:sz w:val="20"/>
                <w:szCs w:val="20"/>
              </w:rPr>
              <w:t xml:space="preserve">, </w:t>
            </w:r>
            <w:r w:rsidRPr="006E1DF8">
              <w:rPr>
                <w:rFonts w:ascii="Cambria" w:hAnsi="Cambria"/>
                <w:i/>
                <w:sz w:val="20"/>
                <w:szCs w:val="20"/>
              </w:rPr>
              <w:t xml:space="preserve">Ballada </w:t>
            </w:r>
            <w:r w:rsidR="0053413E">
              <w:rPr>
                <w:rFonts w:ascii="Cambria" w:hAnsi="Cambria"/>
                <w:i/>
                <w:sz w:val="20"/>
                <w:szCs w:val="20"/>
              </w:rPr>
              <w:br/>
            </w:r>
            <w:r w:rsidRPr="006E1DF8">
              <w:rPr>
                <w:rFonts w:ascii="Cambria" w:hAnsi="Cambria"/>
                <w:i/>
                <w:sz w:val="20"/>
                <w:szCs w:val="20"/>
              </w:rPr>
              <w:t>o okrzykach</w:t>
            </w:r>
            <w:r w:rsidRPr="006E1DF8">
              <w:rPr>
                <w:rFonts w:ascii="Cambria" w:hAnsi="Cambria"/>
                <w:sz w:val="20"/>
                <w:szCs w:val="20"/>
              </w:rPr>
              <w:t>;</w:t>
            </w:r>
          </w:p>
          <w:p w14:paraId="7F87662E" w14:textId="335A289A" w:rsidR="00082D0E" w:rsidRPr="006E1DF8" w:rsidRDefault="00082D0E" w:rsidP="007E3B6F">
            <w:pPr>
              <w:spacing w:line="276" w:lineRule="auto"/>
              <w:rPr>
                <w:rFonts w:ascii="Cambria" w:hAnsi="Cambria"/>
                <w:sz w:val="20"/>
                <w:szCs w:val="20"/>
              </w:rPr>
            </w:pPr>
            <w:r w:rsidRPr="006E1DF8">
              <w:rPr>
                <w:rFonts w:ascii="Cambria" w:hAnsi="Cambria"/>
                <w:sz w:val="20"/>
                <w:szCs w:val="20"/>
              </w:rPr>
              <w:t xml:space="preserve">- Marek Nowakowski, </w:t>
            </w:r>
            <w:r w:rsidRPr="006E1DF8">
              <w:rPr>
                <w:rFonts w:ascii="Cambria" w:hAnsi="Cambria"/>
                <w:i/>
                <w:sz w:val="20"/>
                <w:szCs w:val="20"/>
              </w:rPr>
              <w:t>Wróg</w:t>
            </w:r>
            <w:r w:rsidR="00470887">
              <w:rPr>
                <w:rFonts w:ascii="Cambria" w:hAnsi="Cambria"/>
                <w:i/>
                <w:sz w:val="20"/>
                <w:szCs w:val="20"/>
              </w:rPr>
              <w:t xml:space="preserve"> </w:t>
            </w:r>
            <w:r w:rsidR="0053413E">
              <w:rPr>
                <w:rFonts w:ascii="Cambria" w:hAnsi="Cambria"/>
                <w:sz w:val="20"/>
                <w:szCs w:val="20"/>
              </w:rPr>
              <w:t>(fragmenty</w:t>
            </w:r>
            <w:r w:rsidRPr="006E1DF8">
              <w:rPr>
                <w:rFonts w:ascii="Cambria" w:hAnsi="Cambria"/>
                <w:sz w:val="20"/>
                <w:szCs w:val="20"/>
              </w:rPr>
              <w:t>)</w:t>
            </w:r>
            <w:r w:rsidR="0053413E">
              <w:rPr>
                <w:rFonts w:ascii="Cambria" w:hAnsi="Cambria"/>
                <w:sz w:val="20"/>
                <w:szCs w:val="20"/>
              </w:rPr>
              <w:t>.</w:t>
            </w:r>
          </w:p>
          <w:p w14:paraId="7B990DF3" w14:textId="131667CA" w:rsidR="008A267B" w:rsidRPr="006E1DF8" w:rsidRDefault="008A267B" w:rsidP="007E3B6F">
            <w:pPr>
              <w:spacing w:line="276" w:lineRule="auto"/>
              <w:rPr>
                <w:rFonts w:ascii="Cambria" w:hAnsi="Cambria"/>
                <w:sz w:val="20"/>
                <w:szCs w:val="20"/>
              </w:rPr>
            </w:pPr>
          </w:p>
        </w:tc>
      </w:tr>
      <w:tr w:rsidR="0053413E" w:rsidRPr="006E1DF8" w14:paraId="5335E8DF" w14:textId="77777777" w:rsidTr="007E3B6F">
        <w:trPr>
          <w:cantSplit/>
          <w:trHeight w:val="1134"/>
        </w:trPr>
        <w:tc>
          <w:tcPr>
            <w:tcW w:w="993" w:type="dxa"/>
            <w:textDirection w:val="btLr"/>
            <w:vAlign w:val="center"/>
          </w:tcPr>
          <w:p w14:paraId="0D25E7C9" w14:textId="3D63F4FB" w:rsidR="00F22DE5" w:rsidRPr="00A334AB" w:rsidRDefault="00F22DE5" w:rsidP="007E3B6F">
            <w:pPr>
              <w:spacing w:line="276" w:lineRule="auto"/>
              <w:ind w:left="113" w:right="113"/>
              <w:jc w:val="right"/>
              <w:rPr>
                <w:rFonts w:ascii="Cambria" w:hAnsi="Cambria"/>
                <w:b/>
                <w:bCs/>
                <w:sz w:val="20"/>
                <w:szCs w:val="20"/>
              </w:rPr>
            </w:pPr>
            <w:r w:rsidRPr="00A334AB">
              <w:rPr>
                <w:rFonts w:ascii="Cambria" w:hAnsi="Cambria"/>
                <w:b/>
                <w:bCs/>
                <w:sz w:val="20"/>
                <w:szCs w:val="20"/>
              </w:rPr>
              <w:t>IV. Człowiek i</w:t>
            </w:r>
            <w:r w:rsidR="00225306" w:rsidRPr="00A334AB">
              <w:rPr>
                <w:rFonts w:ascii="Cambria" w:hAnsi="Cambria"/>
                <w:b/>
                <w:bCs/>
                <w:sz w:val="20"/>
                <w:szCs w:val="20"/>
              </w:rPr>
              <w:t> </w:t>
            </w:r>
            <w:r w:rsidRPr="00A334AB">
              <w:rPr>
                <w:rFonts w:ascii="Cambria" w:hAnsi="Cambria"/>
                <w:b/>
                <w:bCs/>
                <w:sz w:val="20"/>
                <w:szCs w:val="20"/>
              </w:rPr>
              <w:t>praca</w:t>
            </w:r>
          </w:p>
        </w:tc>
        <w:tc>
          <w:tcPr>
            <w:tcW w:w="3543" w:type="dxa"/>
          </w:tcPr>
          <w:p w14:paraId="0239AF57" w14:textId="3EBA175A" w:rsidR="00F22DE5" w:rsidRPr="00A334AB" w:rsidRDefault="00F22DE5" w:rsidP="007E3B6F">
            <w:pPr>
              <w:spacing w:line="276" w:lineRule="auto"/>
              <w:rPr>
                <w:rFonts w:ascii="Cambria" w:hAnsi="Cambria"/>
                <w:b/>
                <w:bCs/>
                <w:sz w:val="20"/>
                <w:szCs w:val="20"/>
              </w:rPr>
            </w:pPr>
            <w:r w:rsidRPr="00A334AB">
              <w:rPr>
                <w:rFonts w:ascii="Cambria" w:hAnsi="Cambria"/>
                <w:b/>
                <w:bCs/>
                <w:sz w:val="20"/>
                <w:szCs w:val="20"/>
              </w:rPr>
              <w:t>Kształcenie literackie i</w:t>
            </w:r>
            <w:r w:rsidR="00225306" w:rsidRPr="00A334AB">
              <w:rPr>
                <w:rFonts w:ascii="Cambria" w:hAnsi="Cambria"/>
                <w:b/>
                <w:bCs/>
                <w:sz w:val="20"/>
                <w:szCs w:val="20"/>
              </w:rPr>
              <w:t> </w:t>
            </w:r>
            <w:r w:rsidRPr="00A334AB">
              <w:rPr>
                <w:rFonts w:ascii="Cambria" w:hAnsi="Cambria"/>
                <w:b/>
                <w:bCs/>
                <w:sz w:val="20"/>
                <w:szCs w:val="20"/>
              </w:rPr>
              <w:t>kulturowe</w:t>
            </w:r>
            <w:r w:rsidR="002E06D9" w:rsidRPr="00A334AB">
              <w:rPr>
                <w:rFonts w:ascii="Cambria" w:hAnsi="Cambria"/>
                <w:b/>
                <w:bCs/>
                <w:sz w:val="20"/>
                <w:szCs w:val="20"/>
              </w:rPr>
              <w:t>:</w:t>
            </w:r>
          </w:p>
          <w:p w14:paraId="3F10EC0F" w14:textId="77777777" w:rsidR="007B0E42" w:rsidRDefault="00F22DE5" w:rsidP="007E3B6F">
            <w:pPr>
              <w:spacing w:line="276" w:lineRule="auto"/>
              <w:rPr>
                <w:rFonts w:ascii="Cambria" w:hAnsi="Cambria"/>
                <w:sz w:val="20"/>
                <w:szCs w:val="20"/>
              </w:rPr>
            </w:pPr>
            <w:r w:rsidRPr="006E1DF8">
              <w:rPr>
                <w:rFonts w:ascii="Cambria" w:hAnsi="Cambria"/>
                <w:sz w:val="20"/>
                <w:szCs w:val="20"/>
              </w:rPr>
              <w:t>- obraz ludzkiej pracy, jej roli i</w:t>
            </w:r>
            <w:r w:rsidR="00225306" w:rsidRPr="006E1DF8">
              <w:rPr>
                <w:rFonts w:ascii="Cambria" w:hAnsi="Cambria"/>
                <w:sz w:val="20"/>
                <w:szCs w:val="20"/>
              </w:rPr>
              <w:t> </w:t>
            </w:r>
            <w:r w:rsidRPr="006E1DF8">
              <w:rPr>
                <w:rFonts w:ascii="Cambria" w:hAnsi="Cambria"/>
                <w:sz w:val="20"/>
                <w:szCs w:val="20"/>
              </w:rPr>
              <w:t xml:space="preserve">znaczenia w życiu człowieka </w:t>
            </w:r>
          </w:p>
          <w:p w14:paraId="1FFC134C" w14:textId="77777777" w:rsidR="0029661F" w:rsidRDefault="00F22DE5" w:rsidP="007E3B6F">
            <w:pPr>
              <w:spacing w:line="276" w:lineRule="auto"/>
              <w:rPr>
                <w:rFonts w:ascii="Cambria" w:hAnsi="Cambria"/>
                <w:sz w:val="20"/>
                <w:szCs w:val="20"/>
              </w:rPr>
            </w:pPr>
            <w:r w:rsidRPr="006E1DF8">
              <w:rPr>
                <w:rFonts w:ascii="Cambria" w:hAnsi="Cambria"/>
                <w:sz w:val="20"/>
                <w:szCs w:val="20"/>
              </w:rPr>
              <w:t xml:space="preserve">w wybranych utworach literackich </w:t>
            </w:r>
          </w:p>
          <w:p w14:paraId="5D761FD1" w14:textId="2B4C0F84" w:rsidR="009F6FF4" w:rsidRPr="006E1DF8" w:rsidRDefault="00F22DE5" w:rsidP="007E3B6F">
            <w:pPr>
              <w:spacing w:line="276" w:lineRule="auto"/>
              <w:rPr>
                <w:rFonts w:ascii="Cambria" w:hAnsi="Cambria"/>
                <w:sz w:val="20"/>
                <w:szCs w:val="20"/>
              </w:rPr>
            </w:pPr>
            <w:r w:rsidRPr="006E1DF8">
              <w:rPr>
                <w:rFonts w:ascii="Cambria" w:hAnsi="Cambria"/>
                <w:sz w:val="20"/>
                <w:szCs w:val="20"/>
              </w:rPr>
              <w:t>i filmowych</w:t>
            </w:r>
            <w:r w:rsidR="00723B83" w:rsidRPr="006E1DF8">
              <w:rPr>
                <w:rFonts w:ascii="Cambria" w:hAnsi="Cambria"/>
                <w:sz w:val="20"/>
                <w:szCs w:val="20"/>
              </w:rPr>
              <w:t>,</w:t>
            </w:r>
          </w:p>
          <w:p w14:paraId="69A7360F" w14:textId="2657CB17" w:rsidR="008E2EBE" w:rsidRPr="006E1DF8" w:rsidRDefault="009F6FF4" w:rsidP="007E3B6F">
            <w:pPr>
              <w:spacing w:line="276" w:lineRule="auto"/>
              <w:rPr>
                <w:rFonts w:ascii="Cambria" w:hAnsi="Cambria"/>
                <w:sz w:val="20"/>
                <w:szCs w:val="20"/>
              </w:rPr>
            </w:pPr>
            <w:r w:rsidRPr="006E1DF8">
              <w:rPr>
                <w:rFonts w:ascii="Cambria" w:hAnsi="Cambria"/>
                <w:sz w:val="20"/>
                <w:szCs w:val="20"/>
              </w:rPr>
              <w:t>- miejsce pracy w hierarchii wartości młodych ludzi oraz współczesna krytyka stosunków pracy w</w:t>
            </w:r>
            <w:r w:rsidR="00225306" w:rsidRPr="006E1DF8">
              <w:rPr>
                <w:rFonts w:ascii="Cambria" w:hAnsi="Cambria"/>
                <w:sz w:val="20"/>
                <w:szCs w:val="20"/>
              </w:rPr>
              <w:t> </w:t>
            </w:r>
            <w:r w:rsidRPr="006E1DF8">
              <w:rPr>
                <w:rFonts w:ascii="Cambria" w:hAnsi="Cambria"/>
                <w:sz w:val="20"/>
                <w:szCs w:val="20"/>
              </w:rPr>
              <w:t>przykładowych filmach, serialach, publicystyce</w:t>
            </w:r>
            <w:r w:rsidR="008E2EBE" w:rsidRPr="006E1DF8">
              <w:rPr>
                <w:rFonts w:ascii="Cambria" w:hAnsi="Cambria"/>
                <w:sz w:val="20"/>
                <w:szCs w:val="20"/>
              </w:rPr>
              <w:t>,</w:t>
            </w:r>
          </w:p>
          <w:p w14:paraId="4CD5DA5D" w14:textId="4614C7B7" w:rsidR="00FF2AFE" w:rsidRPr="006E1DF8" w:rsidRDefault="00FF2AFE" w:rsidP="007E3B6F">
            <w:pPr>
              <w:spacing w:line="276" w:lineRule="auto"/>
              <w:rPr>
                <w:rFonts w:ascii="Cambria" w:hAnsi="Cambria"/>
                <w:sz w:val="20"/>
                <w:szCs w:val="20"/>
              </w:rPr>
            </w:pPr>
            <w:r w:rsidRPr="006E1DF8">
              <w:rPr>
                <w:rFonts w:ascii="Cambria" w:hAnsi="Cambria"/>
                <w:sz w:val="20"/>
                <w:szCs w:val="20"/>
              </w:rPr>
              <w:t>- przemiany postrzegania i</w:t>
            </w:r>
            <w:r w:rsidR="00484CDF" w:rsidRPr="006E1DF8">
              <w:rPr>
                <w:rFonts w:ascii="Cambria" w:hAnsi="Cambria"/>
                <w:sz w:val="20"/>
                <w:szCs w:val="20"/>
              </w:rPr>
              <w:t> </w:t>
            </w:r>
            <w:r w:rsidRPr="006E1DF8">
              <w:rPr>
                <w:rFonts w:ascii="Cambria" w:hAnsi="Cambria"/>
                <w:sz w:val="20"/>
                <w:szCs w:val="20"/>
              </w:rPr>
              <w:t>modeli pracy we współczesnej gospodarce i</w:t>
            </w:r>
            <w:r w:rsidR="00484CDF" w:rsidRPr="006E1DF8">
              <w:rPr>
                <w:rFonts w:ascii="Cambria" w:hAnsi="Cambria"/>
                <w:sz w:val="20"/>
                <w:szCs w:val="20"/>
              </w:rPr>
              <w:t> </w:t>
            </w:r>
            <w:r w:rsidRPr="006E1DF8">
              <w:rPr>
                <w:rFonts w:ascii="Cambria" w:hAnsi="Cambria"/>
                <w:sz w:val="20"/>
                <w:szCs w:val="20"/>
              </w:rPr>
              <w:t xml:space="preserve">współczesnym życiu społecznym, </w:t>
            </w:r>
          </w:p>
          <w:p w14:paraId="4ED1C8D2" w14:textId="663986CE" w:rsidR="008E2EBE" w:rsidRPr="006E1DF8" w:rsidRDefault="008E2EBE" w:rsidP="007E3B6F">
            <w:pPr>
              <w:spacing w:line="276" w:lineRule="auto"/>
              <w:rPr>
                <w:rFonts w:ascii="Cambria" w:hAnsi="Cambria"/>
                <w:sz w:val="20"/>
                <w:szCs w:val="20"/>
              </w:rPr>
            </w:pPr>
            <w:r w:rsidRPr="006E1DF8">
              <w:rPr>
                <w:rFonts w:ascii="Cambria" w:hAnsi="Cambria"/>
                <w:sz w:val="20"/>
                <w:szCs w:val="20"/>
              </w:rPr>
              <w:t>- motyw pracy w twórczości Zbigniewa Herberta,</w:t>
            </w:r>
          </w:p>
          <w:p w14:paraId="6112054A" w14:textId="41796474" w:rsidR="008E2EBE" w:rsidRPr="006E1DF8" w:rsidRDefault="008E2EBE" w:rsidP="007E3B6F">
            <w:pPr>
              <w:spacing w:line="276" w:lineRule="auto"/>
              <w:rPr>
                <w:rFonts w:ascii="Cambria" w:hAnsi="Cambria"/>
                <w:sz w:val="20"/>
                <w:szCs w:val="20"/>
              </w:rPr>
            </w:pPr>
            <w:r w:rsidRPr="006E1DF8">
              <w:rPr>
                <w:rFonts w:ascii="Cambria" w:hAnsi="Cambria"/>
                <w:sz w:val="20"/>
                <w:szCs w:val="20"/>
              </w:rPr>
              <w:t>- praca artysty w wierszu Zbigniewa Herberta</w:t>
            </w:r>
            <w:r w:rsidR="007B0E42">
              <w:rPr>
                <w:rFonts w:ascii="Cambria" w:hAnsi="Cambria"/>
                <w:sz w:val="20"/>
                <w:szCs w:val="20"/>
              </w:rPr>
              <w:t xml:space="preserve"> </w:t>
            </w:r>
            <w:r w:rsidRPr="006E1DF8">
              <w:rPr>
                <w:rFonts w:ascii="Cambria" w:hAnsi="Cambria"/>
                <w:i/>
                <w:iCs/>
                <w:sz w:val="20"/>
                <w:szCs w:val="20"/>
              </w:rPr>
              <w:t>W</w:t>
            </w:r>
            <w:r w:rsidR="00484CDF" w:rsidRPr="006E1DF8">
              <w:rPr>
                <w:rFonts w:ascii="Cambria" w:hAnsi="Cambria"/>
                <w:i/>
                <w:iCs/>
                <w:sz w:val="20"/>
                <w:szCs w:val="20"/>
              </w:rPr>
              <w:t> </w:t>
            </w:r>
            <w:r w:rsidRPr="006E1DF8">
              <w:rPr>
                <w:rFonts w:ascii="Cambria" w:hAnsi="Cambria"/>
                <w:i/>
                <w:iCs/>
                <w:sz w:val="20"/>
                <w:szCs w:val="20"/>
              </w:rPr>
              <w:t>pracowni</w:t>
            </w:r>
            <w:r w:rsidRPr="006E1DF8">
              <w:rPr>
                <w:rFonts w:ascii="Cambria" w:hAnsi="Cambria"/>
                <w:iCs/>
                <w:sz w:val="20"/>
                <w:szCs w:val="20"/>
              </w:rPr>
              <w:t>,</w:t>
            </w:r>
          </w:p>
          <w:p w14:paraId="0B61E265" w14:textId="16FC0BDF" w:rsidR="008E2EBE" w:rsidRPr="006E1DF8" w:rsidRDefault="008E2EBE" w:rsidP="007E3B6F">
            <w:pPr>
              <w:spacing w:line="276" w:lineRule="auto"/>
              <w:rPr>
                <w:rFonts w:ascii="Cambria" w:hAnsi="Cambria"/>
                <w:sz w:val="20"/>
                <w:szCs w:val="20"/>
              </w:rPr>
            </w:pPr>
            <w:r w:rsidRPr="006E1DF8">
              <w:rPr>
                <w:rFonts w:ascii="Cambria" w:hAnsi="Cambria"/>
                <w:sz w:val="20"/>
                <w:szCs w:val="20"/>
              </w:rPr>
              <w:t>- utwór Zbigniewa Herberta jako hołd złożony sztuce</w:t>
            </w:r>
            <w:r w:rsidR="007B0E42">
              <w:rPr>
                <w:rFonts w:ascii="Cambria" w:hAnsi="Cambria"/>
                <w:sz w:val="20"/>
                <w:szCs w:val="20"/>
              </w:rPr>
              <w:t xml:space="preserve"> </w:t>
            </w:r>
            <w:r w:rsidRPr="006E1DF8">
              <w:rPr>
                <w:rFonts w:ascii="Cambria" w:hAnsi="Cambria"/>
                <w:sz w:val="20"/>
                <w:szCs w:val="20"/>
              </w:rPr>
              <w:t xml:space="preserve">naiwnej, </w:t>
            </w:r>
          </w:p>
          <w:p w14:paraId="77816F04" w14:textId="77777777" w:rsidR="008E2EBE" w:rsidRPr="006E1DF8" w:rsidRDefault="008E2EBE" w:rsidP="007E3B6F">
            <w:pPr>
              <w:spacing w:line="276" w:lineRule="auto"/>
              <w:rPr>
                <w:rFonts w:ascii="Cambria" w:hAnsi="Cambria"/>
                <w:sz w:val="20"/>
                <w:szCs w:val="20"/>
              </w:rPr>
            </w:pPr>
            <w:r w:rsidRPr="006E1DF8">
              <w:rPr>
                <w:rFonts w:ascii="Cambria" w:hAnsi="Cambria"/>
                <w:sz w:val="20"/>
                <w:szCs w:val="20"/>
              </w:rPr>
              <w:t xml:space="preserve">- cechy wiersza wolnego, </w:t>
            </w:r>
          </w:p>
          <w:p w14:paraId="45F5BA6D" w14:textId="02D66290" w:rsidR="00FF2AFE" w:rsidRPr="006E1DF8" w:rsidRDefault="00FF2AFE" w:rsidP="007E3B6F">
            <w:pPr>
              <w:spacing w:line="276" w:lineRule="auto"/>
              <w:rPr>
                <w:rFonts w:ascii="Cambria" w:hAnsi="Cambria"/>
                <w:sz w:val="20"/>
                <w:szCs w:val="20"/>
              </w:rPr>
            </w:pPr>
            <w:r w:rsidRPr="006E1DF8">
              <w:rPr>
                <w:rFonts w:ascii="Cambria" w:hAnsi="Cambria"/>
                <w:sz w:val="20"/>
                <w:szCs w:val="20"/>
              </w:rPr>
              <w:t>- obraz zawodu lekarza w</w:t>
            </w:r>
            <w:r w:rsidR="006A272F" w:rsidRPr="006E1DF8">
              <w:rPr>
                <w:rFonts w:ascii="Cambria" w:hAnsi="Cambria"/>
                <w:sz w:val="20"/>
                <w:szCs w:val="20"/>
              </w:rPr>
              <w:t> </w:t>
            </w:r>
            <w:r w:rsidRPr="006E1DF8">
              <w:rPr>
                <w:rFonts w:ascii="Cambria" w:hAnsi="Cambria"/>
                <w:sz w:val="20"/>
                <w:szCs w:val="20"/>
              </w:rPr>
              <w:t xml:space="preserve">książce Adama Kaya </w:t>
            </w:r>
            <w:r w:rsidRPr="006E1DF8">
              <w:rPr>
                <w:rFonts w:ascii="Cambria" w:hAnsi="Cambria"/>
                <w:i/>
                <w:sz w:val="20"/>
                <w:szCs w:val="20"/>
              </w:rPr>
              <w:t>Będzie bolało. Sekretny dziennik młodego lekarza</w:t>
            </w:r>
            <w:r w:rsidRPr="006E1DF8">
              <w:rPr>
                <w:rFonts w:ascii="Cambria" w:hAnsi="Cambria"/>
                <w:sz w:val="20"/>
                <w:szCs w:val="20"/>
              </w:rPr>
              <w:t>,</w:t>
            </w:r>
          </w:p>
          <w:p w14:paraId="2BCE220D" w14:textId="77777777" w:rsidR="0029661F" w:rsidRDefault="00916ADC" w:rsidP="007E3B6F">
            <w:pPr>
              <w:spacing w:line="276" w:lineRule="auto"/>
              <w:rPr>
                <w:rFonts w:ascii="Cambria" w:hAnsi="Cambria"/>
                <w:sz w:val="20"/>
                <w:szCs w:val="20"/>
              </w:rPr>
            </w:pPr>
            <w:r w:rsidRPr="006E1DF8">
              <w:rPr>
                <w:rFonts w:ascii="Cambria" w:hAnsi="Cambria"/>
                <w:sz w:val="20"/>
                <w:szCs w:val="20"/>
              </w:rPr>
              <w:t>- rozbieżności pomiędzy</w:t>
            </w:r>
            <w:r w:rsidR="0029661F">
              <w:rPr>
                <w:rFonts w:ascii="Cambria" w:hAnsi="Cambria"/>
                <w:sz w:val="20"/>
                <w:szCs w:val="20"/>
              </w:rPr>
              <w:t xml:space="preserve"> </w:t>
            </w:r>
            <w:r w:rsidRPr="006E1DF8">
              <w:rPr>
                <w:rFonts w:ascii="Cambria" w:hAnsi="Cambria"/>
                <w:sz w:val="20"/>
                <w:szCs w:val="20"/>
              </w:rPr>
              <w:t>wyobrażeniem o pracy w</w:t>
            </w:r>
            <w:r w:rsidR="006A272F" w:rsidRPr="006E1DF8">
              <w:rPr>
                <w:rFonts w:ascii="Cambria" w:hAnsi="Cambria"/>
                <w:sz w:val="20"/>
                <w:szCs w:val="20"/>
              </w:rPr>
              <w:t> </w:t>
            </w:r>
            <w:r w:rsidRPr="006E1DF8">
              <w:rPr>
                <w:rFonts w:ascii="Cambria" w:hAnsi="Cambria"/>
                <w:sz w:val="20"/>
                <w:szCs w:val="20"/>
              </w:rPr>
              <w:t xml:space="preserve">zawodzie </w:t>
            </w:r>
          </w:p>
          <w:p w14:paraId="4D376CF8" w14:textId="4BB2F782" w:rsidR="00916ADC" w:rsidRPr="006E1DF8" w:rsidRDefault="00916ADC" w:rsidP="007E3B6F">
            <w:pPr>
              <w:spacing w:line="276" w:lineRule="auto"/>
              <w:rPr>
                <w:rFonts w:ascii="Cambria" w:hAnsi="Cambria"/>
                <w:sz w:val="20"/>
                <w:szCs w:val="20"/>
              </w:rPr>
            </w:pPr>
            <w:r w:rsidRPr="006E1DF8">
              <w:rPr>
                <w:rFonts w:ascii="Cambria" w:hAnsi="Cambria"/>
                <w:sz w:val="20"/>
                <w:szCs w:val="20"/>
              </w:rPr>
              <w:t>a praktyką,</w:t>
            </w:r>
          </w:p>
          <w:p w14:paraId="1DF4E75B" w14:textId="369456ED" w:rsidR="001342F1" w:rsidRPr="006E1DF8" w:rsidRDefault="001342F1" w:rsidP="007E3B6F">
            <w:pPr>
              <w:spacing w:line="276" w:lineRule="auto"/>
              <w:rPr>
                <w:rFonts w:ascii="Cambria" w:hAnsi="Cambria"/>
                <w:sz w:val="20"/>
                <w:szCs w:val="20"/>
              </w:rPr>
            </w:pPr>
            <w:r w:rsidRPr="006E1DF8">
              <w:rPr>
                <w:rFonts w:ascii="Cambria" w:hAnsi="Cambria"/>
                <w:sz w:val="20"/>
                <w:szCs w:val="20"/>
              </w:rPr>
              <w:t>- stereotypowe postrzeganie zawodów jako męskich i</w:t>
            </w:r>
            <w:r w:rsidR="006A272F" w:rsidRPr="006E1DF8">
              <w:rPr>
                <w:rFonts w:ascii="Cambria" w:hAnsi="Cambria"/>
                <w:sz w:val="20"/>
                <w:szCs w:val="20"/>
              </w:rPr>
              <w:t> </w:t>
            </w:r>
            <w:r w:rsidRPr="006E1DF8">
              <w:rPr>
                <w:rFonts w:ascii="Cambria" w:hAnsi="Cambria"/>
                <w:sz w:val="20"/>
                <w:szCs w:val="20"/>
              </w:rPr>
              <w:t xml:space="preserve">kobiecych, </w:t>
            </w:r>
          </w:p>
          <w:p w14:paraId="30B0876D" w14:textId="77777777" w:rsidR="0029661F" w:rsidRDefault="001342F1" w:rsidP="007E3B6F">
            <w:pPr>
              <w:spacing w:line="276" w:lineRule="auto"/>
              <w:rPr>
                <w:rFonts w:ascii="Cambria" w:hAnsi="Cambria"/>
                <w:sz w:val="20"/>
                <w:szCs w:val="20"/>
              </w:rPr>
            </w:pPr>
            <w:r w:rsidRPr="006E1DF8">
              <w:rPr>
                <w:rFonts w:ascii="Cambria" w:hAnsi="Cambria"/>
                <w:sz w:val="20"/>
                <w:szCs w:val="20"/>
              </w:rPr>
              <w:t>- równość kobiet i mężczyzn w</w:t>
            </w:r>
            <w:r w:rsidR="006A272F" w:rsidRPr="006E1DF8">
              <w:rPr>
                <w:rFonts w:ascii="Cambria" w:hAnsi="Cambria"/>
                <w:sz w:val="20"/>
                <w:szCs w:val="20"/>
              </w:rPr>
              <w:t> </w:t>
            </w:r>
            <w:r w:rsidRPr="006E1DF8">
              <w:rPr>
                <w:rFonts w:ascii="Cambria" w:hAnsi="Cambria"/>
                <w:sz w:val="20"/>
                <w:szCs w:val="20"/>
              </w:rPr>
              <w:t>życiu zawodowym i</w:t>
            </w:r>
            <w:r w:rsidR="006A272F" w:rsidRPr="006E1DF8">
              <w:rPr>
                <w:rFonts w:ascii="Cambria" w:hAnsi="Cambria"/>
                <w:sz w:val="20"/>
                <w:szCs w:val="20"/>
              </w:rPr>
              <w:t> </w:t>
            </w:r>
            <w:r w:rsidRPr="006E1DF8">
              <w:rPr>
                <w:rFonts w:ascii="Cambria" w:hAnsi="Cambria"/>
                <w:sz w:val="20"/>
                <w:szCs w:val="20"/>
              </w:rPr>
              <w:t xml:space="preserve">społecznym </w:t>
            </w:r>
          </w:p>
          <w:p w14:paraId="575C5072" w14:textId="7E482496" w:rsidR="001342F1" w:rsidRPr="006E1DF8" w:rsidRDefault="001342F1" w:rsidP="007E3B6F">
            <w:pPr>
              <w:spacing w:line="276" w:lineRule="auto"/>
              <w:rPr>
                <w:rFonts w:ascii="Cambria" w:hAnsi="Cambria"/>
                <w:sz w:val="20"/>
                <w:szCs w:val="20"/>
              </w:rPr>
            </w:pPr>
            <w:r w:rsidRPr="006E1DF8">
              <w:rPr>
                <w:rFonts w:ascii="Cambria" w:hAnsi="Cambria"/>
                <w:sz w:val="20"/>
                <w:szCs w:val="20"/>
              </w:rPr>
              <w:t>w</w:t>
            </w:r>
            <w:r w:rsidR="0029661F">
              <w:rPr>
                <w:rFonts w:ascii="Cambria" w:hAnsi="Cambria"/>
                <w:sz w:val="20"/>
                <w:szCs w:val="20"/>
              </w:rPr>
              <w:t xml:space="preserve"> </w:t>
            </w:r>
            <w:r w:rsidRPr="006E1DF8">
              <w:rPr>
                <w:rFonts w:ascii="Cambria" w:hAnsi="Cambria"/>
                <w:sz w:val="20"/>
                <w:szCs w:val="20"/>
              </w:rPr>
              <w:t xml:space="preserve">wybranych tekstach, </w:t>
            </w:r>
          </w:p>
          <w:p w14:paraId="23A28CA4" w14:textId="62E968FB" w:rsidR="001342F1" w:rsidRPr="006E1DF8" w:rsidRDefault="001342F1" w:rsidP="007E3B6F">
            <w:pPr>
              <w:spacing w:line="276" w:lineRule="auto"/>
              <w:rPr>
                <w:rFonts w:ascii="Cambria" w:hAnsi="Cambria"/>
                <w:sz w:val="20"/>
                <w:szCs w:val="20"/>
              </w:rPr>
            </w:pPr>
            <w:r w:rsidRPr="006E1DF8">
              <w:rPr>
                <w:rFonts w:ascii="Cambria" w:hAnsi="Cambria"/>
                <w:sz w:val="20"/>
                <w:szCs w:val="20"/>
              </w:rPr>
              <w:t>- podważenie przekonania o</w:t>
            </w:r>
            <w:r w:rsidR="006A272F" w:rsidRPr="006E1DF8">
              <w:rPr>
                <w:rFonts w:ascii="Cambria" w:hAnsi="Cambria"/>
                <w:sz w:val="20"/>
                <w:szCs w:val="20"/>
              </w:rPr>
              <w:t> </w:t>
            </w:r>
            <w:r w:rsidRPr="006E1DF8">
              <w:rPr>
                <w:rFonts w:ascii="Cambria" w:hAnsi="Cambria"/>
                <w:sz w:val="20"/>
                <w:szCs w:val="20"/>
              </w:rPr>
              <w:t>szczególnej wartości pracy w</w:t>
            </w:r>
            <w:r w:rsidR="006A272F" w:rsidRPr="006E1DF8">
              <w:rPr>
                <w:rFonts w:ascii="Cambria" w:hAnsi="Cambria"/>
                <w:sz w:val="20"/>
                <w:szCs w:val="20"/>
              </w:rPr>
              <w:t> </w:t>
            </w:r>
            <w:r w:rsidRPr="006E1DF8">
              <w:rPr>
                <w:rFonts w:ascii="Cambria" w:hAnsi="Cambria"/>
                <w:sz w:val="20"/>
                <w:szCs w:val="20"/>
              </w:rPr>
              <w:t xml:space="preserve">eseju Bertranda Russella </w:t>
            </w:r>
            <w:r w:rsidRPr="006E1DF8">
              <w:rPr>
                <w:rFonts w:ascii="Cambria" w:hAnsi="Cambria"/>
                <w:i/>
                <w:sz w:val="20"/>
                <w:szCs w:val="20"/>
              </w:rPr>
              <w:t>Pochwała lenistwa</w:t>
            </w:r>
            <w:r w:rsidRPr="006E1DF8">
              <w:rPr>
                <w:rFonts w:ascii="Cambria" w:hAnsi="Cambria"/>
                <w:sz w:val="20"/>
                <w:szCs w:val="20"/>
              </w:rPr>
              <w:t>,</w:t>
            </w:r>
          </w:p>
          <w:p w14:paraId="2DFA242E" w14:textId="687F80D1" w:rsidR="001342F1" w:rsidRPr="006E1DF8" w:rsidRDefault="001342F1" w:rsidP="007E3B6F">
            <w:pPr>
              <w:spacing w:line="276" w:lineRule="auto"/>
              <w:rPr>
                <w:rFonts w:ascii="Cambria" w:hAnsi="Cambria"/>
                <w:sz w:val="20"/>
                <w:szCs w:val="20"/>
              </w:rPr>
            </w:pPr>
            <w:r w:rsidRPr="006E1DF8">
              <w:rPr>
                <w:rFonts w:ascii="Cambria" w:hAnsi="Cambria"/>
                <w:sz w:val="20"/>
                <w:szCs w:val="20"/>
              </w:rPr>
              <w:t xml:space="preserve">- wpływ zredukowania czasu pracy na jakość życia współczesnego społeczeństwa, </w:t>
            </w:r>
          </w:p>
          <w:p w14:paraId="704ABFD1" w14:textId="0D6DD6FA" w:rsidR="001342F1" w:rsidRPr="006E1DF8" w:rsidRDefault="001342F1" w:rsidP="007E3B6F">
            <w:pPr>
              <w:spacing w:line="276" w:lineRule="auto"/>
              <w:rPr>
                <w:rFonts w:ascii="Cambria" w:hAnsi="Cambria"/>
                <w:sz w:val="20"/>
                <w:szCs w:val="20"/>
              </w:rPr>
            </w:pPr>
            <w:r w:rsidRPr="006E1DF8">
              <w:rPr>
                <w:rFonts w:ascii="Cambria" w:hAnsi="Cambria"/>
                <w:sz w:val="20"/>
                <w:szCs w:val="20"/>
              </w:rPr>
              <w:t>- pozytywne i negatywne aspekty ludzkiej pracy w</w:t>
            </w:r>
            <w:r w:rsidR="006A272F" w:rsidRPr="006E1DF8">
              <w:rPr>
                <w:rFonts w:ascii="Cambria" w:hAnsi="Cambria"/>
                <w:sz w:val="20"/>
                <w:szCs w:val="20"/>
              </w:rPr>
              <w:t> </w:t>
            </w:r>
            <w:r w:rsidRPr="006E1DF8">
              <w:rPr>
                <w:rFonts w:ascii="Cambria" w:hAnsi="Cambria"/>
                <w:sz w:val="20"/>
                <w:szCs w:val="20"/>
              </w:rPr>
              <w:t xml:space="preserve">wybranych utworach. </w:t>
            </w:r>
          </w:p>
          <w:p w14:paraId="31AF07D6" w14:textId="3118A919" w:rsidR="00F22DE5" w:rsidRPr="006E1DF8" w:rsidRDefault="00F22DE5" w:rsidP="007E3B6F">
            <w:pPr>
              <w:spacing w:line="276" w:lineRule="auto"/>
              <w:rPr>
                <w:rFonts w:ascii="Cambria" w:hAnsi="Cambria"/>
                <w:i/>
                <w:iCs/>
                <w:sz w:val="20"/>
                <w:szCs w:val="20"/>
              </w:rPr>
            </w:pPr>
          </w:p>
        </w:tc>
        <w:tc>
          <w:tcPr>
            <w:tcW w:w="3119" w:type="dxa"/>
          </w:tcPr>
          <w:p w14:paraId="1883A897" w14:textId="13341903" w:rsidR="00F22DE5" w:rsidRPr="006E1DF8" w:rsidRDefault="00F22DE5" w:rsidP="007E3B6F">
            <w:pPr>
              <w:spacing w:line="276" w:lineRule="auto"/>
              <w:rPr>
                <w:rFonts w:ascii="Cambria" w:hAnsi="Cambria"/>
                <w:sz w:val="20"/>
                <w:szCs w:val="20"/>
              </w:rPr>
            </w:pPr>
            <w:r w:rsidRPr="006E1DF8">
              <w:rPr>
                <w:rFonts w:ascii="Cambria" w:hAnsi="Cambria"/>
                <w:sz w:val="20"/>
                <w:szCs w:val="20"/>
              </w:rPr>
              <w:t>- rozumie podstawy</w:t>
            </w:r>
            <w:r w:rsidR="0029661F">
              <w:rPr>
                <w:rFonts w:ascii="Cambria" w:hAnsi="Cambria"/>
                <w:sz w:val="20"/>
                <w:szCs w:val="20"/>
              </w:rPr>
              <w:t xml:space="preserve"> </w:t>
            </w:r>
            <w:r w:rsidRPr="006E1DF8">
              <w:rPr>
                <w:rFonts w:ascii="Cambria" w:hAnsi="Cambria"/>
                <w:sz w:val="20"/>
                <w:szCs w:val="20"/>
              </w:rPr>
              <w:t>periodyzacji literatury, poznaje okresy literackie (</w:t>
            </w:r>
            <w:r w:rsidR="004B6DD4" w:rsidRPr="006E1DF8">
              <w:rPr>
                <w:rFonts w:ascii="Cambria" w:hAnsi="Cambria"/>
                <w:sz w:val="20"/>
                <w:szCs w:val="20"/>
              </w:rPr>
              <w:t>[</w:t>
            </w:r>
            <w:r w:rsidRPr="006E1DF8">
              <w:rPr>
                <w:rFonts w:ascii="Cambria" w:hAnsi="Cambria"/>
                <w:sz w:val="20"/>
                <w:szCs w:val="20"/>
              </w:rPr>
              <w:t>…</w:t>
            </w:r>
            <w:r w:rsidR="004B6DD4" w:rsidRPr="006E1DF8">
              <w:rPr>
                <w:rFonts w:ascii="Cambria" w:hAnsi="Cambria"/>
                <w:sz w:val="20"/>
                <w:szCs w:val="20"/>
              </w:rPr>
              <w:t>]</w:t>
            </w:r>
            <w:r w:rsidRPr="006E1DF8">
              <w:rPr>
                <w:rFonts w:ascii="Cambria" w:hAnsi="Cambria"/>
                <w:sz w:val="20"/>
                <w:szCs w:val="20"/>
              </w:rPr>
              <w:t xml:space="preserve"> literatura lat</w:t>
            </w:r>
            <w:r w:rsidR="0029661F">
              <w:rPr>
                <w:rFonts w:ascii="Cambria" w:hAnsi="Cambria"/>
                <w:sz w:val="20"/>
                <w:szCs w:val="20"/>
              </w:rPr>
              <w:t xml:space="preserve"> </w:t>
            </w:r>
            <w:r w:rsidRPr="006E1DF8">
              <w:rPr>
                <w:rFonts w:ascii="Cambria" w:hAnsi="Cambria"/>
                <w:sz w:val="20"/>
                <w:szCs w:val="20"/>
              </w:rPr>
              <w:t>1945–1989 krajowa i</w:t>
            </w:r>
            <w:r w:rsidR="00225306" w:rsidRPr="006E1DF8">
              <w:rPr>
                <w:rFonts w:ascii="Cambria" w:hAnsi="Cambria"/>
                <w:sz w:val="20"/>
                <w:szCs w:val="20"/>
              </w:rPr>
              <w:t> </w:t>
            </w:r>
            <w:r w:rsidRPr="006E1DF8">
              <w:rPr>
                <w:rFonts w:ascii="Cambria" w:hAnsi="Cambria"/>
                <w:sz w:val="20"/>
                <w:szCs w:val="20"/>
              </w:rPr>
              <w:t>emigracyjna</w:t>
            </w:r>
            <w:r w:rsidR="001D5FC4" w:rsidRPr="006E1DF8">
              <w:rPr>
                <w:rFonts w:ascii="Cambria" w:hAnsi="Cambria"/>
                <w:sz w:val="20"/>
                <w:szCs w:val="20"/>
              </w:rPr>
              <w:t xml:space="preserve"> […]</w:t>
            </w:r>
            <w:r w:rsidRPr="006E1DF8">
              <w:rPr>
                <w:rFonts w:ascii="Cambria" w:hAnsi="Cambria"/>
                <w:sz w:val="20"/>
                <w:szCs w:val="20"/>
              </w:rPr>
              <w:t>) (I.1.1)</w:t>
            </w:r>
            <w:r w:rsidR="00225306" w:rsidRPr="006E1DF8">
              <w:rPr>
                <w:rFonts w:ascii="Cambria" w:hAnsi="Cambria"/>
                <w:sz w:val="20"/>
                <w:szCs w:val="20"/>
              </w:rPr>
              <w:t>,</w:t>
            </w:r>
          </w:p>
          <w:p w14:paraId="0DE75AE9"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rozpoznaje problematykę poznanych tekstów oraz jej związek ze zjawiskami</w:t>
            </w:r>
          </w:p>
          <w:p w14:paraId="7F975D01" w14:textId="784C89B6" w:rsidR="00F22DE5" w:rsidRPr="006E1DF8" w:rsidRDefault="00F22DE5" w:rsidP="007E3B6F">
            <w:pPr>
              <w:spacing w:line="276" w:lineRule="auto"/>
              <w:rPr>
                <w:rFonts w:ascii="Cambria" w:hAnsi="Cambria"/>
                <w:sz w:val="20"/>
                <w:szCs w:val="20"/>
              </w:rPr>
            </w:pPr>
            <w:r w:rsidRPr="006E1DF8">
              <w:rPr>
                <w:rFonts w:ascii="Cambria" w:hAnsi="Cambria"/>
                <w:sz w:val="20"/>
                <w:szCs w:val="20"/>
              </w:rPr>
              <w:t>społecznymi i historycznymi (I.1.3)</w:t>
            </w:r>
            <w:r w:rsidR="00225306" w:rsidRPr="006E1DF8">
              <w:rPr>
                <w:rFonts w:ascii="Cambria" w:hAnsi="Cambria"/>
                <w:sz w:val="20"/>
                <w:szCs w:val="20"/>
              </w:rPr>
              <w:t>,</w:t>
            </w:r>
          </w:p>
          <w:p w14:paraId="6CD7F0B0" w14:textId="59F71F96" w:rsidR="00F22DE5" w:rsidRPr="006E1DF8" w:rsidRDefault="00F22DE5" w:rsidP="007E3B6F">
            <w:pPr>
              <w:spacing w:line="276" w:lineRule="auto"/>
              <w:rPr>
                <w:rFonts w:ascii="Cambria" w:hAnsi="Cambria"/>
                <w:sz w:val="20"/>
                <w:szCs w:val="20"/>
              </w:rPr>
            </w:pPr>
            <w:r w:rsidRPr="006E1DF8">
              <w:rPr>
                <w:rFonts w:ascii="Cambria" w:hAnsi="Cambria"/>
                <w:sz w:val="20"/>
                <w:szCs w:val="20"/>
              </w:rPr>
              <w:t>- przedstawia odczytanie utworu w kontekście własnych doświadczeń (I.1.5)</w:t>
            </w:r>
            <w:r w:rsidR="00225306" w:rsidRPr="006E1DF8">
              <w:rPr>
                <w:rFonts w:ascii="Cambria" w:hAnsi="Cambria"/>
                <w:sz w:val="20"/>
                <w:szCs w:val="20"/>
              </w:rPr>
              <w:t>,</w:t>
            </w:r>
          </w:p>
          <w:p w14:paraId="032323C1" w14:textId="7F4E0ACA" w:rsidR="00F22DE5" w:rsidRPr="006E1DF8" w:rsidRDefault="00F22DE5" w:rsidP="007E3B6F">
            <w:pPr>
              <w:spacing w:line="276" w:lineRule="auto"/>
              <w:rPr>
                <w:rFonts w:ascii="Cambria" w:hAnsi="Cambria"/>
                <w:sz w:val="20"/>
                <w:szCs w:val="20"/>
              </w:rPr>
            </w:pPr>
            <w:r w:rsidRPr="006E1DF8">
              <w:rPr>
                <w:rFonts w:ascii="Cambria" w:hAnsi="Cambria"/>
                <w:sz w:val="20"/>
                <w:szCs w:val="20"/>
              </w:rPr>
              <w:t>- rozpoznaje obecne w</w:t>
            </w:r>
            <w:r w:rsidR="00225306" w:rsidRPr="006E1DF8">
              <w:rPr>
                <w:rFonts w:ascii="Cambria" w:hAnsi="Cambria"/>
                <w:sz w:val="20"/>
                <w:szCs w:val="20"/>
              </w:rPr>
              <w:t> </w:t>
            </w:r>
            <w:r w:rsidRPr="006E1DF8">
              <w:rPr>
                <w:rFonts w:ascii="Cambria" w:hAnsi="Cambria"/>
                <w:sz w:val="20"/>
                <w:szCs w:val="20"/>
              </w:rPr>
              <w:t>utworach literackich wartości uniwersalne i</w:t>
            </w:r>
            <w:r w:rsidR="00225306" w:rsidRPr="006E1DF8">
              <w:rPr>
                <w:rFonts w:ascii="Cambria" w:hAnsi="Cambria"/>
                <w:sz w:val="20"/>
                <w:szCs w:val="20"/>
              </w:rPr>
              <w:t> </w:t>
            </w:r>
            <w:r w:rsidRPr="006E1DF8">
              <w:rPr>
                <w:rFonts w:ascii="Cambria" w:hAnsi="Cambria"/>
                <w:sz w:val="20"/>
                <w:szCs w:val="20"/>
              </w:rPr>
              <w:t>narodowe, określa ich rolę i</w:t>
            </w:r>
            <w:r w:rsidR="00225306" w:rsidRPr="006E1DF8">
              <w:rPr>
                <w:rFonts w:ascii="Cambria" w:hAnsi="Cambria"/>
                <w:sz w:val="20"/>
                <w:szCs w:val="20"/>
              </w:rPr>
              <w:t> </w:t>
            </w:r>
            <w:r w:rsidRPr="006E1DF8">
              <w:rPr>
                <w:rFonts w:ascii="Cambria" w:hAnsi="Cambria"/>
                <w:sz w:val="20"/>
                <w:szCs w:val="20"/>
              </w:rPr>
              <w:t>związek z problematyką utworu oraz znaczenie dla budowania</w:t>
            </w:r>
            <w:r w:rsidR="004B6DD4" w:rsidRPr="006E1DF8">
              <w:rPr>
                <w:rFonts w:ascii="Cambria" w:hAnsi="Cambria"/>
                <w:sz w:val="20"/>
                <w:szCs w:val="20"/>
              </w:rPr>
              <w:t xml:space="preserve"> </w:t>
            </w:r>
            <w:r w:rsidRPr="006E1DF8">
              <w:rPr>
                <w:rFonts w:ascii="Cambria" w:hAnsi="Cambria"/>
                <w:sz w:val="20"/>
                <w:szCs w:val="20"/>
              </w:rPr>
              <w:t>własnego systemu wartości (I.1.7)</w:t>
            </w:r>
            <w:r w:rsidR="001D5FC4" w:rsidRPr="006E1DF8">
              <w:rPr>
                <w:rFonts w:ascii="Cambria" w:hAnsi="Cambria"/>
                <w:sz w:val="20"/>
                <w:szCs w:val="20"/>
              </w:rPr>
              <w:t>,</w:t>
            </w:r>
          </w:p>
          <w:p w14:paraId="71017339" w14:textId="77777777" w:rsidR="00EB2ADF" w:rsidRDefault="001D5FC4" w:rsidP="007E3B6F">
            <w:pPr>
              <w:spacing w:line="276" w:lineRule="auto"/>
              <w:rPr>
                <w:rFonts w:ascii="Cambria" w:hAnsi="Cambria"/>
                <w:sz w:val="20"/>
                <w:szCs w:val="20"/>
              </w:rPr>
            </w:pPr>
            <w:r w:rsidRPr="006E1DF8">
              <w:rPr>
                <w:rFonts w:ascii="Cambria" w:hAnsi="Cambria"/>
                <w:sz w:val="20"/>
                <w:szCs w:val="20"/>
              </w:rPr>
              <w:t xml:space="preserve">- wyszukuje i przetwarza informacje z tekstów, </w:t>
            </w:r>
          </w:p>
          <w:p w14:paraId="6F52A285" w14:textId="6AD7B9D8" w:rsidR="001D5FC4" w:rsidRPr="006E1DF8" w:rsidRDefault="001D5FC4" w:rsidP="007E3B6F">
            <w:pPr>
              <w:spacing w:line="276" w:lineRule="auto"/>
              <w:rPr>
                <w:rFonts w:ascii="Cambria" w:hAnsi="Cambria"/>
                <w:sz w:val="20"/>
                <w:szCs w:val="20"/>
              </w:rPr>
            </w:pPr>
            <w:r w:rsidRPr="006E1DF8">
              <w:rPr>
                <w:rFonts w:ascii="Cambria" w:hAnsi="Cambria"/>
                <w:sz w:val="20"/>
                <w:szCs w:val="20"/>
              </w:rPr>
              <w:t>np. publicystycznych,</w:t>
            </w:r>
          </w:p>
          <w:p w14:paraId="5031B27D" w14:textId="5DD58851" w:rsidR="001D5FC4" w:rsidRPr="006E1DF8" w:rsidRDefault="001D5FC4" w:rsidP="007E3B6F">
            <w:pPr>
              <w:spacing w:line="276" w:lineRule="auto"/>
              <w:rPr>
                <w:rFonts w:ascii="Cambria" w:hAnsi="Cambria"/>
                <w:sz w:val="20"/>
                <w:szCs w:val="20"/>
              </w:rPr>
            </w:pPr>
            <w:r w:rsidRPr="006E1DF8">
              <w:rPr>
                <w:rFonts w:ascii="Cambria" w:hAnsi="Cambria"/>
                <w:sz w:val="20"/>
                <w:szCs w:val="20"/>
              </w:rPr>
              <w:t>popularnonaukowych (I.2.1),</w:t>
            </w:r>
          </w:p>
          <w:p w14:paraId="560D48CD" w14:textId="77777777" w:rsidR="001D5FC4" w:rsidRPr="006E1DF8" w:rsidRDefault="001D5FC4" w:rsidP="007E3B6F">
            <w:pPr>
              <w:spacing w:line="276" w:lineRule="auto"/>
              <w:rPr>
                <w:rFonts w:ascii="Cambria" w:hAnsi="Cambria"/>
                <w:sz w:val="20"/>
                <w:szCs w:val="20"/>
              </w:rPr>
            </w:pPr>
            <w:r w:rsidRPr="006E1DF8">
              <w:rPr>
                <w:rFonts w:ascii="Cambria" w:hAnsi="Cambria"/>
                <w:sz w:val="20"/>
                <w:szCs w:val="20"/>
              </w:rPr>
              <w:t>- określa temat i główną myśl tekstu (I.2.7),</w:t>
            </w:r>
          </w:p>
          <w:p w14:paraId="5B5A0A4A" w14:textId="77777777" w:rsidR="0029661F" w:rsidRDefault="000F41D8" w:rsidP="007E3B6F">
            <w:pPr>
              <w:spacing w:line="276" w:lineRule="auto"/>
              <w:rPr>
                <w:rFonts w:ascii="Cambria" w:hAnsi="Cambria"/>
                <w:sz w:val="20"/>
                <w:szCs w:val="20"/>
              </w:rPr>
            </w:pPr>
            <w:r w:rsidRPr="006E1DF8">
              <w:rPr>
                <w:rFonts w:ascii="Cambria" w:hAnsi="Cambria"/>
                <w:sz w:val="20"/>
                <w:szCs w:val="20"/>
              </w:rPr>
              <w:t xml:space="preserve">- formułuje tezy i argumenty </w:t>
            </w:r>
          </w:p>
          <w:p w14:paraId="557D08C1" w14:textId="0FD0F714" w:rsidR="000F41D8" w:rsidRPr="006E1DF8" w:rsidRDefault="000F41D8" w:rsidP="007E3B6F">
            <w:pPr>
              <w:spacing w:line="276" w:lineRule="auto"/>
              <w:rPr>
                <w:rFonts w:ascii="Cambria" w:hAnsi="Cambria"/>
                <w:sz w:val="20"/>
                <w:szCs w:val="20"/>
              </w:rPr>
            </w:pPr>
            <w:r w:rsidRPr="006E1DF8">
              <w:rPr>
                <w:rFonts w:ascii="Cambria" w:hAnsi="Cambria"/>
                <w:sz w:val="20"/>
                <w:szCs w:val="20"/>
              </w:rPr>
              <w:t>w wypowiedzi</w:t>
            </w:r>
            <w:r w:rsidR="0029661F">
              <w:rPr>
                <w:rFonts w:ascii="Cambria" w:hAnsi="Cambria"/>
                <w:sz w:val="20"/>
                <w:szCs w:val="20"/>
              </w:rPr>
              <w:t xml:space="preserve"> </w:t>
            </w:r>
            <w:r w:rsidRPr="006E1DF8">
              <w:rPr>
                <w:rFonts w:ascii="Cambria" w:hAnsi="Cambria"/>
                <w:sz w:val="20"/>
                <w:szCs w:val="20"/>
              </w:rPr>
              <w:t>ustnej i pisemnej (III.1.1),</w:t>
            </w:r>
          </w:p>
          <w:p w14:paraId="7A4DE638" w14:textId="77777777" w:rsidR="00C72C0E" w:rsidRDefault="000F41D8" w:rsidP="007E3B6F">
            <w:pPr>
              <w:spacing w:line="276" w:lineRule="auto"/>
              <w:rPr>
                <w:rFonts w:ascii="Cambria" w:hAnsi="Cambria"/>
                <w:sz w:val="20"/>
                <w:szCs w:val="20"/>
              </w:rPr>
            </w:pPr>
            <w:r w:rsidRPr="006E1DF8">
              <w:rPr>
                <w:rFonts w:ascii="Cambria" w:hAnsi="Cambria"/>
                <w:sz w:val="20"/>
                <w:szCs w:val="20"/>
              </w:rPr>
              <w:t xml:space="preserve">- rozumie, na czym polega logika </w:t>
            </w:r>
          </w:p>
          <w:p w14:paraId="38496988" w14:textId="264168E4" w:rsidR="000F41D8" w:rsidRPr="006E1DF8" w:rsidRDefault="000F41D8" w:rsidP="007E3B6F">
            <w:pPr>
              <w:spacing w:line="276" w:lineRule="auto"/>
              <w:rPr>
                <w:rFonts w:ascii="Cambria" w:hAnsi="Cambria"/>
                <w:sz w:val="20"/>
                <w:szCs w:val="20"/>
              </w:rPr>
            </w:pPr>
            <w:r w:rsidRPr="006E1DF8">
              <w:rPr>
                <w:rFonts w:ascii="Cambria" w:hAnsi="Cambria"/>
                <w:sz w:val="20"/>
                <w:szCs w:val="20"/>
              </w:rPr>
              <w:t>i konsekwencja toku rozumowania</w:t>
            </w:r>
            <w:r w:rsidR="0029661F">
              <w:rPr>
                <w:rFonts w:ascii="Cambria" w:hAnsi="Cambria"/>
                <w:sz w:val="20"/>
                <w:szCs w:val="20"/>
              </w:rPr>
              <w:t xml:space="preserve"> </w:t>
            </w:r>
            <w:r w:rsidRPr="006E1DF8">
              <w:rPr>
                <w:rFonts w:ascii="Cambria" w:hAnsi="Cambria"/>
                <w:sz w:val="20"/>
                <w:szCs w:val="20"/>
              </w:rPr>
              <w:t>w wypowiedziach argumentacyjnych (III.1.3),</w:t>
            </w:r>
          </w:p>
          <w:p w14:paraId="1B157FA4" w14:textId="77777777" w:rsidR="0029661F" w:rsidRDefault="000F41D8" w:rsidP="007E3B6F">
            <w:pPr>
              <w:spacing w:line="276" w:lineRule="auto"/>
              <w:rPr>
                <w:rFonts w:ascii="Cambria" w:hAnsi="Cambria"/>
                <w:sz w:val="20"/>
                <w:szCs w:val="20"/>
              </w:rPr>
            </w:pPr>
            <w:r w:rsidRPr="006E1DF8">
              <w:rPr>
                <w:rFonts w:ascii="Cambria" w:hAnsi="Cambria"/>
                <w:sz w:val="20"/>
                <w:szCs w:val="20"/>
              </w:rPr>
              <w:t xml:space="preserve">- odróżnia dyskusję od sporu </w:t>
            </w:r>
          </w:p>
          <w:p w14:paraId="7E364302" w14:textId="41EF7983" w:rsidR="000F41D8" w:rsidRPr="006E1DF8" w:rsidRDefault="000F41D8" w:rsidP="007E3B6F">
            <w:pPr>
              <w:spacing w:line="276" w:lineRule="auto"/>
              <w:rPr>
                <w:rFonts w:ascii="Cambria" w:hAnsi="Cambria"/>
                <w:sz w:val="20"/>
                <w:szCs w:val="20"/>
              </w:rPr>
            </w:pPr>
            <w:r w:rsidRPr="006E1DF8">
              <w:rPr>
                <w:rFonts w:ascii="Cambria" w:hAnsi="Cambria"/>
                <w:sz w:val="20"/>
                <w:szCs w:val="20"/>
              </w:rPr>
              <w:t>i kłótni (III.1.4),</w:t>
            </w:r>
          </w:p>
          <w:p w14:paraId="5BF38779" w14:textId="77777777" w:rsidR="00C72C0E" w:rsidRDefault="000F41D8" w:rsidP="007E3B6F">
            <w:pPr>
              <w:spacing w:line="276" w:lineRule="auto"/>
              <w:rPr>
                <w:rFonts w:ascii="Cambria" w:hAnsi="Cambria"/>
                <w:sz w:val="20"/>
                <w:szCs w:val="20"/>
              </w:rPr>
            </w:pPr>
            <w:r w:rsidRPr="006E1DF8">
              <w:rPr>
                <w:rFonts w:ascii="Cambria" w:hAnsi="Cambria"/>
                <w:sz w:val="20"/>
                <w:szCs w:val="20"/>
              </w:rPr>
              <w:t>- zgodnie z normami formułuje pytania,</w:t>
            </w:r>
            <w:r w:rsidR="0029661F">
              <w:rPr>
                <w:rFonts w:ascii="Cambria" w:hAnsi="Cambria"/>
                <w:sz w:val="20"/>
                <w:szCs w:val="20"/>
              </w:rPr>
              <w:t xml:space="preserve"> </w:t>
            </w:r>
            <w:r w:rsidRPr="006E1DF8">
              <w:rPr>
                <w:rFonts w:ascii="Cambria" w:hAnsi="Cambria"/>
                <w:sz w:val="20"/>
                <w:szCs w:val="20"/>
              </w:rPr>
              <w:t>odpowiedzi, oceny, redaguje</w:t>
            </w:r>
            <w:r w:rsidR="00263A52">
              <w:rPr>
                <w:rFonts w:ascii="Cambria" w:hAnsi="Cambria"/>
                <w:sz w:val="20"/>
                <w:szCs w:val="20"/>
              </w:rPr>
              <w:t xml:space="preserve"> </w:t>
            </w:r>
            <w:r w:rsidRPr="006E1DF8">
              <w:rPr>
                <w:rFonts w:ascii="Cambria" w:hAnsi="Cambria"/>
                <w:sz w:val="20"/>
                <w:szCs w:val="20"/>
              </w:rPr>
              <w:t xml:space="preserve">informacje, uzasadnienia, komentarze, głos </w:t>
            </w:r>
          </w:p>
          <w:p w14:paraId="04E32C01" w14:textId="3661AB40" w:rsidR="000F41D8" w:rsidRPr="006E1DF8" w:rsidRDefault="000F41D8" w:rsidP="007E3B6F">
            <w:pPr>
              <w:spacing w:line="276" w:lineRule="auto"/>
              <w:rPr>
                <w:rFonts w:ascii="Cambria" w:hAnsi="Cambria"/>
                <w:sz w:val="20"/>
                <w:szCs w:val="20"/>
              </w:rPr>
            </w:pPr>
            <w:r w:rsidRPr="006E1DF8">
              <w:rPr>
                <w:rFonts w:ascii="Cambria" w:hAnsi="Cambria"/>
                <w:sz w:val="20"/>
                <w:szCs w:val="20"/>
              </w:rPr>
              <w:t>w dyskusji (III.2.3),</w:t>
            </w:r>
          </w:p>
          <w:p w14:paraId="294D24DB" w14:textId="061BEF2D" w:rsidR="005702BB" w:rsidRPr="006E1DF8" w:rsidRDefault="000F41D8" w:rsidP="007E3B6F">
            <w:pPr>
              <w:spacing w:after="120" w:line="276" w:lineRule="auto"/>
              <w:rPr>
                <w:rFonts w:ascii="Cambria" w:hAnsi="Cambria"/>
                <w:sz w:val="20"/>
                <w:szCs w:val="20"/>
              </w:rPr>
            </w:pPr>
            <w:r w:rsidRPr="006E1DF8">
              <w:rPr>
                <w:rFonts w:ascii="Cambria" w:hAnsi="Cambria"/>
                <w:sz w:val="20"/>
                <w:szCs w:val="20"/>
              </w:rPr>
              <w:t>- tworzy wypowiedź, stosując odpowiednią</w:t>
            </w:r>
            <w:r w:rsidR="00981011">
              <w:rPr>
                <w:rFonts w:ascii="Cambria" w:hAnsi="Cambria"/>
                <w:sz w:val="20"/>
                <w:szCs w:val="20"/>
              </w:rPr>
              <w:t xml:space="preserve"> </w:t>
            </w:r>
            <w:r w:rsidRPr="006E1DF8">
              <w:rPr>
                <w:rFonts w:ascii="Cambria" w:hAnsi="Cambria"/>
                <w:sz w:val="20"/>
                <w:szCs w:val="20"/>
              </w:rPr>
              <w:t>dla danej formy gatunkowej</w:t>
            </w:r>
            <w:r w:rsidR="0029661F">
              <w:rPr>
                <w:rFonts w:ascii="Cambria" w:hAnsi="Cambria"/>
                <w:sz w:val="20"/>
                <w:szCs w:val="20"/>
              </w:rPr>
              <w:t xml:space="preserve"> </w:t>
            </w:r>
            <w:r w:rsidRPr="006E1DF8">
              <w:rPr>
                <w:rFonts w:ascii="Cambria" w:hAnsi="Cambria"/>
                <w:sz w:val="20"/>
                <w:szCs w:val="20"/>
              </w:rPr>
              <w:t>kompozycję i układ graficzny oraz zasady spójności tekstu (III.2.7)</w:t>
            </w:r>
            <w:r w:rsidR="0029661F">
              <w:rPr>
                <w:rFonts w:ascii="Cambria" w:hAnsi="Cambria"/>
                <w:sz w:val="20"/>
                <w:szCs w:val="20"/>
              </w:rPr>
              <w:t>.</w:t>
            </w:r>
          </w:p>
        </w:tc>
        <w:tc>
          <w:tcPr>
            <w:tcW w:w="1696" w:type="dxa"/>
          </w:tcPr>
          <w:p w14:paraId="0F8BBCC7" w14:textId="77777777" w:rsidR="00370F80" w:rsidRPr="00A334AB" w:rsidRDefault="00370F80" w:rsidP="00C82A63">
            <w:pPr>
              <w:spacing w:line="276" w:lineRule="auto"/>
              <w:rPr>
                <w:rFonts w:ascii="Cambria" w:hAnsi="Cambria"/>
                <w:b/>
                <w:bCs/>
                <w:sz w:val="20"/>
                <w:szCs w:val="20"/>
              </w:rPr>
            </w:pPr>
            <w:r w:rsidRPr="00A334AB">
              <w:rPr>
                <w:rFonts w:ascii="Cambria" w:hAnsi="Cambria"/>
                <w:b/>
                <w:bCs/>
                <w:sz w:val="20"/>
                <w:szCs w:val="20"/>
              </w:rPr>
              <w:t>Lektura obowiązkowa</w:t>
            </w:r>
            <w:r w:rsidR="0086265A" w:rsidRPr="00A334AB">
              <w:rPr>
                <w:rFonts w:ascii="Cambria" w:hAnsi="Cambria"/>
                <w:b/>
                <w:bCs/>
                <w:sz w:val="20"/>
                <w:szCs w:val="20"/>
              </w:rPr>
              <w:t>:</w:t>
            </w:r>
          </w:p>
          <w:p w14:paraId="6E55A7C9" w14:textId="12A084A1" w:rsidR="00370F80" w:rsidRPr="006E1DF8" w:rsidRDefault="001D7491" w:rsidP="007E3B6F">
            <w:pPr>
              <w:spacing w:after="120" w:line="276" w:lineRule="auto"/>
              <w:rPr>
                <w:rFonts w:ascii="Cambria" w:hAnsi="Cambria"/>
                <w:sz w:val="20"/>
                <w:szCs w:val="20"/>
              </w:rPr>
            </w:pPr>
            <w:r w:rsidRPr="006E1DF8">
              <w:rPr>
                <w:rFonts w:ascii="Cambria" w:hAnsi="Cambria"/>
                <w:sz w:val="20"/>
                <w:szCs w:val="20"/>
              </w:rPr>
              <w:t>-</w:t>
            </w:r>
            <w:r w:rsidR="00764DE9" w:rsidRPr="006E1DF8">
              <w:rPr>
                <w:rFonts w:ascii="Cambria" w:hAnsi="Cambria"/>
                <w:sz w:val="20"/>
                <w:szCs w:val="20"/>
              </w:rPr>
              <w:t xml:space="preserve"> wybrane wiersze Zbigniew</w:t>
            </w:r>
            <w:r w:rsidR="00082D0E" w:rsidRPr="006E1DF8">
              <w:rPr>
                <w:rFonts w:ascii="Cambria" w:hAnsi="Cambria"/>
                <w:sz w:val="20"/>
                <w:szCs w:val="20"/>
              </w:rPr>
              <w:t>a</w:t>
            </w:r>
            <w:r w:rsidR="0029661F">
              <w:rPr>
                <w:rFonts w:ascii="Cambria" w:hAnsi="Cambria"/>
                <w:sz w:val="20"/>
                <w:szCs w:val="20"/>
              </w:rPr>
              <w:t xml:space="preserve"> </w:t>
            </w:r>
            <w:r w:rsidR="00764DE9" w:rsidRPr="006E1DF8">
              <w:rPr>
                <w:rFonts w:ascii="Cambria" w:hAnsi="Cambria"/>
                <w:sz w:val="20"/>
                <w:szCs w:val="20"/>
              </w:rPr>
              <w:t>Herbert</w:t>
            </w:r>
            <w:r w:rsidR="00082D0E" w:rsidRPr="006E1DF8">
              <w:rPr>
                <w:rFonts w:ascii="Cambria" w:hAnsi="Cambria"/>
                <w:sz w:val="20"/>
                <w:szCs w:val="20"/>
              </w:rPr>
              <w:t>a</w:t>
            </w:r>
            <w:r w:rsidR="00807F9A" w:rsidRPr="006E1DF8">
              <w:rPr>
                <w:rFonts w:ascii="Cambria" w:hAnsi="Cambria"/>
                <w:sz w:val="20"/>
                <w:szCs w:val="20"/>
              </w:rPr>
              <w:t xml:space="preserve"> </w:t>
            </w:r>
            <w:r w:rsidR="00764DE9" w:rsidRPr="006E1DF8">
              <w:rPr>
                <w:rFonts w:ascii="Cambria" w:hAnsi="Cambria"/>
                <w:sz w:val="20"/>
                <w:szCs w:val="20"/>
              </w:rPr>
              <w:t>(</w:t>
            </w:r>
            <w:r w:rsidR="00807F9A" w:rsidRPr="006E1DF8">
              <w:rPr>
                <w:rFonts w:ascii="Cambria" w:hAnsi="Cambria"/>
                <w:i/>
                <w:sz w:val="20"/>
                <w:szCs w:val="20"/>
              </w:rPr>
              <w:t>W</w:t>
            </w:r>
            <w:r w:rsidR="00764DE9" w:rsidRPr="006E1DF8">
              <w:rPr>
                <w:rFonts w:ascii="Cambria" w:hAnsi="Cambria"/>
                <w:i/>
                <w:sz w:val="20"/>
                <w:szCs w:val="20"/>
              </w:rPr>
              <w:t> </w:t>
            </w:r>
            <w:r w:rsidR="00807F9A" w:rsidRPr="006E1DF8">
              <w:rPr>
                <w:rFonts w:ascii="Cambria" w:hAnsi="Cambria"/>
                <w:i/>
                <w:sz w:val="20"/>
                <w:szCs w:val="20"/>
              </w:rPr>
              <w:t>pracowni</w:t>
            </w:r>
            <w:r w:rsidR="00764DE9" w:rsidRPr="006E1DF8">
              <w:rPr>
                <w:rFonts w:ascii="Cambria" w:hAnsi="Cambria"/>
                <w:sz w:val="20"/>
                <w:szCs w:val="20"/>
              </w:rPr>
              <w:t>)</w:t>
            </w:r>
            <w:r w:rsidR="009D2134" w:rsidRPr="006E1DF8">
              <w:rPr>
                <w:rFonts w:ascii="Cambria" w:hAnsi="Cambria"/>
                <w:sz w:val="20"/>
                <w:szCs w:val="20"/>
              </w:rPr>
              <w:t>.</w:t>
            </w:r>
          </w:p>
          <w:p w14:paraId="71B681F1" w14:textId="01A3EE9E" w:rsidR="00807F9A" w:rsidRPr="00A334AB" w:rsidRDefault="00807F9A" w:rsidP="00C82A63">
            <w:pPr>
              <w:spacing w:line="276" w:lineRule="auto"/>
              <w:rPr>
                <w:rFonts w:ascii="Cambria" w:hAnsi="Cambria"/>
                <w:b/>
                <w:sz w:val="20"/>
                <w:szCs w:val="20"/>
              </w:rPr>
            </w:pPr>
            <w:r w:rsidRPr="00A334AB">
              <w:rPr>
                <w:rFonts w:ascii="Cambria" w:hAnsi="Cambria"/>
                <w:b/>
                <w:sz w:val="20"/>
                <w:szCs w:val="20"/>
              </w:rPr>
              <w:t>Lektura uzupełniająca – propozycje autorskie:</w:t>
            </w:r>
          </w:p>
          <w:p w14:paraId="5F8884E1" w14:textId="5C32DEDF" w:rsidR="00F22DE5" w:rsidRPr="006E1DF8" w:rsidRDefault="008A267B" w:rsidP="007E3B6F">
            <w:pPr>
              <w:spacing w:after="120" w:line="276" w:lineRule="auto"/>
              <w:rPr>
                <w:rFonts w:ascii="Cambria" w:hAnsi="Cambria"/>
                <w:sz w:val="20"/>
                <w:szCs w:val="20"/>
              </w:rPr>
            </w:pPr>
            <w:r w:rsidRPr="006E1DF8">
              <w:rPr>
                <w:rFonts w:ascii="Cambria" w:hAnsi="Cambria"/>
                <w:sz w:val="20"/>
                <w:szCs w:val="20"/>
              </w:rPr>
              <w:t xml:space="preserve">- Joanna Wilgucka, </w:t>
            </w:r>
            <w:r w:rsidRPr="006E1DF8">
              <w:rPr>
                <w:rFonts w:ascii="Cambria" w:hAnsi="Cambria"/>
                <w:i/>
                <w:iCs/>
                <w:sz w:val="20"/>
                <w:szCs w:val="20"/>
              </w:rPr>
              <w:t xml:space="preserve">Po co pracujemy? </w:t>
            </w:r>
            <w:r w:rsidRPr="006E1DF8">
              <w:rPr>
                <w:rFonts w:ascii="Cambria" w:hAnsi="Cambria"/>
                <w:sz w:val="20"/>
                <w:szCs w:val="20"/>
              </w:rPr>
              <w:t>(fragmenty);</w:t>
            </w:r>
          </w:p>
          <w:p w14:paraId="733EF3E3" w14:textId="77777777" w:rsidR="00A334AB" w:rsidRDefault="008A267B" w:rsidP="007E3B6F">
            <w:pPr>
              <w:spacing w:line="276" w:lineRule="auto"/>
              <w:rPr>
                <w:rFonts w:ascii="Cambria" w:hAnsi="Cambria"/>
                <w:sz w:val="20"/>
                <w:szCs w:val="20"/>
              </w:rPr>
            </w:pPr>
            <w:r w:rsidRPr="006E1DF8">
              <w:rPr>
                <w:rFonts w:ascii="Cambria" w:hAnsi="Cambria"/>
                <w:sz w:val="20"/>
                <w:szCs w:val="20"/>
              </w:rPr>
              <w:t xml:space="preserve">- Adam Kay, </w:t>
            </w:r>
          </w:p>
          <w:p w14:paraId="05398E62" w14:textId="4934376C" w:rsidR="008A267B" w:rsidRPr="006E1DF8" w:rsidRDefault="008A267B" w:rsidP="007E3B6F">
            <w:pPr>
              <w:spacing w:after="120" w:line="276" w:lineRule="auto"/>
              <w:rPr>
                <w:rFonts w:ascii="Cambria" w:hAnsi="Cambria"/>
                <w:sz w:val="20"/>
                <w:szCs w:val="20"/>
              </w:rPr>
            </w:pPr>
            <w:r w:rsidRPr="006E1DF8">
              <w:rPr>
                <w:rFonts w:ascii="Cambria" w:hAnsi="Cambria"/>
                <w:i/>
                <w:iCs/>
                <w:sz w:val="20"/>
                <w:szCs w:val="20"/>
              </w:rPr>
              <w:t xml:space="preserve">Będzie bolało. Sekretny dziennik młodego lekarza </w:t>
            </w:r>
            <w:r w:rsidRPr="006E1DF8">
              <w:rPr>
                <w:rFonts w:ascii="Cambria" w:hAnsi="Cambria"/>
                <w:sz w:val="20"/>
                <w:szCs w:val="20"/>
              </w:rPr>
              <w:t>(fragmenty);</w:t>
            </w:r>
          </w:p>
          <w:p w14:paraId="0A103C86" w14:textId="36146E8F" w:rsidR="008A267B" w:rsidRPr="006E1DF8" w:rsidRDefault="008A267B" w:rsidP="007E3B6F">
            <w:pPr>
              <w:spacing w:after="120" w:line="276" w:lineRule="auto"/>
              <w:rPr>
                <w:rFonts w:ascii="Cambria" w:hAnsi="Cambria"/>
                <w:sz w:val="20"/>
                <w:szCs w:val="20"/>
              </w:rPr>
            </w:pPr>
            <w:r w:rsidRPr="006E1DF8">
              <w:rPr>
                <w:rFonts w:ascii="Cambria" w:hAnsi="Cambria"/>
                <w:sz w:val="20"/>
                <w:szCs w:val="20"/>
              </w:rPr>
              <w:t xml:space="preserve">- Anna Dobiegała, </w:t>
            </w:r>
            <w:r w:rsidRPr="006E1DF8">
              <w:rPr>
                <w:rFonts w:ascii="Cambria" w:hAnsi="Cambria"/>
                <w:i/>
                <w:iCs/>
                <w:sz w:val="20"/>
                <w:szCs w:val="20"/>
              </w:rPr>
              <w:t>Dziewczynki nie muszą być</w:t>
            </w:r>
            <w:r w:rsidR="00A334AB">
              <w:rPr>
                <w:rFonts w:ascii="Cambria" w:hAnsi="Cambria"/>
                <w:i/>
                <w:iCs/>
                <w:sz w:val="20"/>
                <w:szCs w:val="20"/>
              </w:rPr>
              <w:t xml:space="preserve"> </w:t>
            </w:r>
            <w:r w:rsidRPr="006E1DF8">
              <w:rPr>
                <w:rFonts w:ascii="Cambria" w:hAnsi="Cambria"/>
                <w:i/>
                <w:iCs/>
                <w:sz w:val="20"/>
                <w:szCs w:val="20"/>
              </w:rPr>
              <w:t xml:space="preserve">grzeczne. Mogą budować statki </w:t>
            </w:r>
            <w:r w:rsidRPr="006E1DF8">
              <w:rPr>
                <w:rFonts w:ascii="Cambria" w:hAnsi="Cambria"/>
                <w:sz w:val="20"/>
                <w:szCs w:val="20"/>
              </w:rPr>
              <w:t>(fragmenty);</w:t>
            </w:r>
          </w:p>
          <w:p w14:paraId="6712B1A5" w14:textId="46E0C968" w:rsidR="008A267B" w:rsidRPr="006E1DF8" w:rsidRDefault="008A267B" w:rsidP="007E3B6F">
            <w:pPr>
              <w:spacing w:line="276" w:lineRule="auto"/>
              <w:rPr>
                <w:rFonts w:ascii="Cambria" w:hAnsi="Cambria"/>
                <w:sz w:val="20"/>
                <w:szCs w:val="20"/>
              </w:rPr>
            </w:pPr>
            <w:r w:rsidRPr="006E1DF8">
              <w:rPr>
                <w:rFonts w:ascii="Cambria" w:hAnsi="Cambria"/>
                <w:sz w:val="20"/>
                <w:szCs w:val="20"/>
              </w:rPr>
              <w:t xml:space="preserve">- Bertrand Russell, </w:t>
            </w:r>
            <w:r w:rsidRPr="006E1DF8">
              <w:rPr>
                <w:rFonts w:ascii="Cambria" w:hAnsi="Cambria"/>
                <w:i/>
                <w:iCs/>
                <w:sz w:val="20"/>
                <w:szCs w:val="20"/>
              </w:rPr>
              <w:t xml:space="preserve">Pochwała lenistwa </w:t>
            </w:r>
            <w:r w:rsidRPr="006E1DF8">
              <w:rPr>
                <w:rFonts w:ascii="Cambria" w:hAnsi="Cambria"/>
                <w:sz w:val="20"/>
                <w:szCs w:val="20"/>
              </w:rPr>
              <w:t xml:space="preserve">(fragmenty). </w:t>
            </w:r>
          </w:p>
        </w:tc>
      </w:tr>
      <w:tr w:rsidR="0053413E" w:rsidRPr="006E1DF8" w14:paraId="23193970" w14:textId="77777777" w:rsidTr="007E3B6F">
        <w:trPr>
          <w:cantSplit/>
          <w:trHeight w:val="1134"/>
        </w:trPr>
        <w:tc>
          <w:tcPr>
            <w:tcW w:w="993" w:type="dxa"/>
            <w:textDirection w:val="btLr"/>
            <w:vAlign w:val="center"/>
          </w:tcPr>
          <w:p w14:paraId="56339C5C" w14:textId="46DFE684" w:rsidR="00F22DE5" w:rsidRPr="00A334AB" w:rsidRDefault="00F22DE5" w:rsidP="007E3B6F">
            <w:pPr>
              <w:spacing w:line="276" w:lineRule="auto"/>
              <w:ind w:left="113" w:right="113"/>
              <w:jc w:val="right"/>
              <w:rPr>
                <w:rFonts w:ascii="Cambria" w:hAnsi="Cambria"/>
                <w:b/>
                <w:bCs/>
                <w:sz w:val="20"/>
                <w:szCs w:val="20"/>
              </w:rPr>
            </w:pPr>
            <w:r w:rsidRPr="00A334AB">
              <w:rPr>
                <w:rFonts w:ascii="Cambria" w:hAnsi="Cambria"/>
                <w:b/>
                <w:bCs/>
                <w:sz w:val="20"/>
                <w:szCs w:val="20"/>
              </w:rPr>
              <w:t xml:space="preserve">V. Człowiek </w:t>
            </w:r>
            <w:r w:rsidR="00240F2E" w:rsidRPr="00A334AB">
              <w:rPr>
                <w:rFonts w:ascii="Cambria" w:hAnsi="Cambria"/>
                <w:b/>
                <w:bCs/>
                <w:sz w:val="20"/>
                <w:szCs w:val="20"/>
              </w:rPr>
              <w:t>wobec</w:t>
            </w:r>
            <w:r w:rsidR="00225306" w:rsidRPr="00A334AB">
              <w:rPr>
                <w:rFonts w:ascii="Cambria" w:hAnsi="Cambria"/>
                <w:b/>
                <w:bCs/>
                <w:sz w:val="20"/>
                <w:szCs w:val="20"/>
              </w:rPr>
              <w:t> </w:t>
            </w:r>
            <w:r w:rsidRPr="00A334AB">
              <w:rPr>
                <w:rFonts w:ascii="Cambria" w:hAnsi="Cambria"/>
                <w:b/>
                <w:bCs/>
                <w:sz w:val="20"/>
                <w:szCs w:val="20"/>
              </w:rPr>
              <w:t>popkultur</w:t>
            </w:r>
            <w:r w:rsidR="00240F2E" w:rsidRPr="00A334AB">
              <w:rPr>
                <w:rFonts w:ascii="Cambria" w:hAnsi="Cambria"/>
                <w:b/>
                <w:bCs/>
                <w:sz w:val="20"/>
                <w:szCs w:val="20"/>
              </w:rPr>
              <w:t>y</w:t>
            </w:r>
          </w:p>
        </w:tc>
        <w:tc>
          <w:tcPr>
            <w:tcW w:w="3543" w:type="dxa"/>
          </w:tcPr>
          <w:p w14:paraId="15025E1A" w14:textId="2674FCAC" w:rsidR="00F22DE5" w:rsidRPr="00A334AB" w:rsidRDefault="00F22DE5" w:rsidP="007E3B6F">
            <w:pPr>
              <w:spacing w:line="276" w:lineRule="auto"/>
              <w:rPr>
                <w:rFonts w:ascii="Cambria" w:hAnsi="Cambria"/>
                <w:b/>
                <w:bCs/>
                <w:sz w:val="20"/>
                <w:szCs w:val="20"/>
              </w:rPr>
            </w:pPr>
            <w:r w:rsidRPr="00A334AB">
              <w:rPr>
                <w:rFonts w:ascii="Cambria" w:hAnsi="Cambria"/>
                <w:b/>
                <w:bCs/>
                <w:sz w:val="20"/>
                <w:szCs w:val="20"/>
              </w:rPr>
              <w:t>Kształcenie literackie i</w:t>
            </w:r>
            <w:r w:rsidR="00225306" w:rsidRPr="00A334AB">
              <w:rPr>
                <w:rFonts w:ascii="Cambria" w:hAnsi="Cambria"/>
                <w:b/>
                <w:bCs/>
                <w:sz w:val="20"/>
                <w:szCs w:val="20"/>
              </w:rPr>
              <w:t> </w:t>
            </w:r>
            <w:r w:rsidRPr="00A334AB">
              <w:rPr>
                <w:rFonts w:ascii="Cambria" w:hAnsi="Cambria"/>
                <w:b/>
                <w:bCs/>
                <w:sz w:val="20"/>
                <w:szCs w:val="20"/>
              </w:rPr>
              <w:t>kulturowe</w:t>
            </w:r>
            <w:r w:rsidR="002E06D9" w:rsidRPr="00A334AB">
              <w:rPr>
                <w:rFonts w:ascii="Cambria" w:hAnsi="Cambria"/>
                <w:b/>
                <w:bCs/>
                <w:sz w:val="20"/>
                <w:szCs w:val="20"/>
              </w:rPr>
              <w:t>:</w:t>
            </w:r>
          </w:p>
          <w:p w14:paraId="7BEE29A0" w14:textId="77777777" w:rsidR="00275AA3" w:rsidRPr="006E1DF8" w:rsidRDefault="00275AA3" w:rsidP="007E3B6F">
            <w:pPr>
              <w:spacing w:line="276" w:lineRule="auto"/>
              <w:rPr>
                <w:rFonts w:ascii="Cambria" w:hAnsi="Cambria"/>
                <w:bCs/>
                <w:sz w:val="20"/>
                <w:szCs w:val="20"/>
              </w:rPr>
            </w:pPr>
            <w:r w:rsidRPr="006E1DF8">
              <w:rPr>
                <w:rFonts w:ascii="Cambria" w:hAnsi="Cambria"/>
                <w:bCs/>
                <w:sz w:val="20"/>
                <w:szCs w:val="20"/>
              </w:rPr>
              <w:t xml:space="preserve">- zjawisko kultury popularnej – podstawowe cechy, zróżnicowani odbiorcy, najważniejsze przejawy: film, literatura popularna, moda, muzyka pop, </w:t>
            </w:r>
          </w:p>
          <w:p w14:paraId="6A68DDFD" w14:textId="519FF6B7" w:rsidR="00275AA3" w:rsidRPr="006E1DF8" w:rsidRDefault="00275AA3" w:rsidP="007E3B6F">
            <w:pPr>
              <w:spacing w:line="276" w:lineRule="auto"/>
              <w:rPr>
                <w:rFonts w:ascii="Cambria" w:hAnsi="Cambria"/>
                <w:bCs/>
                <w:sz w:val="20"/>
                <w:szCs w:val="20"/>
              </w:rPr>
            </w:pPr>
            <w:r w:rsidRPr="006E1DF8">
              <w:rPr>
                <w:rFonts w:ascii="Cambria" w:hAnsi="Cambria"/>
                <w:bCs/>
                <w:sz w:val="20"/>
                <w:szCs w:val="20"/>
              </w:rPr>
              <w:t>- rola obrazu w kulturze popularnej</w:t>
            </w:r>
            <w:r w:rsidR="00350526" w:rsidRPr="006E1DF8">
              <w:rPr>
                <w:rFonts w:ascii="Cambria" w:hAnsi="Cambria"/>
                <w:bCs/>
                <w:sz w:val="20"/>
                <w:szCs w:val="20"/>
              </w:rPr>
              <w:t>,</w:t>
            </w:r>
            <w:r w:rsidRPr="006E1DF8">
              <w:rPr>
                <w:rFonts w:ascii="Cambria" w:hAnsi="Cambria"/>
                <w:bCs/>
                <w:sz w:val="20"/>
                <w:szCs w:val="20"/>
              </w:rPr>
              <w:t xml:space="preserve"> </w:t>
            </w:r>
          </w:p>
          <w:p w14:paraId="541914EA" w14:textId="2BD07569" w:rsidR="00275AA3" w:rsidRPr="006E1DF8" w:rsidRDefault="00275AA3" w:rsidP="007E3B6F">
            <w:pPr>
              <w:spacing w:line="276" w:lineRule="auto"/>
              <w:rPr>
                <w:rFonts w:ascii="Cambria" w:hAnsi="Cambria"/>
                <w:bCs/>
                <w:sz w:val="20"/>
                <w:szCs w:val="20"/>
              </w:rPr>
            </w:pPr>
            <w:r w:rsidRPr="006E1DF8">
              <w:rPr>
                <w:rFonts w:ascii="Cambria" w:hAnsi="Cambria"/>
                <w:bCs/>
                <w:sz w:val="20"/>
                <w:szCs w:val="20"/>
              </w:rPr>
              <w:t>- kultura masowa jako towar rynkowy</w:t>
            </w:r>
            <w:r w:rsidR="00350526" w:rsidRPr="006E1DF8">
              <w:rPr>
                <w:rFonts w:ascii="Cambria" w:hAnsi="Cambria"/>
                <w:bCs/>
                <w:sz w:val="20"/>
                <w:szCs w:val="20"/>
              </w:rPr>
              <w:t>,</w:t>
            </w:r>
            <w:r w:rsidRPr="006E1DF8">
              <w:rPr>
                <w:rFonts w:ascii="Cambria" w:hAnsi="Cambria"/>
                <w:bCs/>
                <w:sz w:val="20"/>
                <w:szCs w:val="20"/>
              </w:rPr>
              <w:t xml:space="preserve"> </w:t>
            </w:r>
          </w:p>
          <w:p w14:paraId="470CFEBF" w14:textId="77777777" w:rsidR="0029661F" w:rsidRDefault="00904D1A" w:rsidP="007E3B6F">
            <w:pPr>
              <w:spacing w:line="276" w:lineRule="auto"/>
              <w:rPr>
                <w:rFonts w:ascii="Cambria" w:hAnsi="Cambria"/>
                <w:bCs/>
                <w:sz w:val="20"/>
                <w:szCs w:val="20"/>
              </w:rPr>
            </w:pPr>
            <w:r w:rsidRPr="006E1DF8">
              <w:rPr>
                <w:rFonts w:ascii="Cambria" w:hAnsi="Cambria"/>
                <w:bCs/>
                <w:sz w:val="20"/>
                <w:szCs w:val="20"/>
              </w:rPr>
              <w:t xml:space="preserve">- różnice między kulturą wysoką </w:t>
            </w:r>
          </w:p>
          <w:p w14:paraId="0510DA3C" w14:textId="60D42E9C" w:rsidR="00904D1A" w:rsidRPr="006E1DF8" w:rsidRDefault="00904D1A" w:rsidP="007E3B6F">
            <w:pPr>
              <w:spacing w:line="276" w:lineRule="auto"/>
              <w:rPr>
                <w:rFonts w:ascii="Cambria" w:hAnsi="Cambria"/>
                <w:bCs/>
                <w:sz w:val="20"/>
                <w:szCs w:val="20"/>
              </w:rPr>
            </w:pPr>
            <w:r w:rsidRPr="006E1DF8">
              <w:rPr>
                <w:rFonts w:ascii="Cambria" w:hAnsi="Cambria"/>
                <w:bCs/>
                <w:sz w:val="20"/>
                <w:szCs w:val="20"/>
              </w:rPr>
              <w:t>a kulturą popularną</w:t>
            </w:r>
            <w:r w:rsidR="00350526" w:rsidRPr="006E1DF8">
              <w:rPr>
                <w:rFonts w:ascii="Cambria" w:hAnsi="Cambria"/>
                <w:bCs/>
                <w:sz w:val="20"/>
                <w:szCs w:val="20"/>
              </w:rPr>
              <w:t>,</w:t>
            </w:r>
          </w:p>
          <w:p w14:paraId="63DC993B" w14:textId="54395113" w:rsidR="00275AA3" w:rsidRPr="006E1DF8" w:rsidRDefault="00275AA3" w:rsidP="007E3B6F">
            <w:pPr>
              <w:spacing w:line="276" w:lineRule="auto"/>
              <w:rPr>
                <w:rFonts w:ascii="Cambria" w:hAnsi="Cambria"/>
                <w:bCs/>
                <w:sz w:val="20"/>
                <w:szCs w:val="20"/>
              </w:rPr>
            </w:pPr>
            <w:r w:rsidRPr="006E1DF8">
              <w:rPr>
                <w:rFonts w:ascii="Cambria" w:hAnsi="Cambria"/>
                <w:bCs/>
                <w:sz w:val="20"/>
                <w:szCs w:val="20"/>
              </w:rPr>
              <w:t>- twórczość Wisławy Szymborskiej</w:t>
            </w:r>
            <w:r w:rsidR="00F550C5" w:rsidRPr="006E1DF8">
              <w:rPr>
                <w:rFonts w:ascii="Cambria" w:hAnsi="Cambria"/>
                <w:bCs/>
                <w:sz w:val="20"/>
                <w:szCs w:val="20"/>
              </w:rPr>
              <w:t xml:space="preserve"> –</w:t>
            </w:r>
            <w:r w:rsidRPr="006E1DF8">
              <w:rPr>
                <w:rFonts w:ascii="Cambria" w:hAnsi="Cambria"/>
                <w:bCs/>
                <w:sz w:val="20"/>
                <w:szCs w:val="20"/>
              </w:rPr>
              <w:t xml:space="preserve"> laureatki Literackiej Nagrody Nobla, </w:t>
            </w:r>
          </w:p>
          <w:p w14:paraId="50F69262" w14:textId="77777777" w:rsidR="0029661F" w:rsidRDefault="00133895" w:rsidP="007E3B6F">
            <w:pPr>
              <w:spacing w:line="276" w:lineRule="auto"/>
              <w:rPr>
                <w:rFonts w:ascii="Cambria" w:hAnsi="Cambria"/>
                <w:bCs/>
                <w:sz w:val="20"/>
                <w:szCs w:val="20"/>
              </w:rPr>
            </w:pPr>
            <w:r w:rsidRPr="006E1DF8">
              <w:rPr>
                <w:rFonts w:ascii="Cambria" w:hAnsi="Cambria"/>
                <w:bCs/>
                <w:sz w:val="20"/>
                <w:szCs w:val="20"/>
              </w:rPr>
              <w:t xml:space="preserve">- ironiczny obraz spotkania poety </w:t>
            </w:r>
          </w:p>
          <w:p w14:paraId="7583DDA2" w14:textId="1CE67A82" w:rsidR="00133895" w:rsidRPr="006E1DF8" w:rsidRDefault="00133895" w:rsidP="007E3B6F">
            <w:pPr>
              <w:spacing w:line="276" w:lineRule="auto"/>
              <w:rPr>
                <w:rFonts w:ascii="Cambria" w:hAnsi="Cambria"/>
                <w:bCs/>
                <w:sz w:val="20"/>
                <w:szCs w:val="20"/>
              </w:rPr>
            </w:pPr>
            <w:r w:rsidRPr="006E1DF8">
              <w:rPr>
                <w:rFonts w:ascii="Cambria" w:hAnsi="Cambria"/>
                <w:bCs/>
                <w:sz w:val="20"/>
                <w:szCs w:val="20"/>
              </w:rPr>
              <w:t>z publicznością w</w:t>
            </w:r>
            <w:r w:rsidR="006A272F" w:rsidRPr="006E1DF8">
              <w:rPr>
                <w:rFonts w:ascii="Cambria" w:hAnsi="Cambria"/>
                <w:bCs/>
                <w:sz w:val="20"/>
                <w:szCs w:val="20"/>
              </w:rPr>
              <w:t> </w:t>
            </w:r>
            <w:r w:rsidRPr="006E1DF8">
              <w:rPr>
                <w:rFonts w:ascii="Cambria" w:hAnsi="Cambria"/>
                <w:bCs/>
                <w:sz w:val="20"/>
                <w:szCs w:val="20"/>
              </w:rPr>
              <w:t xml:space="preserve">wierszu Wisławy Szymborskiej </w:t>
            </w:r>
            <w:r w:rsidR="00904D1A" w:rsidRPr="006E1DF8">
              <w:rPr>
                <w:rFonts w:ascii="Cambria" w:hAnsi="Cambria"/>
                <w:bCs/>
                <w:i/>
                <w:sz w:val="20"/>
                <w:szCs w:val="20"/>
              </w:rPr>
              <w:t>Wieczór autorski</w:t>
            </w:r>
            <w:r w:rsidR="00350526" w:rsidRPr="006E1DF8">
              <w:rPr>
                <w:rFonts w:ascii="Cambria" w:hAnsi="Cambria"/>
                <w:bCs/>
                <w:sz w:val="20"/>
                <w:szCs w:val="20"/>
              </w:rPr>
              <w:t>,</w:t>
            </w:r>
          </w:p>
          <w:p w14:paraId="179A1C67" w14:textId="77777777" w:rsidR="0029661F" w:rsidRDefault="00350526" w:rsidP="007E3B6F">
            <w:pPr>
              <w:spacing w:line="276" w:lineRule="auto"/>
              <w:rPr>
                <w:rFonts w:ascii="Cambria" w:hAnsi="Cambria"/>
                <w:bCs/>
                <w:sz w:val="20"/>
                <w:szCs w:val="20"/>
              </w:rPr>
            </w:pPr>
            <w:r w:rsidRPr="006E1DF8">
              <w:rPr>
                <w:rFonts w:ascii="Cambria" w:hAnsi="Cambria"/>
                <w:bCs/>
                <w:sz w:val="20"/>
                <w:szCs w:val="20"/>
              </w:rPr>
              <w:t xml:space="preserve">- refleksje nad miejscem poety </w:t>
            </w:r>
          </w:p>
          <w:p w14:paraId="3D7C2294" w14:textId="44B2F991" w:rsidR="00350526" w:rsidRPr="006E1DF8" w:rsidRDefault="00350526" w:rsidP="007E3B6F">
            <w:pPr>
              <w:spacing w:line="276" w:lineRule="auto"/>
              <w:rPr>
                <w:rFonts w:ascii="Cambria" w:hAnsi="Cambria"/>
                <w:bCs/>
                <w:sz w:val="20"/>
                <w:szCs w:val="20"/>
              </w:rPr>
            </w:pPr>
            <w:r w:rsidRPr="006E1DF8">
              <w:rPr>
                <w:rFonts w:ascii="Cambria" w:hAnsi="Cambria"/>
                <w:bCs/>
                <w:sz w:val="20"/>
                <w:szCs w:val="20"/>
              </w:rPr>
              <w:t xml:space="preserve">w kulturze współczesnej w utworach Wisławy Szymborskiej, </w:t>
            </w:r>
          </w:p>
          <w:p w14:paraId="63339ADF" w14:textId="57D78CC0" w:rsidR="00FF2AFE" w:rsidRPr="006E1DF8" w:rsidRDefault="00FF2AFE" w:rsidP="007E3B6F">
            <w:pPr>
              <w:spacing w:line="276" w:lineRule="auto"/>
              <w:rPr>
                <w:rFonts w:ascii="Cambria" w:hAnsi="Cambria"/>
                <w:bCs/>
                <w:sz w:val="20"/>
                <w:szCs w:val="20"/>
              </w:rPr>
            </w:pPr>
            <w:r w:rsidRPr="006E1DF8">
              <w:rPr>
                <w:rFonts w:ascii="Cambria" w:hAnsi="Cambria"/>
                <w:bCs/>
                <w:sz w:val="20"/>
                <w:szCs w:val="20"/>
              </w:rPr>
              <w:t>- świat muzyki popularnej w</w:t>
            </w:r>
            <w:r w:rsidR="006A272F" w:rsidRPr="006E1DF8">
              <w:rPr>
                <w:rFonts w:ascii="Cambria" w:hAnsi="Cambria"/>
                <w:bCs/>
                <w:sz w:val="20"/>
                <w:szCs w:val="20"/>
              </w:rPr>
              <w:t> </w:t>
            </w:r>
            <w:r w:rsidRPr="006E1DF8">
              <w:rPr>
                <w:rFonts w:ascii="Cambria" w:hAnsi="Cambria"/>
                <w:bCs/>
                <w:sz w:val="20"/>
                <w:szCs w:val="20"/>
              </w:rPr>
              <w:t xml:space="preserve">powieści Katarzyny Ryrych </w:t>
            </w:r>
            <w:r w:rsidRPr="006E1DF8">
              <w:rPr>
                <w:rFonts w:ascii="Cambria" w:hAnsi="Cambria"/>
                <w:bCs/>
                <w:i/>
                <w:sz w:val="20"/>
                <w:szCs w:val="20"/>
              </w:rPr>
              <w:t>Król</w:t>
            </w:r>
            <w:r w:rsidRPr="006E1DF8">
              <w:rPr>
                <w:rFonts w:ascii="Cambria" w:hAnsi="Cambria"/>
                <w:bCs/>
                <w:sz w:val="20"/>
                <w:szCs w:val="20"/>
              </w:rPr>
              <w:t xml:space="preserve">, </w:t>
            </w:r>
          </w:p>
          <w:p w14:paraId="51518B1E" w14:textId="204F9A07" w:rsidR="00350526" w:rsidRPr="006E1DF8" w:rsidRDefault="00350526" w:rsidP="007E3B6F">
            <w:pPr>
              <w:spacing w:line="276" w:lineRule="auto"/>
              <w:rPr>
                <w:rFonts w:ascii="Cambria" w:hAnsi="Cambria"/>
                <w:bCs/>
                <w:i/>
                <w:iCs/>
                <w:sz w:val="20"/>
                <w:szCs w:val="20"/>
              </w:rPr>
            </w:pPr>
            <w:r w:rsidRPr="006E1DF8">
              <w:rPr>
                <w:rFonts w:ascii="Cambria" w:hAnsi="Cambria"/>
                <w:bCs/>
                <w:sz w:val="20"/>
                <w:szCs w:val="20"/>
              </w:rPr>
              <w:t>- koncert muzyki popularnej jako zbiorowe przeżycie,</w:t>
            </w:r>
            <w:r w:rsidRPr="006E1DF8">
              <w:rPr>
                <w:rFonts w:ascii="Cambria" w:hAnsi="Cambria"/>
                <w:bCs/>
                <w:i/>
                <w:iCs/>
                <w:sz w:val="20"/>
                <w:szCs w:val="20"/>
              </w:rPr>
              <w:t xml:space="preserve"> </w:t>
            </w:r>
          </w:p>
          <w:p w14:paraId="10DD648E" w14:textId="77777777" w:rsidR="00904D1A" w:rsidRPr="009E6393" w:rsidRDefault="00904D1A" w:rsidP="007E3B6F">
            <w:pPr>
              <w:spacing w:line="276" w:lineRule="auto"/>
              <w:rPr>
                <w:rFonts w:ascii="Cambria" w:hAnsi="Cambria"/>
                <w:bCs/>
                <w:color w:val="A6A6A6" w:themeColor="background1" w:themeShade="A6"/>
                <w:sz w:val="20"/>
                <w:szCs w:val="20"/>
              </w:rPr>
            </w:pPr>
            <w:r w:rsidRPr="009E6393">
              <w:rPr>
                <w:rFonts w:ascii="Cambria" w:hAnsi="Cambria"/>
                <w:bCs/>
                <w:color w:val="A6A6A6" w:themeColor="background1" w:themeShade="A6"/>
                <w:sz w:val="20"/>
                <w:szCs w:val="20"/>
              </w:rPr>
              <w:t xml:space="preserve">- twórczość Agnieszki Osieckiej, poetki i autorki tekstów piosenek, </w:t>
            </w:r>
          </w:p>
          <w:p w14:paraId="64564981" w14:textId="453E3CD5" w:rsidR="00F22DE5" w:rsidRPr="009E6393" w:rsidRDefault="00F22DE5" w:rsidP="007E3B6F">
            <w:pPr>
              <w:spacing w:line="276" w:lineRule="auto"/>
              <w:rPr>
                <w:rFonts w:ascii="Cambria" w:hAnsi="Cambria"/>
                <w:bCs/>
                <w:color w:val="A6A6A6" w:themeColor="background1" w:themeShade="A6"/>
                <w:sz w:val="20"/>
                <w:szCs w:val="20"/>
              </w:rPr>
            </w:pPr>
            <w:r w:rsidRPr="009E6393">
              <w:rPr>
                <w:rFonts w:ascii="Cambria" w:hAnsi="Cambria"/>
                <w:bCs/>
                <w:color w:val="A6A6A6" w:themeColor="background1" w:themeShade="A6"/>
                <w:sz w:val="20"/>
                <w:szCs w:val="20"/>
              </w:rPr>
              <w:t xml:space="preserve">- </w:t>
            </w:r>
            <w:r w:rsidRPr="009E6393">
              <w:rPr>
                <w:rFonts w:ascii="Cambria" w:hAnsi="Cambria"/>
                <w:color w:val="A6A6A6" w:themeColor="background1" w:themeShade="A6"/>
                <w:sz w:val="20"/>
                <w:szCs w:val="20"/>
              </w:rPr>
              <w:t>wolność, szczęście i miłość w</w:t>
            </w:r>
            <w:r w:rsidR="00A01110" w:rsidRPr="009E6393">
              <w:rPr>
                <w:rFonts w:ascii="Cambria" w:hAnsi="Cambria"/>
                <w:color w:val="A6A6A6" w:themeColor="background1" w:themeShade="A6"/>
                <w:sz w:val="20"/>
                <w:szCs w:val="20"/>
              </w:rPr>
              <w:t> </w:t>
            </w:r>
            <w:r w:rsidRPr="009E6393">
              <w:rPr>
                <w:rFonts w:ascii="Cambria" w:hAnsi="Cambria"/>
                <w:color w:val="A6A6A6" w:themeColor="background1" w:themeShade="A6"/>
                <w:sz w:val="20"/>
                <w:szCs w:val="20"/>
              </w:rPr>
              <w:t>wybranych piosenkach Agnieszki Osieckiej</w:t>
            </w:r>
            <w:r w:rsidR="00043BD1" w:rsidRPr="009E6393">
              <w:rPr>
                <w:rFonts w:ascii="Cambria" w:hAnsi="Cambria"/>
                <w:color w:val="A6A6A6" w:themeColor="background1" w:themeShade="A6"/>
                <w:sz w:val="20"/>
                <w:szCs w:val="20"/>
              </w:rPr>
              <w:t>,</w:t>
            </w:r>
            <w:r w:rsidRPr="009E6393">
              <w:rPr>
                <w:rFonts w:ascii="Cambria" w:hAnsi="Cambria"/>
                <w:bCs/>
                <w:color w:val="A6A6A6" w:themeColor="background1" w:themeShade="A6"/>
                <w:sz w:val="20"/>
                <w:szCs w:val="20"/>
              </w:rPr>
              <w:t xml:space="preserve"> </w:t>
            </w:r>
          </w:p>
          <w:p w14:paraId="54847DE7" w14:textId="392F7698" w:rsidR="00904D1A" w:rsidRPr="009E6393" w:rsidRDefault="00904D1A" w:rsidP="007E3B6F">
            <w:pPr>
              <w:spacing w:line="276" w:lineRule="auto"/>
              <w:rPr>
                <w:rFonts w:ascii="Cambria" w:hAnsi="Cambria"/>
                <w:bCs/>
                <w:color w:val="A6A6A6" w:themeColor="background1" w:themeShade="A6"/>
                <w:sz w:val="20"/>
                <w:szCs w:val="20"/>
              </w:rPr>
            </w:pPr>
            <w:r w:rsidRPr="009E6393">
              <w:rPr>
                <w:rFonts w:ascii="Cambria" w:hAnsi="Cambria"/>
                <w:bCs/>
                <w:color w:val="A6A6A6" w:themeColor="background1" w:themeShade="A6"/>
                <w:sz w:val="20"/>
                <w:szCs w:val="20"/>
              </w:rPr>
              <w:t>- bal jako metafora życia w</w:t>
            </w:r>
            <w:r w:rsidR="006A272F" w:rsidRPr="009E6393">
              <w:rPr>
                <w:rFonts w:ascii="Cambria" w:hAnsi="Cambria"/>
                <w:bCs/>
                <w:color w:val="A6A6A6" w:themeColor="background1" w:themeShade="A6"/>
                <w:sz w:val="20"/>
                <w:szCs w:val="20"/>
              </w:rPr>
              <w:t> </w:t>
            </w:r>
            <w:r w:rsidRPr="009E6393">
              <w:rPr>
                <w:rFonts w:ascii="Cambria" w:hAnsi="Cambria"/>
                <w:bCs/>
                <w:color w:val="A6A6A6" w:themeColor="background1" w:themeShade="A6"/>
                <w:sz w:val="20"/>
                <w:szCs w:val="20"/>
              </w:rPr>
              <w:t xml:space="preserve">utworze </w:t>
            </w:r>
            <w:r w:rsidRPr="009E6393">
              <w:rPr>
                <w:rFonts w:ascii="Cambria" w:hAnsi="Cambria"/>
                <w:bCs/>
                <w:i/>
                <w:color w:val="A6A6A6" w:themeColor="background1" w:themeShade="A6"/>
                <w:sz w:val="20"/>
                <w:szCs w:val="20"/>
              </w:rPr>
              <w:t>Niech żyje bal</w:t>
            </w:r>
            <w:r w:rsidRPr="009E6393">
              <w:rPr>
                <w:rFonts w:ascii="Cambria" w:hAnsi="Cambria"/>
                <w:bCs/>
                <w:color w:val="A6A6A6" w:themeColor="background1" w:themeShade="A6"/>
                <w:sz w:val="20"/>
                <w:szCs w:val="20"/>
              </w:rPr>
              <w:t>,</w:t>
            </w:r>
          </w:p>
          <w:p w14:paraId="4821DDFC" w14:textId="77777777" w:rsidR="0029661F" w:rsidRDefault="00904D1A" w:rsidP="007E3B6F">
            <w:pPr>
              <w:spacing w:line="276" w:lineRule="auto"/>
              <w:rPr>
                <w:rFonts w:ascii="Cambria" w:hAnsi="Cambria"/>
                <w:bCs/>
                <w:color w:val="A6A6A6" w:themeColor="background1" w:themeShade="A6"/>
                <w:sz w:val="20"/>
                <w:szCs w:val="20"/>
              </w:rPr>
            </w:pPr>
            <w:r w:rsidRPr="009E6393">
              <w:rPr>
                <w:rFonts w:ascii="Cambria" w:hAnsi="Cambria"/>
                <w:bCs/>
                <w:color w:val="A6A6A6" w:themeColor="background1" w:themeShade="A6"/>
                <w:sz w:val="20"/>
                <w:szCs w:val="20"/>
              </w:rPr>
              <w:t>-</w:t>
            </w:r>
            <w:r w:rsidR="00350526" w:rsidRPr="009E6393">
              <w:rPr>
                <w:rFonts w:ascii="Cambria" w:hAnsi="Cambria"/>
                <w:bCs/>
                <w:color w:val="A6A6A6" w:themeColor="background1" w:themeShade="A6"/>
                <w:sz w:val="20"/>
                <w:szCs w:val="20"/>
              </w:rPr>
              <w:t xml:space="preserve"> motywy literackie i</w:t>
            </w:r>
            <w:r w:rsidR="006A272F" w:rsidRPr="009E6393">
              <w:rPr>
                <w:rFonts w:ascii="Cambria" w:hAnsi="Cambria"/>
                <w:bCs/>
                <w:color w:val="A6A6A6" w:themeColor="background1" w:themeShade="A6"/>
                <w:sz w:val="20"/>
                <w:szCs w:val="20"/>
              </w:rPr>
              <w:t> </w:t>
            </w:r>
            <w:r w:rsidR="00350526" w:rsidRPr="009E6393">
              <w:rPr>
                <w:rFonts w:ascii="Cambria" w:hAnsi="Cambria"/>
                <w:bCs/>
                <w:color w:val="A6A6A6" w:themeColor="background1" w:themeShade="A6"/>
                <w:sz w:val="20"/>
                <w:szCs w:val="20"/>
              </w:rPr>
              <w:t xml:space="preserve">kulturowe </w:t>
            </w:r>
          </w:p>
          <w:p w14:paraId="79DEDAC2" w14:textId="44428CD7" w:rsidR="00904D1A" w:rsidRPr="009E6393" w:rsidRDefault="00350526" w:rsidP="007E3B6F">
            <w:pPr>
              <w:spacing w:line="276" w:lineRule="auto"/>
              <w:rPr>
                <w:rFonts w:ascii="Cambria" w:hAnsi="Cambria"/>
                <w:bCs/>
                <w:color w:val="A6A6A6" w:themeColor="background1" w:themeShade="A6"/>
                <w:sz w:val="20"/>
                <w:szCs w:val="20"/>
              </w:rPr>
            </w:pPr>
            <w:r w:rsidRPr="009E6393">
              <w:rPr>
                <w:rFonts w:ascii="Cambria" w:hAnsi="Cambria"/>
                <w:bCs/>
                <w:color w:val="A6A6A6" w:themeColor="background1" w:themeShade="A6"/>
                <w:sz w:val="20"/>
                <w:szCs w:val="20"/>
              </w:rPr>
              <w:t>w piosenkach poetyckich Agnieszki Osieckiej,</w:t>
            </w:r>
          </w:p>
          <w:p w14:paraId="193C6CE2" w14:textId="0EABB087" w:rsidR="00904D1A" w:rsidRPr="006E1DF8" w:rsidRDefault="00904D1A" w:rsidP="007E3B6F">
            <w:pPr>
              <w:spacing w:line="276" w:lineRule="auto"/>
              <w:rPr>
                <w:rFonts w:ascii="Cambria" w:hAnsi="Cambria"/>
                <w:bCs/>
                <w:sz w:val="20"/>
                <w:szCs w:val="20"/>
              </w:rPr>
            </w:pPr>
            <w:r w:rsidRPr="006E1DF8">
              <w:rPr>
                <w:rFonts w:ascii="Cambria" w:hAnsi="Cambria"/>
                <w:bCs/>
                <w:sz w:val="20"/>
                <w:szCs w:val="20"/>
              </w:rPr>
              <w:t>- wykorzystanie dzieł kultury popularnej w praktyce szkolnej,</w:t>
            </w:r>
          </w:p>
          <w:p w14:paraId="243BD1F3" w14:textId="6B9FF705" w:rsidR="00904D1A" w:rsidRPr="006E1DF8" w:rsidRDefault="00904D1A" w:rsidP="007E3B6F">
            <w:pPr>
              <w:spacing w:line="276" w:lineRule="auto"/>
              <w:rPr>
                <w:rFonts w:ascii="Cambria" w:hAnsi="Cambria"/>
                <w:bCs/>
                <w:sz w:val="20"/>
                <w:szCs w:val="20"/>
              </w:rPr>
            </w:pPr>
            <w:r w:rsidRPr="006E1DF8">
              <w:rPr>
                <w:rFonts w:ascii="Cambria" w:hAnsi="Cambria"/>
                <w:bCs/>
                <w:sz w:val="20"/>
                <w:szCs w:val="20"/>
              </w:rPr>
              <w:t>- bohaterowie popkultury jako wzorce,</w:t>
            </w:r>
          </w:p>
          <w:p w14:paraId="506FF685" w14:textId="564DEA22" w:rsidR="005702BB" w:rsidRPr="006E1DF8" w:rsidRDefault="00F22DE5" w:rsidP="007E3B6F">
            <w:pPr>
              <w:spacing w:after="120" w:line="276" w:lineRule="auto"/>
              <w:rPr>
                <w:rFonts w:ascii="Cambria" w:hAnsi="Cambria"/>
                <w:bCs/>
                <w:sz w:val="20"/>
                <w:szCs w:val="20"/>
              </w:rPr>
            </w:pPr>
            <w:r w:rsidRPr="006E1DF8">
              <w:rPr>
                <w:rFonts w:ascii="Cambria" w:hAnsi="Cambria"/>
                <w:bCs/>
                <w:sz w:val="20"/>
                <w:szCs w:val="20"/>
              </w:rPr>
              <w:t xml:space="preserve">- </w:t>
            </w:r>
            <w:r w:rsidRPr="006E1DF8">
              <w:rPr>
                <w:rFonts w:ascii="Cambria" w:hAnsi="Cambria"/>
                <w:sz w:val="20"/>
                <w:szCs w:val="20"/>
              </w:rPr>
              <w:t>zasady krytycznego odbioru kultury popularnej.</w:t>
            </w:r>
            <w:r w:rsidRPr="006E1DF8">
              <w:rPr>
                <w:rFonts w:ascii="Cambria" w:hAnsi="Cambria"/>
                <w:bCs/>
                <w:sz w:val="20"/>
                <w:szCs w:val="20"/>
              </w:rPr>
              <w:t xml:space="preserve"> </w:t>
            </w:r>
          </w:p>
        </w:tc>
        <w:tc>
          <w:tcPr>
            <w:tcW w:w="3119" w:type="dxa"/>
          </w:tcPr>
          <w:p w14:paraId="31B275DB" w14:textId="5BE936C1" w:rsidR="00F22DE5" w:rsidRPr="006E1DF8" w:rsidRDefault="00F22DE5" w:rsidP="007E3B6F">
            <w:pPr>
              <w:spacing w:line="276" w:lineRule="auto"/>
              <w:rPr>
                <w:rFonts w:ascii="Cambria" w:hAnsi="Cambria"/>
                <w:sz w:val="20"/>
                <w:szCs w:val="20"/>
              </w:rPr>
            </w:pPr>
            <w:r w:rsidRPr="006E1DF8">
              <w:rPr>
                <w:rFonts w:ascii="Cambria" w:hAnsi="Cambria"/>
                <w:bCs/>
                <w:sz w:val="20"/>
                <w:szCs w:val="20"/>
              </w:rPr>
              <w:t xml:space="preserve">- </w:t>
            </w:r>
            <w:r w:rsidRPr="006E1DF8">
              <w:rPr>
                <w:rFonts w:ascii="Cambria" w:hAnsi="Cambria"/>
                <w:sz w:val="20"/>
                <w:szCs w:val="20"/>
              </w:rPr>
              <w:t>rozumie podstawy periodyzacji literatury, poznaje okresy literackie (</w:t>
            </w:r>
            <w:r w:rsidR="004B6DD4" w:rsidRPr="006E1DF8">
              <w:rPr>
                <w:rFonts w:ascii="Cambria" w:hAnsi="Cambria"/>
                <w:sz w:val="20"/>
                <w:szCs w:val="20"/>
              </w:rPr>
              <w:t>[</w:t>
            </w:r>
            <w:r w:rsidRPr="006E1DF8">
              <w:rPr>
                <w:rFonts w:ascii="Cambria" w:hAnsi="Cambria"/>
                <w:sz w:val="20"/>
                <w:szCs w:val="20"/>
              </w:rPr>
              <w:t>…</w:t>
            </w:r>
            <w:r w:rsidR="004B6DD4" w:rsidRPr="006E1DF8">
              <w:rPr>
                <w:rFonts w:ascii="Cambria" w:hAnsi="Cambria"/>
                <w:sz w:val="20"/>
                <w:szCs w:val="20"/>
              </w:rPr>
              <w:t>]</w:t>
            </w:r>
            <w:r w:rsidRPr="006E1DF8">
              <w:rPr>
                <w:rFonts w:ascii="Cambria" w:hAnsi="Cambria"/>
                <w:sz w:val="20"/>
                <w:szCs w:val="20"/>
              </w:rPr>
              <w:t xml:space="preserve"> literatura lat</w:t>
            </w:r>
            <w:r w:rsidR="0029661F">
              <w:rPr>
                <w:rFonts w:ascii="Cambria" w:hAnsi="Cambria"/>
                <w:sz w:val="20"/>
                <w:szCs w:val="20"/>
              </w:rPr>
              <w:t xml:space="preserve"> </w:t>
            </w:r>
            <w:r w:rsidRPr="006E1DF8">
              <w:rPr>
                <w:rFonts w:ascii="Cambria" w:hAnsi="Cambria"/>
                <w:sz w:val="20"/>
                <w:szCs w:val="20"/>
              </w:rPr>
              <w:t>1945–1989 krajowa i</w:t>
            </w:r>
            <w:r w:rsidR="00A01110" w:rsidRPr="006E1DF8">
              <w:rPr>
                <w:rFonts w:ascii="Cambria" w:hAnsi="Cambria"/>
                <w:sz w:val="20"/>
                <w:szCs w:val="20"/>
              </w:rPr>
              <w:t> </w:t>
            </w:r>
            <w:r w:rsidRPr="006E1DF8">
              <w:rPr>
                <w:rFonts w:ascii="Cambria" w:hAnsi="Cambria"/>
                <w:sz w:val="20"/>
                <w:szCs w:val="20"/>
              </w:rPr>
              <w:t>emigracyjna</w:t>
            </w:r>
            <w:r w:rsidR="002A1C8A" w:rsidRPr="006E1DF8">
              <w:rPr>
                <w:rFonts w:ascii="Cambria" w:hAnsi="Cambria"/>
                <w:sz w:val="20"/>
                <w:szCs w:val="20"/>
              </w:rPr>
              <w:t xml:space="preserve"> </w:t>
            </w:r>
            <w:r w:rsidR="009D2746" w:rsidRPr="006E1DF8">
              <w:rPr>
                <w:rFonts w:ascii="Cambria" w:hAnsi="Cambria"/>
                <w:sz w:val="20"/>
                <w:szCs w:val="20"/>
              </w:rPr>
              <w:t>[…]</w:t>
            </w:r>
            <w:r w:rsidRPr="006E1DF8">
              <w:rPr>
                <w:rFonts w:ascii="Cambria" w:hAnsi="Cambria"/>
                <w:sz w:val="20"/>
                <w:szCs w:val="20"/>
              </w:rPr>
              <w:t>) (I.1.1)</w:t>
            </w:r>
            <w:r w:rsidR="00A01110" w:rsidRPr="006E1DF8">
              <w:rPr>
                <w:rFonts w:ascii="Cambria" w:hAnsi="Cambria"/>
                <w:sz w:val="20"/>
                <w:szCs w:val="20"/>
              </w:rPr>
              <w:t>,</w:t>
            </w:r>
          </w:p>
          <w:p w14:paraId="26601852" w14:textId="3DE729AE" w:rsidR="00F22DE5" w:rsidRPr="006E1DF8" w:rsidRDefault="00F22DE5" w:rsidP="007E3B6F">
            <w:pPr>
              <w:spacing w:line="276" w:lineRule="auto"/>
              <w:rPr>
                <w:rFonts w:ascii="Cambria" w:hAnsi="Cambria"/>
                <w:sz w:val="20"/>
                <w:szCs w:val="20"/>
              </w:rPr>
            </w:pPr>
            <w:r w:rsidRPr="006E1DF8">
              <w:rPr>
                <w:rFonts w:ascii="Cambria" w:hAnsi="Cambria"/>
                <w:sz w:val="20"/>
                <w:szCs w:val="20"/>
              </w:rPr>
              <w:t>- rozróżnia gatunki epickie, liryczne, dramatyczne, w</w:t>
            </w:r>
            <w:r w:rsidR="00A01110" w:rsidRPr="006E1DF8">
              <w:rPr>
                <w:rFonts w:ascii="Cambria" w:hAnsi="Cambria"/>
                <w:sz w:val="20"/>
                <w:szCs w:val="20"/>
              </w:rPr>
              <w:t> </w:t>
            </w:r>
            <w:r w:rsidRPr="006E1DF8">
              <w:rPr>
                <w:rFonts w:ascii="Cambria" w:hAnsi="Cambria"/>
                <w:sz w:val="20"/>
                <w:szCs w:val="20"/>
              </w:rPr>
              <w:t>tym: gatunki poznane w</w:t>
            </w:r>
            <w:r w:rsidR="00A01110" w:rsidRPr="006E1DF8">
              <w:rPr>
                <w:rFonts w:ascii="Cambria" w:hAnsi="Cambria"/>
                <w:sz w:val="20"/>
                <w:szCs w:val="20"/>
              </w:rPr>
              <w:t> </w:t>
            </w:r>
            <w:r w:rsidRPr="006E1DF8">
              <w:rPr>
                <w:rFonts w:ascii="Cambria" w:hAnsi="Cambria"/>
                <w:sz w:val="20"/>
                <w:szCs w:val="20"/>
              </w:rPr>
              <w:t>szkole</w:t>
            </w:r>
            <w:r w:rsidR="002E06D9" w:rsidRPr="006E1DF8">
              <w:rPr>
                <w:rFonts w:ascii="Cambria" w:hAnsi="Cambria"/>
                <w:sz w:val="20"/>
                <w:szCs w:val="20"/>
              </w:rPr>
              <w:t xml:space="preserve"> </w:t>
            </w:r>
            <w:r w:rsidRPr="006E1DF8">
              <w:rPr>
                <w:rFonts w:ascii="Cambria" w:hAnsi="Cambria"/>
                <w:sz w:val="20"/>
                <w:szCs w:val="20"/>
              </w:rPr>
              <w:t xml:space="preserve">podstawowej </w:t>
            </w:r>
            <w:r w:rsidR="004B6DD4" w:rsidRPr="006E1DF8">
              <w:rPr>
                <w:rFonts w:ascii="Cambria" w:hAnsi="Cambria"/>
                <w:sz w:val="20"/>
                <w:szCs w:val="20"/>
              </w:rPr>
              <w:t>[</w:t>
            </w:r>
            <w:r w:rsidRPr="006E1DF8">
              <w:rPr>
                <w:rFonts w:ascii="Cambria" w:hAnsi="Cambria"/>
                <w:sz w:val="20"/>
                <w:szCs w:val="20"/>
              </w:rPr>
              <w:t>…</w:t>
            </w:r>
            <w:r w:rsidR="004B6DD4" w:rsidRPr="006E1DF8">
              <w:rPr>
                <w:rFonts w:ascii="Cambria" w:hAnsi="Cambria"/>
                <w:sz w:val="20"/>
                <w:szCs w:val="20"/>
              </w:rPr>
              <w:t>]</w:t>
            </w:r>
            <w:r w:rsidR="0010303D" w:rsidRPr="006E1DF8">
              <w:rPr>
                <w:rFonts w:ascii="Cambria" w:hAnsi="Cambria"/>
                <w:sz w:val="20"/>
                <w:szCs w:val="20"/>
              </w:rPr>
              <w:t>, rozpoznaje podstawowe cechy gatunkowe</w:t>
            </w:r>
            <w:r w:rsidR="00877148" w:rsidRPr="006E1DF8">
              <w:rPr>
                <w:rFonts w:ascii="Cambria" w:hAnsi="Cambria"/>
                <w:sz w:val="20"/>
                <w:szCs w:val="20"/>
              </w:rPr>
              <w:t xml:space="preserve"> </w:t>
            </w:r>
            <w:r w:rsidR="0010303D" w:rsidRPr="006E1DF8">
              <w:rPr>
                <w:rFonts w:ascii="Cambria" w:hAnsi="Cambria"/>
                <w:sz w:val="20"/>
                <w:szCs w:val="20"/>
              </w:rPr>
              <w:t xml:space="preserve">czytanych utworów literackich </w:t>
            </w:r>
            <w:r w:rsidRPr="006E1DF8">
              <w:rPr>
                <w:rFonts w:ascii="Cambria" w:hAnsi="Cambria"/>
                <w:sz w:val="20"/>
                <w:szCs w:val="20"/>
              </w:rPr>
              <w:t>(I.1.2)</w:t>
            </w:r>
            <w:r w:rsidR="00A01110" w:rsidRPr="006E1DF8">
              <w:rPr>
                <w:rFonts w:ascii="Cambria" w:hAnsi="Cambria"/>
                <w:sz w:val="20"/>
                <w:szCs w:val="20"/>
              </w:rPr>
              <w:t>,</w:t>
            </w:r>
          </w:p>
          <w:p w14:paraId="24EBD341" w14:textId="4D92EA7F" w:rsidR="00F22DE5" w:rsidRPr="006E1DF8" w:rsidRDefault="00F22DE5" w:rsidP="007E3B6F">
            <w:pPr>
              <w:spacing w:line="276" w:lineRule="auto"/>
              <w:rPr>
                <w:rFonts w:ascii="Cambria" w:hAnsi="Cambria"/>
                <w:sz w:val="20"/>
                <w:szCs w:val="20"/>
              </w:rPr>
            </w:pPr>
            <w:r w:rsidRPr="006E1DF8">
              <w:rPr>
                <w:rFonts w:ascii="Cambria" w:hAnsi="Cambria"/>
                <w:sz w:val="20"/>
                <w:szCs w:val="20"/>
              </w:rPr>
              <w:t>- przedstawia odczytanie utworu w kontekście własnych doświadczeń (I.1.5)</w:t>
            </w:r>
            <w:r w:rsidR="00A01110" w:rsidRPr="006E1DF8">
              <w:rPr>
                <w:rFonts w:ascii="Cambria" w:hAnsi="Cambria"/>
                <w:sz w:val="20"/>
                <w:szCs w:val="20"/>
              </w:rPr>
              <w:t>,</w:t>
            </w:r>
          </w:p>
          <w:p w14:paraId="3E582015" w14:textId="77777777" w:rsidR="00EB2ADF" w:rsidRDefault="00877148" w:rsidP="007E3B6F">
            <w:pPr>
              <w:spacing w:line="276" w:lineRule="auto"/>
              <w:rPr>
                <w:rFonts w:ascii="Cambria" w:hAnsi="Cambria"/>
                <w:sz w:val="20"/>
                <w:szCs w:val="20"/>
              </w:rPr>
            </w:pPr>
            <w:r w:rsidRPr="006E1DF8">
              <w:rPr>
                <w:rFonts w:ascii="Cambria" w:hAnsi="Cambria"/>
                <w:sz w:val="20"/>
                <w:szCs w:val="20"/>
              </w:rPr>
              <w:t xml:space="preserve">- wyszukuje i przetwarza informacje z tekstów, </w:t>
            </w:r>
          </w:p>
          <w:p w14:paraId="013B5CCA" w14:textId="5FAE574D" w:rsidR="00877148" w:rsidRPr="006E1DF8" w:rsidRDefault="00877148" w:rsidP="007E3B6F">
            <w:pPr>
              <w:spacing w:line="276" w:lineRule="auto"/>
              <w:rPr>
                <w:rFonts w:ascii="Cambria" w:hAnsi="Cambria"/>
                <w:sz w:val="20"/>
                <w:szCs w:val="20"/>
              </w:rPr>
            </w:pPr>
            <w:r w:rsidRPr="006E1DF8">
              <w:rPr>
                <w:rFonts w:ascii="Cambria" w:hAnsi="Cambria"/>
                <w:sz w:val="20"/>
                <w:szCs w:val="20"/>
              </w:rPr>
              <w:t>np. publicystycznych,</w:t>
            </w:r>
          </w:p>
          <w:p w14:paraId="5D636CCD" w14:textId="4A467A8B" w:rsidR="00877148" w:rsidRPr="006E1DF8" w:rsidRDefault="00877148" w:rsidP="007E3B6F">
            <w:pPr>
              <w:spacing w:line="276" w:lineRule="auto"/>
              <w:rPr>
                <w:rFonts w:ascii="Cambria" w:hAnsi="Cambria"/>
                <w:sz w:val="20"/>
                <w:szCs w:val="20"/>
              </w:rPr>
            </w:pPr>
            <w:r w:rsidRPr="006E1DF8">
              <w:rPr>
                <w:rFonts w:ascii="Cambria" w:hAnsi="Cambria"/>
                <w:sz w:val="20"/>
                <w:szCs w:val="20"/>
              </w:rPr>
              <w:t>popularnonaukowych (I.2.1)</w:t>
            </w:r>
            <w:r w:rsidR="00321969" w:rsidRPr="006E1DF8">
              <w:rPr>
                <w:rFonts w:ascii="Cambria" w:hAnsi="Cambria"/>
                <w:sz w:val="20"/>
                <w:szCs w:val="20"/>
              </w:rPr>
              <w:t>,</w:t>
            </w:r>
          </w:p>
          <w:p w14:paraId="66931A55" w14:textId="4431F629" w:rsidR="00877148" w:rsidRPr="006E1DF8" w:rsidRDefault="00877148" w:rsidP="007E3B6F">
            <w:pPr>
              <w:spacing w:line="276" w:lineRule="auto"/>
              <w:rPr>
                <w:rFonts w:ascii="Cambria" w:hAnsi="Cambria"/>
                <w:sz w:val="20"/>
                <w:szCs w:val="20"/>
              </w:rPr>
            </w:pPr>
            <w:r w:rsidRPr="006E1DF8">
              <w:rPr>
                <w:rFonts w:ascii="Cambria" w:hAnsi="Cambria"/>
                <w:sz w:val="20"/>
                <w:szCs w:val="20"/>
              </w:rPr>
              <w:t>- odczytuje pozaliterackie teksty kultury, rozumie ich odmienny język (I.2.2),</w:t>
            </w:r>
          </w:p>
          <w:p w14:paraId="0E8F14D1" w14:textId="7D4F4EE8" w:rsidR="00F22DE5" w:rsidRPr="006E1DF8" w:rsidRDefault="00F22DE5" w:rsidP="007E3B6F">
            <w:pPr>
              <w:spacing w:line="276" w:lineRule="auto"/>
              <w:rPr>
                <w:rFonts w:ascii="Cambria" w:hAnsi="Cambria"/>
                <w:sz w:val="20"/>
                <w:szCs w:val="20"/>
              </w:rPr>
            </w:pPr>
            <w:r w:rsidRPr="006E1DF8">
              <w:rPr>
                <w:rFonts w:ascii="Cambria" w:hAnsi="Cambria"/>
                <w:sz w:val="20"/>
                <w:szCs w:val="20"/>
              </w:rPr>
              <w:t>- odróżnia dzieła kultury wysokiej od tekstów kultury popularnej (I.2.3)</w:t>
            </w:r>
            <w:r w:rsidR="00A01110" w:rsidRPr="006E1DF8">
              <w:rPr>
                <w:rFonts w:ascii="Cambria" w:hAnsi="Cambria"/>
                <w:sz w:val="20"/>
                <w:szCs w:val="20"/>
              </w:rPr>
              <w:t>.</w:t>
            </w:r>
          </w:p>
          <w:p w14:paraId="221E4462" w14:textId="77777777" w:rsidR="00F22DE5" w:rsidRPr="006E1DF8" w:rsidRDefault="00F22DE5" w:rsidP="007E3B6F">
            <w:pPr>
              <w:spacing w:line="276" w:lineRule="auto"/>
              <w:rPr>
                <w:rFonts w:ascii="Cambria" w:hAnsi="Cambria"/>
                <w:bCs/>
                <w:sz w:val="20"/>
                <w:szCs w:val="20"/>
              </w:rPr>
            </w:pPr>
          </w:p>
          <w:p w14:paraId="2109252E" w14:textId="7694B66E" w:rsidR="00F22DE5" w:rsidRPr="006E1DF8" w:rsidRDefault="00F22DE5" w:rsidP="007E3B6F">
            <w:pPr>
              <w:spacing w:line="276" w:lineRule="auto"/>
              <w:rPr>
                <w:rFonts w:ascii="Cambria" w:hAnsi="Cambria"/>
                <w:sz w:val="20"/>
                <w:szCs w:val="20"/>
              </w:rPr>
            </w:pPr>
          </w:p>
        </w:tc>
        <w:tc>
          <w:tcPr>
            <w:tcW w:w="1696" w:type="dxa"/>
          </w:tcPr>
          <w:p w14:paraId="76E40ECE" w14:textId="77777777" w:rsidR="00370F80" w:rsidRPr="00A334AB" w:rsidRDefault="00370F80" w:rsidP="00C82A63">
            <w:pPr>
              <w:spacing w:line="276" w:lineRule="auto"/>
              <w:rPr>
                <w:rFonts w:ascii="Cambria" w:hAnsi="Cambria"/>
                <w:b/>
                <w:bCs/>
                <w:sz w:val="20"/>
                <w:szCs w:val="20"/>
              </w:rPr>
            </w:pPr>
            <w:r w:rsidRPr="00A334AB">
              <w:rPr>
                <w:rFonts w:ascii="Cambria" w:hAnsi="Cambria"/>
                <w:b/>
                <w:bCs/>
                <w:sz w:val="20"/>
                <w:szCs w:val="20"/>
              </w:rPr>
              <w:t>Lektura obowiązkowa</w:t>
            </w:r>
            <w:r w:rsidR="0086265A" w:rsidRPr="00A334AB">
              <w:rPr>
                <w:rFonts w:ascii="Cambria" w:hAnsi="Cambria"/>
                <w:b/>
                <w:bCs/>
                <w:sz w:val="20"/>
                <w:szCs w:val="20"/>
              </w:rPr>
              <w:t>:</w:t>
            </w:r>
          </w:p>
          <w:p w14:paraId="0BD92CC9" w14:textId="3862F6FF" w:rsidR="009D2134" w:rsidRPr="006E1DF8" w:rsidRDefault="009D2134" w:rsidP="00470887">
            <w:pPr>
              <w:spacing w:line="276" w:lineRule="auto"/>
              <w:rPr>
                <w:rFonts w:ascii="Cambria" w:hAnsi="Cambria"/>
                <w:sz w:val="20"/>
                <w:szCs w:val="20"/>
              </w:rPr>
            </w:pPr>
            <w:r w:rsidRPr="006E1DF8">
              <w:rPr>
                <w:rFonts w:ascii="Cambria" w:hAnsi="Cambria"/>
                <w:sz w:val="20"/>
                <w:szCs w:val="20"/>
              </w:rPr>
              <w:t>- wybrane wiersze Wisław</w:t>
            </w:r>
            <w:r w:rsidR="00082D0E" w:rsidRPr="006E1DF8">
              <w:rPr>
                <w:rFonts w:ascii="Cambria" w:hAnsi="Cambria"/>
                <w:sz w:val="20"/>
                <w:szCs w:val="20"/>
              </w:rPr>
              <w:t>y</w:t>
            </w:r>
            <w:r w:rsidRPr="006E1DF8">
              <w:rPr>
                <w:rFonts w:ascii="Cambria" w:hAnsi="Cambria"/>
                <w:sz w:val="20"/>
                <w:szCs w:val="20"/>
              </w:rPr>
              <w:t xml:space="preserve"> Szymborsk</w:t>
            </w:r>
            <w:r w:rsidR="00082D0E" w:rsidRPr="006E1DF8">
              <w:rPr>
                <w:rFonts w:ascii="Cambria" w:hAnsi="Cambria"/>
                <w:sz w:val="20"/>
                <w:szCs w:val="20"/>
              </w:rPr>
              <w:t>iej</w:t>
            </w:r>
            <w:r w:rsidRPr="006E1DF8">
              <w:rPr>
                <w:rFonts w:ascii="Cambria" w:hAnsi="Cambria"/>
                <w:sz w:val="20"/>
                <w:szCs w:val="20"/>
              </w:rPr>
              <w:t xml:space="preserve"> (</w:t>
            </w:r>
            <w:r w:rsidRPr="006E1DF8">
              <w:rPr>
                <w:rFonts w:ascii="Cambria" w:hAnsi="Cambria"/>
                <w:i/>
                <w:sz w:val="20"/>
                <w:szCs w:val="20"/>
              </w:rPr>
              <w:t>Wieczór autorski</w:t>
            </w:r>
            <w:r w:rsidRPr="006E1DF8">
              <w:rPr>
                <w:rFonts w:ascii="Cambria" w:hAnsi="Cambria"/>
                <w:sz w:val="20"/>
                <w:szCs w:val="20"/>
              </w:rPr>
              <w:t>)</w:t>
            </w:r>
            <w:r w:rsidR="00082D0E" w:rsidRPr="006E1DF8">
              <w:rPr>
                <w:rFonts w:ascii="Cambria" w:hAnsi="Cambria"/>
                <w:sz w:val="20"/>
                <w:szCs w:val="20"/>
              </w:rPr>
              <w:t>.</w:t>
            </w:r>
          </w:p>
          <w:p w14:paraId="18B7E865" w14:textId="3C948B6E" w:rsidR="00807F9A" w:rsidRDefault="00807F9A" w:rsidP="007E3B6F">
            <w:pPr>
              <w:spacing w:line="276" w:lineRule="auto"/>
              <w:rPr>
                <w:rFonts w:ascii="Cambria" w:hAnsi="Cambria"/>
                <w:sz w:val="20"/>
                <w:szCs w:val="20"/>
              </w:rPr>
            </w:pPr>
          </w:p>
          <w:p w14:paraId="29B5C870" w14:textId="3DD7437C" w:rsidR="00C82A63" w:rsidRDefault="00C82A63" w:rsidP="007E3B6F">
            <w:pPr>
              <w:spacing w:line="276" w:lineRule="auto"/>
              <w:rPr>
                <w:rFonts w:ascii="Cambria" w:hAnsi="Cambria"/>
                <w:sz w:val="20"/>
                <w:szCs w:val="20"/>
              </w:rPr>
            </w:pPr>
          </w:p>
          <w:p w14:paraId="0644BAE0" w14:textId="77777777" w:rsidR="00C82A63" w:rsidRPr="006E1DF8" w:rsidRDefault="00C82A63" w:rsidP="007E3B6F">
            <w:pPr>
              <w:spacing w:line="276" w:lineRule="auto"/>
              <w:rPr>
                <w:rFonts w:ascii="Cambria" w:hAnsi="Cambria"/>
                <w:sz w:val="20"/>
                <w:szCs w:val="20"/>
              </w:rPr>
            </w:pPr>
          </w:p>
          <w:p w14:paraId="3FCFDE2F" w14:textId="77777777" w:rsidR="00807F9A" w:rsidRPr="00A334AB" w:rsidRDefault="00807F9A" w:rsidP="00C82A63">
            <w:pPr>
              <w:spacing w:line="276" w:lineRule="auto"/>
              <w:rPr>
                <w:rFonts w:ascii="Cambria" w:hAnsi="Cambria"/>
                <w:b/>
                <w:sz w:val="20"/>
                <w:szCs w:val="20"/>
              </w:rPr>
            </w:pPr>
            <w:r w:rsidRPr="00A334AB">
              <w:rPr>
                <w:rFonts w:ascii="Cambria" w:hAnsi="Cambria"/>
                <w:b/>
                <w:sz w:val="20"/>
                <w:szCs w:val="20"/>
              </w:rPr>
              <w:t>Lektura uzupełniająca – propozycje autorskie:</w:t>
            </w:r>
          </w:p>
          <w:p w14:paraId="27131391" w14:textId="77777777" w:rsidR="007B0E42" w:rsidRDefault="008A267B" w:rsidP="007E3B6F">
            <w:pPr>
              <w:spacing w:line="276" w:lineRule="auto"/>
              <w:rPr>
                <w:rFonts w:ascii="Cambria" w:hAnsi="Cambria"/>
                <w:i/>
                <w:iCs/>
                <w:sz w:val="20"/>
                <w:szCs w:val="20"/>
              </w:rPr>
            </w:pPr>
            <w:r w:rsidRPr="006E1DF8">
              <w:rPr>
                <w:rFonts w:ascii="Cambria" w:hAnsi="Cambria"/>
                <w:sz w:val="20"/>
                <w:szCs w:val="20"/>
              </w:rPr>
              <w:t xml:space="preserve">- Piotr Żabicki, </w:t>
            </w:r>
            <w:r w:rsidRPr="006E1DF8">
              <w:rPr>
                <w:rFonts w:ascii="Cambria" w:hAnsi="Cambria"/>
                <w:i/>
                <w:iCs/>
                <w:sz w:val="20"/>
                <w:szCs w:val="20"/>
              </w:rPr>
              <w:t xml:space="preserve">Popkultura </w:t>
            </w:r>
          </w:p>
          <w:p w14:paraId="25A77109" w14:textId="2BD1B4D5" w:rsidR="008A267B" w:rsidRPr="006E1DF8" w:rsidRDefault="008A267B" w:rsidP="007E3B6F">
            <w:pPr>
              <w:spacing w:after="120" w:line="276" w:lineRule="auto"/>
              <w:rPr>
                <w:rFonts w:ascii="Cambria" w:hAnsi="Cambria"/>
                <w:sz w:val="20"/>
                <w:szCs w:val="20"/>
              </w:rPr>
            </w:pPr>
            <w:r w:rsidRPr="006E1DF8">
              <w:rPr>
                <w:rFonts w:ascii="Cambria" w:hAnsi="Cambria"/>
                <w:i/>
                <w:iCs/>
                <w:sz w:val="20"/>
                <w:szCs w:val="20"/>
              </w:rPr>
              <w:t xml:space="preserve">w otoczeniu nauki </w:t>
            </w:r>
            <w:r w:rsidRPr="006E1DF8">
              <w:rPr>
                <w:rFonts w:ascii="Cambria" w:hAnsi="Cambria"/>
                <w:sz w:val="20"/>
                <w:szCs w:val="20"/>
              </w:rPr>
              <w:t>(fragmenty);</w:t>
            </w:r>
          </w:p>
          <w:p w14:paraId="6F687331" w14:textId="5E3A89E2" w:rsidR="008A267B" w:rsidRDefault="008A267B" w:rsidP="007E3B6F">
            <w:pPr>
              <w:spacing w:after="120" w:line="276" w:lineRule="auto"/>
              <w:rPr>
                <w:rFonts w:ascii="Cambria" w:hAnsi="Cambria"/>
                <w:sz w:val="20"/>
                <w:szCs w:val="20"/>
              </w:rPr>
            </w:pPr>
            <w:r w:rsidRPr="006E1DF8">
              <w:rPr>
                <w:rFonts w:ascii="Cambria" w:hAnsi="Cambria"/>
                <w:sz w:val="20"/>
                <w:szCs w:val="20"/>
              </w:rPr>
              <w:t xml:space="preserve">- Katarzyna Ryrych, </w:t>
            </w:r>
            <w:r w:rsidRPr="006E1DF8">
              <w:rPr>
                <w:rFonts w:ascii="Cambria" w:hAnsi="Cambria"/>
                <w:i/>
                <w:iCs/>
                <w:sz w:val="20"/>
                <w:szCs w:val="20"/>
              </w:rPr>
              <w:t xml:space="preserve">Król </w:t>
            </w:r>
            <w:r w:rsidRPr="006E1DF8">
              <w:rPr>
                <w:rFonts w:ascii="Cambria" w:hAnsi="Cambria"/>
                <w:sz w:val="20"/>
                <w:szCs w:val="20"/>
              </w:rPr>
              <w:t>(fragmenty);</w:t>
            </w:r>
          </w:p>
          <w:p w14:paraId="55EF29E4" w14:textId="5577C5B2" w:rsidR="0053413E" w:rsidRDefault="0053413E" w:rsidP="007E3B6F">
            <w:pPr>
              <w:spacing w:line="276" w:lineRule="auto"/>
              <w:rPr>
                <w:rFonts w:ascii="Cambria" w:hAnsi="Cambria"/>
                <w:sz w:val="20"/>
                <w:szCs w:val="20"/>
              </w:rPr>
            </w:pPr>
            <w:r w:rsidRPr="006E1DF8">
              <w:rPr>
                <w:rFonts w:ascii="Cambria" w:hAnsi="Cambria"/>
                <w:sz w:val="20"/>
                <w:szCs w:val="20"/>
              </w:rPr>
              <w:t>- Agnieszk</w:t>
            </w:r>
            <w:r>
              <w:rPr>
                <w:rFonts w:ascii="Cambria" w:hAnsi="Cambria"/>
                <w:sz w:val="20"/>
                <w:szCs w:val="20"/>
              </w:rPr>
              <w:t xml:space="preserve">a </w:t>
            </w:r>
            <w:r w:rsidRPr="006E1DF8">
              <w:rPr>
                <w:rFonts w:ascii="Cambria" w:hAnsi="Cambria"/>
                <w:sz w:val="20"/>
                <w:szCs w:val="20"/>
              </w:rPr>
              <w:t>Osieck</w:t>
            </w:r>
            <w:r>
              <w:rPr>
                <w:rFonts w:ascii="Cambria" w:hAnsi="Cambria"/>
                <w:sz w:val="20"/>
                <w:szCs w:val="20"/>
              </w:rPr>
              <w:t>a,</w:t>
            </w:r>
          </w:p>
          <w:p w14:paraId="06C886FC" w14:textId="55E16DEA" w:rsidR="0053413E" w:rsidRPr="006E1DF8" w:rsidRDefault="0053413E" w:rsidP="007E3B6F">
            <w:pPr>
              <w:spacing w:after="120" w:line="276" w:lineRule="auto"/>
              <w:rPr>
                <w:rFonts w:ascii="Cambria" w:hAnsi="Cambria"/>
                <w:sz w:val="20"/>
                <w:szCs w:val="20"/>
              </w:rPr>
            </w:pPr>
            <w:r w:rsidRPr="006E1DF8">
              <w:rPr>
                <w:rFonts w:ascii="Cambria" w:hAnsi="Cambria"/>
                <w:i/>
                <w:sz w:val="20"/>
                <w:szCs w:val="20"/>
              </w:rPr>
              <w:t>Niech żyje bal</w:t>
            </w:r>
            <w:r w:rsidRPr="006E1DF8">
              <w:rPr>
                <w:rFonts w:ascii="Cambria" w:hAnsi="Cambria"/>
                <w:sz w:val="20"/>
                <w:szCs w:val="20"/>
              </w:rPr>
              <w:t>;</w:t>
            </w:r>
          </w:p>
          <w:p w14:paraId="337EF85A" w14:textId="77777777" w:rsidR="00A334AB" w:rsidRDefault="008A267B" w:rsidP="007E3B6F">
            <w:pPr>
              <w:spacing w:line="276" w:lineRule="auto"/>
              <w:rPr>
                <w:rFonts w:ascii="Cambria" w:hAnsi="Cambria"/>
                <w:sz w:val="20"/>
                <w:szCs w:val="20"/>
              </w:rPr>
            </w:pPr>
            <w:r w:rsidRPr="006E1DF8">
              <w:rPr>
                <w:rFonts w:ascii="Cambria" w:hAnsi="Cambria"/>
                <w:sz w:val="20"/>
                <w:szCs w:val="20"/>
              </w:rPr>
              <w:t xml:space="preserve">- Krzysztof Katkowski, Przemysław Staroń, </w:t>
            </w:r>
          </w:p>
          <w:p w14:paraId="2618DE69" w14:textId="106FFE64" w:rsidR="008A267B" w:rsidRPr="006E1DF8" w:rsidRDefault="008A267B" w:rsidP="007E3B6F">
            <w:pPr>
              <w:spacing w:line="276" w:lineRule="auto"/>
              <w:rPr>
                <w:rFonts w:ascii="Cambria" w:hAnsi="Cambria"/>
                <w:i/>
                <w:iCs/>
                <w:sz w:val="20"/>
                <w:szCs w:val="20"/>
              </w:rPr>
            </w:pPr>
            <w:r w:rsidRPr="006E1DF8">
              <w:rPr>
                <w:rFonts w:ascii="Cambria" w:hAnsi="Cambria"/>
                <w:i/>
                <w:iCs/>
                <w:sz w:val="20"/>
                <w:szCs w:val="20"/>
              </w:rPr>
              <w:t>Walczymy z czarną magią – głupotą, manipulacją, dyskryminacją,</w:t>
            </w:r>
            <w:r w:rsidR="00764DE9" w:rsidRPr="006E1DF8">
              <w:rPr>
                <w:rFonts w:ascii="Cambria" w:hAnsi="Cambria"/>
                <w:i/>
                <w:iCs/>
                <w:sz w:val="20"/>
                <w:szCs w:val="20"/>
              </w:rPr>
              <w:t xml:space="preserve"> </w:t>
            </w:r>
            <w:r w:rsidRPr="006E1DF8">
              <w:rPr>
                <w:rFonts w:ascii="Cambria" w:hAnsi="Cambria"/>
                <w:i/>
                <w:iCs/>
                <w:sz w:val="20"/>
                <w:szCs w:val="20"/>
              </w:rPr>
              <w:t xml:space="preserve">znieczulicą </w:t>
            </w:r>
            <w:r w:rsidRPr="006E1DF8">
              <w:rPr>
                <w:rFonts w:ascii="Cambria" w:hAnsi="Cambria"/>
                <w:sz w:val="20"/>
                <w:szCs w:val="20"/>
              </w:rPr>
              <w:t xml:space="preserve">(fragmenty). </w:t>
            </w:r>
          </w:p>
        </w:tc>
      </w:tr>
      <w:tr w:rsidR="0053413E" w:rsidRPr="006E1DF8" w14:paraId="0BD775A5" w14:textId="77777777" w:rsidTr="007E3B6F">
        <w:trPr>
          <w:cantSplit/>
          <w:trHeight w:val="1134"/>
        </w:trPr>
        <w:tc>
          <w:tcPr>
            <w:tcW w:w="993" w:type="dxa"/>
            <w:textDirection w:val="btLr"/>
            <w:vAlign w:val="center"/>
          </w:tcPr>
          <w:p w14:paraId="19BD489E" w14:textId="2DD6A43C" w:rsidR="00F22DE5" w:rsidRPr="007E3B6F" w:rsidRDefault="00F22DE5" w:rsidP="007E3B6F">
            <w:pPr>
              <w:spacing w:line="276" w:lineRule="auto"/>
              <w:ind w:left="113" w:right="113"/>
              <w:jc w:val="right"/>
              <w:rPr>
                <w:rFonts w:ascii="Cambria" w:hAnsi="Cambria"/>
                <w:b/>
                <w:bCs/>
                <w:sz w:val="20"/>
                <w:szCs w:val="20"/>
              </w:rPr>
            </w:pPr>
            <w:r w:rsidRPr="00A334AB">
              <w:rPr>
                <w:rFonts w:ascii="Cambria" w:hAnsi="Cambria"/>
                <w:b/>
                <w:bCs/>
                <w:sz w:val="20"/>
                <w:szCs w:val="20"/>
              </w:rPr>
              <w:t>VI.</w:t>
            </w:r>
            <w:r w:rsidR="00F42352" w:rsidRPr="00A334AB">
              <w:rPr>
                <w:rFonts w:ascii="Cambria" w:hAnsi="Cambria"/>
                <w:b/>
                <w:bCs/>
                <w:sz w:val="20"/>
                <w:szCs w:val="20"/>
              </w:rPr>
              <w:t xml:space="preserve"> </w:t>
            </w:r>
            <w:r w:rsidR="00240F2E" w:rsidRPr="00A334AB">
              <w:rPr>
                <w:rFonts w:ascii="Cambria" w:hAnsi="Cambria"/>
                <w:b/>
                <w:bCs/>
                <w:sz w:val="20"/>
                <w:szCs w:val="20"/>
              </w:rPr>
              <w:t>(Nie)rzeczywistość</w:t>
            </w:r>
            <w:r w:rsidR="0086265A" w:rsidRPr="006E1DF8">
              <w:rPr>
                <w:rFonts w:ascii="Cambria" w:hAnsi="Cambria"/>
                <w:bCs/>
                <w:sz w:val="20"/>
                <w:szCs w:val="20"/>
              </w:rPr>
              <w:t xml:space="preserve"> </w:t>
            </w:r>
          </w:p>
        </w:tc>
        <w:tc>
          <w:tcPr>
            <w:tcW w:w="3543" w:type="dxa"/>
          </w:tcPr>
          <w:p w14:paraId="0D97A174" w14:textId="44368949" w:rsidR="00F22DE5" w:rsidRPr="00A334AB" w:rsidRDefault="00F22DE5" w:rsidP="007E3B6F">
            <w:pPr>
              <w:spacing w:line="276" w:lineRule="auto"/>
              <w:rPr>
                <w:rFonts w:ascii="Cambria" w:hAnsi="Cambria"/>
                <w:b/>
                <w:bCs/>
                <w:sz w:val="20"/>
                <w:szCs w:val="20"/>
              </w:rPr>
            </w:pPr>
            <w:r w:rsidRPr="00A334AB">
              <w:rPr>
                <w:rFonts w:ascii="Cambria" w:hAnsi="Cambria"/>
                <w:b/>
                <w:bCs/>
                <w:sz w:val="20"/>
                <w:szCs w:val="20"/>
              </w:rPr>
              <w:t>Kształcenie literackie i</w:t>
            </w:r>
            <w:r w:rsidR="00A01110" w:rsidRPr="00A334AB">
              <w:rPr>
                <w:rFonts w:ascii="Cambria" w:hAnsi="Cambria"/>
                <w:b/>
                <w:bCs/>
                <w:sz w:val="20"/>
                <w:szCs w:val="20"/>
              </w:rPr>
              <w:t> </w:t>
            </w:r>
            <w:r w:rsidRPr="00A334AB">
              <w:rPr>
                <w:rFonts w:ascii="Cambria" w:hAnsi="Cambria"/>
                <w:b/>
                <w:bCs/>
                <w:sz w:val="20"/>
                <w:szCs w:val="20"/>
              </w:rPr>
              <w:t>kulturowe</w:t>
            </w:r>
            <w:r w:rsidR="002E06D9" w:rsidRPr="00A334AB">
              <w:rPr>
                <w:rFonts w:ascii="Cambria" w:hAnsi="Cambria"/>
                <w:b/>
                <w:bCs/>
                <w:sz w:val="20"/>
                <w:szCs w:val="20"/>
              </w:rPr>
              <w:t>:</w:t>
            </w:r>
          </w:p>
          <w:p w14:paraId="33FBF0C4" w14:textId="0A112C36" w:rsidR="00350526" w:rsidRPr="006E1DF8" w:rsidRDefault="00350526" w:rsidP="007E3B6F">
            <w:pPr>
              <w:spacing w:line="276" w:lineRule="auto"/>
              <w:rPr>
                <w:rFonts w:ascii="Cambria" w:hAnsi="Cambria"/>
                <w:sz w:val="20"/>
                <w:szCs w:val="20"/>
              </w:rPr>
            </w:pPr>
            <w:r w:rsidRPr="006E1DF8">
              <w:rPr>
                <w:rFonts w:ascii="Cambria" w:hAnsi="Cambria"/>
                <w:sz w:val="20"/>
                <w:szCs w:val="20"/>
              </w:rPr>
              <w:t>- przemiany sposobu życia współczesnych społeczeństw: świat realny i świat wirtualny – coraz większa rola tego drugiego,</w:t>
            </w:r>
          </w:p>
          <w:p w14:paraId="4FD9D780" w14:textId="4AD2BF1A" w:rsidR="00350526" w:rsidRPr="006E1DF8" w:rsidRDefault="00350526" w:rsidP="007E3B6F">
            <w:pPr>
              <w:spacing w:line="276" w:lineRule="auto"/>
              <w:rPr>
                <w:rFonts w:ascii="Cambria" w:hAnsi="Cambria"/>
                <w:sz w:val="20"/>
                <w:szCs w:val="20"/>
              </w:rPr>
            </w:pPr>
            <w:r w:rsidRPr="006E1DF8">
              <w:rPr>
                <w:rFonts w:ascii="Cambria" w:hAnsi="Cambria"/>
                <w:sz w:val="20"/>
                <w:szCs w:val="20"/>
              </w:rPr>
              <w:t>- zmiany w relacjach międzyludzkich dokonujące się pod wpływem nowych technologii,</w:t>
            </w:r>
          </w:p>
          <w:p w14:paraId="6CE5DC47" w14:textId="77777777" w:rsidR="007E615B" w:rsidRPr="006E1DF8" w:rsidRDefault="007E615B" w:rsidP="007E3B6F">
            <w:pPr>
              <w:spacing w:line="276" w:lineRule="auto"/>
              <w:rPr>
                <w:rFonts w:ascii="Cambria" w:hAnsi="Cambria"/>
                <w:sz w:val="20"/>
                <w:szCs w:val="20"/>
              </w:rPr>
            </w:pPr>
            <w:r w:rsidRPr="006E1DF8">
              <w:rPr>
                <w:rFonts w:ascii="Cambria" w:hAnsi="Cambria"/>
                <w:sz w:val="20"/>
                <w:szCs w:val="20"/>
              </w:rPr>
              <w:t xml:space="preserve">- literatura polska po 1989 roku – zniesienie cenzury, swoboda twórcza, </w:t>
            </w:r>
          </w:p>
          <w:p w14:paraId="49407446" w14:textId="77777777" w:rsidR="007E615B" w:rsidRPr="006E1DF8" w:rsidRDefault="007E615B" w:rsidP="007E3B6F">
            <w:pPr>
              <w:spacing w:line="276" w:lineRule="auto"/>
              <w:rPr>
                <w:rFonts w:ascii="Cambria" w:hAnsi="Cambria"/>
                <w:sz w:val="20"/>
                <w:szCs w:val="20"/>
              </w:rPr>
            </w:pPr>
            <w:r w:rsidRPr="006E1DF8">
              <w:rPr>
                <w:rFonts w:ascii="Cambria" w:hAnsi="Cambria"/>
                <w:sz w:val="20"/>
                <w:szCs w:val="20"/>
              </w:rPr>
              <w:t xml:space="preserve">- twórczość „starych mistrzów” po 1989 roku: Tadeusz Różewicz, Wisława Szymborska, Zbigniew Herbert, Czesław Miłosz, Tadeusz Konwicki, Sławomir Mrożek, </w:t>
            </w:r>
          </w:p>
          <w:p w14:paraId="48B96B3C" w14:textId="335BC668" w:rsidR="007E615B" w:rsidRPr="006E1DF8" w:rsidRDefault="007E615B" w:rsidP="007E3B6F">
            <w:pPr>
              <w:spacing w:line="276" w:lineRule="auto"/>
              <w:rPr>
                <w:rFonts w:ascii="Cambria" w:hAnsi="Cambria"/>
                <w:sz w:val="20"/>
                <w:szCs w:val="20"/>
              </w:rPr>
            </w:pPr>
            <w:r w:rsidRPr="006E1DF8">
              <w:rPr>
                <w:rFonts w:ascii="Cambria" w:hAnsi="Cambria"/>
                <w:sz w:val="20"/>
                <w:szCs w:val="20"/>
              </w:rPr>
              <w:t>- rozwój młodej literatury: grupa „bru</w:t>
            </w:r>
            <w:r w:rsidR="008158A0" w:rsidRPr="006E1DF8">
              <w:rPr>
                <w:rFonts w:ascii="Cambria" w:hAnsi="Cambria"/>
                <w:sz w:val="20"/>
                <w:szCs w:val="20"/>
              </w:rPr>
              <w:t>L</w:t>
            </w:r>
            <w:r w:rsidRPr="006E1DF8">
              <w:rPr>
                <w:rFonts w:ascii="Cambria" w:hAnsi="Cambria"/>
                <w:sz w:val="20"/>
                <w:szCs w:val="20"/>
              </w:rPr>
              <w:t>ionu”, Olga Tokarczuk, Andrzej Stasiuk, Dorota Masłowska,</w:t>
            </w:r>
          </w:p>
          <w:p w14:paraId="0C53B36B" w14:textId="64B52301" w:rsidR="007E615B" w:rsidRPr="006E1DF8" w:rsidRDefault="007E615B" w:rsidP="007E3B6F">
            <w:pPr>
              <w:spacing w:line="276" w:lineRule="auto"/>
              <w:rPr>
                <w:rFonts w:ascii="Cambria" w:hAnsi="Cambria"/>
                <w:sz w:val="20"/>
                <w:szCs w:val="20"/>
              </w:rPr>
            </w:pPr>
            <w:r w:rsidRPr="006E1DF8">
              <w:rPr>
                <w:rFonts w:ascii="Cambria" w:hAnsi="Cambria"/>
                <w:sz w:val="20"/>
                <w:szCs w:val="20"/>
              </w:rPr>
              <w:t>- rozwój reportażu i literatury popularnej</w:t>
            </w:r>
            <w:r w:rsidR="00004D1D" w:rsidRPr="006E1DF8">
              <w:rPr>
                <w:rFonts w:ascii="Cambria" w:hAnsi="Cambria"/>
                <w:sz w:val="20"/>
                <w:szCs w:val="20"/>
              </w:rPr>
              <w:t>,</w:t>
            </w:r>
            <w:r w:rsidRPr="006E1DF8">
              <w:rPr>
                <w:rFonts w:ascii="Cambria" w:hAnsi="Cambria"/>
                <w:sz w:val="20"/>
                <w:szCs w:val="20"/>
              </w:rPr>
              <w:t xml:space="preserve"> „literatura internetu”,</w:t>
            </w:r>
          </w:p>
          <w:p w14:paraId="1F04B14D" w14:textId="77777777" w:rsidR="00343B1B" w:rsidRDefault="007E615B" w:rsidP="007E3B6F">
            <w:pPr>
              <w:spacing w:line="276" w:lineRule="auto"/>
              <w:rPr>
                <w:rFonts w:ascii="Cambria" w:hAnsi="Cambria"/>
                <w:sz w:val="20"/>
                <w:szCs w:val="20"/>
              </w:rPr>
            </w:pPr>
            <w:r w:rsidRPr="006E1DF8">
              <w:rPr>
                <w:rFonts w:ascii="Cambria" w:hAnsi="Cambria"/>
                <w:sz w:val="20"/>
                <w:szCs w:val="20"/>
              </w:rPr>
              <w:t xml:space="preserve">- wybrane tematy w literaturze polskiej po 1989 roku: małe ojczyzny, alternatywne światy, inność </w:t>
            </w:r>
          </w:p>
          <w:p w14:paraId="0216C274" w14:textId="41BA315E" w:rsidR="007E615B" w:rsidRPr="006E1DF8" w:rsidRDefault="007E615B" w:rsidP="007E3B6F">
            <w:pPr>
              <w:spacing w:line="276" w:lineRule="auto"/>
              <w:rPr>
                <w:rFonts w:ascii="Cambria" w:hAnsi="Cambria"/>
                <w:sz w:val="20"/>
                <w:szCs w:val="20"/>
              </w:rPr>
            </w:pPr>
            <w:r w:rsidRPr="006E1DF8">
              <w:rPr>
                <w:rFonts w:ascii="Cambria" w:hAnsi="Cambria"/>
                <w:sz w:val="20"/>
                <w:szCs w:val="20"/>
              </w:rPr>
              <w:t xml:space="preserve">i wykluczenie, </w:t>
            </w:r>
          </w:p>
          <w:p w14:paraId="6EEE3193" w14:textId="77777777" w:rsidR="00343B1B" w:rsidRDefault="00F22DE5" w:rsidP="007E3B6F">
            <w:pPr>
              <w:spacing w:line="276" w:lineRule="auto"/>
              <w:rPr>
                <w:rFonts w:ascii="Cambria" w:hAnsi="Cambria"/>
                <w:sz w:val="20"/>
                <w:szCs w:val="20"/>
              </w:rPr>
            </w:pPr>
            <w:r w:rsidRPr="006E1DF8">
              <w:rPr>
                <w:rFonts w:ascii="Cambria" w:hAnsi="Cambria"/>
                <w:sz w:val="20"/>
                <w:szCs w:val="20"/>
              </w:rPr>
              <w:t xml:space="preserve">- refleksje o człowieku, jego relacjach </w:t>
            </w:r>
          </w:p>
          <w:p w14:paraId="2B3410E3" w14:textId="12129BC3" w:rsidR="00F22DE5" w:rsidRPr="006E1DF8" w:rsidRDefault="00F22DE5" w:rsidP="007E3B6F">
            <w:pPr>
              <w:spacing w:line="276" w:lineRule="auto"/>
              <w:rPr>
                <w:rFonts w:ascii="Cambria" w:hAnsi="Cambria"/>
                <w:sz w:val="20"/>
                <w:szCs w:val="20"/>
              </w:rPr>
            </w:pPr>
            <w:r w:rsidRPr="006E1DF8">
              <w:rPr>
                <w:rFonts w:ascii="Cambria" w:hAnsi="Cambria"/>
                <w:sz w:val="20"/>
                <w:szCs w:val="20"/>
              </w:rPr>
              <w:t>z naturą i innymi ludźmi w wybranych utworach Wisławy Szymborskiej</w:t>
            </w:r>
            <w:r w:rsidR="00043BD1" w:rsidRPr="006E1DF8">
              <w:rPr>
                <w:rFonts w:ascii="Cambria" w:hAnsi="Cambria"/>
                <w:sz w:val="20"/>
                <w:szCs w:val="20"/>
              </w:rPr>
              <w:t>,</w:t>
            </w:r>
            <w:r w:rsidR="00F42352" w:rsidRPr="006E1DF8">
              <w:rPr>
                <w:rFonts w:ascii="Cambria" w:hAnsi="Cambria"/>
                <w:sz w:val="20"/>
                <w:szCs w:val="20"/>
              </w:rPr>
              <w:t xml:space="preserve"> </w:t>
            </w:r>
          </w:p>
          <w:p w14:paraId="0778AA7C" w14:textId="795AF174" w:rsidR="00F22DE5" w:rsidRPr="006E1DF8" w:rsidRDefault="00F22DE5" w:rsidP="007E3B6F">
            <w:pPr>
              <w:spacing w:line="276" w:lineRule="auto"/>
              <w:rPr>
                <w:rFonts w:ascii="Cambria" w:hAnsi="Cambria"/>
                <w:sz w:val="20"/>
                <w:szCs w:val="20"/>
              </w:rPr>
            </w:pPr>
            <w:r w:rsidRPr="006E1DF8">
              <w:rPr>
                <w:rFonts w:ascii="Cambria" w:hAnsi="Cambria"/>
                <w:sz w:val="20"/>
                <w:szCs w:val="20"/>
              </w:rPr>
              <w:t xml:space="preserve">- ironia i dystans do siebie </w:t>
            </w:r>
            <w:r w:rsidR="00043BD1" w:rsidRPr="006E1DF8">
              <w:rPr>
                <w:rFonts w:ascii="Cambria" w:hAnsi="Cambria"/>
                <w:sz w:val="20"/>
                <w:szCs w:val="20"/>
              </w:rPr>
              <w:t>oraz</w:t>
            </w:r>
            <w:r w:rsidRPr="006E1DF8">
              <w:rPr>
                <w:rFonts w:ascii="Cambria" w:hAnsi="Cambria"/>
                <w:sz w:val="20"/>
                <w:szCs w:val="20"/>
              </w:rPr>
              <w:t xml:space="preserve"> świata w poezji </w:t>
            </w:r>
            <w:r w:rsidR="00350526" w:rsidRPr="006E1DF8">
              <w:rPr>
                <w:rFonts w:ascii="Cambria" w:hAnsi="Cambria"/>
                <w:sz w:val="20"/>
                <w:szCs w:val="20"/>
              </w:rPr>
              <w:t xml:space="preserve">Wisławy </w:t>
            </w:r>
            <w:r w:rsidRPr="006E1DF8">
              <w:rPr>
                <w:rFonts w:ascii="Cambria" w:hAnsi="Cambria"/>
                <w:sz w:val="20"/>
                <w:szCs w:val="20"/>
              </w:rPr>
              <w:t>Szymborskiej</w:t>
            </w:r>
            <w:r w:rsidR="00043BD1" w:rsidRPr="006E1DF8">
              <w:rPr>
                <w:rFonts w:ascii="Cambria" w:hAnsi="Cambria"/>
                <w:sz w:val="20"/>
                <w:szCs w:val="20"/>
              </w:rPr>
              <w:t>,</w:t>
            </w:r>
            <w:r w:rsidRPr="006E1DF8">
              <w:rPr>
                <w:rFonts w:ascii="Cambria" w:hAnsi="Cambria"/>
                <w:sz w:val="20"/>
                <w:szCs w:val="20"/>
              </w:rPr>
              <w:t xml:space="preserve"> </w:t>
            </w:r>
          </w:p>
          <w:p w14:paraId="1DD64F20" w14:textId="7898E509" w:rsidR="00350526" w:rsidRPr="006E1DF8" w:rsidRDefault="00350526" w:rsidP="007E3B6F">
            <w:pPr>
              <w:spacing w:line="276" w:lineRule="auto"/>
              <w:rPr>
                <w:rFonts w:ascii="Cambria" w:hAnsi="Cambria"/>
                <w:sz w:val="20"/>
                <w:szCs w:val="20"/>
              </w:rPr>
            </w:pPr>
            <w:r w:rsidRPr="006E1DF8">
              <w:rPr>
                <w:rFonts w:ascii="Cambria" w:hAnsi="Cambria"/>
                <w:sz w:val="20"/>
                <w:szCs w:val="20"/>
              </w:rPr>
              <w:t>- życie jako eksperyment w</w:t>
            </w:r>
            <w:r w:rsidR="006A272F" w:rsidRPr="006E1DF8">
              <w:rPr>
                <w:rFonts w:ascii="Cambria" w:hAnsi="Cambria"/>
                <w:sz w:val="20"/>
                <w:szCs w:val="20"/>
              </w:rPr>
              <w:t> </w:t>
            </w:r>
            <w:r w:rsidRPr="006E1DF8">
              <w:rPr>
                <w:rFonts w:ascii="Cambria" w:hAnsi="Cambria"/>
                <w:sz w:val="20"/>
                <w:szCs w:val="20"/>
              </w:rPr>
              <w:t xml:space="preserve">wierszu Wisławy Szymborskiej </w:t>
            </w:r>
            <w:r w:rsidRPr="006E1DF8">
              <w:rPr>
                <w:rFonts w:ascii="Cambria" w:hAnsi="Cambria"/>
                <w:i/>
                <w:iCs/>
                <w:sz w:val="20"/>
                <w:szCs w:val="20"/>
              </w:rPr>
              <w:t>Może to wszystko</w:t>
            </w:r>
            <w:r w:rsidRPr="006E1DF8">
              <w:rPr>
                <w:rFonts w:ascii="Cambria" w:hAnsi="Cambria"/>
                <w:iCs/>
                <w:sz w:val="20"/>
                <w:szCs w:val="20"/>
              </w:rPr>
              <w:t>,</w:t>
            </w:r>
            <w:r w:rsidRPr="006E1DF8">
              <w:rPr>
                <w:rFonts w:ascii="Cambria" w:hAnsi="Cambria"/>
                <w:sz w:val="20"/>
                <w:szCs w:val="20"/>
              </w:rPr>
              <w:t xml:space="preserve"> </w:t>
            </w:r>
          </w:p>
          <w:p w14:paraId="7475FD63" w14:textId="49B77EB4" w:rsidR="00350526" w:rsidRPr="006E1DF8" w:rsidRDefault="00350526" w:rsidP="007E3B6F">
            <w:pPr>
              <w:spacing w:line="276" w:lineRule="auto"/>
              <w:rPr>
                <w:rFonts w:ascii="Cambria" w:hAnsi="Cambria"/>
                <w:sz w:val="20"/>
                <w:szCs w:val="20"/>
              </w:rPr>
            </w:pPr>
            <w:r w:rsidRPr="006E1DF8">
              <w:rPr>
                <w:rFonts w:ascii="Cambria" w:hAnsi="Cambria"/>
                <w:sz w:val="20"/>
                <w:szCs w:val="20"/>
              </w:rPr>
              <w:t>- twórczość Olgi Tokarczuk – laureatki Literackiej Nagrody Nobla,</w:t>
            </w:r>
          </w:p>
          <w:p w14:paraId="6D86BEF1" w14:textId="7E4BC2D2" w:rsidR="00350526" w:rsidRPr="006E1DF8" w:rsidRDefault="00350526" w:rsidP="007E3B6F">
            <w:pPr>
              <w:spacing w:line="276" w:lineRule="auto"/>
              <w:rPr>
                <w:rFonts w:ascii="Cambria" w:hAnsi="Cambria"/>
                <w:iCs/>
                <w:sz w:val="20"/>
                <w:szCs w:val="20"/>
              </w:rPr>
            </w:pPr>
            <w:r w:rsidRPr="006E1DF8">
              <w:rPr>
                <w:rFonts w:ascii="Cambria" w:hAnsi="Cambria"/>
                <w:sz w:val="20"/>
                <w:szCs w:val="20"/>
              </w:rPr>
              <w:t>- świat przedstawiony w</w:t>
            </w:r>
            <w:r w:rsidR="006A272F" w:rsidRPr="006E1DF8">
              <w:rPr>
                <w:rFonts w:ascii="Cambria" w:hAnsi="Cambria"/>
                <w:sz w:val="20"/>
                <w:szCs w:val="20"/>
              </w:rPr>
              <w:t> </w:t>
            </w:r>
            <w:r w:rsidRPr="006E1DF8">
              <w:rPr>
                <w:rFonts w:ascii="Cambria" w:hAnsi="Cambria"/>
                <w:sz w:val="20"/>
                <w:szCs w:val="20"/>
              </w:rPr>
              <w:t xml:space="preserve">opowiadaniu </w:t>
            </w:r>
            <w:r w:rsidRPr="006E1DF8">
              <w:rPr>
                <w:rFonts w:ascii="Cambria" w:hAnsi="Cambria"/>
                <w:i/>
                <w:iCs/>
                <w:sz w:val="20"/>
                <w:szCs w:val="20"/>
              </w:rPr>
              <w:t>Profesor Andrews w Warszawie</w:t>
            </w:r>
            <w:r w:rsidRPr="006E1DF8">
              <w:rPr>
                <w:rFonts w:ascii="Cambria" w:hAnsi="Cambria"/>
                <w:iCs/>
                <w:sz w:val="20"/>
                <w:szCs w:val="20"/>
              </w:rPr>
              <w:t>,</w:t>
            </w:r>
          </w:p>
          <w:p w14:paraId="275926B0" w14:textId="77777777" w:rsidR="00343B1B" w:rsidRDefault="00CF34AC" w:rsidP="007E3B6F">
            <w:pPr>
              <w:spacing w:line="276" w:lineRule="auto"/>
              <w:rPr>
                <w:rFonts w:ascii="Cambria" w:hAnsi="Cambria"/>
                <w:i/>
                <w:iCs/>
                <w:sz w:val="20"/>
                <w:szCs w:val="20"/>
              </w:rPr>
            </w:pPr>
            <w:r w:rsidRPr="006E1DF8">
              <w:rPr>
                <w:rFonts w:ascii="Cambria" w:hAnsi="Cambria"/>
                <w:sz w:val="20"/>
                <w:szCs w:val="20"/>
              </w:rPr>
              <w:t xml:space="preserve">- </w:t>
            </w:r>
            <w:r w:rsidR="009F6FF4" w:rsidRPr="006E1DF8">
              <w:rPr>
                <w:rFonts w:ascii="Cambria" w:hAnsi="Cambria"/>
                <w:sz w:val="20"/>
                <w:szCs w:val="20"/>
              </w:rPr>
              <w:t xml:space="preserve">zagubienie </w:t>
            </w:r>
            <w:r w:rsidRPr="006E1DF8">
              <w:rPr>
                <w:rFonts w:ascii="Cambria" w:hAnsi="Cambria"/>
                <w:sz w:val="20"/>
                <w:szCs w:val="20"/>
              </w:rPr>
              <w:t xml:space="preserve">bohatera utworu Olgi Tokarczuk </w:t>
            </w:r>
            <w:r w:rsidRPr="006E1DF8">
              <w:rPr>
                <w:rFonts w:ascii="Cambria" w:hAnsi="Cambria"/>
                <w:i/>
                <w:iCs/>
                <w:sz w:val="20"/>
                <w:szCs w:val="20"/>
              </w:rPr>
              <w:t xml:space="preserve">Profesor Andrews </w:t>
            </w:r>
          </w:p>
          <w:p w14:paraId="2CB36066" w14:textId="42F0B4E9" w:rsidR="00F22DE5" w:rsidRPr="006E1DF8" w:rsidRDefault="00CF34AC" w:rsidP="007E3B6F">
            <w:pPr>
              <w:spacing w:line="276" w:lineRule="auto"/>
              <w:rPr>
                <w:rFonts w:ascii="Cambria" w:hAnsi="Cambria"/>
                <w:sz w:val="20"/>
                <w:szCs w:val="20"/>
              </w:rPr>
            </w:pPr>
            <w:r w:rsidRPr="006E1DF8">
              <w:rPr>
                <w:rFonts w:ascii="Cambria" w:hAnsi="Cambria"/>
                <w:i/>
                <w:iCs/>
                <w:sz w:val="20"/>
                <w:szCs w:val="20"/>
              </w:rPr>
              <w:t>w Warszawie</w:t>
            </w:r>
            <w:r w:rsidR="009F6FF4" w:rsidRPr="006E1DF8">
              <w:rPr>
                <w:rFonts w:ascii="Cambria" w:hAnsi="Cambria"/>
                <w:i/>
                <w:iCs/>
                <w:sz w:val="20"/>
                <w:szCs w:val="20"/>
              </w:rPr>
              <w:t xml:space="preserve"> </w:t>
            </w:r>
            <w:r w:rsidR="009F6FF4" w:rsidRPr="006E1DF8">
              <w:rPr>
                <w:rFonts w:ascii="Cambria" w:hAnsi="Cambria"/>
                <w:sz w:val="20"/>
                <w:szCs w:val="20"/>
              </w:rPr>
              <w:t>w obcej rzeczywistości stanu wojennego</w:t>
            </w:r>
            <w:r w:rsidR="00D5726C" w:rsidRPr="006E1DF8">
              <w:rPr>
                <w:rFonts w:ascii="Cambria" w:hAnsi="Cambria"/>
                <w:sz w:val="20"/>
                <w:szCs w:val="20"/>
              </w:rPr>
              <w:t>,</w:t>
            </w:r>
            <w:r w:rsidR="00F42352" w:rsidRPr="006E1DF8">
              <w:rPr>
                <w:rFonts w:ascii="Cambria" w:hAnsi="Cambria"/>
                <w:sz w:val="20"/>
                <w:szCs w:val="20"/>
              </w:rPr>
              <w:t xml:space="preserve"> </w:t>
            </w:r>
          </w:p>
          <w:p w14:paraId="07D1DFB7" w14:textId="66D89F75" w:rsidR="00350526" w:rsidRPr="006E1DF8" w:rsidRDefault="00350526" w:rsidP="007E3B6F">
            <w:pPr>
              <w:spacing w:line="276" w:lineRule="auto"/>
              <w:rPr>
                <w:rFonts w:ascii="Cambria" w:hAnsi="Cambria"/>
                <w:sz w:val="20"/>
                <w:szCs w:val="20"/>
              </w:rPr>
            </w:pPr>
            <w:r w:rsidRPr="006E1DF8">
              <w:rPr>
                <w:rFonts w:ascii="Cambria" w:hAnsi="Cambria"/>
                <w:sz w:val="20"/>
                <w:szCs w:val="20"/>
              </w:rPr>
              <w:t>- narracja personalna jako przedstawienie świata z</w:t>
            </w:r>
            <w:r w:rsidR="006A272F" w:rsidRPr="006E1DF8">
              <w:rPr>
                <w:rFonts w:ascii="Cambria" w:hAnsi="Cambria"/>
                <w:sz w:val="20"/>
                <w:szCs w:val="20"/>
              </w:rPr>
              <w:t> </w:t>
            </w:r>
            <w:r w:rsidRPr="006E1DF8">
              <w:rPr>
                <w:rFonts w:ascii="Cambria" w:hAnsi="Cambria"/>
                <w:sz w:val="20"/>
                <w:szCs w:val="20"/>
              </w:rPr>
              <w:t xml:space="preserve">perspektywy uczuć i myśli bohatera utworu, </w:t>
            </w:r>
          </w:p>
          <w:p w14:paraId="765DEF59" w14:textId="4AE35A63" w:rsidR="00350526" w:rsidRPr="006E1DF8" w:rsidRDefault="00350526" w:rsidP="007E3B6F">
            <w:pPr>
              <w:spacing w:line="276" w:lineRule="auto"/>
              <w:rPr>
                <w:rFonts w:ascii="Cambria" w:hAnsi="Cambria"/>
                <w:color w:val="D9D9D9" w:themeColor="background1" w:themeShade="D9"/>
                <w:sz w:val="20"/>
                <w:szCs w:val="20"/>
              </w:rPr>
            </w:pPr>
            <w:r w:rsidRPr="006E1DF8">
              <w:rPr>
                <w:rFonts w:ascii="Cambria" w:hAnsi="Cambria"/>
                <w:sz w:val="20"/>
                <w:szCs w:val="20"/>
              </w:rPr>
              <w:t xml:space="preserve">- filmowa wizja świata jako labiryntu, </w:t>
            </w:r>
          </w:p>
          <w:p w14:paraId="6B561EF2" w14:textId="6AF76EFC" w:rsidR="005228B7" w:rsidRPr="009E6393" w:rsidRDefault="005228B7" w:rsidP="007E3B6F">
            <w:pPr>
              <w:spacing w:line="276" w:lineRule="auto"/>
              <w:rPr>
                <w:rFonts w:ascii="Cambria" w:hAnsi="Cambria"/>
                <w:color w:val="A6A6A6" w:themeColor="background1" w:themeShade="A6"/>
                <w:sz w:val="20"/>
                <w:szCs w:val="20"/>
              </w:rPr>
            </w:pPr>
            <w:r w:rsidRPr="009E6393">
              <w:rPr>
                <w:rFonts w:ascii="Cambria" w:hAnsi="Cambria"/>
                <w:color w:val="A6A6A6" w:themeColor="background1" w:themeShade="A6"/>
                <w:sz w:val="20"/>
                <w:szCs w:val="20"/>
              </w:rPr>
              <w:t>- katedra jako żywy organizm, nieznana forma życia w opowiadaniu Jacka Dukaja</w:t>
            </w:r>
            <w:r w:rsidR="00004D1D" w:rsidRPr="009E6393">
              <w:rPr>
                <w:rFonts w:ascii="Cambria" w:hAnsi="Cambria"/>
                <w:color w:val="A6A6A6" w:themeColor="background1" w:themeShade="A6"/>
                <w:sz w:val="20"/>
                <w:szCs w:val="20"/>
              </w:rPr>
              <w:t>,</w:t>
            </w:r>
            <w:r w:rsidRPr="009E6393">
              <w:rPr>
                <w:rFonts w:ascii="Cambria" w:hAnsi="Cambria"/>
                <w:color w:val="A6A6A6" w:themeColor="background1" w:themeShade="A6"/>
                <w:sz w:val="20"/>
                <w:szCs w:val="20"/>
              </w:rPr>
              <w:t xml:space="preserve"> </w:t>
            </w:r>
          </w:p>
          <w:p w14:paraId="7885FBFF" w14:textId="3C19B9C3" w:rsidR="00D5726C" w:rsidRPr="009E6393" w:rsidRDefault="00D5726C" w:rsidP="007E3B6F">
            <w:pPr>
              <w:spacing w:line="276" w:lineRule="auto"/>
              <w:rPr>
                <w:rFonts w:ascii="Cambria" w:hAnsi="Cambria"/>
                <w:color w:val="A6A6A6" w:themeColor="background1" w:themeShade="A6"/>
                <w:sz w:val="20"/>
                <w:szCs w:val="20"/>
              </w:rPr>
            </w:pPr>
            <w:r w:rsidRPr="009E6393">
              <w:rPr>
                <w:rFonts w:ascii="Cambria" w:hAnsi="Cambria"/>
                <w:color w:val="A6A6A6" w:themeColor="background1" w:themeShade="A6"/>
                <w:sz w:val="20"/>
                <w:szCs w:val="20"/>
              </w:rPr>
              <w:t>- miejsce człowieka w obcym świecie</w:t>
            </w:r>
            <w:r w:rsidR="00004D1D" w:rsidRPr="009E6393">
              <w:rPr>
                <w:rFonts w:ascii="Cambria" w:hAnsi="Cambria"/>
                <w:color w:val="A6A6A6" w:themeColor="background1" w:themeShade="A6"/>
                <w:sz w:val="20"/>
                <w:szCs w:val="20"/>
              </w:rPr>
              <w:t>,</w:t>
            </w:r>
            <w:r w:rsidRPr="009E6393">
              <w:rPr>
                <w:rFonts w:ascii="Cambria" w:hAnsi="Cambria"/>
                <w:color w:val="A6A6A6" w:themeColor="background1" w:themeShade="A6"/>
                <w:sz w:val="20"/>
                <w:szCs w:val="20"/>
              </w:rPr>
              <w:t xml:space="preserve"> znaczenie nauki i wiary w </w:t>
            </w:r>
            <w:r w:rsidRPr="009E6393">
              <w:rPr>
                <w:rFonts w:ascii="Cambria" w:hAnsi="Cambria"/>
                <w:i/>
                <w:color w:val="A6A6A6" w:themeColor="background1" w:themeShade="A6"/>
                <w:sz w:val="20"/>
                <w:szCs w:val="20"/>
              </w:rPr>
              <w:t>Katedrze</w:t>
            </w:r>
            <w:r w:rsidRPr="009E6393">
              <w:rPr>
                <w:rFonts w:ascii="Cambria" w:hAnsi="Cambria"/>
                <w:color w:val="A6A6A6" w:themeColor="background1" w:themeShade="A6"/>
                <w:sz w:val="20"/>
                <w:szCs w:val="20"/>
              </w:rPr>
              <w:t xml:space="preserve"> Jacka Dukaja,</w:t>
            </w:r>
          </w:p>
          <w:p w14:paraId="472168C3" w14:textId="0FA796A9" w:rsidR="00D5726C" w:rsidRPr="009E6393" w:rsidRDefault="00D5726C" w:rsidP="007E3B6F">
            <w:pPr>
              <w:spacing w:line="276" w:lineRule="auto"/>
              <w:rPr>
                <w:rFonts w:ascii="Cambria" w:hAnsi="Cambria"/>
                <w:color w:val="A6A6A6" w:themeColor="background1" w:themeShade="A6"/>
                <w:sz w:val="20"/>
                <w:szCs w:val="20"/>
              </w:rPr>
            </w:pPr>
            <w:r w:rsidRPr="009E6393">
              <w:rPr>
                <w:rFonts w:ascii="Cambria" w:hAnsi="Cambria"/>
                <w:color w:val="A6A6A6" w:themeColor="background1" w:themeShade="A6"/>
                <w:sz w:val="20"/>
                <w:szCs w:val="20"/>
              </w:rPr>
              <w:t xml:space="preserve">- </w:t>
            </w:r>
            <w:r w:rsidRPr="009E6393">
              <w:rPr>
                <w:rFonts w:ascii="Cambria" w:hAnsi="Cambria"/>
                <w:i/>
                <w:color w:val="A6A6A6" w:themeColor="background1" w:themeShade="A6"/>
                <w:sz w:val="20"/>
                <w:szCs w:val="20"/>
              </w:rPr>
              <w:t>Katedra</w:t>
            </w:r>
            <w:r w:rsidRPr="009E6393">
              <w:rPr>
                <w:rFonts w:ascii="Cambria" w:hAnsi="Cambria"/>
                <w:color w:val="A6A6A6" w:themeColor="background1" w:themeShade="A6"/>
                <w:sz w:val="20"/>
                <w:szCs w:val="20"/>
              </w:rPr>
              <w:t xml:space="preserve"> Jacka Dukaja jako opowiadanie fantastycznonaukowe, </w:t>
            </w:r>
          </w:p>
          <w:p w14:paraId="43DC45F5" w14:textId="3F34397E" w:rsidR="005228B7" w:rsidRPr="006E1DF8" w:rsidRDefault="00D5726C" w:rsidP="007E3B6F">
            <w:pPr>
              <w:spacing w:line="276" w:lineRule="auto"/>
              <w:rPr>
                <w:rFonts w:ascii="Cambria" w:hAnsi="Cambria"/>
                <w:sz w:val="20"/>
                <w:szCs w:val="20"/>
              </w:rPr>
            </w:pPr>
            <w:r w:rsidRPr="00044C85">
              <w:rPr>
                <w:rFonts w:ascii="Cambria" w:hAnsi="Cambria"/>
                <w:color w:val="A6A6A6" w:themeColor="background1" w:themeShade="A6"/>
                <w:sz w:val="20"/>
                <w:szCs w:val="20"/>
              </w:rPr>
              <w:t xml:space="preserve">- człowiek wędrowcem w tajemniczej </w:t>
            </w:r>
            <w:r w:rsidR="00004D1D" w:rsidRPr="00044C85">
              <w:rPr>
                <w:rFonts w:ascii="Cambria" w:hAnsi="Cambria"/>
                <w:color w:val="A6A6A6" w:themeColor="background1" w:themeShade="A6"/>
                <w:sz w:val="20"/>
                <w:szCs w:val="20"/>
              </w:rPr>
              <w:t>budowli</w:t>
            </w:r>
            <w:r w:rsidRPr="00044C85">
              <w:rPr>
                <w:rFonts w:ascii="Cambria" w:hAnsi="Cambria"/>
                <w:color w:val="A6A6A6" w:themeColor="background1" w:themeShade="A6"/>
                <w:sz w:val="20"/>
                <w:szCs w:val="20"/>
              </w:rPr>
              <w:t xml:space="preserve"> – film Tomasza Bagińskiego </w:t>
            </w:r>
            <w:r w:rsidRPr="00044C85">
              <w:rPr>
                <w:rFonts w:ascii="Cambria" w:hAnsi="Cambria"/>
                <w:i/>
                <w:color w:val="A6A6A6" w:themeColor="background1" w:themeShade="A6"/>
                <w:sz w:val="20"/>
                <w:szCs w:val="20"/>
              </w:rPr>
              <w:t>Katedra</w:t>
            </w:r>
            <w:r w:rsidRPr="00044C85">
              <w:rPr>
                <w:rFonts w:ascii="Cambria" w:hAnsi="Cambria"/>
                <w:color w:val="A6A6A6" w:themeColor="background1" w:themeShade="A6"/>
                <w:sz w:val="20"/>
                <w:szCs w:val="20"/>
              </w:rPr>
              <w:t xml:space="preserve"> jako metafora ludzkiego losu</w:t>
            </w:r>
            <w:r w:rsidR="005228B7" w:rsidRPr="00044C85">
              <w:rPr>
                <w:rFonts w:ascii="Cambria" w:hAnsi="Cambria"/>
                <w:color w:val="A6A6A6" w:themeColor="background1" w:themeShade="A6"/>
                <w:sz w:val="20"/>
                <w:szCs w:val="20"/>
              </w:rPr>
              <w:t>,</w:t>
            </w:r>
          </w:p>
          <w:p w14:paraId="42BB46FD" w14:textId="284C4D3E" w:rsidR="005702BB" w:rsidRPr="006E1DF8" w:rsidRDefault="005228B7" w:rsidP="007E3B6F">
            <w:pPr>
              <w:spacing w:after="120" w:line="276" w:lineRule="auto"/>
              <w:rPr>
                <w:rFonts w:ascii="Cambria" w:hAnsi="Cambria"/>
                <w:sz w:val="20"/>
                <w:szCs w:val="20"/>
              </w:rPr>
            </w:pPr>
            <w:r w:rsidRPr="006E1DF8">
              <w:rPr>
                <w:rFonts w:ascii="Cambria" w:hAnsi="Cambria"/>
                <w:sz w:val="20"/>
                <w:szCs w:val="20"/>
              </w:rPr>
              <w:t xml:space="preserve">- tajemnice wirtualnych światów </w:t>
            </w:r>
            <w:r w:rsidR="00343B1B">
              <w:rPr>
                <w:rFonts w:ascii="Cambria" w:hAnsi="Cambria"/>
                <w:sz w:val="20"/>
                <w:szCs w:val="20"/>
              </w:rPr>
              <w:br/>
            </w:r>
            <w:r w:rsidRPr="006E1DF8">
              <w:rPr>
                <w:rFonts w:ascii="Cambria" w:hAnsi="Cambria"/>
                <w:sz w:val="20"/>
                <w:szCs w:val="20"/>
              </w:rPr>
              <w:t xml:space="preserve">w wybranych utworach literackich </w:t>
            </w:r>
            <w:r w:rsidR="00343B1B">
              <w:rPr>
                <w:rFonts w:ascii="Cambria" w:hAnsi="Cambria"/>
                <w:sz w:val="20"/>
                <w:szCs w:val="20"/>
              </w:rPr>
              <w:br/>
            </w:r>
            <w:r w:rsidRPr="006E1DF8">
              <w:rPr>
                <w:rFonts w:ascii="Cambria" w:hAnsi="Cambria"/>
                <w:sz w:val="20"/>
                <w:szCs w:val="20"/>
              </w:rPr>
              <w:t>i innych tekstach kultury.</w:t>
            </w:r>
          </w:p>
        </w:tc>
        <w:tc>
          <w:tcPr>
            <w:tcW w:w="3119" w:type="dxa"/>
          </w:tcPr>
          <w:p w14:paraId="658118B9" w14:textId="6D45730A" w:rsidR="00F22DE5" w:rsidRPr="006E1DF8" w:rsidRDefault="00F22DE5" w:rsidP="007E3B6F">
            <w:pPr>
              <w:spacing w:line="276" w:lineRule="auto"/>
              <w:rPr>
                <w:rFonts w:ascii="Cambria" w:hAnsi="Cambria"/>
                <w:sz w:val="20"/>
                <w:szCs w:val="20"/>
              </w:rPr>
            </w:pPr>
            <w:r w:rsidRPr="006E1DF8">
              <w:rPr>
                <w:rFonts w:ascii="Cambria" w:hAnsi="Cambria"/>
                <w:sz w:val="20"/>
                <w:szCs w:val="20"/>
              </w:rPr>
              <w:t>- rozumie podstawy periodyzacji literatury, poznaje okresy literackie (</w:t>
            </w:r>
            <w:r w:rsidR="004B6DD4" w:rsidRPr="006E1DF8">
              <w:rPr>
                <w:rFonts w:ascii="Cambria" w:hAnsi="Cambria"/>
                <w:sz w:val="20"/>
                <w:szCs w:val="20"/>
              </w:rPr>
              <w:t>[</w:t>
            </w:r>
            <w:r w:rsidRPr="006E1DF8">
              <w:rPr>
                <w:rFonts w:ascii="Cambria" w:hAnsi="Cambria"/>
                <w:sz w:val="20"/>
                <w:szCs w:val="20"/>
              </w:rPr>
              <w:t>…</w:t>
            </w:r>
            <w:r w:rsidR="004B6DD4" w:rsidRPr="006E1DF8">
              <w:rPr>
                <w:rFonts w:ascii="Cambria" w:hAnsi="Cambria"/>
                <w:sz w:val="20"/>
                <w:szCs w:val="20"/>
              </w:rPr>
              <w:t>]</w:t>
            </w:r>
            <w:r w:rsidRPr="006E1DF8">
              <w:rPr>
                <w:rFonts w:ascii="Cambria" w:hAnsi="Cambria"/>
                <w:sz w:val="20"/>
                <w:szCs w:val="20"/>
              </w:rPr>
              <w:t xml:space="preserve"> literatura po </w:t>
            </w:r>
            <w:r w:rsidR="00C72C0E">
              <w:rPr>
                <w:rFonts w:ascii="Cambria" w:hAnsi="Cambria"/>
                <w:sz w:val="20"/>
                <w:szCs w:val="20"/>
              </w:rPr>
              <w:br/>
            </w:r>
            <w:r w:rsidRPr="006E1DF8">
              <w:rPr>
                <w:rFonts w:ascii="Cambria" w:hAnsi="Cambria"/>
                <w:sz w:val="20"/>
                <w:szCs w:val="20"/>
              </w:rPr>
              <w:t>1989 r.) (I.1.1)</w:t>
            </w:r>
            <w:r w:rsidR="00A01110" w:rsidRPr="006E1DF8">
              <w:rPr>
                <w:rFonts w:ascii="Cambria" w:hAnsi="Cambria"/>
                <w:sz w:val="20"/>
                <w:szCs w:val="20"/>
              </w:rPr>
              <w:t>,</w:t>
            </w:r>
          </w:p>
          <w:p w14:paraId="05ABE2E6" w14:textId="2155FA2E" w:rsidR="00877148" w:rsidRPr="006E1DF8" w:rsidRDefault="00877148" w:rsidP="007E3B6F">
            <w:pPr>
              <w:spacing w:line="276" w:lineRule="auto"/>
              <w:rPr>
                <w:rFonts w:ascii="Cambria" w:hAnsi="Cambria"/>
                <w:sz w:val="20"/>
                <w:szCs w:val="20"/>
              </w:rPr>
            </w:pPr>
            <w:r w:rsidRPr="006E1DF8">
              <w:rPr>
                <w:rFonts w:ascii="Cambria" w:hAnsi="Cambria"/>
                <w:sz w:val="20"/>
                <w:szCs w:val="20"/>
              </w:rPr>
              <w:t>- rozróżnia gatunki epickie, liryczne, dramatyczne, w</w:t>
            </w:r>
            <w:r w:rsidR="00484CDF" w:rsidRPr="006E1DF8">
              <w:rPr>
                <w:rFonts w:ascii="Cambria" w:hAnsi="Cambria"/>
                <w:sz w:val="20"/>
                <w:szCs w:val="20"/>
              </w:rPr>
              <w:t> </w:t>
            </w:r>
            <w:r w:rsidRPr="006E1DF8">
              <w:rPr>
                <w:rFonts w:ascii="Cambria" w:hAnsi="Cambria"/>
                <w:sz w:val="20"/>
                <w:szCs w:val="20"/>
              </w:rPr>
              <w:t>tym: gatunki poznane</w:t>
            </w:r>
            <w:r w:rsidR="00C72C0E">
              <w:rPr>
                <w:rFonts w:ascii="Cambria" w:hAnsi="Cambria"/>
                <w:sz w:val="20"/>
                <w:szCs w:val="20"/>
              </w:rPr>
              <w:t xml:space="preserve"> </w:t>
            </w:r>
            <w:r w:rsidRPr="006E1DF8">
              <w:rPr>
                <w:rFonts w:ascii="Cambria" w:hAnsi="Cambria"/>
                <w:sz w:val="20"/>
                <w:szCs w:val="20"/>
              </w:rPr>
              <w:t xml:space="preserve">w szkole podstawowej […], rozpoznaje podstawowe cechy gatunkowe czytanych utworów literackich (I.2.2), </w:t>
            </w:r>
          </w:p>
          <w:p w14:paraId="249E6BCB" w14:textId="6742B879" w:rsidR="00F22DE5" w:rsidRPr="006E1DF8" w:rsidRDefault="00F22DE5" w:rsidP="007E3B6F">
            <w:pPr>
              <w:spacing w:line="276" w:lineRule="auto"/>
              <w:rPr>
                <w:rFonts w:ascii="Cambria" w:hAnsi="Cambria"/>
                <w:sz w:val="20"/>
                <w:szCs w:val="20"/>
              </w:rPr>
            </w:pPr>
            <w:r w:rsidRPr="006E1DF8">
              <w:rPr>
                <w:rFonts w:ascii="Cambria" w:hAnsi="Cambria"/>
                <w:sz w:val="20"/>
                <w:szCs w:val="20"/>
              </w:rPr>
              <w:t>- rozpoznaje problematykę poznanych tekstów oraz jej związek ze zjawiskami</w:t>
            </w:r>
          </w:p>
          <w:p w14:paraId="6C9A0483" w14:textId="7EE94B1E" w:rsidR="00F22DE5" w:rsidRPr="006E1DF8" w:rsidRDefault="00F22DE5" w:rsidP="007E3B6F">
            <w:pPr>
              <w:spacing w:line="276" w:lineRule="auto"/>
              <w:rPr>
                <w:rFonts w:ascii="Cambria" w:hAnsi="Cambria"/>
                <w:sz w:val="20"/>
                <w:szCs w:val="20"/>
              </w:rPr>
            </w:pPr>
            <w:r w:rsidRPr="006E1DF8">
              <w:rPr>
                <w:rFonts w:ascii="Cambria" w:hAnsi="Cambria"/>
                <w:sz w:val="20"/>
                <w:szCs w:val="20"/>
              </w:rPr>
              <w:t>społecznymi i historycznymi (I.1.3)</w:t>
            </w:r>
            <w:r w:rsidR="00A01110" w:rsidRPr="006E1DF8">
              <w:rPr>
                <w:rFonts w:ascii="Cambria" w:hAnsi="Cambria"/>
                <w:sz w:val="20"/>
                <w:szCs w:val="20"/>
              </w:rPr>
              <w:t>,</w:t>
            </w:r>
          </w:p>
          <w:p w14:paraId="440EFB98" w14:textId="104DF78B" w:rsidR="00F22DE5" w:rsidRPr="006E1DF8" w:rsidRDefault="00F22DE5" w:rsidP="007E3B6F">
            <w:pPr>
              <w:spacing w:line="276" w:lineRule="auto"/>
              <w:rPr>
                <w:rFonts w:ascii="Cambria" w:hAnsi="Cambria"/>
                <w:sz w:val="20"/>
                <w:szCs w:val="20"/>
              </w:rPr>
            </w:pPr>
            <w:r w:rsidRPr="006E1DF8">
              <w:rPr>
                <w:rFonts w:ascii="Cambria" w:hAnsi="Cambria"/>
                <w:sz w:val="20"/>
                <w:szCs w:val="20"/>
              </w:rPr>
              <w:t>- rozpoznaje w utworze elementy świata przedstawionego (fabuła, bohaterowie,</w:t>
            </w:r>
            <w:r w:rsidR="00A01110" w:rsidRPr="006E1DF8">
              <w:rPr>
                <w:rFonts w:ascii="Cambria" w:hAnsi="Cambria"/>
                <w:sz w:val="20"/>
                <w:szCs w:val="20"/>
              </w:rPr>
              <w:t xml:space="preserve"> </w:t>
            </w:r>
            <w:r w:rsidRPr="006E1DF8">
              <w:rPr>
                <w:rFonts w:ascii="Cambria" w:hAnsi="Cambria"/>
                <w:sz w:val="20"/>
                <w:szCs w:val="20"/>
              </w:rPr>
              <w:t>akcja, wątek, motyw), narrację, sytuację liryczną (I.1.4)</w:t>
            </w:r>
            <w:r w:rsidR="00A01110" w:rsidRPr="006E1DF8">
              <w:rPr>
                <w:rFonts w:ascii="Cambria" w:hAnsi="Cambria"/>
                <w:sz w:val="20"/>
                <w:szCs w:val="20"/>
              </w:rPr>
              <w:t>,</w:t>
            </w:r>
          </w:p>
          <w:p w14:paraId="044C28E2"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określa w poznawanych utworach problematykę egzystencjalną i poddaje ją</w:t>
            </w:r>
          </w:p>
          <w:p w14:paraId="78C92A35" w14:textId="140CDAA5" w:rsidR="00F22DE5" w:rsidRPr="006E1DF8" w:rsidRDefault="00F22DE5" w:rsidP="007E3B6F">
            <w:pPr>
              <w:spacing w:line="276" w:lineRule="auto"/>
              <w:rPr>
                <w:rFonts w:ascii="Cambria" w:hAnsi="Cambria"/>
                <w:sz w:val="20"/>
                <w:szCs w:val="20"/>
              </w:rPr>
            </w:pPr>
            <w:r w:rsidRPr="006E1DF8">
              <w:rPr>
                <w:rFonts w:ascii="Cambria" w:hAnsi="Cambria"/>
                <w:sz w:val="20"/>
                <w:szCs w:val="20"/>
              </w:rPr>
              <w:t>refleksji (I.1.6)</w:t>
            </w:r>
            <w:r w:rsidR="00877148" w:rsidRPr="006E1DF8">
              <w:rPr>
                <w:rFonts w:ascii="Cambria" w:hAnsi="Cambria"/>
                <w:sz w:val="20"/>
                <w:szCs w:val="20"/>
              </w:rPr>
              <w:t>,</w:t>
            </w:r>
          </w:p>
          <w:p w14:paraId="2F5AD5A4" w14:textId="77777777" w:rsidR="00EB2ADF" w:rsidRDefault="00877148" w:rsidP="007E3B6F">
            <w:pPr>
              <w:spacing w:line="276" w:lineRule="auto"/>
              <w:rPr>
                <w:rFonts w:ascii="Cambria" w:hAnsi="Cambria"/>
                <w:sz w:val="20"/>
                <w:szCs w:val="20"/>
              </w:rPr>
            </w:pPr>
            <w:r w:rsidRPr="006E1DF8">
              <w:rPr>
                <w:rFonts w:ascii="Cambria" w:hAnsi="Cambria"/>
                <w:sz w:val="20"/>
                <w:szCs w:val="20"/>
              </w:rPr>
              <w:t xml:space="preserve">- wyszukuje i przetwarza informacje z tekstów, </w:t>
            </w:r>
          </w:p>
          <w:p w14:paraId="372D5454" w14:textId="55D389D0" w:rsidR="00877148" w:rsidRPr="006E1DF8" w:rsidRDefault="00877148" w:rsidP="007E3B6F">
            <w:pPr>
              <w:spacing w:line="276" w:lineRule="auto"/>
              <w:rPr>
                <w:rFonts w:ascii="Cambria" w:hAnsi="Cambria"/>
                <w:sz w:val="20"/>
                <w:szCs w:val="20"/>
              </w:rPr>
            </w:pPr>
            <w:r w:rsidRPr="006E1DF8">
              <w:rPr>
                <w:rFonts w:ascii="Cambria" w:hAnsi="Cambria"/>
                <w:sz w:val="20"/>
                <w:szCs w:val="20"/>
              </w:rPr>
              <w:t>np. publicystycznych,</w:t>
            </w:r>
          </w:p>
          <w:p w14:paraId="6108DD46" w14:textId="651DB749" w:rsidR="00877148" w:rsidRPr="006E1DF8" w:rsidRDefault="00877148" w:rsidP="007E3B6F">
            <w:pPr>
              <w:spacing w:line="276" w:lineRule="auto"/>
              <w:rPr>
                <w:rFonts w:ascii="Cambria" w:hAnsi="Cambria"/>
                <w:sz w:val="20"/>
                <w:szCs w:val="20"/>
              </w:rPr>
            </w:pPr>
            <w:r w:rsidRPr="006E1DF8">
              <w:rPr>
                <w:rFonts w:ascii="Cambria" w:hAnsi="Cambria"/>
                <w:sz w:val="20"/>
                <w:szCs w:val="20"/>
              </w:rPr>
              <w:t>popularnonaukowych (I.2.1),</w:t>
            </w:r>
          </w:p>
          <w:p w14:paraId="6D719AEC" w14:textId="11ADCFCC" w:rsidR="00877148" w:rsidRPr="006E1DF8" w:rsidRDefault="00877148" w:rsidP="007E3B6F">
            <w:pPr>
              <w:spacing w:line="276" w:lineRule="auto"/>
              <w:rPr>
                <w:rFonts w:ascii="Cambria" w:hAnsi="Cambria"/>
                <w:sz w:val="20"/>
                <w:szCs w:val="20"/>
              </w:rPr>
            </w:pPr>
            <w:r w:rsidRPr="006E1DF8">
              <w:rPr>
                <w:rFonts w:ascii="Cambria" w:hAnsi="Cambria"/>
                <w:sz w:val="20"/>
                <w:szCs w:val="20"/>
              </w:rPr>
              <w:t>- odczytuje pozaliterackie teksty kultury, rozumie ich odmienny język (I.2.2),</w:t>
            </w:r>
          </w:p>
          <w:p w14:paraId="72FEAB71" w14:textId="2309B024" w:rsidR="00877148" w:rsidRPr="006E1DF8" w:rsidRDefault="00877148" w:rsidP="007E3B6F">
            <w:pPr>
              <w:spacing w:line="276" w:lineRule="auto"/>
              <w:rPr>
                <w:rFonts w:ascii="Cambria" w:hAnsi="Cambria"/>
                <w:sz w:val="20"/>
                <w:szCs w:val="20"/>
              </w:rPr>
            </w:pPr>
            <w:r w:rsidRPr="006E1DF8">
              <w:rPr>
                <w:rFonts w:ascii="Cambria" w:hAnsi="Cambria"/>
                <w:sz w:val="20"/>
                <w:szCs w:val="20"/>
              </w:rPr>
              <w:t>- rozpoznaje specyfikę tekstów informacyjnych,</w:t>
            </w:r>
            <w:r w:rsidR="00D61FB2">
              <w:rPr>
                <w:rFonts w:ascii="Cambria" w:hAnsi="Cambria"/>
                <w:sz w:val="20"/>
                <w:szCs w:val="20"/>
              </w:rPr>
              <w:t xml:space="preserve"> </w:t>
            </w:r>
            <w:r w:rsidRPr="006E1DF8">
              <w:rPr>
                <w:rFonts w:ascii="Cambria" w:hAnsi="Cambria"/>
                <w:sz w:val="20"/>
                <w:szCs w:val="20"/>
              </w:rPr>
              <w:t>publicystycznych […];</w:t>
            </w:r>
            <w:r w:rsidR="00D61FB2">
              <w:rPr>
                <w:rFonts w:ascii="Cambria" w:hAnsi="Cambria"/>
                <w:sz w:val="20"/>
                <w:szCs w:val="20"/>
              </w:rPr>
              <w:t xml:space="preserve"> </w:t>
            </w:r>
            <w:r w:rsidRPr="006E1DF8">
              <w:rPr>
                <w:rFonts w:ascii="Cambria" w:hAnsi="Cambria"/>
                <w:sz w:val="20"/>
                <w:szCs w:val="20"/>
              </w:rPr>
              <w:t>wśród tekstów prasowych rozróżnia wiadomość i</w:t>
            </w:r>
            <w:r w:rsidR="00484CDF" w:rsidRPr="006E1DF8">
              <w:rPr>
                <w:rFonts w:ascii="Cambria" w:hAnsi="Cambria"/>
                <w:sz w:val="20"/>
                <w:szCs w:val="20"/>
              </w:rPr>
              <w:t> </w:t>
            </w:r>
            <w:r w:rsidRPr="006E1DF8">
              <w:rPr>
                <w:rFonts w:ascii="Cambria" w:hAnsi="Cambria"/>
                <w:sz w:val="20"/>
                <w:szCs w:val="20"/>
              </w:rPr>
              <w:t>komentarz (I.2.4),</w:t>
            </w:r>
          </w:p>
          <w:p w14:paraId="2CD91637" w14:textId="14D39D5A" w:rsidR="00877148" w:rsidRPr="006E1DF8" w:rsidRDefault="00877148" w:rsidP="007E3B6F">
            <w:pPr>
              <w:spacing w:line="276" w:lineRule="auto"/>
              <w:rPr>
                <w:rFonts w:ascii="Cambria" w:hAnsi="Cambria"/>
                <w:sz w:val="20"/>
                <w:szCs w:val="20"/>
              </w:rPr>
            </w:pPr>
            <w:r w:rsidRPr="006E1DF8">
              <w:rPr>
                <w:rFonts w:ascii="Cambria" w:hAnsi="Cambria"/>
                <w:sz w:val="20"/>
                <w:szCs w:val="20"/>
              </w:rPr>
              <w:t>- określa temat i główną myśl tekstu (I.2.7).</w:t>
            </w:r>
          </w:p>
          <w:p w14:paraId="66EBE779" w14:textId="77777777" w:rsidR="00F22DE5" w:rsidRPr="006E1DF8" w:rsidRDefault="00F22DE5" w:rsidP="007E3B6F">
            <w:pPr>
              <w:spacing w:line="276" w:lineRule="auto"/>
              <w:rPr>
                <w:rFonts w:ascii="Cambria" w:hAnsi="Cambria"/>
                <w:bCs/>
                <w:sz w:val="20"/>
                <w:szCs w:val="20"/>
              </w:rPr>
            </w:pPr>
          </w:p>
        </w:tc>
        <w:tc>
          <w:tcPr>
            <w:tcW w:w="1696" w:type="dxa"/>
          </w:tcPr>
          <w:p w14:paraId="031C01A0" w14:textId="77777777" w:rsidR="00370F80" w:rsidRPr="00A334AB" w:rsidRDefault="00370F80" w:rsidP="00C82A63">
            <w:pPr>
              <w:spacing w:line="276" w:lineRule="auto"/>
              <w:rPr>
                <w:rFonts w:ascii="Cambria" w:hAnsi="Cambria"/>
                <w:b/>
                <w:bCs/>
                <w:sz w:val="20"/>
                <w:szCs w:val="20"/>
              </w:rPr>
            </w:pPr>
            <w:r w:rsidRPr="00A334AB">
              <w:rPr>
                <w:rFonts w:ascii="Cambria" w:hAnsi="Cambria"/>
                <w:b/>
                <w:bCs/>
                <w:sz w:val="20"/>
                <w:szCs w:val="20"/>
              </w:rPr>
              <w:t>Lektura obowiązkowa</w:t>
            </w:r>
            <w:r w:rsidR="0086265A" w:rsidRPr="00A334AB">
              <w:rPr>
                <w:rFonts w:ascii="Cambria" w:hAnsi="Cambria"/>
                <w:b/>
                <w:bCs/>
                <w:sz w:val="20"/>
                <w:szCs w:val="20"/>
              </w:rPr>
              <w:t>:</w:t>
            </w:r>
          </w:p>
          <w:p w14:paraId="6477037B" w14:textId="038F4B39" w:rsidR="00370F80" w:rsidRPr="006E1DF8" w:rsidRDefault="0086265A" w:rsidP="00470887">
            <w:pPr>
              <w:spacing w:after="120" w:line="276" w:lineRule="auto"/>
              <w:rPr>
                <w:rFonts w:ascii="Cambria" w:hAnsi="Cambria"/>
                <w:sz w:val="20"/>
                <w:szCs w:val="20"/>
              </w:rPr>
            </w:pPr>
            <w:r w:rsidRPr="006E1DF8">
              <w:rPr>
                <w:rFonts w:ascii="Cambria" w:hAnsi="Cambria"/>
                <w:sz w:val="20"/>
                <w:szCs w:val="20"/>
              </w:rPr>
              <w:t xml:space="preserve">- </w:t>
            </w:r>
            <w:r w:rsidR="00370F80" w:rsidRPr="006E1DF8">
              <w:rPr>
                <w:rFonts w:ascii="Cambria" w:hAnsi="Cambria"/>
                <w:sz w:val="20"/>
                <w:szCs w:val="20"/>
              </w:rPr>
              <w:t>wybr</w:t>
            </w:r>
            <w:r w:rsidRPr="006E1DF8">
              <w:rPr>
                <w:rFonts w:ascii="Cambria" w:hAnsi="Cambria"/>
                <w:sz w:val="20"/>
                <w:szCs w:val="20"/>
              </w:rPr>
              <w:t>ane wiersze</w:t>
            </w:r>
            <w:r w:rsidR="00082D0E" w:rsidRPr="006E1DF8">
              <w:rPr>
                <w:rFonts w:ascii="Cambria" w:hAnsi="Cambria"/>
                <w:sz w:val="20"/>
                <w:szCs w:val="20"/>
              </w:rPr>
              <w:t xml:space="preserve"> </w:t>
            </w:r>
            <w:r w:rsidR="00370F80" w:rsidRPr="006E1DF8">
              <w:rPr>
                <w:rFonts w:ascii="Cambria" w:hAnsi="Cambria"/>
                <w:sz w:val="20"/>
                <w:szCs w:val="20"/>
              </w:rPr>
              <w:t>Wisław</w:t>
            </w:r>
            <w:r w:rsidR="00082D0E" w:rsidRPr="006E1DF8">
              <w:rPr>
                <w:rFonts w:ascii="Cambria" w:hAnsi="Cambria"/>
                <w:sz w:val="20"/>
                <w:szCs w:val="20"/>
              </w:rPr>
              <w:t>y</w:t>
            </w:r>
            <w:r w:rsidR="00370F80" w:rsidRPr="006E1DF8">
              <w:rPr>
                <w:rFonts w:ascii="Cambria" w:hAnsi="Cambria"/>
                <w:sz w:val="20"/>
                <w:szCs w:val="20"/>
              </w:rPr>
              <w:t xml:space="preserve"> Sz</w:t>
            </w:r>
            <w:r w:rsidRPr="006E1DF8">
              <w:rPr>
                <w:rFonts w:ascii="Cambria" w:hAnsi="Cambria"/>
                <w:sz w:val="20"/>
                <w:szCs w:val="20"/>
              </w:rPr>
              <w:t>ymborsk</w:t>
            </w:r>
            <w:r w:rsidR="00082D0E" w:rsidRPr="006E1DF8">
              <w:rPr>
                <w:rFonts w:ascii="Cambria" w:hAnsi="Cambria"/>
                <w:sz w:val="20"/>
                <w:szCs w:val="20"/>
              </w:rPr>
              <w:t>iej</w:t>
            </w:r>
            <w:r w:rsidR="009D2134" w:rsidRPr="006E1DF8">
              <w:rPr>
                <w:rFonts w:ascii="Cambria" w:hAnsi="Cambria"/>
                <w:sz w:val="20"/>
                <w:szCs w:val="20"/>
              </w:rPr>
              <w:t xml:space="preserve"> (</w:t>
            </w:r>
            <w:r w:rsidR="009D2134" w:rsidRPr="006E1DF8">
              <w:rPr>
                <w:rFonts w:ascii="Cambria" w:hAnsi="Cambria"/>
                <w:i/>
                <w:sz w:val="20"/>
                <w:szCs w:val="20"/>
              </w:rPr>
              <w:t>Może to wszystko</w:t>
            </w:r>
            <w:r w:rsidR="009D2134" w:rsidRPr="006E1DF8">
              <w:rPr>
                <w:rFonts w:ascii="Cambria" w:hAnsi="Cambria"/>
                <w:sz w:val="20"/>
                <w:szCs w:val="20"/>
              </w:rPr>
              <w:t>)</w:t>
            </w:r>
            <w:r w:rsidRPr="006E1DF8">
              <w:rPr>
                <w:rFonts w:ascii="Cambria" w:hAnsi="Cambria"/>
                <w:sz w:val="20"/>
                <w:szCs w:val="20"/>
              </w:rPr>
              <w:t>;</w:t>
            </w:r>
          </w:p>
          <w:p w14:paraId="44CD73E8" w14:textId="462DFCBB" w:rsidR="00370F80" w:rsidRPr="006E1DF8" w:rsidRDefault="00CF34AC" w:rsidP="00C72C0E">
            <w:pPr>
              <w:spacing w:line="276" w:lineRule="auto"/>
              <w:rPr>
                <w:rFonts w:ascii="Cambria" w:hAnsi="Cambria"/>
                <w:sz w:val="20"/>
                <w:szCs w:val="20"/>
              </w:rPr>
            </w:pPr>
            <w:r w:rsidRPr="006E1DF8">
              <w:rPr>
                <w:rFonts w:ascii="Cambria" w:hAnsi="Cambria"/>
                <w:sz w:val="20"/>
                <w:szCs w:val="20"/>
              </w:rPr>
              <w:t xml:space="preserve">- Olga Tokarczuk, </w:t>
            </w:r>
            <w:r w:rsidRPr="006E1DF8">
              <w:rPr>
                <w:rFonts w:ascii="Cambria" w:hAnsi="Cambria"/>
                <w:i/>
                <w:iCs/>
                <w:sz w:val="20"/>
                <w:szCs w:val="20"/>
              </w:rPr>
              <w:t>Profesor Andrews w Warszawie</w:t>
            </w:r>
            <w:r w:rsidRPr="006E1DF8">
              <w:rPr>
                <w:rFonts w:ascii="Cambria" w:hAnsi="Cambria"/>
                <w:sz w:val="20"/>
                <w:szCs w:val="20"/>
              </w:rPr>
              <w:t xml:space="preserve"> (z</w:t>
            </w:r>
            <w:r w:rsidR="00A01110" w:rsidRPr="006E1DF8">
              <w:rPr>
                <w:rFonts w:ascii="Cambria" w:hAnsi="Cambria"/>
                <w:sz w:val="20"/>
                <w:szCs w:val="20"/>
              </w:rPr>
              <w:t> </w:t>
            </w:r>
            <w:r w:rsidRPr="006E1DF8">
              <w:rPr>
                <w:rFonts w:ascii="Cambria" w:hAnsi="Cambria"/>
                <w:sz w:val="20"/>
                <w:szCs w:val="20"/>
              </w:rPr>
              <w:t xml:space="preserve">tomu </w:t>
            </w:r>
            <w:r w:rsidRPr="006E1DF8">
              <w:rPr>
                <w:rFonts w:ascii="Cambria" w:hAnsi="Cambria"/>
                <w:i/>
                <w:iCs/>
                <w:sz w:val="20"/>
                <w:szCs w:val="20"/>
              </w:rPr>
              <w:t>Gra na wielu</w:t>
            </w:r>
            <w:r w:rsidR="00C72C0E">
              <w:rPr>
                <w:rFonts w:ascii="Cambria" w:hAnsi="Cambria"/>
                <w:i/>
                <w:iCs/>
                <w:sz w:val="20"/>
                <w:szCs w:val="20"/>
              </w:rPr>
              <w:t xml:space="preserve"> </w:t>
            </w:r>
            <w:r w:rsidRPr="006E1DF8">
              <w:rPr>
                <w:rFonts w:ascii="Cambria" w:hAnsi="Cambria"/>
                <w:i/>
                <w:iCs/>
                <w:sz w:val="20"/>
                <w:szCs w:val="20"/>
              </w:rPr>
              <w:t>bębenkach</w:t>
            </w:r>
            <w:r w:rsidRPr="006E1DF8">
              <w:rPr>
                <w:rFonts w:ascii="Cambria" w:hAnsi="Cambria"/>
                <w:sz w:val="20"/>
                <w:szCs w:val="20"/>
              </w:rPr>
              <w:t xml:space="preserve">) </w:t>
            </w:r>
          </w:p>
          <w:p w14:paraId="0C7E9B92" w14:textId="77777777" w:rsidR="00470887" w:rsidRPr="006E1DF8" w:rsidRDefault="00470887" w:rsidP="00470887">
            <w:pPr>
              <w:spacing w:line="276" w:lineRule="auto"/>
              <w:rPr>
                <w:rFonts w:ascii="Cambria" w:hAnsi="Cambria"/>
                <w:sz w:val="20"/>
                <w:szCs w:val="20"/>
              </w:rPr>
            </w:pPr>
          </w:p>
          <w:p w14:paraId="59B221A3" w14:textId="21C13F1C" w:rsidR="00807F9A" w:rsidRPr="00A334AB" w:rsidRDefault="00807F9A" w:rsidP="00C82A63">
            <w:pPr>
              <w:spacing w:line="276" w:lineRule="auto"/>
              <w:rPr>
                <w:rFonts w:ascii="Cambria" w:hAnsi="Cambria"/>
                <w:b/>
                <w:sz w:val="20"/>
                <w:szCs w:val="20"/>
              </w:rPr>
            </w:pPr>
            <w:r w:rsidRPr="00A334AB">
              <w:rPr>
                <w:rFonts w:ascii="Cambria" w:hAnsi="Cambria"/>
                <w:b/>
                <w:sz w:val="20"/>
                <w:szCs w:val="20"/>
              </w:rPr>
              <w:t>Lektura uzupełniająca – propozycje autorskie:</w:t>
            </w:r>
          </w:p>
          <w:p w14:paraId="512FE436" w14:textId="56E711CA" w:rsidR="00F22DE5" w:rsidRPr="006E1DF8" w:rsidRDefault="00F00D88" w:rsidP="007E3B6F">
            <w:pPr>
              <w:spacing w:after="120" w:line="276" w:lineRule="auto"/>
              <w:rPr>
                <w:rFonts w:ascii="Cambria" w:hAnsi="Cambria"/>
                <w:sz w:val="20"/>
                <w:szCs w:val="20"/>
              </w:rPr>
            </w:pPr>
            <w:r w:rsidRPr="006E1DF8">
              <w:rPr>
                <w:rFonts w:ascii="Cambria" w:hAnsi="Cambria"/>
                <w:sz w:val="20"/>
                <w:szCs w:val="20"/>
              </w:rPr>
              <w:t xml:space="preserve">- Ryszard Kulik, </w:t>
            </w:r>
            <w:r w:rsidRPr="006E1DF8">
              <w:rPr>
                <w:rFonts w:ascii="Cambria" w:hAnsi="Cambria"/>
                <w:i/>
                <w:iCs/>
                <w:sz w:val="20"/>
                <w:szCs w:val="20"/>
              </w:rPr>
              <w:t xml:space="preserve">Rzeczywiste kontra nierzeczywiste </w:t>
            </w:r>
            <w:r w:rsidRPr="006E1DF8">
              <w:rPr>
                <w:rFonts w:ascii="Cambria" w:hAnsi="Cambria"/>
                <w:sz w:val="20"/>
                <w:szCs w:val="20"/>
              </w:rPr>
              <w:t>(fragmenty);</w:t>
            </w:r>
          </w:p>
          <w:p w14:paraId="4099D26D" w14:textId="77777777" w:rsidR="00A334AB" w:rsidRDefault="00F00D88" w:rsidP="007E3B6F">
            <w:pPr>
              <w:spacing w:line="276" w:lineRule="auto"/>
              <w:rPr>
                <w:rFonts w:ascii="Cambria" w:hAnsi="Cambria"/>
                <w:sz w:val="20"/>
                <w:szCs w:val="20"/>
              </w:rPr>
            </w:pPr>
            <w:r w:rsidRPr="006E1DF8">
              <w:rPr>
                <w:rFonts w:ascii="Cambria" w:hAnsi="Cambria"/>
                <w:sz w:val="20"/>
                <w:szCs w:val="20"/>
              </w:rPr>
              <w:t xml:space="preserve">- Marcin Świątkowski, </w:t>
            </w:r>
          </w:p>
          <w:p w14:paraId="254ADE8F" w14:textId="77777777" w:rsidR="00F00D88" w:rsidRDefault="00F00D88" w:rsidP="007E3B6F">
            <w:pPr>
              <w:spacing w:after="120" w:line="276" w:lineRule="auto"/>
              <w:rPr>
                <w:rFonts w:ascii="Cambria" w:hAnsi="Cambria"/>
                <w:sz w:val="20"/>
                <w:szCs w:val="20"/>
              </w:rPr>
            </w:pPr>
            <w:r w:rsidRPr="006E1DF8">
              <w:rPr>
                <w:rFonts w:ascii="Cambria" w:hAnsi="Cambria"/>
                <w:i/>
                <w:iCs/>
                <w:sz w:val="20"/>
                <w:szCs w:val="20"/>
              </w:rPr>
              <w:t xml:space="preserve">Film „Incepcja” – koniec ery „Matrixa” </w:t>
            </w:r>
            <w:r w:rsidRPr="006E1DF8">
              <w:rPr>
                <w:rFonts w:ascii="Cambria" w:hAnsi="Cambria"/>
                <w:sz w:val="20"/>
                <w:szCs w:val="20"/>
              </w:rPr>
              <w:t>(fragmenty</w:t>
            </w:r>
            <w:r w:rsidR="0053413E">
              <w:rPr>
                <w:rFonts w:ascii="Cambria" w:hAnsi="Cambria"/>
                <w:sz w:val="20"/>
                <w:szCs w:val="20"/>
              </w:rPr>
              <w:t xml:space="preserve"> recenzji</w:t>
            </w:r>
            <w:r w:rsidRPr="006E1DF8">
              <w:rPr>
                <w:rFonts w:ascii="Cambria" w:hAnsi="Cambria"/>
                <w:sz w:val="20"/>
                <w:szCs w:val="20"/>
              </w:rPr>
              <w:t>)</w:t>
            </w:r>
            <w:r w:rsidR="0053413E">
              <w:rPr>
                <w:rFonts w:ascii="Cambria" w:hAnsi="Cambria"/>
                <w:sz w:val="20"/>
                <w:szCs w:val="20"/>
              </w:rPr>
              <w:t>;</w:t>
            </w:r>
          </w:p>
          <w:p w14:paraId="4448C793" w14:textId="77777777" w:rsidR="0053413E" w:rsidRDefault="0053413E" w:rsidP="007E3B6F">
            <w:pPr>
              <w:spacing w:line="276" w:lineRule="auto"/>
              <w:rPr>
                <w:rFonts w:ascii="Cambria" w:hAnsi="Cambria"/>
                <w:sz w:val="20"/>
                <w:szCs w:val="20"/>
              </w:rPr>
            </w:pPr>
            <w:r w:rsidRPr="006E1DF8">
              <w:rPr>
                <w:rFonts w:ascii="Cambria" w:hAnsi="Cambria"/>
                <w:bCs/>
                <w:sz w:val="20"/>
                <w:szCs w:val="20"/>
              </w:rPr>
              <w:t xml:space="preserve">- </w:t>
            </w:r>
            <w:r w:rsidRPr="006E1DF8">
              <w:rPr>
                <w:rFonts w:ascii="Cambria" w:hAnsi="Cambria"/>
                <w:sz w:val="20"/>
                <w:szCs w:val="20"/>
              </w:rPr>
              <w:t xml:space="preserve">Jacek Dukaj, </w:t>
            </w:r>
            <w:r w:rsidRPr="006E1DF8">
              <w:rPr>
                <w:rFonts w:ascii="Cambria" w:hAnsi="Cambria"/>
                <w:i/>
                <w:sz w:val="20"/>
                <w:szCs w:val="20"/>
              </w:rPr>
              <w:t>Katedra</w:t>
            </w:r>
            <w:r w:rsidRPr="006E1DF8">
              <w:rPr>
                <w:rFonts w:ascii="Cambria" w:hAnsi="Cambria"/>
                <w:sz w:val="20"/>
                <w:szCs w:val="20"/>
              </w:rPr>
              <w:t xml:space="preserve"> </w:t>
            </w:r>
          </w:p>
          <w:p w14:paraId="371D3203" w14:textId="7045C98E" w:rsidR="0053413E" w:rsidRPr="006E1DF8" w:rsidRDefault="0053413E" w:rsidP="007E3B6F">
            <w:pPr>
              <w:spacing w:line="276" w:lineRule="auto"/>
              <w:rPr>
                <w:rFonts w:ascii="Cambria" w:hAnsi="Cambria"/>
                <w:sz w:val="20"/>
                <w:szCs w:val="20"/>
              </w:rPr>
            </w:pPr>
            <w:r w:rsidRPr="006E1DF8">
              <w:rPr>
                <w:rFonts w:ascii="Cambria" w:hAnsi="Cambria"/>
                <w:sz w:val="20"/>
                <w:szCs w:val="20"/>
              </w:rPr>
              <w:t>(</w:t>
            </w:r>
            <w:r>
              <w:rPr>
                <w:rFonts w:ascii="Cambria" w:hAnsi="Cambria"/>
                <w:sz w:val="20"/>
                <w:szCs w:val="20"/>
              </w:rPr>
              <w:t>fragmenty).</w:t>
            </w:r>
          </w:p>
          <w:p w14:paraId="18E45D2E" w14:textId="1072F5C2" w:rsidR="0053413E" w:rsidRPr="006E1DF8" w:rsidRDefault="0053413E" w:rsidP="007E3B6F">
            <w:pPr>
              <w:spacing w:line="276" w:lineRule="auto"/>
              <w:rPr>
                <w:rFonts w:ascii="Cambria" w:hAnsi="Cambria"/>
                <w:sz w:val="20"/>
                <w:szCs w:val="20"/>
              </w:rPr>
            </w:pPr>
          </w:p>
        </w:tc>
      </w:tr>
      <w:tr w:rsidR="0053413E" w:rsidRPr="006E1DF8" w14:paraId="32E6F7D2" w14:textId="77777777" w:rsidTr="007E3B6F">
        <w:trPr>
          <w:cantSplit/>
          <w:trHeight w:val="1134"/>
        </w:trPr>
        <w:tc>
          <w:tcPr>
            <w:tcW w:w="993" w:type="dxa"/>
            <w:textDirection w:val="btLr"/>
            <w:vAlign w:val="center"/>
          </w:tcPr>
          <w:p w14:paraId="63C8FCCD" w14:textId="12684F07" w:rsidR="00F22DE5" w:rsidRPr="00A334AB" w:rsidRDefault="00F22DE5" w:rsidP="007E3B6F">
            <w:pPr>
              <w:spacing w:line="276" w:lineRule="auto"/>
              <w:ind w:left="113" w:right="113"/>
              <w:jc w:val="right"/>
              <w:rPr>
                <w:rFonts w:ascii="Cambria" w:hAnsi="Cambria"/>
                <w:b/>
                <w:bCs/>
                <w:sz w:val="20"/>
                <w:szCs w:val="20"/>
              </w:rPr>
            </w:pPr>
            <w:r w:rsidRPr="00A334AB">
              <w:rPr>
                <w:rFonts w:ascii="Cambria" w:hAnsi="Cambria"/>
                <w:b/>
                <w:bCs/>
                <w:sz w:val="20"/>
                <w:szCs w:val="20"/>
              </w:rPr>
              <w:t xml:space="preserve">VII. </w:t>
            </w:r>
            <w:r w:rsidR="00240F2E" w:rsidRPr="00A334AB">
              <w:rPr>
                <w:rFonts w:ascii="Cambria" w:hAnsi="Cambria"/>
                <w:b/>
                <w:bCs/>
                <w:sz w:val="20"/>
                <w:szCs w:val="20"/>
              </w:rPr>
              <w:t>C</w:t>
            </w:r>
            <w:r w:rsidRPr="00A334AB">
              <w:rPr>
                <w:rFonts w:ascii="Cambria" w:hAnsi="Cambria"/>
                <w:b/>
                <w:bCs/>
                <w:sz w:val="20"/>
                <w:szCs w:val="20"/>
              </w:rPr>
              <w:t>o dalej z</w:t>
            </w:r>
            <w:r w:rsidR="00A01110" w:rsidRPr="00A334AB">
              <w:rPr>
                <w:rFonts w:ascii="Cambria" w:hAnsi="Cambria"/>
                <w:b/>
                <w:bCs/>
                <w:sz w:val="20"/>
                <w:szCs w:val="20"/>
              </w:rPr>
              <w:t> </w:t>
            </w:r>
            <w:r w:rsidRPr="00A334AB">
              <w:rPr>
                <w:rFonts w:ascii="Cambria" w:hAnsi="Cambria"/>
                <w:b/>
                <w:bCs/>
                <w:sz w:val="20"/>
                <w:szCs w:val="20"/>
              </w:rPr>
              <w:t>człowiekiem</w:t>
            </w:r>
            <w:r w:rsidR="0086265A" w:rsidRPr="00A334AB">
              <w:rPr>
                <w:rFonts w:ascii="Cambria" w:hAnsi="Cambria"/>
                <w:b/>
                <w:bCs/>
                <w:sz w:val="20"/>
                <w:szCs w:val="20"/>
              </w:rPr>
              <w:t>?</w:t>
            </w:r>
          </w:p>
        </w:tc>
        <w:tc>
          <w:tcPr>
            <w:tcW w:w="3543" w:type="dxa"/>
          </w:tcPr>
          <w:p w14:paraId="309737B7" w14:textId="0F0B3553" w:rsidR="00F22DE5" w:rsidRPr="00A334AB" w:rsidRDefault="00F22DE5" w:rsidP="007E3B6F">
            <w:pPr>
              <w:spacing w:line="276" w:lineRule="auto"/>
              <w:rPr>
                <w:rFonts w:ascii="Cambria" w:hAnsi="Cambria"/>
                <w:b/>
                <w:bCs/>
                <w:sz w:val="20"/>
                <w:szCs w:val="20"/>
              </w:rPr>
            </w:pPr>
            <w:r w:rsidRPr="00A334AB">
              <w:rPr>
                <w:rFonts w:ascii="Cambria" w:hAnsi="Cambria"/>
                <w:b/>
                <w:bCs/>
                <w:sz w:val="20"/>
                <w:szCs w:val="20"/>
              </w:rPr>
              <w:t>Kształcenie literackie i</w:t>
            </w:r>
            <w:r w:rsidR="00A01110" w:rsidRPr="00A334AB">
              <w:rPr>
                <w:rFonts w:ascii="Cambria" w:hAnsi="Cambria"/>
                <w:b/>
                <w:bCs/>
                <w:sz w:val="20"/>
                <w:szCs w:val="20"/>
              </w:rPr>
              <w:t> </w:t>
            </w:r>
            <w:r w:rsidRPr="00A334AB">
              <w:rPr>
                <w:rFonts w:ascii="Cambria" w:hAnsi="Cambria"/>
                <w:b/>
                <w:bCs/>
                <w:sz w:val="20"/>
                <w:szCs w:val="20"/>
              </w:rPr>
              <w:t>kulturowe</w:t>
            </w:r>
            <w:r w:rsidR="002E06D9" w:rsidRPr="00A334AB">
              <w:rPr>
                <w:rFonts w:ascii="Cambria" w:hAnsi="Cambria"/>
                <w:b/>
                <w:bCs/>
                <w:sz w:val="20"/>
                <w:szCs w:val="20"/>
              </w:rPr>
              <w:t>:</w:t>
            </w:r>
          </w:p>
          <w:p w14:paraId="0077BEDD" w14:textId="01E4F1A7" w:rsidR="00AD1B2A" w:rsidRPr="006E1DF8" w:rsidRDefault="00AD1B2A" w:rsidP="007E3B6F">
            <w:pPr>
              <w:spacing w:line="276" w:lineRule="auto"/>
              <w:rPr>
                <w:rFonts w:ascii="Cambria" w:hAnsi="Cambria"/>
                <w:sz w:val="20"/>
                <w:szCs w:val="20"/>
              </w:rPr>
            </w:pPr>
            <w:r w:rsidRPr="006E1DF8">
              <w:rPr>
                <w:rFonts w:ascii="Cambria" w:hAnsi="Cambria"/>
                <w:sz w:val="20"/>
                <w:szCs w:val="20"/>
              </w:rPr>
              <w:t xml:space="preserve">- krytyczna ocena antropocentryzmu w książce Bena Ambridge’a </w:t>
            </w:r>
            <w:r w:rsidRPr="006E1DF8">
              <w:rPr>
                <w:rFonts w:ascii="Cambria" w:hAnsi="Cambria"/>
                <w:i/>
                <w:iCs/>
                <w:sz w:val="20"/>
                <w:szCs w:val="20"/>
              </w:rPr>
              <w:t>Czy jesteśmy mądrzejsi od szympansów?</w:t>
            </w:r>
            <w:r w:rsidRPr="006E1DF8">
              <w:rPr>
                <w:rFonts w:ascii="Cambria" w:hAnsi="Cambria"/>
                <w:iCs/>
                <w:sz w:val="20"/>
                <w:szCs w:val="20"/>
              </w:rPr>
              <w:t>,</w:t>
            </w:r>
            <w:r w:rsidRPr="006E1DF8">
              <w:rPr>
                <w:rFonts w:ascii="Cambria" w:hAnsi="Cambria"/>
                <w:sz w:val="20"/>
                <w:szCs w:val="20"/>
              </w:rPr>
              <w:t xml:space="preserve"> </w:t>
            </w:r>
          </w:p>
          <w:p w14:paraId="0CE1C63B" w14:textId="471752FB" w:rsidR="00AD1B2A" w:rsidRPr="006E1DF8" w:rsidRDefault="00AD1B2A" w:rsidP="007E3B6F">
            <w:pPr>
              <w:spacing w:line="276" w:lineRule="auto"/>
              <w:rPr>
                <w:rFonts w:ascii="Cambria" w:hAnsi="Cambria"/>
                <w:sz w:val="20"/>
                <w:szCs w:val="20"/>
              </w:rPr>
            </w:pPr>
            <w:r w:rsidRPr="006E1DF8">
              <w:rPr>
                <w:rFonts w:ascii="Cambria" w:hAnsi="Cambria"/>
                <w:sz w:val="20"/>
                <w:szCs w:val="20"/>
              </w:rPr>
              <w:t xml:space="preserve">- refleksje nad zdolnościami poznawczymi zwierząt i ludzi, </w:t>
            </w:r>
          </w:p>
          <w:p w14:paraId="218FB95F" w14:textId="77777777" w:rsidR="00343B1B" w:rsidRDefault="00AD1B2A" w:rsidP="007E3B6F">
            <w:pPr>
              <w:spacing w:line="276" w:lineRule="auto"/>
              <w:rPr>
                <w:rFonts w:ascii="Cambria" w:hAnsi="Cambria"/>
                <w:sz w:val="20"/>
                <w:szCs w:val="20"/>
              </w:rPr>
            </w:pPr>
            <w:r w:rsidRPr="006E1DF8">
              <w:rPr>
                <w:rFonts w:ascii="Cambria" w:hAnsi="Cambria"/>
                <w:sz w:val="20"/>
                <w:szCs w:val="20"/>
              </w:rPr>
              <w:t xml:space="preserve">- obraz przemian społecznych </w:t>
            </w:r>
          </w:p>
          <w:p w14:paraId="0BE5167D" w14:textId="2BB6DED7" w:rsidR="00AD1B2A" w:rsidRPr="006E1DF8" w:rsidRDefault="00AD1B2A" w:rsidP="007E3B6F">
            <w:pPr>
              <w:spacing w:line="276" w:lineRule="auto"/>
              <w:rPr>
                <w:rFonts w:ascii="Cambria" w:hAnsi="Cambria"/>
                <w:sz w:val="20"/>
                <w:szCs w:val="20"/>
              </w:rPr>
            </w:pPr>
            <w:r w:rsidRPr="006E1DF8">
              <w:rPr>
                <w:rFonts w:ascii="Cambria" w:hAnsi="Cambria"/>
                <w:sz w:val="20"/>
                <w:szCs w:val="20"/>
              </w:rPr>
              <w:t>w Polsce lat 90. XX wieku w</w:t>
            </w:r>
            <w:r w:rsidR="006A272F" w:rsidRPr="006E1DF8">
              <w:rPr>
                <w:rFonts w:ascii="Cambria" w:hAnsi="Cambria"/>
                <w:sz w:val="20"/>
                <w:szCs w:val="20"/>
              </w:rPr>
              <w:t> </w:t>
            </w:r>
            <w:r w:rsidRPr="006E1DF8">
              <w:rPr>
                <w:rFonts w:ascii="Cambria" w:hAnsi="Cambria"/>
                <w:sz w:val="20"/>
                <w:szCs w:val="20"/>
              </w:rPr>
              <w:t xml:space="preserve">twórczości Marka Nowakowskiego, </w:t>
            </w:r>
          </w:p>
          <w:p w14:paraId="6E9C81B7" w14:textId="5D9F3F42" w:rsidR="00AD1B2A" w:rsidRPr="006E1DF8" w:rsidRDefault="00AD1B2A" w:rsidP="007E3B6F">
            <w:pPr>
              <w:spacing w:line="276" w:lineRule="auto"/>
              <w:rPr>
                <w:rFonts w:ascii="Cambria" w:hAnsi="Cambria"/>
                <w:sz w:val="20"/>
                <w:szCs w:val="20"/>
              </w:rPr>
            </w:pPr>
            <w:r w:rsidRPr="006E1DF8">
              <w:rPr>
                <w:rFonts w:ascii="Cambria" w:hAnsi="Cambria"/>
                <w:sz w:val="20"/>
                <w:szCs w:val="20"/>
              </w:rPr>
              <w:t>- świat peryferii i tajemnice ludzkiej psychiki w</w:t>
            </w:r>
            <w:r w:rsidR="006A272F" w:rsidRPr="006E1DF8">
              <w:rPr>
                <w:rFonts w:ascii="Cambria" w:hAnsi="Cambria"/>
                <w:sz w:val="20"/>
                <w:szCs w:val="20"/>
              </w:rPr>
              <w:t> </w:t>
            </w:r>
            <w:r w:rsidRPr="006E1DF8">
              <w:rPr>
                <w:rFonts w:ascii="Cambria" w:hAnsi="Cambria"/>
                <w:sz w:val="20"/>
                <w:szCs w:val="20"/>
              </w:rPr>
              <w:t>opowiadaniach Marka Nowakowskiego,</w:t>
            </w:r>
          </w:p>
          <w:p w14:paraId="05292E30" w14:textId="55417FA8" w:rsidR="00AD1B2A" w:rsidRPr="006E1DF8" w:rsidRDefault="00AD1B2A" w:rsidP="007E3B6F">
            <w:pPr>
              <w:spacing w:line="276" w:lineRule="auto"/>
              <w:rPr>
                <w:rFonts w:ascii="Cambria" w:hAnsi="Cambria"/>
                <w:sz w:val="20"/>
                <w:szCs w:val="20"/>
              </w:rPr>
            </w:pPr>
            <w:r w:rsidRPr="006E1DF8">
              <w:rPr>
                <w:rFonts w:ascii="Cambria" w:hAnsi="Cambria"/>
                <w:sz w:val="20"/>
                <w:szCs w:val="20"/>
              </w:rPr>
              <w:t xml:space="preserve">- opowiadanie </w:t>
            </w:r>
            <w:r w:rsidRPr="006E1DF8">
              <w:rPr>
                <w:rFonts w:ascii="Cambria" w:hAnsi="Cambria"/>
                <w:i/>
                <w:iCs/>
                <w:sz w:val="20"/>
                <w:szCs w:val="20"/>
              </w:rPr>
              <w:t>Górą Edek</w:t>
            </w:r>
            <w:r w:rsidRPr="006E1DF8">
              <w:rPr>
                <w:rFonts w:ascii="Cambria" w:hAnsi="Cambria"/>
                <w:sz w:val="20"/>
                <w:szCs w:val="20"/>
              </w:rPr>
              <w:t xml:space="preserve"> jako miniatura z życia wielkiego miasta,</w:t>
            </w:r>
          </w:p>
          <w:p w14:paraId="17DD9FB6" w14:textId="69022CD6" w:rsidR="00AD1B2A" w:rsidRPr="006E1DF8" w:rsidRDefault="00AD1B2A" w:rsidP="007E3B6F">
            <w:pPr>
              <w:spacing w:line="276" w:lineRule="auto"/>
              <w:rPr>
                <w:rFonts w:ascii="Cambria" w:hAnsi="Cambria"/>
                <w:color w:val="D9D9D9" w:themeColor="background1" w:themeShade="D9"/>
                <w:sz w:val="20"/>
                <w:szCs w:val="20"/>
              </w:rPr>
            </w:pPr>
            <w:r w:rsidRPr="006E1DF8">
              <w:rPr>
                <w:rFonts w:ascii="Cambria" w:hAnsi="Cambria"/>
                <w:sz w:val="20"/>
                <w:szCs w:val="20"/>
              </w:rPr>
              <w:t xml:space="preserve">- nawiązania do </w:t>
            </w:r>
            <w:r w:rsidRPr="006E1DF8">
              <w:rPr>
                <w:rFonts w:ascii="Cambria" w:hAnsi="Cambria"/>
                <w:i/>
                <w:iCs/>
                <w:sz w:val="20"/>
                <w:szCs w:val="20"/>
              </w:rPr>
              <w:t>Tanga</w:t>
            </w:r>
            <w:r w:rsidRPr="006E1DF8">
              <w:rPr>
                <w:rFonts w:ascii="Cambria" w:hAnsi="Cambria"/>
                <w:sz w:val="20"/>
                <w:szCs w:val="20"/>
              </w:rPr>
              <w:t xml:space="preserve"> Sławomira Mrożka w</w:t>
            </w:r>
            <w:r w:rsidR="006A272F" w:rsidRPr="006E1DF8">
              <w:rPr>
                <w:rFonts w:ascii="Cambria" w:hAnsi="Cambria"/>
                <w:sz w:val="20"/>
                <w:szCs w:val="20"/>
              </w:rPr>
              <w:t> </w:t>
            </w:r>
            <w:r w:rsidRPr="006E1DF8">
              <w:rPr>
                <w:rFonts w:ascii="Cambria" w:hAnsi="Cambria"/>
                <w:sz w:val="20"/>
                <w:szCs w:val="20"/>
              </w:rPr>
              <w:t xml:space="preserve">opowiadaniu Marka Nowakowskiego,   </w:t>
            </w:r>
          </w:p>
          <w:p w14:paraId="0967A40C" w14:textId="77777777" w:rsidR="00D5726C" w:rsidRPr="009E6393" w:rsidRDefault="00D5726C" w:rsidP="007E3B6F">
            <w:pPr>
              <w:spacing w:line="276" w:lineRule="auto"/>
              <w:rPr>
                <w:rFonts w:ascii="Cambria" w:hAnsi="Cambria"/>
                <w:color w:val="A6A6A6" w:themeColor="background1" w:themeShade="A6"/>
                <w:sz w:val="20"/>
                <w:szCs w:val="20"/>
              </w:rPr>
            </w:pPr>
            <w:r w:rsidRPr="009E6393">
              <w:rPr>
                <w:rFonts w:ascii="Cambria" w:hAnsi="Cambria"/>
                <w:color w:val="A6A6A6" w:themeColor="background1" w:themeShade="A6"/>
                <w:sz w:val="20"/>
                <w:szCs w:val="20"/>
              </w:rPr>
              <w:t xml:space="preserve">- indywidualizm i krytycyzm wobec tradycyjnych wartości i współczesnej kultury w wybranych wierszach Marcina Świetlickiego, </w:t>
            </w:r>
          </w:p>
          <w:p w14:paraId="5294CF36" w14:textId="77777777" w:rsidR="00343B1B" w:rsidRDefault="00D5726C" w:rsidP="007E3B6F">
            <w:pPr>
              <w:spacing w:line="276" w:lineRule="auto"/>
              <w:rPr>
                <w:rFonts w:ascii="Cambria" w:hAnsi="Cambria"/>
                <w:color w:val="A6A6A6" w:themeColor="background1" w:themeShade="A6"/>
                <w:sz w:val="20"/>
                <w:szCs w:val="20"/>
              </w:rPr>
            </w:pPr>
            <w:r w:rsidRPr="009E6393">
              <w:rPr>
                <w:rFonts w:ascii="Cambria" w:hAnsi="Cambria"/>
                <w:color w:val="A6A6A6" w:themeColor="background1" w:themeShade="A6"/>
                <w:sz w:val="20"/>
                <w:szCs w:val="20"/>
              </w:rPr>
              <w:t xml:space="preserve">- pesymistyczny obraz codzienności </w:t>
            </w:r>
          </w:p>
          <w:p w14:paraId="680D090B" w14:textId="7EDBD55A" w:rsidR="00D5726C" w:rsidRPr="009E6393" w:rsidRDefault="00D5726C" w:rsidP="007E3B6F">
            <w:pPr>
              <w:spacing w:line="276" w:lineRule="auto"/>
              <w:rPr>
                <w:rFonts w:ascii="Cambria" w:hAnsi="Cambria"/>
                <w:color w:val="A6A6A6" w:themeColor="background1" w:themeShade="A6"/>
                <w:sz w:val="20"/>
                <w:szCs w:val="20"/>
              </w:rPr>
            </w:pPr>
            <w:r w:rsidRPr="009E6393">
              <w:rPr>
                <w:rFonts w:ascii="Cambria" w:hAnsi="Cambria"/>
                <w:color w:val="A6A6A6" w:themeColor="background1" w:themeShade="A6"/>
                <w:sz w:val="20"/>
                <w:szCs w:val="20"/>
              </w:rPr>
              <w:t>w</w:t>
            </w:r>
            <w:r w:rsidR="00AD1B2A" w:rsidRPr="009E6393">
              <w:rPr>
                <w:rFonts w:ascii="Cambria" w:hAnsi="Cambria"/>
                <w:color w:val="A6A6A6" w:themeColor="background1" w:themeShade="A6"/>
                <w:sz w:val="20"/>
                <w:szCs w:val="20"/>
              </w:rPr>
              <w:t xml:space="preserve"> utworach Marcina</w:t>
            </w:r>
            <w:r w:rsidRPr="009E6393">
              <w:rPr>
                <w:rFonts w:ascii="Cambria" w:hAnsi="Cambria"/>
                <w:color w:val="A6A6A6" w:themeColor="background1" w:themeShade="A6"/>
                <w:sz w:val="20"/>
                <w:szCs w:val="20"/>
              </w:rPr>
              <w:t xml:space="preserve"> Świetlickiego, </w:t>
            </w:r>
          </w:p>
          <w:p w14:paraId="55E68814" w14:textId="06FFCB5F" w:rsidR="00AD1B2A" w:rsidRPr="009E6393" w:rsidRDefault="00AD1B2A" w:rsidP="007E3B6F">
            <w:pPr>
              <w:spacing w:line="276" w:lineRule="auto"/>
              <w:rPr>
                <w:rFonts w:ascii="Cambria" w:hAnsi="Cambria"/>
                <w:color w:val="A6A6A6" w:themeColor="background1" w:themeShade="A6"/>
                <w:sz w:val="20"/>
                <w:szCs w:val="20"/>
              </w:rPr>
            </w:pPr>
            <w:r w:rsidRPr="009E6393">
              <w:rPr>
                <w:rFonts w:ascii="Cambria" w:hAnsi="Cambria"/>
                <w:color w:val="A6A6A6" w:themeColor="background1" w:themeShade="A6"/>
                <w:sz w:val="20"/>
                <w:szCs w:val="20"/>
              </w:rPr>
              <w:t>- lęk i samotność człowieka w</w:t>
            </w:r>
            <w:r w:rsidR="006A272F" w:rsidRPr="009E6393">
              <w:rPr>
                <w:rFonts w:ascii="Cambria" w:hAnsi="Cambria"/>
                <w:color w:val="A6A6A6" w:themeColor="background1" w:themeShade="A6"/>
                <w:sz w:val="20"/>
                <w:szCs w:val="20"/>
              </w:rPr>
              <w:t> </w:t>
            </w:r>
            <w:r w:rsidRPr="009E6393">
              <w:rPr>
                <w:rFonts w:ascii="Cambria" w:hAnsi="Cambria"/>
                <w:color w:val="A6A6A6" w:themeColor="background1" w:themeShade="A6"/>
                <w:sz w:val="20"/>
                <w:szCs w:val="20"/>
              </w:rPr>
              <w:t>poezji Marcina Świetlickiego,</w:t>
            </w:r>
          </w:p>
          <w:p w14:paraId="5935839C" w14:textId="77777777" w:rsidR="00AD1B2A" w:rsidRPr="006E1DF8" w:rsidRDefault="00AD1B2A" w:rsidP="007E3B6F">
            <w:pPr>
              <w:spacing w:line="276" w:lineRule="auto"/>
              <w:rPr>
                <w:rFonts w:ascii="Cambria" w:hAnsi="Cambria"/>
                <w:i/>
                <w:iCs/>
                <w:sz w:val="20"/>
                <w:szCs w:val="20"/>
              </w:rPr>
            </w:pPr>
            <w:r w:rsidRPr="006E1DF8">
              <w:rPr>
                <w:rFonts w:ascii="Cambria" w:hAnsi="Cambria"/>
                <w:sz w:val="20"/>
                <w:szCs w:val="20"/>
              </w:rPr>
              <w:t>- konsekwencje zmian klimatycznych dla współczesnych społeczeństw,</w:t>
            </w:r>
          </w:p>
          <w:p w14:paraId="7506CE49" w14:textId="77777777" w:rsidR="00AD1B2A" w:rsidRPr="006E1DF8" w:rsidRDefault="00AD1B2A" w:rsidP="007E3B6F">
            <w:pPr>
              <w:spacing w:line="276" w:lineRule="auto"/>
              <w:rPr>
                <w:rFonts w:ascii="Cambria" w:hAnsi="Cambria"/>
                <w:sz w:val="20"/>
                <w:szCs w:val="20"/>
              </w:rPr>
            </w:pPr>
            <w:r w:rsidRPr="006E1DF8">
              <w:rPr>
                <w:rFonts w:ascii="Cambria" w:hAnsi="Cambria"/>
                <w:sz w:val="20"/>
                <w:szCs w:val="20"/>
              </w:rPr>
              <w:t>- cechy gatunkowe wywiadu prasowego,</w:t>
            </w:r>
          </w:p>
          <w:p w14:paraId="2124C5D3" w14:textId="42E85207" w:rsidR="00AD1B2A" w:rsidRPr="006E1DF8" w:rsidRDefault="00AD1B2A" w:rsidP="007E3B6F">
            <w:pPr>
              <w:spacing w:line="276" w:lineRule="auto"/>
              <w:rPr>
                <w:rFonts w:ascii="Cambria" w:hAnsi="Cambria"/>
                <w:sz w:val="20"/>
                <w:szCs w:val="20"/>
              </w:rPr>
            </w:pPr>
            <w:r w:rsidRPr="006E1DF8">
              <w:rPr>
                <w:rFonts w:ascii="Cambria" w:hAnsi="Cambria"/>
                <w:sz w:val="20"/>
                <w:szCs w:val="20"/>
              </w:rPr>
              <w:t>- problemy klimatyczne w</w:t>
            </w:r>
            <w:r w:rsidR="006A272F" w:rsidRPr="006E1DF8">
              <w:rPr>
                <w:rFonts w:ascii="Cambria" w:hAnsi="Cambria"/>
                <w:sz w:val="20"/>
                <w:szCs w:val="20"/>
              </w:rPr>
              <w:t> </w:t>
            </w:r>
            <w:r w:rsidRPr="006E1DF8">
              <w:rPr>
                <w:rFonts w:ascii="Cambria" w:hAnsi="Cambria"/>
                <w:sz w:val="20"/>
                <w:szCs w:val="20"/>
              </w:rPr>
              <w:t xml:space="preserve">wybranych filmach dokumentalnych,   </w:t>
            </w:r>
          </w:p>
          <w:p w14:paraId="1AC5FA82" w14:textId="77777777" w:rsidR="00AD1B2A" w:rsidRPr="006E1DF8" w:rsidRDefault="00AD1B2A" w:rsidP="007E3B6F">
            <w:pPr>
              <w:spacing w:line="276" w:lineRule="auto"/>
              <w:rPr>
                <w:rFonts w:ascii="Cambria" w:hAnsi="Cambria"/>
                <w:sz w:val="20"/>
                <w:szCs w:val="20"/>
              </w:rPr>
            </w:pPr>
            <w:r w:rsidRPr="006E1DF8">
              <w:rPr>
                <w:rFonts w:ascii="Cambria" w:hAnsi="Cambria"/>
                <w:sz w:val="20"/>
                <w:szCs w:val="20"/>
              </w:rPr>
              <w:t xml:space="preserve">- korzyści i zagrożenia dla ludzkości związane ze sztuczną inteligencją, </w:t>
            </w:r>
          </w:p>
          <w:p w14:paraId="38281250" w14:textId="77777777" w:rsidR="00AD1B2A" w:rsidRPr="006E1DF8" w:rsidRDefault="00AD1B2A" w:rsidP="007E3B6F">
            <w:pPr>
              <w:spacing w:line="276" w:lineRule="auto"/>
              <w:rPr>
                <w:rFonts w:ascii="Cambria" w:hAnsi="Cambria"/>
                <w:sz w:val="20"/>
                <w:szCs w:val="20"/>
              </w:rPr>
            </w:pPr>
            <w:r w:rsidRPr="006E1DF8">
              <w:rPr>
                <w:rFonts w:ascii="Cambria" w:hAnsi="Cambria"/>
                <w:sz w:val="20"/>
                <w:szCs w:val="20"/>
              </w:rPr>
              <w:t xml:space="preserve">- relacje człowieka i sztucznej inteligencji, </w:t>
            </w:r>
          </w:p>
          <w:p w14:paraId="344128E5" w14:textId="37D08762" w:rsidR="00F22DE5" w:rsidRPr="006E1DF8" w:rsidRDefault="00F22DE5" w:rsidP="007E3B6F">
            <w:pPr>
              <w:spacing w:line="276" w:lineRule="auto"/>
              <w:rPr>
                <w:rFonts w:ascii="Cambria" w:hAnsi="Cambria"/>
                <w:sz w:val="20"/>
                <w:szCs w:val="20"/>
              </w:rPr>
            </w:pPr>
            <w:r w:rsidRPr="006E1DF8">
              <w:rPr>
                <w:rFonts w:ascii="Cambria" w:hAnsi="Cambria"/>
                <w:sz w:val="20"/>
                <w:szCs w:val="20"/>
              </w:rPr>
              <w:t>- znaczenie nowych technologii dla współczesnej kultury</w:t>
            </w:r>
            <w:r w:rsidR="007C4C7B" w:rsidRPr="006E1DF8">
              <w:rPr>
                <w:rFonts w:ascii="Cambria" w:hAnsi="Cambria"/>
                <w:sz w:val="20"/>
                <w:szCs w:val="20"/>
              </w:rPr>
              <w:t>,</w:t>
            </w:r>
            <w:r w:rsidR="00F42352" w:rsidRPr="006E1DF8">
              <w:rPr>
                <w:rFonts w:ascii="Cambria" w:hAnsi="Cambria"/>
                <w:sz w:val="20"/>
                <w:szCs w:val="20"/>
              </w:rPr>
              <w:t xml:space="preserve"> </w:t>
            </w:r>
          </w:p>
          <w:p w14:paraId="74CBE8A3" w14:textId="15D38794" w:rsidR="00343B1B" w:rsidRDefault="00F22DE5" w:rsidP="007E3B6F">
            <w:pPr>
              <w:spacing w:line="276" w:lineRule="auto"/>
              <w:rPr>
                <w:rFonts w:ascii="Cambria" w:hAnsi="Cambria"/>
                <w:sz w:val="20"/>
                <w:szCs w:val="20"/>
              </w:rPr>
            </w:pPr>
            <w:r w:rsidRPr="006E1DF8">
              <w:rPr>
                <w:rFonts w:ascii="Cambria" w:hAnsi="Cambria"/>
                <w:sz w:val="20"/>
                <w:szCs w:val="20"/>
              </w:rPr>
              <w:t>- refleksje na temat wpływu nowych technologii na kondycję człowieka, relacje społeczne i kształt współczesnego świata</w:t>
            </w:r>
            <w:r w:rsidR="00C72C0E">
              <w:rPr>
                <w:rFonts w:ascii="Cambria" w:hAnsi="Cambria"/>
                <w:sz w:val="20"/>
                <w:szCs w:val="20"/>
              </w:rPr>
              <w:t xml:space="preserve"> </w:t>
            </w:r>
            <w:r w:rsidRPr="006E1DF8">
              <w:rPr>
                <w:rFonts w:ascii="Cambria" w:hAnsi="Cambria"/>
                <w:sz w:val="20"/>
                <w:szCs w:val="20"/>
              </w:rPr>
              <w:t>w</w:t>
            </w:r>
            <w:r w:rsidR="00A01110" w:rsidRPr="006E1DF8">
              <w:rPr>
                <w:rFonts w:ascii="Cambria" w:hAnsi="Cambria"/>
                <w:sz w:val="20"/>
                <w:szCs w:val="20"/>
              </w:rPr>
              <w:t> </w:t>
            </w:r>
            <w:r w:rsidRPr="006E1DF8">
              <w:rPr>
                <w:rFonts w:ascii="Cambria" w:hAnsi="Cambria"/>
                <w:sz w:val="20"/>
                <w:szCs w:val="20"/>
              </w:rPr>
              <w:t xml:space="preserve">przykładowych dziełach literackich </w:t>
            </w:r>
          </w:p>
          <w:p w14:paraId="42CAA29F" w14:textId="210C6D5A" w:rsidR="00F22DE5" w:rsidRPr="006E1DF8" w:rsidRDefault="00F22DE5" w:rsidP="007E3B6F">
            <w:pPr>
              <w:spacing w:line="276" w:lineRule="auto"/>
              <w:rPr>
                <w:rFonts w:ascii="Cambria" w:hAnsi="Cambria"/>
                <w:sz w:val="20"/>
                <w:szCs w:val="20"/>
              </w:rPr>
            </w:pPr>
            <w:r w:rsidRPr="006E1DF8">
              <w:rPr>
                <w:rFonts w:ascii="Cambria" w:hAnsi="Cambria"/>
                <w:sz w:val="20"/>
                <w:szCs w:val="20"/>
              </w:rPr>
              <w:t>i filmowych</w:t>
            </w:r>
            <w:r w:rsidR="007C4C7B" w:rsidRPr="006E1DF8">
              <w:rPr>
                <w:rFonts w:ascii="Cambria" w:hAnsi="Cambria"/>
                <w:sz w:val="20"/>
                <w:szCs w:val="20"/>
              </w:rPr>
              <w:t>,</w:t>
            </w:r>
            <w:r w:rsidRPr="006E1DF8">
              <w:rPr>
                <w:rFonts w:ascii="Cambria" w:hAnsi="Cambria"/>
                <w:sz w:val="20"/>
                <w:szCs w:val="20"/>
              </w:rPr>
              <w:t xml:space="preserve"> </w:t>
            </w:r>
          </w:p>
          <w:p w14:paraId="1B456410" w14:textId="77777777" w:rsidR="00343B1B" w:rsidRDefault="00AD1B2A" w:rsidP="007E3B6F">
            <w:pPr>
              <w:spacing w:line="276" w:lineRule="auto"/>
              <w:rPr>
                <w:rFonts w:ascii="Cambria" w:hAnsi="Cambria"/>
                <w:sz w:val="20"/>
                <w:szCs w:val="20"/>
              </w:rPr>
            </w:pPr>
            <w:r w:rsidRPr="006E1DF8">
              <w:rPr>
                <w:rFonts w:ascii="Cambria" w:hAnsi="Cambria"/>
                <w:sz w:val="20"/>
                <w:szCs w:val="20"/>
              </w:rPr>
              <w:t xml:space="preserve">- kondycja współczesnego człowieka </w:t>
            </w:r>
          </w:p>
          <w:p w14:paraId="6D8E0212" w14:textId="77777777" w:rsidR="00343B1B" w:rsidRDefault="00AD1B2A" w:rsidP="007E3B6F">
            <w:pPr>
              <w:spacing w:line="276" w:lineRule="auto"/>
              <w:rPr>
                <w:rFonts w:ascii="Cambria" w:hAnsi="Cambria"/>
                <w:sz w:val="20"/>
                <w:szCs w:val="20"/>
              </w:rPr>
            </w:pPr>
            <w:r w:rsidRPr="006E1DF8">
              <w:rPr>
                <w:rFonts w:ascii="Cambria" w:hAnsi="Cambria"/>
                <w:sz w:val="20"/>
                <w:szCs w:val="20"/>
              </w:rPr>
              <w:t xml:space="preserve">w wybranych utworach literackich </w:t>
            </w:r>
          </w:p>
          <w:p w14:paraId="4E209376" w14:textId="501C6CFD" w:rsidR="00AD1B2A" w:rsidRPr="006E1DF8" w:rsidRDefault="00AD1B2A" w:rsidP="007E3B6F">
            <w:pPr>
              <w:spacing w:line="276" w:lineRule="auto"/>
              <w:rPr>
                <w:rFonts w:ascii="Cambria" w:hAnsi="Cambria"/>
                <w:sz w:val="20"/>
                <w:szCs w:val="20"/>
              </w:rPr>
            </w:pPr>
            <w:r w:rsidRPr="006E1DF8">
              <w:rPr>
                <w:rFonts w:ascii="Cambria" w:hAnsi="Cambria"/>
                <w:sz w:val="20"/>
                <w:szCs w:val="20"/>
              </w:rPr>
              <w:t xml:space="preserve">i innych tekstach kultury, </w:t>
            </w:r>
          </w:p>
          <w:p w14:paraId="7759FC79" w14:textId="38F6C004" w:rsidR="00AD1B2A" w:rsidRPr="006E1DF8" w:rsidRDefault="00AD1B2A" w:rsidP="007E3B6F">
            <w:pPr>
              <w:spacing w:line="276" w:lineRule="auto"/>
              <w:rPr>
                <w:rFonts w:ascii="Cambria" w:hAnsi="Cambria"/>
                <w:sz w:val="20"/>
                <w:szCs w:val="20"/>
              </w:rPr>
            </w:pPr>
            <w:r w:rsidRPr="006E1DF8">
              <w:rPr>
                <w:rFonts w:ascii="Cambria" w:hAnsi="Cambria"/>
                <w:sz w:val="20"/>
                <w:szCs w:val="20"/>
              </w:rPr>
              <w:t>- refleksje nad przyszłością naszego świata w wybranych tekstach literackich i</w:t>
            </w:r>
            <w:r w:rsidR="006A272F" w:rsidRPr="006E1DF8">
              <w:rPr>
                <w:rFonts w:ascii="Cambria" w:hAnsi="Cambria"/>
                <w:sz w:val="20"/>
                <w:szCs w:val="20"/>
              </w:rPr>
              <w:t> </w:t>
            </w:r>
            <w:r w:rsidRPr="006E1DF8">
              <w:rPr>
                <w:rFonts w:ascii="Cambria" w:hAnsi="Cambria"/>
                <w:sz w:val="20"/>
                <w:szCs w:val="20"/>
              </w:rPr>
              <w:t xml:space="preserve">publicystycznych,  </w:t>
            </w:r>
          </w:p>
          <w:p w14:paraId="32FF2AAF" w14:textId="2BAA7389" w:rsidR="005702BB" w:rsidRPr="006E1DF8" w:rsidRDefault="00F22DE5" w:rsidP="007E3B6F">
            <w:pPr>
              <w:spacing w:after="120" w:line="276" w:lineRule="auto"/>
              <w:rPr>
                <w:rFonts w:ascii="Cambria" w:hAnsi="Cambria"/>
                <w:sz w:val="20"/>
                <w:szCs w:val="20"/>
              </w:rPr>
            </w:pPr>
            <w:r w:rsidRPr="006E1DF8">
              <w:rPr>
                <w:rFonts w:ascii="Cambria" w:hAnsi="Cambria"/>
                <w:sz w:val="20"/>
                <w:szCs w:val="20"/>
              </w:rPr>
              <w:t>- powtórzenie wiadomości o</w:t>
            </w:r>
            <w:r w:rsidR="00A01110" w:rsidRPr="006E1DF8">
              <w:rPr>
                <w:rFonts w:ascii="Cambria" w:hAnsi="Cambria"/>
                <w:sz w:val="20"/>
                <w:szCs w:val="20"/>
              </w:rPr>
              <w:t> </w:t>
            </w:r>
            <w:r w:rsidRPr="006E1DF8">
              <w:rPr>
                <w:rFonts w:ascii="Cambria" w:hAnsi="Cambria"/>
                <w:sz w:val="20"/>
                <w:szCs w:val="20"/>
              </w:rPr>
              <w:t xml:space="preserve">literaturze polskiej </w:t>
            </w:r>
            <w:r w:rsidR="00D5726C" w:rsidRPr="006E1DF8">
              <w:rPr>
                <w:rFonts w:ascii="Cambria" w:hAnsi="Cambria"/>
                <w:sz w:val="20"/>
                <w:szCs w:val="20"/>
              </w:rPr>
              <w:t xml:space="preserve">czasów </w:t>
            </w:r>
            <w:r w:rsidRPr="006E1DF8">
              <w:rPr>
                <w:rFonts w:ascii="Cambria" w:hAnsi="Cambria"/>
                <w:sz w:val="20"/>
                <w:szCs w:val="20"/>
              </w:rPr>
              <w:t>wojny i</w:t>
            </w:r>
            <w:r w:rsidR="00A01110" w:rsidRPr="006E1DF8">
              <w:rPr>
                <w:rFonts w:ascii="Cambria" w:hAnsi="Cambria"/>
                <w:sz w:val="20"/>
                <w:szCs w:val="20"/>
              </w:rPr>
              <w:t> </w:t>
            </w:r>
            <w:r w:rsidRPr="006E1DF8">
              <w:rPr>
                <w:rFonts w:ascii="Cambria" w:hAnsi="Cambria"/>
                <w:sz w:val="20"/>
                <w:szCs w:val="20"/>
              </w:rPr>
              <w:t>okupacji oraz okresu powojennego,</w:t>
            </w:r>
            <w:r w:rsidR="005378E7">
              <w:rPr>
                <w:rFonts w:ascii="Cambria" w:hAnsi="Cambria"/>
                <w:sz w:val="20"/>
                <w:szCs w:val="20"/>
              </w:rPr>
              <w:t xml:space="preserve"> </w:t>
            </w:r>
            <w:r w:rsidRPr="006E1DF8">
              <w:rPr>
                <w:rFonts w:ascii="Cambria" w:hAnsi="Cambria"/>
                <w:sz w:val="20"/>
                <w:szCs w:val="20"/>
              </w:rPr>
              <w:t>z</w:t>
            </w:r>
            <w:r w:rsidR="00A01110" w:rsidRPr="006E1DF8">
              <w:rPr>
                <w:rFonts w:ascii="Cambria" w:hAnsi="Cambria"/>
                <w:sz w:val="20"/>
                <w:szCs w:val="20"/>
              </w:rPr>
              <w:t> </w:t>
            </w:r>
            <w:r w:rsidRPr="006E1DF8">
              <w:rPr>
                <w:rFonts w:ascii="Cambria" w:hAnsi="Cambria"/>
                <w:sz w:val="20"/>
                <w:szCs w:val="20"/>
              </w:rPr>
              <w:t xml:space="preserve">uwzględnieniem literatury po 1989 roku – czas trwania </w:t>
            </w:r>
            <w:r w:rsidR="00AD1B2A" w:rsidRPr="006E1DF8">
              <w:rPr>
                <w:rFonts w:ascii="Cambria" w:hAnsi="Cambria"/>
                <w:sz w:val="20"/>
                <w:szCs w:val="20"/>
              </w:rPr>
              <w:t>kolejnych okresów</w:t>
            </w:r>
            <w:r w:rsidRPr="006E1DF8">
              <w:rPr>
                <w:rFonts w:ascii="Cambria" w:hAnsi="Cambria"/>
                <w:sz w:val="20"/>
                <w:szCs w:val="20"/>
              </w:rPr>
              <w:t>,</w:t>
            </w:r>
            <w:r w:rsidR="005378E7">
              <w:rPr>
                <w:rFonts w:ascii="Cambria" w:hAnsi="Cambria"/>
                <w:sz w:val="20"/>
                <w:szCs w:val="20"/>
              </w:rPr>
              <w:t xml:space="preserve"> </w:t>
            </w:r>
            <w:r w:rsidRPr="006E1DF8">
              <w:rPr>
                <w:rFonts w:ascii="Cambria" w:hAnsi="Cambria"/>
                <w:sz w:val="20"/>
                <w:szCs w:val="20"/>
              </w:rPr>
              <w:t>najważniejsze cechy, wybitni twórcy.</w:t>
            </w:r>
            <w:r w:rsidR="00F42352" w:rsidRPr="006E1DF8">
              <w:rPr>
                <w:rFonts w:ascii="Cambria" w:hAnsi="Cambria"/>
                <w:sz w:val="20"/>
                <w:szCs w:val="20"/>
              </w:rPr>
              <w:t xml:space="preserve"> </w:t>
            </w:r>
          </w:p>
        </w:tc>
        <w:tc>
          <w:tcPr>
            <w:tcW w:w="3119" w:type="dxa"/>
          </w:tcPr>
          <w:p w14:paraId="0215429C" w14:textId="7A6B8D2D" w:rsidR="00F22DE5" w:rsidRPr="006E1DF8" w:rsidRDefault="00F22DE5" w:rsidP="007E3B6F">
            <w:pPr>
              <w:spacing w:line="276" w:lineRule="auto"/>
              <w:rPr>
                <w:rFonts w:ascii="Cambria" w:hAnsi="Cambria"/>
                <w:sz w:val="20"/>
                <w:szCs w:val="20"/>
              </w:rPr>
            </w:pPr>
            <w:r w:rsidRPr="006E1DF8">
              <w:rPr>
                <w:rFonts w:ascii="Cambria" w:hAnsi="Cambria"/>
                <w:sz w:val="20"/>
                <w:szCs w:val="20"/>
              </w:rPr>
              <w:t>- rozumie podstawy periodyzacji literatury, poznaje okresy literackie (</w:t>
            </w:r>
            <w:r w:rsidR="004B6DD4" w:rsidRPr="006E1DF8">
              <w:rPr>
                <w:rFonts w:ascii="Cambria" w:hAnsi="Cambria"/>
                <w:sz w:val="20"/>
                <w:szCs w:val="20"/>
              </w:rPr>
              <w:t>[</w:t>
            </w:r>
            <w:r w:rsidRPr="006E1DF8">
              <w:rPr>
                <w:rFonts w:ascii="Cambria" w:hAnsi="Cambria"/>
                <w:sz w:val="20"/>
                <w:szCs w:val="20"/>
              </w:rPr>
              <w:t>…</w:t>
            </w:r>
            <w:r w:rsidR="004B6DD4" w:rsidRPr="006E1DF8">
              <w:rPr>
                <w:rFonts w:ascii="Cambria" w:hAnsi="Cambria"/>
                <w:sz w:val="20"/>
                <w:szCs w:val="20"/>
              </w:rPr>
              <w:t>]</w:t>
            </w:r>
            <w:r w:rsidR="00F42352" w:rsidRPr="006E1DF8">
              <w:rPr>
                <w:rFonts w:ascii="Cambria" w:hAnsi="Cambria"/>
                <w:sz w:val="20"/>
                <w:szCs w:val="20"/>
              </w:rPr>
              <w:t xml:space="preserve"> </w:t>
            </w:r>
            <w:r w:rsidRPr="006E1DF8">
              <w:rPr>
                <w:rFonts w:ascii="Cambria" w:hAnsi="Cambria"/>
                <w:sz w:val="20"/>
                <w:szCs w:val="20"/>
              </w:rPr>
              <w:t xml:space="preserve">literatura po </w:t>
            </w:r>
            <w:r w:rsidR="00C72C0E">
              <w:rPr>
                <w:rFonts w:ascii="Cambria" w:hAnsi="Cambria"/>
                <w:sz w:val="20"/>
                <w:szCs w:val="20"/>
              </w:rPr>
              <w:br/>
            </w:r>
            <w:r w:rsidRPr="006E1DF8">
              <w:rPr>
                <w:rFonts w:ascii="Cambria" w:hAnsi="Cambria"/>
                <w:sz w:val="20"/>
                <w:szCs w:val="20"/>
              </w:rPr>
              <w:t>1989 r.) (I.1.1)</w:t>
            </w:r>
            <w:r w:rsidR="00A01110" w:rsidRPr="006E1DF8">
              <w:rPr>
                <w:rFonts w:ascii="Cambria" w:hAnsi="Cambria"/>
                <w:sz w:val="20"/>
                <w:szCs w:val="20"/>
              </w:rPr>
              <w:t>,</w:t>
            </w:r>
          </w:p>
          <w:p w14:paraId="04A915A5" w14:textId="5ED3CF46" w:rsidR="00F22DE5" w:rsidRPr="006E1DF8" w:rsidRDefault="00F22DE5" w:rsidP="007E3B6F">
            <w:pPr>
              <w:spacing w:line="276" w:lineRule="auto"/>
              <w:rPr>
                <w:rFonts w:ascii="Cambria" w:hAnsi="Cambria"/>
                <w:sz w:val="20"/>
                <w:szCs w:val="20"/>
              </w:rPr>
            </w:pPr>
            <w:r w:rsidRPr="006E1DF8">
              <w:rPr>
                <w:rFonts w:ascii="Cambria" w:hAnsi="Cambria"/>
                <w:sz w:val="20"/>
                <w:szCs w:val="20"/>
              </w:rPr>
              <w:t>- rozróżnia gatunki epickie, liryczne, dramatyczne, w</w:t>
            </w:r>
            <w:r w:rsidR="00A01110" w:rsidRPr="006E1DF8">
              <w:rPr>
                <w:rFonts w:ascii="Cambria" w:hAnsi="Cambria"/>
                <w:sz w:val="20"/>
                <w:szCs w:val="20"/>
              </w:rPr>
              <w:t> </w:t>
            </w:r>
            <w:r w:rsidRPr="006E1DF8">
              <w:rPr>
                <w:rFonts w:ascii="Cambria" w:hAnsi="Cambria"/>
                <w:sz w:val="20"/>
                <w:szCs w:val="20"/>
              </w:rPr>
              <w:t>tym: gatunki poznane w</w:t>
            </w:r>
            <w:r w:rsidR="00A01110" w:rsidRPr="006E1DF8">
              <w:rPr>
                <w:rFonts w:ascii="Cambria" w:hAnsi="Cambria"/>
                <w:sz w:val="20"/>
                <w:szCs w:val="20"/>
              </w:rPr>
              <w:t> </w:t>
            </w:r>
            <w:r w:rsidRPr="006E1DF8">
              <w:rPr>
                <w:rFonts w:ascii="Cambria" w:hAnsi="Cambria"/>
                <w:sz w:val="20"/>
                <w:szCs w:val="20"/>
              </w:rPr>
              <w:t>szkole</w:t>
            </w:r>
            <w:r w:rsidR="002E06D9" w:rsidRPr="006E1DF8">
              <w:rPr>
                <w:rFonts w:ascii="Cambria" w:hAnsi="Cambria"/>
                <w:sz w:val="20"/>
                <w:szCs w:val="20"/>
              </w:rPr>
              <w:t xml:space="preserve"> </w:t>
            </w:r>
            <w:r w:rsidRPr="006E1DF8">
              <w:rPr>
                <w:rFonts w:ascii="Cambria" w:hAnsi="Cambria"/>
                <w:sz w:val="20"/>
                <w:szCs w:val="20"/>
              </w:rPr>
              <w:t xml:space="preserve">podstawowej </w:t>
            </w:r>
            <w:r w:rsidR="004B6DD4" w:rsidRPr="006E1DF8">
              <w:rPr>
                <w:rFonts w:ascii="Cambria" w:hAnsi="Cambria"/>
                <w:sz w:val="20"/>
                <w:szCs w:val="20"/>
              </w:rPr>
              <w:t>[</w:t>
            </w:r>
            <w:r w:rsidRPr="006E1DF8">
              <w:rPr>
                <w:rFonts w:ascii="Cambria" w:hAnsi="Cambria"/>
                <w:sz w:val="20"/>
                <w:szCs w:val="20"/>
              </w:rPr>
              <w:t>…</w:t>
            </w:r>
            <w:r w:rsidR="004B6DD4" w:rsidRPr="006E1DF8">
              <w:rPr>
                <w:rFonts w:ascii="Cambria" w:hAnsi="Cambria"/>
                <w:sz w:val="20"/>
                <w:szCs w:val="20"/>
              </w:rPr>
              <w:t>]</w:t>
            </w:r>
            <w:r w:rsidRPr="006E1DF8">
              <w:rPr>
                <w:rFonts w:ascii="Cambria" w:hAnsi="Cambria"/>
                <w:sz w:val="20"/>
                <w:szCs w:val="20"/>
              </w:rPr>
              <w:t>, rozpoznaje podstawowe cechy gatunkowe czytanych utworów literackich (I.1.2)</w:t>
            </w:r>
            <w:r w:rsidR="00A01110" w:rsidRPr="006E1DF8">
              <w:rPr>
                <w:rFonts w:ascii="Cambria" w:hAnsi="Cambria"/>
                <w:sz w:val="20"/>
                <w:szCs w:val="20"/>
              </w:rPr>
              <w:t>,</w:t>
            </w:r>
          </w:p>
          <w:p w14:paraId="65B00C8B"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rozpoznaje problematykę poznanych tekstów oraz jej związek ze zjawiskami</w:t>
            </w:r>
          </w:p>
          <w:p w14:paraId="2DDE2AC5" w14:textId="78D0D72D" w:rsidR="00F22DE5" w:rsidRPr="006E1DF8" w:rsidRDefault="00F22DE5" w:rsidP="007E3B6F">
            <w:pPr>
              <w:spacing w:line="276" w:lineRule="auto"/>
              <w:rPr>
                <w:rFonts w:ascii="Cambria" w:hAnsi="Cambria"/>
                <w:sz w:val="20"/>
                <w:szCs w:val="20"/>
              </w:rPr>
            </w:pPr>
            <w:r w:rsidRPr="006E1DF8">
              <w:rPr>
                <w:rFonts w:ascii="Cambria" w:hAnsi="Cambria"/>
                <w:sz w:val="20"/>
                <w:szCs w:val="20"/>
              </w:rPr>
              <w:t>społecznymi i historycznymi (I.1.3)</w:t>
            </w:r>
            <w:r w:rsidR="00A01110" w:rsidRPr="006E1DF8">
              <w:rPr>
                <w:rFonts w:ascii="Cambria" w:hAnsi="Cambria"/>
                <w:sz w:val="20"/>
                <w:szCs w:val="20"/>
              </w:rPr>
              <w:t>,</w:t>
            </w:r>
          </w:p>
          <w:p w14:paraId="224561DE" w14:textId="0E521C5B" w:rsidR="00F22DE5" w:rsidRPr="006E1DF8" w:rsidRDefault="00F22DE5" w:rsidP="007E3B6F">
            <w:pPr>
              <w:spacing w:line="276" w:lineRule="auto"/>
              <w:rPr>
                <w:rFonts w:ascii="Cambria" w:hAnsi="Cambria"/>
                <w:sz w:val="20"/>
                <w:szCs w:val="20"/>
              </w:rPr>
            </w:pPr>
            <w:r w:rsidRPr="006E1DF8">
              <w:rPr>
                <w:rFonts w:ascii="Cambria" w:hAnsi="Cambria"/>
                <w:sz w:val="20"/>
                <w:szCs w:val="20"/>
              </w:rPr>
              <w:t>- rozpoznaje w utworze elementy świata przedstawionego (fabuła, bohaterowie,</w:t>
            </w:r>
            <w:r w:rsidR="00A01110" w:rsidRPr="006E1DF8">
              <w:rPr>
                <w:rFonts w:ascii="Cambria" w:hAnsi="Cambria"/>
                <w:sz w:val="20"/>
                <w:szCs w:val="20"/>
              </w:rPr>
              <w:t xml:space="preserve"> </w:t>
            </w:r>
            <w:r w:rsidRPr="006E1DF8">
              <w:rPr>
                <w:rFonts w:ascii="Cambria" w:hAnsi="Cambria"/>
                <w:sz w:val="20"/>
                <w:szCs w:val="20"/>
              </w:rPr>
              <w:t>akcja, wątek, motyw), narrację</w:t>
            </w:r>
            <w:r w:rsidR="009A4A3F" w:rsidRPr="006E1DF8">
              <w:rPr>
                <w:rFonts w:ascii="Cambria" w:hAnsi="Cambria"/>
                <w:sz w:val="20"/>
                <w:szCs w:val="20"/>
              </w:rPr>
              <w:t>, sytuację liryczną</w:t>
            </w:r>
            <w:r w:rsidRPr="006E1DF8">
              <w:rPr>
                <w:rFonts w:ascii="Cambria" w:hAnsi="Cambria"/>
                <w:sz w:val="20"/>
                <w:szCs w:val="20"/>
              </w:rPr>
              <w:t xml:space="preserve"> (I.1.4)</w:t>
            </w:r>
            <w:r w:rsidR="00A01110" w:rsidRPr="006E1DF8">
              <w:rPr>
                <w:rFonts w:ascii="Cambria" w:hAnsi="Cambria"/>
                <w:sz w:val="20"/>
                <w:szCs w:val="20"/>
              </w:rPr>
              <w:t>,</w:t>
            </w:r>
          </w:p>
          <w:p w14:paraId="5AC85558" w14:textId="32C09E3E" w:rsidR="00F22DE5" w:rsidRPr="006E1DF8" w:rsidRDefault="00F22DE5" w:rsidP="007E3B6F">
            <w:pPr>
              <w:spacing w:line="276" w:lineRule="auto"/>
              <w:rPr>
                <w:rFonts w:ascii="Cambria" w:hAnsi="Cambria"/>
                <w:sz w:val="20"/>
                <w:szCs w:val="20"/>
              </w:rPr>
            </w:pPr>
            <w:r w:rsidRPr="006E1DF8">
              <w:rPr>
                <w:rFonts w:ascii="Cambria" w:hAnsi="Cambria"/>
                <w:sz w:val="20"/>
                <w:szCs w:val="20"/>
              </w:rPr>
              <w:t>- przedstawia odczytanie utworu w kontekście własnych doświadczeń (I.1.5)</w:t>
            </w:r>
            <w:r w:rsidR="00A01110" w:rsidRPr="006E1DF8">
              <w:rPr>
                <w:rFonts w:ascii="Cambria" w:hAnsi="Cambria"/>
                <w:sz w:val="20"/>
                <w:szCs w:val="20"/>
              </w:rPr>
              <w:t>,</w:t>
            </w:r>
          </w:p>
          <w:p w14:paraId="527EE6B0" w14:textId="77777777" w:rsidR="00F22DE5" w:rsidRPr="006E1DF8" w:rsidRDefault="00F22DE5" w:rsidP="007E3B6F">
            <w:pPr>
              <w:spacing w:line="276" w:lineRule="auto"/>
              <w:rPr>
                <w:rFonts w:ascii="Cambria" w:hAnsi="Cambria"/>
                <w:sz w:val="20"/>
                <w:szCs w:val="20"/>
              </w:rPr>
            </w:pPr>
            <w:r w:rsidRPr="006E1DF8">
              <w:rPr>
                <w:rFonts w:ascii="Cambria" w:hAnsi="Cambria"/>
                <w:sz w:val="20"/>
                <w:szCs w:val="20"/>
              </w:rPr>
              <w:t>- określa w poznawanych utworach problematykę egzystencjalną i poddaje ją</w:t>
            </w:r>
          </w:p>
          <w:p w14:paraId="6964BFFB" w14:textId="5224CE5C" w:rsidR="00F22DE5" w:rsidRPr="006E1DF8" w:rsidRDefault="00F22DE5" w:rsidP="007E3B6F">
            <w:pPr>
              <w:spacing w:line="276" w:lineRule="auto"/>
              <w:rPr>
                <w:rFonts w:ascii="Cambria" w:hAnsi="Cambria"/>
                <w:sz w:val="20"/>
                <w:szCs w:val="20"/>
              </w:rPr>
            </w:pPr>
            <w:r w:rsidRPr="006E1DF8">
              <w:rPr>
                <w:rFonts w:ascii="Cambria" w:hAnsi="Cambria"/>
                <w:sz w:val="20"/>
                <w:szCs w:val="20"/>
              </w:rPr>
              <w:t>refleksji (I.1.6)</w:t>
            </w:r>
            <w:r w:rsidR="00A01110" w:rsidRPr="006E1DF8">
              <w:rPr>
                <w:rFonts w:ascii="Cambria" w:hAnsi="Cambria"/>
                <w:sz w:val="20"/>
                <w:szCs w:val="20"/>
              </w:rPr>
              <w:t>,</w:t>
            </w:r>
          </w:p>
          <w:p w14:paraId="2EA68E59" w14:textId="77777777" w:rsidR="00EB2ADF" w:rsidRDefault="009A4A3F" w:rsidP="007E3B6F">
            <w:pPr>
              <w:spacing w:line="276" w:lineRule="auto"/>
              <w:rPr>
                <w:rFonts w:ascii="Cambria" w:hAnsi="Cambria"/>
                <w:sz w:val="20"/>
                <w:szCs w:val="20"/>
              </w:rPr>
            </w:pPr>
            <w:r w:rsidRPr="006E1DF8">
              <w:rPr>
                <w:rFonts w:ascii="Cambria" w:hAnsi="Cambria"/>
                <w:sz w:val="20"/>
                <w:szCs w:val="20"/>
              </w:rPr>
              <w:t xml:space="preserve">- wyszukuje i przetwarza informacje z tekstów, </w:t>
            </w:r>
          </w:p>
          <w:p w14:paraId="19618212" w14:textId="4AC2CFB1" w:rsidR="009A4A3F" w:rsidRPr="006E1DF8" w:rsidRDefault="009A4A3F" w:rsidP="007E3B6F">
            <w:pPr>
              <w:spacing w:line="276" w:lineRule="auto"/>
              <w:rPr>
                <w:rFonts w:ascii="Cambria" w:hAnsi="Cambria"/>
                <w:sz w:val="20"/>
                <w:szCs w:val="20"/>
              </w:rPr>
            </w:pPr>
            <w:r w:rsidRPr="006E1DF8">
              <w:rPr>
                <w:rFonts w:ascii="Cambria" w:hAnsi="Cambria"/>
                <w:sz w:val="20"/>
                <w:szCs w:val="20"/>
              </w:rPr>
              <w:t>np. publicystycznych,</w:t>
            </w:r>
          </w:p>
          <w:p w14:paraId="4CC7AEB3" w14:textId="2D42CCDC" w:rsidR="009A4A3F" w:rsidRPr="006E1DF8" w:rsidRDefault="009A4A3F" w:rsidP="007E3B6F">
            <w:pPr>
              <w:spacing w:line="276" w:lineRule="auto"/>
              <w:rPr>
                <w:rFonts w:ascii="Cambria" w:hAnsi="Cambria"/>
                <w:sz w:val="20"/>
                <w:szCs w:val="20"/>
              </w:rPr>
            </w:pPr>
            <w:r w:rsidRPr="006E1DF8">
              <w:rPr>
                <w:rFonts w:ascii="Cambria" w:hAnsi="Cambria"/>
                <w:sz w:val="20"/>
                <w:szCs w:val="20"/>
              </w:rPr>
              <w:t>popularnonaukowych (I.2.1),</w:t>
            </w:r>
          </w:p>
          <w:p w14:paraId="64CFE36B" w14:textId="23F5CD5A" w:rsidR="009A4A3F" w:rsidRPr="006E1DF8" w:rsidRDefault="009A4A3F" w:rsidP="007E3B6F">
            <w:pPr>
              <w:spacing w:line="276" w:lineRule="auto"/>
              <w:rPr>
                <w:rFonts w:ascii="Cambria" w:hAnsi="Cambria"/>
                <w:sz w:val="20"/>
                <w:szCs w:val="20"/>
              </w:rPr>
            </w:pPr>
            <w:r w:rsidRPr="006E1DF8">
              <w:rPr>
                <w:rFonts w:ascii="Cambria" w:hAnsi="Cambria"/>
                <w:sz w:val="20"/>
                <w:szCs w:val="20"/>
              </w:rPr>
              <w:t>- odczytuje pozaliterackie teksty kultury, rozumie ich odmienny język (I.2.2),</w:t>
            </w:r>
          </w:p>
          <w:p w14:paraId="5EB1EEA9" w14:textId="2D6E9B19" w:rsidR="009A4A3F" w:rsidRPr="006E1DF8" w:rsidRDefault="009A4A3F" w:rsidP="007E3B6F">
            <w:pPr>
              <w:spacing w:line="276" w:lineRule="auto"/>
              <w:rPr>
                <w:rFonts w:ascii="Cambria" w:hAnsi="Cambria"/>
                <w:sz w:val="20"/>
                <w:szCs w:val="20"/>
              </w:rPr>
            </w:pPr>
            <w:r w:rsidRPr="006E1DF8">
              <w:rPr>
                <w:rFonts w:ascii="Cambria" w:hAnsi="Cambria"/>
                <w:sz w:val="20"/>
                <w:szCs w:val="20"/>
              </w:rPr>
              <w:t>- rozpoznaje specyfikę tekstów informacyjnych,</w:t>
            </w:r>
            <w:r w:rsidR="00D61FB2">
              <w:rPr>
                <w:rFonts w:ascii="Cambria" w:hAnsi="Cambria"/>
                <w:sz w:val="20"/>
                <w:szCs w:val="20"/>
              </w:rPr>
              <w:t xml:space="preserve"> </w:t>
            </w:r>
            <w:r w:rsidRPr="006E1DF8">
              <w:rPr>
                <w:rFonts w:ascii="Cambria" w:hAnsi="Cambria"/>
                <w:sz w:val="20"/>
                <w:szCs w:val="20"/>
              </w:rPr>
              <w:t>publicystycznych […];</w:t>
            </w:r>
            <w:r w:rsidR="00D61FB2">
              <w:rPr>
                <w:rFonts w:ascii="Cambria" w:hAnsi="Cambria"/>
                <w:sz w:val="20"/>
                <w:szCs w:val="20"/>
              </w:rPr>
              <w:t xml:space="preserve"> </w:t>
            </w:r>
            <w:r w:rsidRPr="006E1DF8">
              <w:rPr>
                <w:rFonts w:ascii="Cambria" w:hAnsi="Cambria"/>
                <w:sz w:val="20"/>
                <w:szCs w:val="20"/>
              </w:rPr>
              <w:t>wśród tekstów prasowych rozróżnia</w:t>
            </w:r>
            <w:r w:rsidR="008158A0" w:rsidRPr="006E1DF8">
              <w:rPr>
                <w:rFonts w:ascii="Cambria" w:hAnsi="Cambria"/>
                <w:sz w:val="20"/>
                <w:szCs w:val="20"/>
              </w:rPr>
              <w:t xml:space="preserve"> </w:t>
            </w:r>
            <w:r w:rsidRPr="006E1DF8">
              <w:rPr>
                <w:rFonts w:ascii="Cambria" w:hAnsi="Cambria"/>
                <w:sz w:val="20"/>
                <w:szCs w:val="20"/>
              </w:rPr>
              <w:t>wiadomość</w:t>
            </w:r>
            <w:r w:rsidR="00C72C0E">
              <w:rPr>
                <w:rFonts w:ascii="Cambria" w:hAnsi="Cambria"/>
                <w:sz w:val="20"/>
                <w:szCs w:val="20"/>
              </w:rPr>
              <w:t xml:space="preserve"> </w:t>
            </w:r>
            <w:r w:rsidRPr="006E1DF8">
              <w:rPr>
                <w:rFonts w:ascii="Cambria" w:hAnsi="Cambria"/>
                <w:sz w:val="20"/>
                <w:szCs w:val="20"/>
              </w:rPr>
              <w:t>i</w:t>
            </w:r>
            <w:r w:rsidR="00484CDF" w:rsidRPr="006E1DF8">
              <w:rPr>
                <w:rFonts w:ascii="Cambria" w:hAnsi="Cambria"/>
                <w:sz w:val="20"/>
                <w:szCs w:val="20"/>
              </w:rPr>
              <w:t> </w:t>
            </w:r>
            <w:r w:rsidRPr="006E1DF8">
              <w:rPr>
                <w:rFonts w:ascii="Cambria" w:hAnsi="Cambria"/>
                <w:sz w:val="20"/>
                <w:szCs w:val="20"/>
              </w:rPr>
              <w:t>komentarz (I.2.4),</w:t>
            </w:r>
          </w:p>
          <w:p w14:paraId="63A601EE" w14:textId="1451914A" w:rsidR="009A4A3F" w:rsidRPr="006E1DF8" w:rsidRDefault="009A4A3F" w:rsidP="007E3B6F">
            <w:pPr>
              <w:spacing w:line="276" w:lineRule="auto"/>
              <w:rPr>
                <w:rFonts w:ascii="Cambria" w:hAnsi="Cambria"/>
                <w:sz w:val="20"/>
                <w:szCs w:val="20"/>
              </w:rPr>
            </w:pPr>
            <w:r w:rsidRPr="006E1DF8">
              <w:rPr>
                <w:rFonts w:ascii="Cambria" w:hAnsi="Cambria"/>
                <w:sz w:val="20"/>
                <w:szCs w:val="20"/>
              </w:rPr>
              <w:t>- wyszukuje w tekście informacje</w:t>
            </w:r>
            <w:r w:rsidR="008158A0" w:rsidRPr="006E1DF8">
              <w:rPr>
                <w:rFonts w:ascii="Cambria" w:hAnsi="Cambria"/>
                <w:sz w:val="20"/>
                <w:szCs w:val="20"/>
              </w:rPr>
              <w:t xml:space="preserve"> </w:t>
            </w:r>
            <w:r w:rsidRPr="006E1DF8">
              <w:rPr>
                <w:rFonts w:ascii="Cambria" w:hAnsi="Cambria"/>
                <w:sz w:val="20"/>
                <w:szCs w:val="20"/>
              </w:rPr>
              <w:t>wyrażone wprost i pośrednio,</w:t>
            </w:r>
            <w:r w:rsidR="008158A0" w:rsidRPr="006E1DF8">
              <w:rPr>
                <w:rFonts w:ascii="Cambria" w:hAnsi="Cambria"/>
                <w:sz w:val="20"/>
                <w:szCs w:val="20"/>
              </w:rPr>
              <w:t xml:space="preserve"> </w:t>
            </w:r>
            <w:r w:rsidRPr="006E1DF8">
              <w:rPr>
                <w:rFonts w:ascii="Cambria" w:hAnsi="Cambria"/>
                <w:sz w:val="20"/>
                <w:szCs w:val="20"/>
              </w:rPr>
              <w:t>porządkuje je, określa ich funkcję</w:t>
            </w:r>
            <w:r w:rsidR="00343B1B">
              <w:rPr>
                <w:rFonts w:ascii="Cambria" w:hAnsi="Cambria"/>
                <w:sz w:val="20"/>
                <w:szCs w:val="20"/>
              </w:rPr>
              <w:t xml:space="preserve"> </w:t>
            </w:r>
            <w:r w:rsidRPr="006E1DF8">
              <w:rPr>
                <w:rFonts w:ascii="Cambria" w:hAnsi="Cambria"/>
                <w:sz w:val="20"/>
                <w:szCs w:val="20"/>
              </w:rPr>
              <w:t>w przekazie (I.2.5),</w:t>
            </w:r>
          </w:p>
          <w:p w14:paraId="2783B270" w14:textId="77777777" w:rsidR="009A4A3F" w:rsidRPr="006E1DF8" w:rsidRDefault="009A4A3F" w:rsidP="007E3B6F">
            <w:pPr>
              <w:spacing w:line="276" w:lineRule="auto"/>
              <w:rPr>
                <w:rFonts w:ascii="Cambria" w:hAnsi="Cambria"/>
                <w:sz w:val="20"/>
                <w:szCs w:val="20"/>
              </w:rPr>
            </w:pPr>
            <w:r w:rsidRPr="006E1DF8">
              <w:rPr>
                <w:rFonts w:ascii="Cambria" w:hAnsi="Cambria"/>
                <w:sz w:val="20"/>
                <w:szCs w:val="20"/>
              </w:rPr>
              <w:t>- określa temat i główną myśl tekstu (I.2.7),</w:t>
            </w:r>
          </w:p>
          <w:p w14:paraId="36F12A9E" w14:textId="46EBB8A6" w:rsidR="009A4A3F" w:rsidRPr="006E1DF8" w:rsidRDefault="009A4A3F" w:rsidP="007E3B6F">
            <w:pPr>
              <w:spacing w:line="276" w:lineRule="auto"/>
              <w:rPr>
                <w:rFonts w:ascii="Cambria" w:hAnsi="Cambria"/>
                <w:sz w:val="20"/>
                <w:szCs w:val="20"/>
              </w:rPr>
            </w:pPr>
            <w:r w:rsidRPr="006E1DF8">
              <w:rPr>
                <w:rFonts w:ascii="Cambria" w:hAnsi="Cambria"/>
                <w:sz w:val="20"/>
                <w:szCs w:val="20"/>
              </w:rPr>
              <w:t>- tworzy wypowiedź, stosując odpowiednią</w:t>
            </w:r>
            <w:r w:rsidR="00981011">
              <w:rPr>
                <w:rFonts w:ascii="Cambria" w:hAnsi="Cambria"/>
                <w:sz w:val="20"/>
                <w:szCs w:val="20"/>
              </w:rPr>
              <w:t xml:space="preserve"> </w:t>
            </w:r>
            <w:r w:rsidRPr="006E1DF8">
              <w:rPr>
                <w:rFonts w:ascii="Cambria" w:hAnsi="Cambria"/>
                <w:sz w:val="20"/>
                <w:szCs w:val="20"/>
              </w:rPr>
              <w:t>dla danej formy gatunkowej</w:t>
            </w:r>
            <w:r w:rsidR="00343B1B">
              <w:rPr>
                <w:rFonts w:ascii="Cambria" w:hAnsi="Cambria"/>
                <w:sz w:val="20"/>
                <w:szCs w:val="20"/>
              </w:rPr>
              <w:t xml:space="preserve"> </w:t>
            </w:r>
            <w:r w:rsidRPr="006E1DF8">
              <w:rPr>
                <w:rFonts w:ascii="Cambria" w:hAnsi="Cambria"/>
                <w:sz w:val="20"/>
                <w:szCs w:val="20"/>
              </w:rPr>
              <w:t>kompozycję i układ graficzny oraz zasady spójności tekstu (III.2.7).</w:t>
            </w:r>
          </w:p>
        </w:tc>
        <w:tc>
          <w:tcPr>
            <w:tcW w:w="1696" w:type="dxa"/>
          </w:tcPr>
          <w:p w14:paraId="5CFCB9BA" w14:textId="0826AF9B" w:rsidR="00370F80" w:rsidRPr="00A334AB" w:rsidRDefault="00370F80" w:rsidP="00C82A63">
            <w:pPr>
              <w:spacing w:line="276" w:lineRule="auto"/>
              <w:rPr>
                <w:rFonts w:ascii="Cambria" w:hAnsi="Cambria"/>
                <w:b/>
                <w:bCs/>
                <w:sz w:val="20"/>
                <w:szCs w:val="20"/>
              </w:rPr>
            </w:pPr>
            <w:r w:rsidRPr="00A334AB">
              <w:rPr>
                <w:rFonts w:ascii="Cambria" w:hAnsi="Cambria"/>
                <w:b/>
                <w:bCs/>
                <w:sz w:val="20"/>
                <w:szCs w:val="20"/>
              </w:rPr>
              <w:t>Lektura obowiązkowa</w:t>
            </w:r>
            <w:r w:rsidR="00764DE9" w:rsidRPr="00A334AB">
              <w:rPr>
                <w:rFonts w:ascii="Cambria" w:hAnsi="Cambria"/>
                <w:b/>
                <w:bCs/>
                <w:sz w:val="20"/>
                <w:szCs w:val="20"/>
              </w:rPr>
              <w:t>:</w:t>
            </w:r>
          </w:p>
          <w:p w14:paraId="405F10E9" w14:textId="77777777" w:rsidR="00A334AB" w:rsidRDefault="00807F9A" w:rsidP="007E3B6F">
            <w:pPr>
              <w:spacing w:line="276" w:lineRule="auto"/>
              <w:rPr>
                <w:rFonts w:ascii="Cambria" w:hAnsi="Cambria"/>
                <w:bCs/>
                <w:sz w:val="20"/>
                <w:szCs w:val="20"/>
              </w:rPr>
            </w:pPr>
            <w:r w:rsidRPr="006E1DF8">
              <w:rPr>
                <w:rFonts w:ascii="Cambria" w:hAnsi="Cambria"/>
                <w:bCs/>
                <w:sz w:val="20"/>
                <w:szCs w:val="20"/>
              </w:rPr>
              <w:t xml:space="preserve">- Marek Nowakowski, </w:t>
            </w:r>
          </w:p>
          <w:p w14:paraId="3D9D585B" w14:textId="77777777" w:rsidR="00A334AB" w:rsidRDefault="00807F9A" w:rsidP="007E3B6F">
            <w:pPr>
              <w:spacing w:line="276" w:lineRule="auto"/>
              <w:rPr>
                <w:rFonts w:ascii="Cambria" w:hAnsi="Cambria"/>
                <w:bCs/>
                <w:sz w:val="20"/>
                <w:szCs w:val="20"/>
              </w:rPr>
            </w:pPr>
            <w:r w:rsidRPr="006E1DF8">
              <w:rPr>
                <w:rFonts w:ascii="Cambria" w:hAnsi="Cambria"/>
                <w:bCs/>
                <w:i/>
                <w:sz w:val="20"/>
                <w:szCs w:val="20"/>
              </w:rPr>
              <w:t>Górą „Edek”</w:t>
            </w:r>
            <w:r w:rsidRPr="006E1DF8">
              <w:rPr>
                <w:rFonts w:ascii="Cambria" w:hAnsi="Cambria"/>
                <w:bCs/>
                <w:sz w:val="20"/>
                <w:szCs w:val="20"/>
              </w:rPr>
              <w:t xml:space="preserve"> </w:t>
            </w:r>
          </w:p>
          <w:p w14:paraId="3EAD30BB" w14:textId="1A189F20" w:rsidR="00807F9A" w:rsidRPr="006E1DF8" w:rsidRDefault="00807F9A" w:rsidP="007E3B6F">
            <w:pPr>
              <w:spacing w:line="276" w:lineRule="auto"/>
              <w:rPr>
                <w:rFonts w:ascii="Cambria" w:hAnsi="Cambria"/>
                <w:bCs/>
                <w:sz w:val="20"/>
                <w:szCs w:val="20"/>
              </w:rPr>
            </w:pPr>
            <w:r w:rsidRPr="006E1DF8">
              <w:rPr>
                <w:rFonts w:ascii="Cambria" w:hAnsi="Cambria"/>
                <w:bCs/>
                <w:sz w:val="20"/>
                <w:szCs w:val="20"/>
              </w:rPr>
              <w:t xml:space="preserve">(z tomu </w:t>
            </w:r>
            <w:r w:rsidRPr="006E1DF8">
              <w:rPr>
                <w:rFonts w:ascii="Cambria" w:hAnsi="Cambria"/>
                <w:bCs/>
                <w:i/>
                <w:sz w:val="20"/>
                <w:szCs w:val="20"/>
              </w:rPr>
              <w:t>Prawo prerii</w:t>
            </w:r>
            <w:r w:rsidRPr="006E1DF8">
              <w:rPr>
                <w:rFonts w:ascii="Cambria" w:hAnsi="Cambria"/>
                <w:bCs/>
                <w:sz w:val="20"/>
                <w:szCs w:val="20"/>
              </w:rPr>
              <w:t>)</w:t>
            </w:r>
            <w:r w:rsidR="00082D0E" w:rsidRPr="006E1DF8">
              <w:rPr>
                <w:rFonts w:ascii="Cambria" w:hAnsi="Cambria"/>
                <w:bCs/>
                <w:sz w:val="20"/>
                <w:szCs w:val="20"/>
              </w:rPr>
              <w:t>.</w:t>
            </w:r>
          </w:p>
          <w:p w14:paraId="666DF59A" w14:textId="37F0073A" w:rsidR="00370F80" w:rsidRPr="006E1DF8" w:rsidRDefault="00370F80" w:rsidP="00C72C0E">
            <w:pPr>
              <w:spacing w:line="276" w:lineRule="auto"/>
              <w:rPr>
                <w:rFonts w:ascii="Cambria" w:hAnsi="Cambria"/>
                <w:sz w:val="20"/>
                <w:szCs w:val="20"/>
              </w:rPr>
            </w:pPr>
          </w:p>
          <w:p w14:paraId="180DE390" w14:textId="77777777" w:rsidR="00807F9A" w:rsidRPr="00A334AB" w:rsidRDefault="00807F9A" w:rsidP="00C82A63">
            <w:pPr>
              <w:spacing w:line="276" w:lineRule="auto"/>
              <w:rPr>
                <w:rFonts w:ascii="Cambria" w:hAnsi="Cambria"/>
                <w:b/>
                <w:sz w:val="20"/>
                <w:szCs w:val="20"/>
              </w:rPr>
            </w:pPr>
            <w:r w:rsidRPr="00A334AB">
              <w:rPr>
                <w:rFonts w:ascii="Cambria" w:hAnsi="Cambria"/>
                <w:b/>
                <w:sz w:val="20"/>
                <w:szCs w:val="20"/>
              </w:rPr>
              <w:t>Lektura uzupełniająca – propozycje autorskie:</w:t>
            </w:r>
          </w:p>
          <w:p w14:paraId="0DE97E99" w14:textId="45C72252" w:rsidR="00F00D88" w:rsidRDefault="00F00D88" w:rsidP="007E3B6F">
            <w:pPr>
              <w:spacing w:after="120" w:line="276" w:lineRule="auto"/>
              <w:rPr>
                <w:rFonts w:ascii="Cambria" w:hAnsi="Cambria"/>
                <w:sz w:val="20"/>
                <w:szCs w:val="20"/>
              </w:rPr>
            </w:pPr>
            <w:r w:rsidRPr="006E1DF8">
              <w:rPr>
                <w:rFonts w:ascii="Cambria" w:hAnsi="Cambria"/>
                <w:sz w:val="20"/>
                <w:szCs w:val="20"/>
              </w:rPr>
              <w:t xml:space="preserve">- Zofia Karaszewska, </w:t>
            </w:r>
            <w:r w:rsidRPr="006E1DF8">
              <w:rPr>
                <w:rFonts w:ascii="Cambria" w:hAnsi="Cambria"/>
                <w:i/>
                <w:iCs/>
                <w:sz w:val="20"/>
                <w:szCs w:val="20"/>
              </w:rPr>
              <w:t xml:space="preserve">Homo sapiens przegrywa </w:t>
            </w:r>
            <w:r w:rsidRPr="006E1DF8">
              <w:rPr>
                <w:rFonts w:ascii="Cambria" w:hAnsi="Cambria"/>
                <w:sz w:val="20"/>
                <w:szCs w:val="20"/>
              </w:rPr>
              <w:t>(fragmenty);</w:t>
            </w:r>
          </w:p>
          <w:p w14:paraId="037C8D84" w14:textId="2955005E" w:rsidR="0053413E" w:rsidRPr="0053413E" w:rsidRDefault="0053413E" w:rsidP="007E3B6F">
            <w:pPr>
              <w:spacing w:after="120" w:line="276" w:lineRule="auto"/>
              <w:rPr>
                <w:rFonts w:ascii="Cambria" w:hAnsi="Cambria"/>
                <w:bCs/>
                <w:sz w:val="20"/>
                <w:szCs w:val="20"/>
              </w:rPr>
            </w:pPr>
            <w:r w:rsidRPr="006E1DF8">
              <w:rPr>
                <w:rFonts w:ascii="Cambria" w:hAnsi="Cambria"/>
                <w:bCs/>
                <w:sz w:val="20"/>
                <w:szCs w:val="20"/>
              </w:rPr>
              <w:t>- Marcin Świetlicki</w:t>
            </w:r>
            <w:r>
              <w:rPr>
                <w:rFonts w:ascii="Cambria" w:hAnsi="Cambria"/>
                <w:bCs/>
                <w:sz w:val="20"/>
                <w:szCs w:val="20"/>
              </w:rPr>
              <w:t xml:space="preserve">, </w:t>
            </w:r>
            <w:r w:rsidRPr="006E1DF8">
              <w:rPr>
                <w:rFonts w:ascii="Cambria" w:hAnsi="Cambria"/>
                <w:bCs/>
                <w:i/>
                <w:sz w:val="20"/>
                <w:szCs w:val="20"/>
              </w:rPr>
              <w:t>McDonald’s</w:t>
            </w:r>
            <w:r w:rsidRPr="006E1DF8">
              <w:rPr>
                <w:rFonts w:ascii="Cambria" w:hAnsi="Cambria"/>
                <w:bCs/>
                <w:sz w:val="20"/>
                <w:szCs w:val="20"/>
              </w:rPr>
              <w:t xml:space="preserve">, </w:t>
            </w:r>
            <w:r w:rsidRPr="006E1DF8">
              <w:rPr>
                <w:rFonts w:ascii="Cambria" w:hAnsi="Cambria"/>
                <w:bCs/>
                <w:i/>
                <w:sz w:val="20"/>
                <w:szCs w:val="20"/>
              </w:rPr>
              <w:t>Którejś nocy taki sen</w:t>
            </w:r>
            <w:r w:rsidRPr="006E1DF8">
              <w:rPr>
                <w:rFonts w:ascii="Cambria" w:hAnsi="Cambria"/>
                <w:bCs/>
                <w:sz w:val="20"/>
                <w:szCs w:val="20"/>
              </w:rPr>
              <w:t>;</w:t>
            </w:r>
          </w:p>
          <w:p w14:paraId="1F6FBC49" w14:textId="7CD07071" w:rsidR="00F00D88" w:rsidRPr="006E1DF8" w:rsidRDefault="00F00D88" w:rsidP="007E3B6F">
            <w:pPr>
              <w:spacing w:after="120" w:line="276" w:lineRule="auto"/>
              <w:rPr>
                <w:rFonts w:ascii="Cambria" w:hAnsi="Cambria"/>
                <w:sz w:val="20"/>
                <w:szCs w:val="20"/>
              </w:rPr>
            </w:pPr>
            <w:r w:rsidRPr="006E1DF8">
              <w:rPr>
                <w:rFonts w:ascii="Cambria" w:hAnsi="Cambria"/>
                <w:sz w:val="20"/>
                <w:szCs w:val="20"/>
              </w:rPr>
              <w:t>- Tomasz Sawczuk, Szymon</w:t>
            </w:r>
            <w:r w:rsidR="0053413E">
              <w:rPr>
                <w:rFonts w:ascii="Cambria" w:hAnsi="Cambria"/>
                <w:sz w:val="20"/>
                <w:szCs w:val="20"/>
              </w:rPr>
              <w:t xml:space="preserve"> </w:t>
            </w:r>
            <w:r w:rsidRPr="006E1DF8">
              <w:rPr>
                <w:rFonts w:ascii="Cambria" w:hAnsi="Cambria"/>
                <w:sz w:val="20"/>
                <w:szCs w:val="20"/>
              </w:rPr>
              <w:t xml:space="preserve">Malinowski, </w:t>
            </w:r>
            <w:r w:rsidRPr="006E1DF8">
              <w:rPr>
                <w:rFonts w:ascii="Cambria" w:hAnsi="Cambria"/>
                <w:i/>
                <w:iCs/>
                <w:sz w:val="20"/>
                <w:szCs w:val="20"/>
              </w:rPr>
              <w:t xml:space="preserve">Zmiana klimatu przyśpiesza </w:t>
            </w:r>
            <w:r w:rsidRPr="006E1DF8">
              <w:rPr>
                <w:rFonts w:ascii="Cambria" w:hAnsi="Cambria"/>
                <w:sz w:val="20"/>
                <w:szCs w:val="20"/>
              </w:rPr>
              <w:t>(fragmenty);</w:t>
            </w:r>
          </w:p>
          <w:p w14:paraId="2373F767" w14:textId="1DC1C532" w:rsidR="00F00D88" w:rsidRPr="006E1DF8" w:rsidRDefault="00F00D88" w:rsidP="007E3B6F">
            <w:pPr>
              <w:spacing w:line="276" w:lineRule="auto"/>
              <w:rPr>
                <w:rFonts w:ascii="Cambria" w:hAnsi="Cambria"/>
                <w:sz w:val="20"/>
                <w:szCs w:val="20"/>
              </w:rPr>
            </w:pPr>
            <w:r w:rsidRPr="006E1DF8">
              <w:rPr>
                <w:rFonts w:ascii="Cambria" w:hAnsi="Cambria"/>
                <w:sz w:val="20"/>
                <w:szCs w:val="20"/>
              </w:rPr>
              <w:t xml:space="preserve">- Katarzyna Grzelak, </w:t>
            </w:r>
            <w:r w:rsidRPr="006E1DF8">
              <w:rPr>
                <w:rFonts w:ascii="Cambria" w:hAnsi="Cambria"/>
                <w:i/>
                <w:iCs/>
                <w:sz w:val="20"/>
                <w:szCs w:val="20"/>
              </w:rPr>
              <w:t xml:space="preserve">„Guardian” publikuje artykuł napisany przez sztuczną inteligencję </w:t>
            </w:r>
            <w:r w:rsidRPr="006E1DF8">
              <w:rPr>
                <w:rFonts w:ascii="Cambria" w:hAnsi="Cambria"/>
                <w:sz w:val="20"/>
                <w:szCs w:val="20"/>
              </w:rPr>
              <w:t xml:space="preserve">(fragmenty). </w:t>
            </w:r>
          </w:p>
        </w:tc>
      </w:tr>
      <w:tr w:rsidR="006E1DF8" w:rsidRPr="006E1DF8" w14:paraId="4A6EF1E6" w14:textId="77777777" w:rsidTr="007E3B6F">
        <w:trPr>
          <w:gridAfter w:val="1"/>
          <w:wAfter w:w="1696" w:type="dxa"/>
          <w:cantSplit/>
          <w:trHeight w:val="1134"/>
        </w:trPr>
        <w:tc>
          <w:tcPr>
            <w:tcW w:w="993" w:type="dxa"/>
            <w:textDirection w:val="btLr"/>
            <w:vAlign w:val="center"/>
          </w:tcPr>
          <w:p w14:paraId="61BDFF1D" w14:textId="320CFAE2" w:rsidR="002627CB" w:rsidRPr="00A334AB" w:rsidRDefault="002627CB" w:rsidP="007E3B6F">
            <w:pPr>
              <w:spacing w:line="276" w:lineRule="auto"/>
              <w:ind w:left="113" w:right="113"/>
              <w:jc w:val="right"/>
              <w:rPr>
                <w:rFonts w:ascii="Cambria" w:hAnsi="Cambria"/>
                <w:b/>
                <w:bCs/>
                <w:sz w:val="20"/>
                <w:szCs w:val="20"/>
              </w:rPr>
            </w:pPr>
            <w:r w:rsidRPr="00A334AB">
              <w:rPr>
                <w:rFonts w:ascii="Cambria" w:hAnsi="Cambria"/>
                <w:b/>
                <w:bCs/>
                <w:sz w:val="20"/>
                <w:szCs w:val="20"/>
              </w:rPr>
              <w:t xml:space="preserve">Kształcenie językowe </w:t>
            </w:r>
            <w:r w:rsidR="00A01110" w:rsidRPr="00A334AB">
              <w:rPr>
                <w:rFonts w:ascii="Cambria" w:hAnsi="Cambria"/>
                <w:b/>
                <w:bCs/>
                <w:sz w:val="20"/>
                <w:szCs w:val="20"/>
              </w:rPr>
              <w:br/>
            </w:r>
            <w:r w:rsidRPr="00A334AB">
              <w:rPr>
                <w:rFonts w:ascii="Cambria" w:hAnsi="Cambria"/>
                <w:b/>
                <w:bCs/>
                <w:sz w:val="20"/>
                <w:szCs w:val="20"/>
              </w:rPr>
              <w:t xml:space="preserve">(Strefa języka) </w:t>
            </w:r>
          </w:p>
        </w:tc>
        <w:tc>
          <w:tcPr>
            <w:tcW w:w="3543" w:type="dxa"/>
          </w:tcPr>
          <w:p w14:paraId="50F0F4D8" w14:textId="76B25934" w:rsidR="002627CB" w:rsidRPr="00A334AB" w:rsidRDefault="002E06D9" w:rsidP="007E3B6F">
            <w:pPr>
              <w:spacing w:line="276" w:lineRule="auto"/>
              <w:rPr>
                <w:rFonts w:ascii="Cambria" w:hAnsi="Cambria"/>
                <w:b/>
                <w:sz w:val="20"/>
                <w:szCs w:val="20"/>
              </w:rPr>
            </w:pPr>
            <w:r w:rsidRPr="00A334AB">
              <w:rPr>
                <w:rFonts w:ascii="Cambria" w:hAnsi="Cambria"/>
                <w:b/>
                <w:sz w:val="20"/>
                <w:szCs w:val="20"/>
              </w:rPr>
              <w:t>Kształcenie językowe</w:t>
            </w:r>
            <w:r w:rsidR="002627CB" w:rsidRPr="00A334AB">
              <w:rPr>
                <w:rFonts w:ascii="Cambria" w:hAnsi="Cambria"/>
                <w:b/>
                <w:sz w:val="20"/>
                <w:szCs w:val="20"/>
              </w:rPr>
              <w:t xml:space="preserve">: </w:t>
            </w:r>
          </w:p>
          <w:p w14:paraId="2CA29AEF" w14:textId="0DA08CE6" w:rsidR="00181F98" w:rsidRPr="006E1DF8" w:rsidRDefault="00181F98" w:rsidP="007E3B6F">
            <w:pPr>
              <w:spacing w:line="276" w:lineRule="auto"/>
              <w:rPr>
                <w:rFonts w:ascii="Cambria" w:hAnsi="Cambria"/>
                <w:sz w:val="20"/>
                <w:szCs w:val="20"/>
              </w:rPr>
            </w:pPr>
            <w:r w:rsidRPr="006E1DF8">
              <w:rPr>
                <w:rFonts w:ascii="Cambria" w:hAnsi="Cambria"/>
                <w:sz w:val="20"/>
                <w:szCs w:val="20"/>
              </w:rPr>
              <w:t>- znak jako element rzeczywistości reprezentujący inny element</w:t>
            </w:r>
            <w:r w:rsidR="00A916EC" w:rsidRPr="006E1DF8">
              <w:rPr>
                <w:rFonts w:ascii="Cambria" w:hAnsi="Cambria"/>
                <w:sz w:val="20"/>
                <w:szCs w:val="20"/>
              </w:rPr>
              <w:t>,</w:t>
            </w:r>
            <w:r w:rsidRPr="006E1DF8">
              <w:rPr>
                <w:rFonts w:ascii="Cambria" w:hAnsi="Cambria"/>
                <w:sz w:val="20"/>
                <w:szCs w:val="20"/>
              </w:rPr>
              <w:t xml:space="preserve"> </w:t>
            </w:r>
          </w:p>
          <w:p w14:paraId="751E82A9" w14:textId="634A0D66" w:rsidR="00181F98" w:rsidRPr="006E1DF8" w:rsidRDefault="00181F98" w:rsidP="007E3B6F">
            <w:pPr>
              <w:spacing w:line="276" w:lineRule="auto"/>
              <w:rPr>
                <w:rFonts w:ascii="Cambria" w:hAnsi="Cambria"/>
                <w:sz w:val="20"/>
                <w:szCs w:val="20"/>
              </w:rPr>
            </w:pPr>
            <w:r w:rsidRPr="006E1DF8">
              <w:rPr>
                <w:rFonts w:ascii="Cambria" w:hAnsi="Cambria"/>
                <w:sz w:val="20"/>
                <w:szCs w:val="20"/>
              </w:rPr>
              <w:t>- forma oznaczająca i treść oznaczana</w:t>
            </w:r>
            <w:r w:rsidR="00A916EC" w:rsidRPr="006E1DF8">
              <w:rPr>
                <w:rFonts w:ascii="Cambria" w:hAnsi="Cambria"/>
                <w:sz w:val="20"/>
                <w:szCs w:val="20"/>
              </w:rPr>
              <w:t>,</w:t>
            </w:r>
            <w:r w:rsidRPr="006E1DF8">
              <w:rPr>
                <w:rFonts w:ascii="Cambria" w:hAnsi="Cambria"/>
                <w:sz w:val="20"/>
                <w:szCs w:val="20"/>
              </w:rPr>
              <w:t xml:space="preserve"> </w:t>
            </w:r>
          </w:p>
          <w:p w14:paraId="2E87844F" w14:textId="14E28667" w:rsidR="00181F98" w:rsidRPr="009E6393" w:rsidRDefault="00181F98" w:rsidP="007E3B6F">
            <w:pPr>
              <w:spacing w:line="276" w:lineRule="auto"/>
              <w:rPr>
                <w:rFonts w:ascii="Cambria" w:hAnsi="Cambria"/>
                <w:color w:val="A6A6A6" w:themeColor="background1" w:themeShade="A6"/>
                <w:sz w:val="20"/>
                <w:szCs w:val="20"/>
              </w:rPr>
            </w:pPr>
            <w:r w:rsidRPr="009E6393">
              <w:rPr>
                <w:rFonts w:ascii="Cambria" w:hAnsi="Cambria"/>
                <w:color w:val="A6A6A6" w:themeColor="background1" w:themeShade="A6"/>
                <w:sz w:val="20"/>
                <w:szCs w:val="20"/>
              </w:rPr>
              <w:t>- znaki naturalne i</w:t>
            </w:r>
            <w:r w:rsidR="006A272F" w:rsidRPr="009E6393">
              <w:rPr>
                <w:rFonts w:ascii="Cambria" w:hAnsi="Cambria"/>
                <w:color w:val="A6A6A6" w:themeColor="background1" w:themeShade="A6"/>
                <w:sz w:val="20"/>
                <w:szCs w:val="20"/>
              </w:rPr>
              <w:t> </w:t>
            </w:r>
            <w:r w:rsidRPr="009E6393">
              <w:rPr>
                <w:rFonts w:ascii="Cambria" w:hAnsi="Cambria"/>
                <w:color w:val="A6A6A6" w:themeColor="background1" w:themeShade="A6"/>
                <w:sz w:val="20"/>
                <w:szCs w:val="20"/>
              </w:rPr>
              <w:t>konwencjonalne</w:t>
            </w:r>
            <w:r w:rsidR="00A916EC" w:rsidRPr="009E6393">
              <w:rPr>
                <w:rFonts w:ascii="Cambria" w:hAnsi="Cambria"/>
                <w:color w:val="A6A6A6" w:themeColor="background1" w:themeShade="A6"/>
                <w:sz w:val="20"/>
                <w:szCs w:val="20"/>
              </w:rPr>
              <w:t>,</w:t>
            </w:r>
          </w:p>
          <w:p w14:paraId="67792A8C" w14:textId="767E22DC" w:rsidR="00A916EC" w:rsidRPr="006E1DF8" w:rsidRDefault="00A916EC" w:rsidP="007E3B6F">
            <w:pPr>
              <w:spacing w:line="276" w:lineRule="auto"/>
              <w:rPr>
                <w:rFonts w:ascii="Cambria" w:hAnsi="Cambria"/>
                <w:sz w:val="20"/>
                <w:szCs w:val="20"/>
              </w:rPr>
            </w:pPr>
            <w:r w:rsidRPr="006E1DF8">
              <w:rPr>
                <w:rFonts w:ascii="Cambria" w:hAnsi="Cambria"/>
                <w:sz w:val="20"/>
                <w:szCs w:val="20"/>
              </w:rPr>
              <w:t xml:space="preserve">- funkcje języka jako systemu znaków językowych, </w:t>
            </w:r>
          </w:p>
          <w:p w14:paraId="52D6D5AD" w14:textId="4458A8E5" w:rsidR="00B40DFC" w:rsidRPr="006E1DF8" w:rsidRDefault="002627CB" w:rsidP="007E3B6F">
            <w:pPr>
              <w:spacing w:line="276" w:lineRule="auto"/>
              <w:rPr>
                <w:rFonts w:ascii="Cambria" w:hAnsi="Cambria"/>
                <w:sz w:val="20"/>
                <w:szCs w:val="20"/>
              </w:rPr>
            </w:pPr>
            <w:r w:rsidRPr="006E1DF8">
              <w:rPr>
                <w:rFonts w:ascii="Cambria" w:hAnsi="Cambria"/>
                <w:sz w:val="20"/>
                <w:szCs w:val="20"/>
              </w:rPr>
              <w:t>- znak językowy, język jako system znaków</w:t>
            </w:r>
            <w:r w:rsidR="00B40DFC" w:rsidRPr="006E1DF8">
              <w:rPr>
                <w:rFonts w:ascii="Cambria" w:hAnsi="Cambria"/>
                <w:sz w:val="20"/>
                <w:szCs w:val="20"/>
              </w:rPr>
              <w:t>,</w:t>
            </w:r>
            <w:r w:rsidRPr="006E1DF8">
              <w:rPr>
                <w:rFonts w:ascii="Cambria" w:hAnsi="Cambria"/>
                <w:sz w:val="20"/>
                <w:szCs w:val="20"/>
              </w:rPr>
              <w:t xml:space="preserve"> </w:t>
            </w:r>
          </w:p>
          <w:p w14:paraId="46EDDF3B" w14:textId="714D8A8A" w:rsidR="002627CB" w:rsidRPr="009E6393" w:rsidRDefault="00B40DFC" w:rsidP="007E3B6F">
            <w:pPr>
              <w:spacing w:line="276" w:lineRule="auto"/>
              <w:rPr>
                <w:rFonts w:ascii="Cambria" w:hAnsi="Cambria"/>
                <w:color w:val="A6A6A6" w:themeColor="background1" w:themeShade="A6"/>
                <w:sz w:val="20"/>
                <w:szCs w:val="20"/>
              </w:rPr>
            </w:pPr>
            <w:r w:rsidRPr="009E6393">
              <w:rPr>
                <w:rFonts w:ascii="Cambria" w:hAnsi="Cambria"/>
                <w:color w:val="A6A6A6" w:themeColor="background1" w:themeShade="A6"/>
                <w:sz w:val="20"/>
                <w:szCs w:val="20"/>
              </w:rPr>
              <w:t xml:space="preserve">- </w:t>
            </w:r>
            <w:r w:rsidR="002627CB" w:rsidRPr="009E6393">
              <w:rPr>
                <w:rFonts w:ascii="Cambria" w:hAnsi="Cambria"/>
                <w:color w:val="A6A6A6" w:themeColor="background1" w:themeShade="A6"/>
                <w:sz w:val="20"/>
                <w:szCs w:val="20"/>
              </w:rPr>
              <w:t>typy znaków i</w:t>
            </w:r>
            <w:r w:rsidR="00A01110" w:rsidRPr="009E6393">
              <w:rPr>
                <w:rFonts w:ascii="Cambria" w:hAnsi="Cambria"/>
                <w:color w:val="A6A6A6" w:themeColor="background1" w:themeShade="A6"/>
                <w:sz w:val="20"/>
                <w:szCs w:val="20"/>
              </w:rPr>
              <w:t> </w:t>
            </w:r>
            <w:r w:rsidR="002627CB" w:rsidRPr="009E6393">
              <w:rPr>
                <w:rFonts w:ascii="Cambria" w:hAnsi="Cambria"/>
                <w:color w:val="A6A6A6" w:themeColor="background1" w:themeShade="A6"/>
                <w:sz w:val="20"/>
                <w:szCs w:val="20"/>
              </w:rPr>
              <w:t>ich funkcje w</w:t>
            </w:r>
            <w:r w:rsidRPr="009E6393">
              <w:rPr>
                <w:rFonts w:ascii="Cambria" w:hAnsi="Cambria"/>
                <w:color w:val="A6A6A6" w:themeColor="background1" w:themeShade="A6"/>
                <w:sz w:val="20"/>
                <w:szCs w:val="20"/>
              </w:rPr>
              <w:t> </w:t>
            </w:r>
            <w:r w:rsidR="002627CB" w:rsidRPr="009E6393">
              <w:rPr>
                <w:rFonts w:ascii="Cambria" w:hAnsi="Cambria"/>
                <w:color w:val="A6A6A6" w:themeColor="background1" w:themeShade="A6"/>
                <w:sz w:val="20"/>
                <w:szCs w:val="20"/>
              </w:rPr>
              <w:t>tekście</w:t>
            </w:r>
            <w:r w:rsidR="007C4C7B" w:rsidRPr="009E6393">
              <w:rPr>
                <w:rFonts w:ascii="Cambria" w:hAnsi="Cambria"/>
                <w:color w:val="A6A6A6" w:themeColor="background1" w:themeShade="A6"/>
                <w:sz w:val="20"/>
                <w:szCs w:val="20"/>
              </w:rPr>
              <w:t>,</w:t>
            </w:r>
          </w:p>
          <w:p w14:paraId="2E99AF54" w14:textId="4540CC41" w:rsidR="002627CB" w:rsidRPr="006E1DF8" w:rsidRDefault="002627CB" w:rsidP="007E3B6F">
            <w:pPr>
              <w:spacing w:line="276" w:lineRule="auto"/>
              <w:rPr>
                <w:rFonts w:ascii="Cambria" w:hAnsi="Cambria"/>
                <w:sz w:val="20"/>
                <w:szCs w:val="20"/>
              </w:rPr>
            </w:pPr>
            <w:r w:rsidRPr="006E1DF8">
              <w:rPr>
                <w:rFonts w:ascii="Cambria" w:hAnsi="Cambria"/>
                <w:sz w:val="20"/>
                <w:szCs w:val="20"/>
              </w:rPr>
              <w:t>- akt komunikacji i jego składowe: komunikat, nadawca, odbiorca, kod, kontekst,</w:t>
            </w:r>
            <w:r w:rsidR="005378E7">
              <w:rPr>
                <w:rFonts w:ascii="Cambria" w:hAnsi="Cambria"/>
                <w:sz w:val="20"/>
                <w:szCs w:val="20"/>
              </w:rPr>
              <w:t xml:space="preserve"> </w:t>
            </w:r>
            <w:r w:rsidRPr="006E1DF8">
              <w:rPr>
                <w:rFonts w:ascii="Cambria" w:hAnsi="Cambria"/>
                <w:sz w:val="20"/>
                <w:szCs w:val="20"/>
              </w:rPr>
              <w:t>kontakt</w:t>
            </w:r>
            <w:r w:rsidR="007C4C7B" w:rsidRPr="006E1DF8">
              <w:rPr>
                <w:rFonts w:ascii="Cambria" w:hAnsi="Cambria"/>
                <w:sz w:val="20"/>
                <w:szCs w:val="20"/>
              </w:rPr>
              <w:t>,</w:t>
            </w:r>
          </w:p>
          <w:p w14:paraId="56AD790D" w14:textId="27C3E2AC" w:rsidR="002627CB" w:rsidRPr="006E1DF8" w:rsidRDefault="002627CB" w:rsidP="007E3B6F">
            <w:pPr>
              <w:spacing w:line="276" w:lineRule="auto"/>
              <w:rPr>
                <w:rFonts w:ascii="Cambria" w:hAnsi="Cambria"/>
                <w:sz w:val="20"/>
                <w:szCs w:val="20"/>
              </w:rPr>
            </w:pPr>
            <w:r w:rsidRPr="006E1DF8">
              <w:rPr>
                <w:rFonts w:ascii="Cambria" w:hAnsi="Cambria"/>
                <w:sz w:val="20"/>
                <w:szCs w:val="20"/>
              </w:rPr>
              <w:t>- różne odmiany polszczyzny – posługiwanie się nimi w zależności od sytuacji komunikacyjnej</w:t>
            </w:r>
            <w:r w:rsidR="007C4C7B" w:rsidRPr="006E1DF8">
              <w:rPr>
                <w:rFonts w:ascii="Cambria" w:hAnsi="Cambria"/>
                <w:sz w:val="20"/>
                <w:szCs w:val="20"/>
              </w:rPr>
              <w:t>,</w:t>
            </w:r>
          </w:p>
          <w:p w14:paraId="26AAE39D" w14:textId="77777777" w:rsidR="00343B1B" w:rsidRDefault="00A916EC" w:rsidP="007E3B6F">
            <w:pPr>
              <w:spacing w:line="276" w:lineRule="auto"/>
              <w:rPr>
                <w:rFonts w:ascii="Cambria" w:hAnsi="Cambria"/>
                <w:sz w:val="20"/>
                <w:szCs w:val="20"/>
              </w:rPr>
            </w:pPr>
            <w:r w:rsidRPr="006E1DF8">
              <w:rPr>
                <w:rFonts w:ascii="Cambria" w:hAnsi="Cambria"/>
                <w:sz w:val="20"/>
                <w:szCs w:val="20"/>
              </w:rPr>
              <w:t>- język ogólnonarodowy a</w:t>
            </w:r>
            <w:r w:rsidR="006A272F" w:rsidRPr="006E1DF8">
              <w:rPr>
                <w:rFonts w:ascii="Cambria" w:hAnsi="Cambria"/>
                <w:sz w:val="20"/>
                <w:szCs w:val="20"/>
              </w:rPr>
              <w:t> </w:t>
            </w:r>
            <w:r w:rsidRPr="006E1DF8">
              <w:rPr>
                <w:rFonts w:ascii="Cambria" w:hAnsi="Cambria"/>
                <w:sz w:val="20"/>
                <w:szCs w:val="20"/>
              </w:rPr>
              <w:t xml:space="preserve">odmiany terytorialne polszczyzny: dialekty </w:t>
            </w:r>
          </w:p>
          <w:p w14:paraId="612EB8EB" w14:textId="5612B4B2" w:rsidR="00A916EC" w:rsidRPr="006E1DF8" w:rsidRDefault="00A916EC" w:rsidP="007E3B6F">
            <w:pPr>
              <w:spacing w:line="276" w:lineRule="auto"/>
              <w:rPr>
                <w:rFonts w:ascii="Cambria" w:hAnsi="Cambria"/>
                <w:sz w:val="20"/>
                <w:szCs w:val="20"/>
              </w:rPr>
            </w:pPr>
            <w:r w:rsidRPr="006E1DF8">
              <w:rPr>
                <w:rFonts w:ascii="Cambria" w:hAnsi="Cambria"/>
                <w:sz w:val="20"/>
                <w:szCs w:val="20"/>
              </w:rPr>
              <w:t xml:space="preserve">i gwary, </w:t>
            </w:r>
          </w:p>
          <w:p w14:paraId="5878FA4B" w14:textId="50FFC6AB" w:rsidR="00A916EC" w:rsidRPr="006E1DF8" w:rsidRDefault="00A916EC" w:rsidP="007E3B6F">
            <w:pPr>
              <w:spacing w:line="276" w:lineRule="auto"/>
              <w:rPr>
                <w:rFonts w:ascii="Cambria" w:hAnsi="Cambria"/>
                <w:sz w:val="20"/>
                <w:szCs w:val="20"/>
              </w:rPr>
            </w:pPr>
            <w:r w:rsidRPr="006E1DF8">
              <w:rPr>
                <w:rFonts w:ascii="Cambria" w:hAnsi="Cambria"/>
                <w:sz w:val="20"/>
                <w:szCs w:val="20"/>
              </w:rPr>
              <w:t>- przykłady regionalizmów,</w:t>
            </w:r>
          </w:p>
          <w:p w14:paraId="3426F0CE" w14:textId="7415829D" w:rsidR="00A916EC" w:rsidRPr="006E1DF8" w:rsidRDefault="00A916EC" w:rsidP="007E3B6F">
            <w:pPr>
              <w:spacing w:line="276" w:lineRule="auto"/>
              <w:rPr>
                <w:rFonts w:ascii="Cambria" w:hAnsi="Cambria"/>
                <w:sz w:val="20"/>
                <w:szCs w:val="20"/>
              </w:rPr>
            </w:pPr>
            <w:r w:rsidRPr="006E1DF8">
              <w:rPr>
                <w:rFonts w:ascii="Cambria" w:hAnsi="Cambria"/>
                <w:sz w:val="20"/>
                <w:szCs w:val="20"/>
              </w:rPr>
              <w:t>- odmiany środowiskowe i</w:t>
            </w:r>
            <w:r w:rsidR="006A272F" w:rsidRPr="006E1DF8">
              <w:rPr>
                <w:rFonts w:ascii="Cambria" w:hAnsi="Cambria"/>
                <w:sz w:val="20"/>
                <w:szCs w:val="20"/>
              </w:rPr>
              <w:t> </w:t>
            </w:r>
            <w:r w:rsidRPr="006E1DF8">
              <w:rPr>
                <w:rFonts w:ascii="Cambria" w:hAnsi="Cambria"/>
                <w:sz w:val="20"/>
                <w:szCs w:val="20"/>
              </w:rPr>
              <w:t xml:space="preserve">zawodowe języka, </w:t>
            </w:r>
          </w:p>
          <w:p w14:paraId="054201FD" w14:textId="66731C37" w:rsidR="002627CB" w:rsidRPr="006E1DF8" w:rsidRDefault="002627CB" w:rsidP="007E3B6F">
            <w:pPr>
              <w:spacing w:line="276" w:lineRule="auto"/>
              <w:rPr>
                <w:rFonts w:ascii="Cambria" w:hAnsi="Cambria"/>
                <w:sz w:val="20"/>
                <w:szCs w:val="20"/>
              </w:rPr>
            </w:pPr>
            <w:r w:rsidRPr="006E1DF8">
              <w:rPr>
                <w:rFonts w:ascii="Cambria" w:hAnsi="Cambria"/>
                <w:sz w:val="20"/>
                <w:szCs w:val="20"/>
              </w:rPr>
              <w:t>- zasady etykiety językowej – stosowanie zasad</w:t>
            </w:r>
            <w:r w:rsidR="00F42352" w:rsidRPr="006E1DF8">
              <w:rPr>
                <w:rFonts w:ascii="Cambria" w:hAnsi="Cambria"/>
                <w:sz w:val="20"/>
                <w:szCs w:val="20"/>
              </w:rPr>
              <w:t xml:space="preserve"> </w:t>
            </w:r>
            <w:r w:rsidR="00A916EC" w:rsidRPr="006E1DF8">
              <w:rPr>
                <w:rFonts w:ascii="Cambria" w:hAnsi="Cambria"/>
                <w:sz w:val="20"/>
                <w:szCs w:val="20"/>
              </w:rPr>
              <w:t xml:space="preserve">grzeczności językowej </w:t>
            </w:r>
            <w:r w:rsidRPr="006E1DF8">
              <w:rPr>
                <w:rFonts w:ascii="Cambria" w:hAnsi="Cambria"/>
                <w:sz w:val="20"/>
                <w:szCs w:val="20"/>
              </w:rPr>
              <w:t>w</w:t>
            </w:r>
            <w:r w:rsidR="00A01110" w:rsidRPr="006E1DF8">
              <w:rPr>
                <w:rFonts w:ascii="Cambria" w:hAnsi="Cambria"/>
                <w:sz w:val="20"/>
                <w:szCs w:val="20"/>
              </w:rPr>
              <w:t> </w:t>
            </w:r>
            <w:r w:rsidRPr="006E1DF8">
              <w:rPr>
                <w:rFonts w:ascii="Cambria" w:hAnsi="Cambria"/>
                <w:sz w:val="20"/>
                <w:szCs w:val="20"/>
              </w:rPr>
              <w:t>wypowiedziach ustnych i</w:t>
            </w:r>
            <w:r w:rsidR="00A01110" w:rsidRPr="006E1DF8">
              <w:rPr>
                <w:rFonts w:ascii="Cambria" w:hAnsi="Cambria"/>
                <w:sz w:val="20"/>
                <w:szCs w:val="20"/>
              </w:rPr>
              <w:t> </w:t>
            </w:r>
            <w:r w:rsidRPr="006E1DF8">
              <w:rPr>
                <w:rFonts w:ascii="Cambria" w:hAnsi="Cambria"/>
                <w:sz w:val="20"/>
                <w:szCs w:val="20"/>
              </w:rPr>
              <w:t>pisemnych</w:t>
            </w:r>
            <w:r w:rsidR="007C4C7B" w:rsidRPr="006E1DF8">
              <w:rPr>
                <w:rFonts w:ascii="Cambria" w:hAnsi="Cambria"/>
                <w:sz w:val="20"/>
                <w:szCs w:val="20"/>
              </w:rPr>
              <w:t>,</w:t>
            </w:r>
            <w:r w:rsidR="00A916EC" w:rsidRPr="006E1DF8">
              <w:rPr>
                <w:rFonts w:ascii="Cambria" w:hAnsi="Cambria"/>
                <w:sz w:val="20"/>
                <w:szCs w:val="20"/>
              </w:rPr>
              <w:t xml:space="preserve"> w</w:t>
            </w:r>
            <w:r w:rsidR="006A272F" w:rsidRPr="006E1DF8">
              <w:rPr>
                <w:rFonts w:ascii="Cambria" w:hAnsi="Cambria"/>
                <w:sz w:val="20"/>
                <w:szCs w:val="20"/>
              </w:rPr>
              <w:t> </w:t>
            </w:r>
            <w:r w:rsidR="00A916EC" w:rsidRPr="006E1DF8">
              <w:rPr>
                <w:rFonts w:ascii="Cambria" w:hAnsi="Cambria"/>
                <w:sz w:val="20"/>
                <w:szCs w:val="20"/>
              </w:rPr>
              <w:t>różnych sytuacjach komunikacyjnych</w:t>
            </w:r>
            <w:r w:rsidR="009D3F6C" w:rsidRPr="006E1DF8">
              <w:rPr>
                <w:rFonts w:ascii="Cambria" w:hAnsi="Cambria"/>
                <w:sz w:val="20"/>
                <w:szCs w:val="20"/>
              </w:rPr>
              <w:t>,</w:t>
            </w:r>
          </w:p>
          <w:p w14:paraId="5052F8E3" w14:textId="374F4DB0" w:rsidR="002627CB" w:rsidRPr="006E1DF8" w:rsidRDefault="002627CB" w:rsidP="007E3B6F">
            <w:pPr>
              <w:spacing w:line="276" w:lineRule="auto"/>
              <w:rPr>
                <w:rFonts w:ascii="Cambria" w:hAnsi="Cambria"/>
                <w:sz w:val="20"/>
                <w:szCs w:val="20"/>
              </w:rPr>
            </w:pPr>
            <w:r w:rsidRPr="006E1DF8">
              <w:rPr>
                <w:rFonts w:ascii="Cambria" w:hAnsi="Cambria"/>
                <w:sz w:val="20"/>
                <w:szCs w:val="20"/>
              </w:rPr>
              <w:t>- język a wartości, zasady etyki wypowiedzi (szacunek do nadawcy)</w:t>
            </w:r>
            <w:r w:rsidR="007C4C7B" w:rsidRPr="006E1DF8">
              <w:rPr>
                <w:rFonts w:ascii="Cambria" w:hAnsi="Cambria"/>
                <w:sz w:val="20"/>
                <w:szCs w:val="20"/>
              </w:rPr>
              <w:t>,</w:t>
            </w:r>
            <w:r w:rsidRPr="006E1DF8">
              <w:rPr>
                <w:rFonts w:ascii="Cambria" w:hAnsi="Cambria"/>
                <w:sz w:val="20"/>
                <w:szCs w:val="20"/>
              </w:rPr>
              <w:t xml:space="preserve"> </w:t>
            </w:r>
          </w:p>
          <w:p w14:paraId="23AC0A59" w14:textId="59DB8227" w:rsidR="00A916EC" w:rsidRPr="006E1DF8" w:rsidRDefault="009D3F6C" w:rsidP="007E3B6F">
            <w:pPr>
              <w:spacing w:line="276" w:lineRule="auto"/>
              <w:rPr>
                <w:rFonts w:ascii="Cambria" w:hAnsi="Cambria"/>
                <w:sz w:val="20"/>
                <w:szCs w:val="20"/>
              </w:rPr>
            </w:pPr>
            <w:r w:rsidRPr="006E1DF8">
              <w:rPr>
                <w:rFonts w:ascii="Cambria" w:hAnsi="Cambria"/>
                <w:sz w:val="20"/>
                <w:szCs w:val="20"/>
              </w:rPr>
              <w:t>-</w:t>
            </w:r>
            <w:r w:rsidR="00A916EC" w:rsidRPr="006E1DF8">
              <w:rPr>
                <w:rFonts w:ascii="Cambria" w:hAnsi="Cambria"/>
                <w:sz w:val="20"/>
                <w:szCs w:val="20"/>
              </w:rPr>
              <w:t xml:space="preserve"> sposoby wartościowania</w:t>
            </w:r>
            <w:r w:rsidR="00343B1B">
              <w:rPr>
                <w:rFonts w:ascii="Cambria" w:hAnsi="Cambria"/>
                <w:sz w:val="20"/>
                <w:szCs w:val="20"/>
              </w:rPr>
              <w:t xml:space="preserve"> </w:t>
            </w:r>
            <w:r w:rsidR="00A916EC" w:rsidRPr="006E1DF8">
              <w:rPr>
                <w:rFonts w:ascii="Cambria" w:hAnsi="Cambria"/>
                <w:sz w:val="20"/>
                <w:szCs w:val="20"/>
              </w:rPr>
              <w:t>wypowiedzi</w:t>
            </w:r>
            <w:r w:rsidRPr="006E1DF8">
              <w:rPr>
                <w:rFonts w:ascii="Cambria" w:hAnsi="Cambria"/>
                <w:sz w:val="20"/>
                <w:szCs w:val="20"/>
              </w:rPr>
              <w:t>,</w:t>
            </w:r>
          </w:p>
          <w:p w14:paraId="5279F02E" w14:textId="77777777" w:rsidR="00343B1B" w:rsidRDefault="009D3F6C" w:rsidP="007E3B6F">
            <w:pPr>
              <w:spacing w:line="276" w:lineRule="auto"/>
              <w:rPr>
                <w:rFonts w:ascii="Cambria" w:hAnsi="Cambria"/>
                <w:sz w:val="20"/>
                <w:szCs w:val="20"/>
              </w:rPr>
            </w:pPr>
            <w:r w:rsidRPr="006E1DF8">
              <w:rPr>
                <w:rFonts w:ascii="Cambria" w:hAnsi="Cambria"/>
                <w:sz w:val="20"/>
                <w:szCs w:val="20"/>
              </w:rPr>
              <w:t xml:space="preserve">- zasady kultury języka: poprawność </w:t>
            </w:r>
          </w:p>
          <w:p w14:paraId="1D535ED5" w14:textId="551CF1ED" w:rsidR="009D3F6C" w:rsidRPr="006E1DF8" w:rsidRDefault="009D3F6C" w:rsidP="007E3B6F">
            <w:pPr>
              <w:spacing w:line="276" w:lineRule="auto"/>
              <w:rPr>
                <w:rFonts w:ascii="Cambria" w:hAnsi="Cambria"/>
                <w:sz w:val="20"/>
                <w:szCs w:val="20"/>
              </w:rPr>
            </w:pPr>
            <w:r w:rsidRPr="006E1DF8">
              <w:rPr>
                <w:rFonts w:ascii="Cambria" w:hAnsi="Cambria"/>
                <w:sz w:val="20"/>
                <w:szCs w:val="20"/>
              </w:rPr>
              <w:t xml:space="preserve">i sprawność językowa, etyka i estetyka słowa, </w:t>
            </w:r>
          </w:p>
          <w:p w14:paraId="1A22FC3A" w14:textId="78641926" w:rsidR="002627CB" w:rsidRPr="006E1DF8" w:rsidRDefault="002627CB" w:rsidP="007E3B6F">
            <w:pPr>
              <w:spacing w:line="276" w:lineRule="auto"/>
              <w:rPr>
                <w:rFonts w:ascii="Cambria" w:hAnsi="Cambria"/>
                <w:sz w:val="20"/>
                <w:szCs w:val="20"/>
              </w:rPr>
            </w:pPr>
            <w:r w:rsidRPr="006E1DF8">
              <w:rPr>
                <w:rFonts w:ascii="Cambria" w:hAnsi="Cambria"/>
                <w:sz w:val="20"/>
                <w:szCs w:val="20"/>
              </w:rPr>
              <w:t>- wartościowanie wypowiedzi językowych z zastosowaniem kryteriów, np. prawda – fałsz, poprawność – niepoprawność</w:t>
            </w:r>
            <w:r w:rsidR="007C4C7B" w:rsidRPr="006E1DF8">
              <w:rPr>
                <w:rFonts w:ascii="Cambria" w:hAnsi="Cambria"/>
                <w:sz w:val="20"/>
                <w:szCs w:val="20"/>
              </w:rPr>
              <w:t>,</w:t>
            </w:r>
          </w:p>
          <w:p w14:paraId="091DCF84" w14:textId="77777777" w:rsidR="00A916EC" w:rsidRPr="006E1DF8" w:rsidRDefault="00A916EC" w:rsidP="007E3B6F">
            <w:pPr>
              <w:spacing w:line="276" w:lineRule="auto"/>
              <w:rPr>
                <w:rFonts w:ascii="Cambria" w:hAnsi="Cambria"/>
                <w:sz w:val="20"/>
                <w:szCs w:val="20"/>
              </w:rPr>
            </w:pPr>
            <w:r w:rsidRPr="006E1DF8">
              <w:rPr>
                <w:rFonts w:ascii="Cambria" w:hAnsi="Cambria"/>
                <w:sz w:val="20"/>
                <w:szCs w:val="20"/>
              </w:rPr>
              <w:t>- komunikacja w internecie,</w:t>
            </w:r>
          </w:p>
          <w:p w14:paraId="6F461AE7" w14:textId="688264F4" w:rsidR="009D3F6C" w:rsidRPr="006E1DF8" w:rsidRDefault="009D3F6C" w:rsidP="007E3B6F">
            <w:pPr>
              <w:spacing w:line="276" w:lineRule="auto"/>
              <w:rPr>
                <w:rFonts w:ascii="Cambria" w:hAnsi="Cambria"/>
                <w:sz w:val="20"/>
                <w:szCs w:val="20"/>
              </w:rPr>
            </w:pPr>
            <w:r w:rsidRPr="006E1DF8">
              <w:rPr>
                <w:rFonts w:ascii="Cambria" w:hAnsi="Cambria"/>
                <w:sz w:val="20"/>
                <w:szCs w:val="20"/>
              </w:rPr>
              <w:t>- nieprawdziwe informacje w</w:t>
            </w:r>
            <w:r w:rsidR="006A272F" w:rsidRPr="006E1DF8">
              <w:rPr>
                <w:rFonts w:ascii="Cambria" w:hAnsi="Cambria"/>
                <w:sz w:val="20"/>
                <w:szCs w:val="20"/>
              </w:rPr>
              <w:t> </w:t>
            </w:r>
            <w:r w:rsidRPr="006E1DF8">
              <w:rPr>
                <w:rFonts w:ascii="Cambria" w:hAnsi="Cambria"/>
                <w:sz w:val="20"/>
                <w:szCs w:val="20"/>
              </w:rPr>
              <w:t xml:space="preserve">internecie: fake newsy i ich cele, </w:t>
            </w:r>
          </w:p>
          <w:p w14:paraId="6F830088" w14:textId="40D7FCC9" w:rsidR="009D3F6C" w:rsidRPr="006E1DF8" w:rsidRDefault="009D3F6C" w:rsidP="007E3B6F">
            <w:pPr>
              <w:spacing w:line="276" w:lineRule="auto"/>
              <w:rPr>
                <w:rFonts w:ascii="Cambria" w:hAnsi="Cambria"/>
                <w:sz w:val="20"/>
                <w:szCs w:val="20"/>
              </w:rPr>
            </w:pPr>
            <w:r w:rsidRPr="006E1DF8">
              <w:rPr>
                <w:rFonts w:ascii="Cambria" w:hAnsi="Cambria"/>
                <w:sz w:val="20"/>
                <w:szCs w:val="20"/>
              </w:rPr>
              <w:t>- zasady krytycznej oceny informacji zamieszczanych w</w:t>
            </w:r>
            <w:r w:rsidR="006A272F" w:rsidRPr="006E1DF8">
              <w:rPr>
                <w:rFonts w:ascii="Cambria" w:hAnsi="Cambria"/>
                <w:sz w:val="20"/>
                <w:szCs w:val="20"/>
              </w:rPr>
              <w:t> </w:t>
            </w:r>
            <w:r w:rsidRPr="006E1DF8">
              <w:rPr>
                <w:rFonts w:ascii="Cambria" w:hAnsi="Cambria"/>
                <w:sz w:val="20"/>
                <w:szCs w:val="20"/>
              </w:rPr>
              <w:t>internecie,</w:t>
            </w:r>
          </w:p>
          <w:p w14:paraId="0FB861E9" w14:textId="1977DA4C" w:rsidR="009D3F6C" w:rsidRPr="006E1DF8" w:rsidRDefault="009D3F6C" w:rsidP="007E3B6F">
            <w:pPr>
              <w:spacing w:line="276" w:lineRule="auto"/>
              <w:rPr>
                <w:rFonts w:ascii="Cambria" w:hAnsi="Cambria"/>
                <w:sz w:val="20"/>
                <w:szCs w:val="20"/>
              </w:rPr>
            </w:pPr>
            <w:r w:rsidRPr="006E1DF8">
              <w:rPr>
                <w:rFonts w:ascii="Cambria" w:hAnsi="Cambria"/>
                <w:sz w:val="20"/>
                <w:szCs w:val="20"/>
              </w:rPr>
              <w:t>- sposoby manipulowania opinią publiczną w internecie,</w:t>
            </w:r>
          </w:p>
          <w:p w14:paraId="2F90EEE7" w14:textId="3D743B02" w:rsidR="009D3F6C" w:rsidRPr="006E1DF8" w:rsidRDefault="009D3F6C" w:rsidP="007E3B6F">
            <w:pPr>
              <w:spacing w:line="276" w:lineRule="auto"/>
              <w:rPr>
                <w:rFonts w:ascii="Cambria" w:hAnsi="Cambria"/>
                <w:sz w:val="20"/>
                <w:szCs w:val="20"/>
              </w:rPr>
            </w:pPr>
            <w:r w:rsidRPr="006E1DF8">
              <w:rPr>
                <w:rFonts w:ascii="Cambria" w:hAnsi="Cambria"/>
                <w:sz w:val="20"/>
                <w:szCs w:val="20"/>
              </w:rPr>
              <w:t>- stosowanie ironii w</w:t>
            </w:r>
            <w:r w:rsidR="006A272F" w:rsidRPr="006E1DF8">
              <w:rPr>
                <w:rFonts w:ascii="Cambria" w:hAnsi="Cambria"/>
                <w:sz w:val="20"/>
                <w:szCs w:val="20"/>
              </w:rPr>
              <w:t> </w:t>
            </w:r>
            <w:r w:rsidRPr="006E1DF8">
              <w:rPr>
                <w:rFonts w:ascii="Cambria" w:hAnsi="Cambria"/>
                <w:sz w:val="20"/>
                <w:szCs w:val="20"/>
              </w:rPr>
              <w:t xml:space="preserve">wypowiedziach internetowych, </w:t>
            </w:r>
          </w:p>
          <w:p w14:paraId="581FBB24" w14:textId="6263D655" w:rsidR="002627CB" w:rsidRPr="006E1DF8" w:rsidRDefault="002627CB" w:rsidP="007E3B6F">
            <w:pPr>
              <w:spacing w:line="276" w:lineRule="auto"/>
              <w:rPr>
                <w:rFonts w:ascii="Cambria" w:hAnsi="Cambria"/>
                <w:sz w:val="20"/>
                <w:szCs w:val="20"/>
              </w:rPr>
            </w:pPr>
            <w:r w:rsidRPr="006E1DF8">
              <w:rPr>
                <w:rFonts w:ascii="Cambria" w:hAnsi="Cambria"/>
                <w:sz w:val="20"/>
                <w:szCs w:val="20"/>
              </w:rPr>
              <w:t>- typy argumentów</w:t>
            </w:r>
            <w:r w:rsidR="009D3F6C" w:rsidRPr="006E1DF8">
              <w:rPr>
                <w:rFonts w:ascii="Cambria" w:hAnsi="Cambria"/>
                <w:sz w:val="20"/>
                <w:szCs w:val="20"/>
              </w:rPr>
              <w:t>: logiczne,</w:t>
            </w:r>
            <w:r w:rsidR="00343B1B">
              <w:rPr>
                <w:rFonts w:ascii="Cambria" w:hAnsi="Cambria"/>
                <w:sz w:val="20"/>
                <w:szCs w:val="20"/>
              </w:rPr>
              <w:t xml:space="preserve"> </w:t>
            </w:r>
            <w:r w:rsidR="009D3F6C" w:rsidRPr="006E1DF8">
              <w:rPr>
                <w:rFonts w:ascii="Cambria" w:hAnsi="Cambria"/>
                <w:sz w:val="20"/>
                <w:szCs w:val="20"/>
              </w:rPr>
              <w:t>rzeczowe, emocjonalne,</w:t>
            </w:r>
          </w:p>
          <w:p w14:paraId="6FACA3F4" w14:textId="251A7398" w:rsidR="009D3F6C" w:rsidRPr="006E1DF8" w:rsidRDefault="009D3F6C" w:rsidP="007E3B6F">
            <w:pPr>
              <w:spacing w:line="276" w:lineRule="auto"/>
              <w:rPr>
                <w:rFonts w:ascii="Cambria" w:hAnsi="Cambria"/>
                <w:sz w:val="20"/>
                <w:szCs w:val="20"/>
              </w:rPr>
            </w:pPr>
            <w:r w:rsidRPr="006E1DF8">
              <w:rPr>
                <w:rFonts w:ascii="Cambria" w:hAnsi="Cambria"/>
                <w:sz w:val="20"/>
                <w:szCs w:val="20"/>
              </w:rPr>
              <w:t xml:space="preserve">- chwyty erystyczne, w tym argument </w:t>
            </w:r>
            <w:r w:rsidRPr="006E1DF8">
              <w:rPr>
                <w:rFonts w:ascii="Cambria" w:hAnsi="Cambria"/>
                <w:i/>
                <w:sz w:val="20"/>
                <w:szCs w:val="20"/>
              </w:rPr>
              <w:t>ad personam</w:t>
            </w:r>
            <w:r w:rsidRPr="006E1DF8">
              <w:rPr>
                <w:rFonts w:ascii="Cambria" w:hAnsi="Cambria"/>
                <w:sz w:val="20"/>
                <w:szCs w:val="20"/>
              </w:rPr>
              <w:t>, argumenty siły,</w:t>
            </w:r>
            <w:r w:rsidR="00343B1B">
              <w:rPr>
                <w:rFonts w:ascii="Cambria" w:hAnsi="Cambria"/>
                <w:sz w:val="20"/>
                <w:szCs w:val="20"/>
              </w:rPr>
              <w:t xml:space="preserve"> </w:t>
            </w:r>
            <w:r w:rsidRPr="006E1DF8">
              <w:rPr>
                <w:rFonts w:ascii="Cambria" w:hAnsi="Cambria"/>
                <w:sz w:val="20"/>
                <w:szCs w:val="20"/>
              </w:rPr>
              <w:t>argument populistyczny,</w:t>
            </w:r>
            <w:r w:rsidR="00D876EB">
              <w:rPr>
                <w:rFonts w:ascii="Cambria" w:hAnsi="Cambria"/>
                <w:sz w:val="20"/>
                <w:szCs w:val="20"/>
              </w:rPr>
              <w:t xml:space="preserve"> </w:t>
            </w:r>
            <w:r w:rsidRPr="006E1DF8">
              <w:rPr>
                <w:rFonts w:ascii="Cambria" w:hAnsi="Cambria"/>
                <w:sz w:val="20"/>
                <w:szCs w:val="20"/>
              </w:rPr>
              <w:t xml:space="preserve">wykorzystanie niewiedzy, odwołanie się do próżności, </w:t>
            </w:r>
          </w:p>
          <w:p w14:paraId="69FBBA3F" w14:textId="382F75DB" w:rsidR="00983C34" w:rsidRPr="006E1DF8" w:rsidRDefault="00983C34" w:rsidP="007E3B6F">
            <w:pPr>
              <w:spacing w:line="276" w:lineRule="auto"/>
              <w:rPr>
                <w:rFonts w:ascii="Cambria" w:hAnsi="Cambria"/>
                <w:sz w:val="20"/>
                <w:szCs w:val="20"/>
              </w:rPr>
            </w:pPr>
            <w:r w:rsidRPr="006E1DF8">
              <w:rPr>
                <w:rFonts w:ascii="Cambria" w:hAnsi="Cambria"/>
                <w:sz w:val="20"/>
                <w:szCs w:val="20"/>
              </w:rPr>
              <w:t>- elementy dyskusji: teza, argumenty, kontrargumenty</w:t>
            </w:r>
            <w:r w:rsidR="009D296B" w:rsidRPr="006E1DF8">
              <w:rPr>
                <w:rFonts w:ascii="Cambria" w:hAnsi="Cambria"/>
                <w:sz w:val="20"/>
                <w:szCs w:val="20"/>
              </w:rPr>
              <w:t>,</w:t>
            </w:r>
          </w:p>
          <w:p w14:paraId="1AF320EF" w14:textId="033BA116" w:rsidR="002627CB" w:rsidRPr="006E1DF8" w:rsidRDefault="002627CB" w:rsidP="007E3B6F">
            <w:pPr>
              <w:spacing w:line="276" w:lineRule="auto"/>
              <w:rPr>
                <w:rFonts w:ascii="Cambria" w:hAnsi="Cambria"/>
                <w:sz w:val="20"/>
                <w:szCs w:val="20"/>
              </w:rPr>
            </w:pPr>
            <w:r w:rsidRPr="006E1DF8">
              <w:rPr>
                <w:rFonts w:ascii="Cambria" w:hAnsi="Cambria"/>
                <w:sz w:val="20"/>
                <w:szCs w:val="20"/>
              </w:rPr>
              <w:t>- sztuka prowadzenia rozmowy, szacunek wobec adwersarza, dyskusja a spór i</w:t>
            </w:r>
            <w:r w:rsidR="00A01110" w:rsidRPr="006E1DF8">
              <w:rPr>
                <w:rFonts w:ascii="Cambria" w:hAnsi="Cambria"/>
                <w:sz w:val="20"/>
                <w:szCs w:val="20"/>
              </w:rPr>
              <w:t> </w:t>
            </w:r>
            <w:r w:rsidRPr="006E1DF8">
              <w:rPr>
                <w:rFonts w:ascii="Cambria" w:hAnsi="Cambria"/>
                <w:sz w:val="20"/>
                <w:szCs w:val="20"/>
              </w:rPr>
              <w:t>kłótnia</w:t>
            </w:r>
            <w:r w:rsidR="007C4C7B" w:rsidRPr="006E1DF8">
              <w:rPr>
                <w:rFonts w:ascii="Cambria" w:hAnsi="Cambria"/>
                <w:sz w:val="20"/>
                <w:szCs w:val="20"/>
              </w:rPr>
              <w:t>,</w:t>
            </w:r>
          </w:p>
          <w:p w14:paraId="5903929E" w14:textId="3E1AC9B4" w:rsidR="002627CB" w:rsidRPr="006E1DF8" w:rsidRDefault="007C4C7B" w:rsidP="007E3B6F">
            <w:pPr>
              <w:spacing w:line="276" w:lineRule="auto"/>
              <w:rPr>
                <w:rFonts w:ascii="Cambria" w:hAnsi="Cambria"/>
                <w:sz w:val="20"/>
                <w:szCs w:val="20"/>
              </w:rPr>
            </w:pPr>
            <w:r w:rsidRPr="006E1DF8">
              <w:rPr>
                <w:rFonts w:ascii="Cambria" w:hAnsi="Cambria"/>
                <w:sz w:val="20"/>
                <w:szCs w:val="20"/>
              </w:rPr>
              <w:t>- f</w:t>
            </w:r>
            <w:r w:rsidR="002627CB" w:rsidRPr="006E1DF8">
              <w:rPr>
                <w:rFonts w:ascii="Cambria" w:hAnsi="Cambria"/>
                <w:sz w:val="20"/>
                <w:szCs w:val="20"/>
              </w:rPr>
              <w:t>ormy wypowiedzi: własna wypowiedź argumentacyjna</w:t>
            </w:r>
            <w:r w:rsidRPr="006E1DF8">
              <w:rPr>
                <w:rFonts w:ascii="Cambria" w:hAnsi="Cambria"/>
                <w:sz w:val="20"/>
                <w:szCs w:val="20"/>
              </w:rPr>
              <w:t>,</w:t>
            </w:r>
            <w:r w:rsidR="00F42352" w:rsidRPr="006E1DF8">
              <w:rPr>
                <w:rFonts w:ascii="Cambria" w:hAnsi="Cambria"/>
                <w:sz w:val="20"/>
                <w:szCs w:val="20"/>
              </w:rPr>
              <w:t xml:space="preserve"> </w:t>
            </w:r>
          </w:p>
          <w:p w14:paraId="62F5B979" w14:textId="77777777" w:rsidR="009E2690" w:rsidRDefault="008A1145" w:rsidP="007E3B6F">
            <w:pPr>
              <w:spacing w:line="276" w:lineRule="auto"/>
              <w:rPr>
                <w:rFonts w:ascii="Cambria" w:hAnsi="Cambria"/>
                <w:sz w:val="20"/>
                <w:szCs w:val="20"/>
              </w:rPr>
            </w:pPr>
            <w:r w:rsidRPr="006E1DF8">
              <w:rPr>
                <w:rFonts w:ascii="Cambria" w:hAnsi="Cambria"/>
                <w:sz w:val="20"/>
                <w:szCs w:val="20"/>
              </w:rPr>
              <w:t xml:space="preserve">- formułowanie tez i argumentów, logika i konsekwencja rozumowania </w:t>
            </w:r>
          </w:p>
          <w:p w14:paraId="14341F5D" w14:textId="24B8DCA7" w:rsidR="008A1145" w:rsidRPr="006E1DF8" w:rsidRDefault="008A1145" w:rsidP="007E3B6F">
            <w:pPr>
              <w:spacing w:line="276" w:lineRule="auto"/>
              <w:rPr>
                <w:rFonts w:ascii="Cambria" w:hAnsi="Cambria"/>
                <w:sz w:val="20"/>
                <w:szCs w:val="20"/>
              </w:rPr>
            </w:pPr>
            <w:r w:rsidRPr="006E1DF8">
              <w:rPr>
                <w:rFonts w:ascii="Cambria" w:hAnsi="Cambria"/>
                <w:sz w:val="20"/>
                <w:szCs w:val="20"/>
              </w:rPr>
              <w:t xml:space="preserve">w wypowiedzi, </w:t>
            </w:r>
          </w:p>
          <w:p w14:paraId="2463655B" w14:textId="08DA7397" w:rsidR="008A1145" w:rsidRPr="006E1DF8" w:rsidRDefault="008A1145" w:rsidP="007E3B6F">
            <w:pPr>
              <w:spacing w:line="276" w:lineRule="auto"/>
              <w:rPr>
                <w:rFonts w:ascii="Cambria" w:hAnsi="Cambria"/>
                <w:sz w:val="20"/>
                <w:szCs w:val="20"/>
              </w:rPr>
            </w:pPr>
            <w:r w:rsidRPr="006E1DF8">
              <w:rPr>
                <w:rFonts w:ascii="Cambria" w:hAnsi="Cambria"/>
                <w:sz w:val="20"/>
                <w:szCs w:val="20"/>
              </w:rPr>
              <w:t>- plan wypowiedzi,</w:t>
            </w:r>
          </w:p>
          <w:p w14:paraId="726A02B3" w14:textId="0051DE82" w:rsidR="008A1145" w:rsidRPr="006E1DF8" w:rsidRDefault="008A1145" w:rsidP="007E3B6F">
            <w:pPr>
              <w:spacing w:line="276" w:lineRule="auto"/>
              <w:rPr>
                <w:rFonts w:ascii="Cambria" w:hAnsi="Cambria"/>
                <w:sz w:val="20"/>
                <w:szCs w:val="20"/>
              </w:rPr>
            </w:pPr>
            <w:r w:rsidRPr="006E1DF8">
              <w:rPr>
                <w:rFonts w:ascii="Cambria" w:hAnsi="Cambria"/>
                <w:sz w:val="20"/>
                <w:szCs w:val="20"/>
              </w:rPr>
              <w:t>- retoryka jako sztuka tworzenia przemówień i</w:t>
            </w:r>
            <w:r w:rsidR="006A272F" w:rsidRPr="006E1DF8">
              <w:rPr>
                <w:rFonts w:ascii="Cambria" w:hAnsi="Cambria"/>
                <w:sz w:val="20"/>
                <w:szCs w:val="20"/>
              </w:rPr>
              <w:t> </w:t>
            </w:r>
            <w:r w:rsidRPr="006E1DF8">
              <w:rPr>
                <w:rFonts w:ascii="Cambria" w:hAnsi="Cambria"/>
                <w:sz w:val="20"/>
                <w:szCs w:val="20"/>
              </w:rPr>
              <w:t>przemawiania w celu wywierania wpływu na ludzi za pomocą argumentów,</w:t>
            </w:r>
          </w:p>
          <w:p w14:paraId="76337D98" w14:textId="3A47CED8" w:rsidR="008A1145" w:rsidRPr="006E1DF8" w:rsidRDefault="008A1145" w:rsidP="007E3B6F">
            <w:pPr>
              <w:spacing w:line="276" w:lineRule="auto"/>
              <w:rPr>
                <w:rFonts w:ascii="Cambria" w:hAnsi="Cambria"/>
                <w:sz w:val="20"/>
                <w:szCs w:val="20"/>
              </w:rPr>
            </w:pPr>
            <w:r w:rsidRPr="006E1DF8">
              <w:rPr>
                <w:rFonts w:ascii="Cambria" w:hAnsi="Cambria"/>
                <w:sz w:val="20"/>
                <w:szCs w:val="20"/>
              </w:rPr>
              <w:t>- rodzaje przemówień,</w:t>
            </w:r>
          </w:p>
          <w:p w14:paraId="30662E40" w14:textId="2C92E548" w:rsidR="008A1145" w:rsidRPr="006E1DF8" w:rsidRDefault="008A1145" w:rsidP="007E3B6F">
            <w:pPr>
              <w:spacing w:line="276" w:lineRule="auto"/>
              <w:rPr>
                <w:rFonts w:ascii="Cambria" w:hAnsi="Cambria"/>
                <w:sz w:val="20"/>
                <w:szCs w:val="20"/>
              </w:rPr>
            </w:pPr>
            <w:r w:rsidRPr="006E1DF8">
              <w:rPr>
                <w:rFonts w:ascii="Cambria" w:hAnsi="Cambria"/>
                <w:sz w:val="20"/>
                <w:szCs w:val="20"/>
              </w:rPr>
              <w:t>- budowa przemówienia jako formy wypowiedzi,</w:t>
            </w:r>
          </w:p>
          <w:p w14:paraId="5980B15F" w14:textId="6D37E3F4" w:rsidR="002627CB" w:rsidRPr="006E1DF8" w:rsidRDefault="007C4C7B" w:rsidP="007E3B6F">
            <w:pPr>
              <w:spacing w:line="276" w:lineRule="auto"/>
              <w:rPr>
                <w:rFonts w:ascii="Cambria" w:hAnsi="Cambria"/>
                <w:sz w:val="20"/>
                <w:szCs w:val="20"/>
              </w:rPr>
            </w:pPr>
            <w:r w:rsidRPr="006E1DF8">
              <w:rPr>
                <w:rFonts w:ascii="Cambria" w:hAnsi="Cambria"/>
                <w:sz w:val="20"/>
                <w:szCs w:val="20"/>
              </w:rPr>
              <w:t xml:space="preserve">- </w:t>
            </w:r>
            <w:r w:rsidR="002627CB" w:rsidRPr="006E1DF8">
              <w:rPr>
                <w:rFonts w:ascii="Cambria" w:hAnsi="Cambria"/>
                <w:sz w:val="20"/>
                <w:szCs w:val="20"/>
              </w:rPr>
              <w:t>poprawna interpunkcja i</w:t>
            </w:r>
            <w:r w:rsidR="006A272F" w:rsidRPr="006E1DF8">
              <w:rPr>
                <w:rFonts w:ascii="Cambria" w:hAnsi="Cambria"/>
                <w:sz w:val="20"/>
                <w:szCs w:val="20"/>
              </w:rPr>
              <w:t> </w:t>
            </w:r>
            <w:r w:rsidR="002627CB" w:rsidRPr="006E1DF8">
              <w:rPr>
                <w:rFonts w:ascii="Cambria" w:hAnsi="Cambria"/>
                <w:sz w:val="20"/>
                <w:szCs w:val="20"/>
              </w:rPr>
              <w:t>błędy interpunkcyjne – w</w:t>
            </w:r>
            <w:r w:rsidR="006A272F" w:rsidRPr="006E1DF8">
              <w:rPr>
                <w:rFonts w:ascii="Cambria" w:hAnsi="Cambria"/>
                <w:sz w:val="20"/>
                <w:szCs w:val="20"/>
              </w:rPr>
              <w:t> </w:t>
            </w:r>
            <w:r w:rsidR="002627CB" w:rsidRPr="006E1DF8">
              <w:rPr>
                <w:rFonts w:ascii="Cambria" w:hAnsi="Cambria"/>
                <w:sz w:val="20"/>
                <w:szCs w:val="20"/>
              </w:rPr>
              <w:t>tekstach własnych i cudzych</w:t>
            </w:r>
            <w:r w:rsidRPr="006E1DF8">
              <w:rPr>
                <w:rFonts w:ascii="Cambria" w:hAnsi="Cambria"/>
                <w:sz w:val="20"/>
                <w:szCs w:val="20"/>
              </w:rPr>
              <w:t>,</w:t>
            </w:r>
          </w:p>
          <w:p w14:paraId="61AB73D2" w14:textId="171C5BF6" w:rsidR="002627CB" w:rsidRPr="006E1DF8" w:rsidRDefault="007C4C7B" w:rsidP="007E3B6F">
            <w:pPr>
              <w:spacing w:line="276" w:lineRule="auto"/>
              <w:rPr>
                <w:rFonts w:ascii="Cambria" w:hAnsi="Cambria"/>
                <w:sz w:val="20"/>
                <w:szCs w:val="20"/>
              </w:rPr>
            </w:pPr>
            <w:r w:rsidRPr="006E1DF8">
              <w:rPr>
                <w:rFonts w:ascii="Cambria" w:hAnsi="Cambria"/>
                <w:sz w:val="20"/>
                <w:szCs w:val="20"/>
              </w:rPr>
              <w:t>- o</w:t>
            </w:r>
            <w:r w:rsidR="002627CB" w:rsidRPr="006E1DF8">
              <w:rPr>
                <w:rFonts w:ascii="Cambria" w:hAnsi="Cambria"/>
                <w:sz w:val="20"/>
                <w:szCs w:val="20"/>
              </w:rPr>
              <w:t>rtofonia</w:t>
            </w:r>
            <w:r w:rsidR="00EA4A52" w:rsidRPr="006E1DF8">
              <w:rPr>
                <w:rFonts w:ascii="Cambria" w:hAnsi="Cambria"/>
                <w:sz w:val="20"/>
                <w:szCs w:val="20"/>
              </w:rPr>
              <w:t xml:space="preserve"> i elementy fonetyki</w:t>
            </w:r>
            <w:r w:rsidR="002627CB" w:rsidRPr="006E1DF8">
              <w:rPr>
                <w:rFonts w:ascii="Cambria" w:hAnsi="Cambria"/>
                <w:sz w:val="20"/>
                <w:szCs w:val="20"/>
              </w:rPr>
              <w:t>: poprawna wymowa</w:t>
            </w:r>
            <w:r w:rsidR="00EA4A52" w:rsidRPr="006E1DF8">
              <w:rPr>
                <w:rFonts w:ascii="Cambria" w:hAnsi="Cambria"/>
                <w:sz w:val="20"/>
                <w:szCs w:val="20"/>
              </w:rPr>
              <w:t>,</w:t>
            </w:r>
            <w:r w:rsidR="002627CB" w:rsidRPr="006E1DF8">
              <w:rPr>
                <w:rFonts w:ascii="Cambria" w:hAnsi="Cambria"/>
                <w:sz w:val="20"/>
                <w:szCs w:val="20"/>
              </w:rPr>
              <w:t xml:space="preserve"> akcentowanie,</w:t>
            </w:r>
          </w:p>
          <w:p w14:paraId="04F94E01" w14:textId="3600AB9C" w:rsidR="008A1145" w:rsidRPr="006E1DF8" w:rsidRDefault="008A1145" w:rsidP="007E3B6F">
            <w:pPr>
              <w:spacing w:line="276" w:lineRule="auto"/>
              <w:rPr>
                <w:rFonts w:ascii="Cambria" w:hAnsi="Cambria"/>
                <w:sz w:val="20"/>
                <w:szCs w:val="20"/>
              </w:rPr>
            </w:pPr>
            <w:r w:rsidRPr="006E1DF8">
              <w:rPr>
                <w:rFonts w:ascii="Cambria" w:hAnsi="Cambria"/>
                <w:sz w:val="20"/>
                <w:szCs w:val="20"/>
              </w:rPr>
              <w:t>- przykłady najczęstszych błędów fonetycznych</w:t>
            </w:r>
            <w:r w:rsidR="00001CE4" w:rsidRPr="006E1DF8">
              <w:rPr>
                <w:rFonts w:ascii="Cambria" w:hAnsi="Cambria"/>
                <w:sz w:val="20"/>
                <w:szCs w:val="20"/>
              </w:rPr>
              <w:t>,</w:t>
            </w:r>
            <w:r w:rsidRPr="006E1DF8">
              <w:rPr>
                <w:rFonts w:ascii="Cambria" w:hAnsi="Cambria"/>
                <w:sz w:val="20"/>
                <w:szCs w:val="20"/>
              </w:rPr>
              <w:t xml:space="preserve"> </w:t>
            </w:r>
          </w:p>
          <w:p w14:paraId="7E5B889A" w14:textId="77777777" w:rsidR="00343B1B" w:rsidRDefault="008A1145" w:rsidP="007E3B6F">
            <w:pPr>
              <w:spacing w:line="276" w:lineRule="auto"/>
              <w:rPr>
                <w:rFonts w:ascii="Cambria" w:hAnsi="Cambria"/>
                <w:sz w:val="20"/>
                <w:szCs w:val="20"/>
              </w:rPr>
            </w:pPr>
            <w:r w:rsidRPr="006E1DF8">
              <w:rPr>
                <w:rFonts w:ascii="Cambria" w:hAnsi="Cambria"/>
                <w:sz w:val="20"/>
                <w:szCs w:val="20"/>
              </w:rPr>
              <w:t xml:space="preserve">- uproszczenia grup spółgłoskowych </w:t>
            </w:r>
          </w:p>
          <w:p w14:paraId="6B322905" w14:textId="06D6ED55" w:rsidR="008A1145" w:rsidRPr="006E1DF8" w:rsidRDefault="008A1145" w:rsidP="007E3B6F">
            <w:pPr>
              <w:spacing w:line="276" w:lineRule="auto"/>
              <w:rPr>
                <w:rFonts w:ascii="Cambria" w:hAnsi="Cambria"/>
                <w:sz w:val="20"/>
                <w:szCs w:val="20"/>
              </w:rPr>
            </w:pPr>
            <w:r w:rsidRPr="006E1DF8">
              <w:rPr>
                <w:rFonts w:ascii="Cambria" w:hAnsi="Cambria"/>
                <w:sz w:val="20"/>
                <w:szCs w:val="20"/>
              </w:rPr>
              <w:t>w języku potocznym</w:t>
            </w:r>
            <w:r w:rsidR="00001CE4" w:rsidRPr="006E1DF8">
              <w:rPr>
                <w:rFonts w:ascii="Cambria" w:hAnsi="Cambria"/>
                <w:sz w:val="20"/>
                <w:szCs w:val="20"/>
              </w:rPr>
              <w:t>.</w:t>
            </w:r>
            <w:r w:rsidRPr="006E1DF8">
              <w:rPr>
                <w:rFonts w:ascii="Cambria" w:hAnsi="Cambria"/>
                <w:sz w:val="20"/>
                <w:szCs w:val="20"/>
              </w:rPr>
              <w:t xml:space="preserve"> </w:t>
            </w:r>
          </w:p>
          <w:p w14:paraId="5B8E810A" w14:textId="77777777" w:rsidR="008A1145" w:rsidRPr="006E1DF8" w:rsidRDefault="008A1145" w:rsidP="007E3B6F">
            <w:pPr>
              <w:spacing w:line="276" w:lineRule="auto"/>
              <w:rPr>
                <w:rFonts w:ascii="Cambria" w:hAnsi="Cambria"/>
                <w:sz w:val="20"/>
                <w:szCs w:val="20"/>
              </w:rPr>
            </w:pPr>
          </w:p>
          <w:p w14:paraId="628B3B14" w14:textId="6D736F5D" w:rsidR="008C34D8" w:rsidRPr="00A334AB" w:rsidRDefault="008C34D8" w:rsidP="007E3B6F">
            <w:pPr>
              <w:spacing w:line="276" w:lineRule="auto"/>
              <w:rPr>
                <w:rFonts w:ascii="Cambria" w:hAnsi="Cambria"/>
                <w:b/>
                <w:bCs/>
                <w:sz w:val="20"/>
                <w:szCs w:val="20"/>
              </w:rPr>
            </w:pPr>
            <w:r w:rsidRPr="00A334AB">
              <w:rPr>
                <w:rFonts w:ascii="Cambria" w:hAnsi="Cambria"/>
                <w:b/>
                <w:bCs/>
                <w:sz w:val="20"/>
                <w:szCs w:val="20"/>
              </w:rPr>
              <w:t xml:space="preserve">Tworzenie wypowiedzi: </w:t>
            </w:r>
          </w:p>
          <w:p w14:paraId="00842E29" w14:textId="219F6E89" w:rsidR="008C34D8" w:rsidRPr="006E1DF8" w:rsidRDefault="008C34D8" w:rsidP="007E3B6F">
            <w:pPr>
              <w:spacing w:line="276" w:lineRule="auto"/>
              <w:rPr>
                <w:rFonts w:ascii="Cambria" w:hAnsi="Cambria"/>
                <w:sz w:val="20"/>
                <w:szCs w:val="20"/>
              </w:rPr>
            </w:pPr>
            <w:r w:rsidRPr="006E1DF8">
              <w:rPr>
                <w:rFonts w:ascii="Cambria" w:hAnsi="Cambria"/>
                <w:sz w:val="20"/>
                <w:szCs w:val="20"/>
              </w:rPr>
              <w:t>- przemówienie z</w:t>
            </w:r>
            <w:r w:rsidR="00A01110" w:rsidRPr="006E1DF8">
              <w:rPr>
                <w:rFonts w:ascii="Cambria" w:hAnsi="Cambria"/>
                <w:sz w:val="20"/>
                <w:szCs w:val="20"/>
              </w:rPr>
              <w:t> </w:t>
            </w:r>
            <w:r w:rsidRPr="006E1DF8">
              <w:rPr>
                <w:rFonts w:ascii="Cambria" w:hAnsi="Cambria"/>
                <w:sz w:val="20"/>
                <w:szCs w:val="20"/>
              </w:rPr>
              <w:t>uwzględnieniem środków retorycznych oraz środków pozajęzykowych</w:t>
            </w:r>
            <w:r w:rsidR="00723B83" w:rsidRPr="006E1DF8">
              <w:rPr>
                <w:rFonts w:ascii="Cambria" w:hAnsi="Cambria"/>
                <w:sz w:val="20"/>
                <w:szCs w:val="20"/>
              </w:rPr>
              <w:t>,</w:t>
            </w:r>
          </w:p>
          <w:p w14:paraId="299B893B" w14:textId="3FD95640" w:rsidR="008C34D8" w:rsidRPr="006E1DF8" w:rsidRDefault="008C34D8" w:rsidP="007E3B6F">
            <w:pPr>
              <w:spacing w:line="276" w:lineRule="auto"/>
              <w:rPr>
                <w:rFonts w:ascii="Cambria" w:hAnsi="Cambria"/>
                <w:sz w:val="20"/>
                <w:szCs w:val="20"/>
              </w:rPr>
            </w:pPr>
            <w:r w:rsidRPr="006E1DF8">
              <w:rPr>
                <w:rFonts w:ascii="Cambria" w:hAnsi="Cambria"/>
                <w:sz w:val="20"/>
                <w:szCs w:val="20"/>
              </w:rPr>
              <w:t>- głos w dyskusji na wybrany temat</w:t>
            </w:r>
            <w:r w:rsidR="00723B83" w:rsidRPr="006E1DF8">
              <w:rPr>
                <w:rFonts w:ascii="Cambria" w:hAnsi="Cambria"/>
                <w:sz w:val="20"/>
                <w:szCs w:val="20"/>
              </w:rPr>
              <w:t>,</w:t>
            </w:r>
          </w:p>
          <w:p w14:paraId="516F9054" w14:textId="2138F777" w:rsidR="008C34D8" w:rsidRPr="006E1DF8" w:rsidRDefault="008C34D8" w:rsidP="007E3B6F">
            <w:pPr>
              <w:spacing w:line="276" w:lineRule="auto"/>
              <w:rPr>
                <w:rFonts w:ascii="Cambria" w:hAnsi="Cambria"/>
                <w:sz w:val="20"/>
                <w:szCs w:val="20"/>
              </w:rPr>
            </w:pPr>
            <w:r w:rsidRPr="006E1DF8">
              <w:rPr>
                <w:rFonts w:ascii="Cambria" w:hAnsi="Cambria"/>
                <w:sz w:val="20"/>
                <w:szCs w:val="20"/>
              </w:rPr>
              <w:t>- wypowiedź argumentacyjna</w:t>
            </w:r>
            <w:r w:rsidR="004C421D" w:rsidRPr="006E1DF8">
              <w:rPr>
                <w:rFonts w:ascii="Cambria" w:hAnsi="Cambria"/>
                <w:sz w:val="20"/>
                <w:szCs w:val="20"/>
              </w:rPr>
              <w:t xml:space="preserve">. </w:t>
            </w:r>
          </w:p>
          <w:p w14:paraId="4E8EA07E" w14:textId="50AFE25B" w:rsidR="008C34D8" w:rsidRPr="006E1DF8" w:rsidRDefault="008C34D8" w:rsidP="007E3B6F">
            <w:pPr>
              <w:spacing w:line="276" w:lineRule="auto"/>
              <w:rPr>
                <w:rFonts w:ascii="Cambria" w:hAnsi="Cambria"/>
                <w:sz w:val="20"/>
                <w:szCs w:val="20"/>
              </w:rPr>
            </w:pPr>
          </w:p>
          <w:p w14:paraId="068B9C12" w14:textId="0B8C7792" w:rsidR="008C34D8" w:rsidRPr="00A334AB" w:rsidRDefault="008C34D8" w:rsidP="007E3B6F">
            <w:pPr>
              <w:spacing w:line="276" w:lineRule="auto"/>
              <w:rPr>
                <w:rFonts w:ascii="Cambria" w:hAnsi="Cambria"/>
                <w:b/>
                <w:bCs/>
                <w:sz w:val="20"/>
                <w:szCs w:val="20"/>
              </w:rPr>
            </w:pPr>
            <w:r w:rsidRPr="00A334AB">
              <w:rPr>
                <w:rFonts w:ascii="Cambria" w:hAnsi="Cambria"/>
                <w:b/>
                <w:bCs/>
                <w:sz w:val="20"/>
                <w:szCs w:val="20"/>
              </w:rPr>
              <w:t xml:space="preserve">Samokształcenie: </w:t>
            </w:r>
          </w:p>
          <w:p w14:paraId="32CB9BB0" w14:textId="77777777" w:rsidR="009E2690" w:rsidRDefault="008C34D8" w:rsidP="007E3B6F">
            <w:pPr>
              <w:spacing w:line="276" w:lineRule="auto"/>
              <w:rPr>
                <w:rFonts w:ascii="Cambria" w:hAnsi="Cambria"/>
                <w:sz w:val="20"/>
                <w:szCs w:val="20"/>
              </w:rPr>
            </w:pPr>
            <w:r w:rsidRPr="006E1DF8">
              <w:rPr>
                <w:rFonts w:ascii="Cambria" w:hAnsi="Cambria"/>
                <w:sz w:val="20"/>
                <w:szCs w:val="20"/>
              </w:rPr>
              <w:t xml:space="preserve">- </w:t>
            </w:r>
            <w:r w:rsidR="00D91966" w:rsidRPr="006E1DF8">
              <w:rPr>
                <w:rFonts w:ascii="Cambria" w:hAnsi="Cambria"/>
                <w:sz w:val="20"/>
                <w:szCs w:val="20"/>
              </w:rPr>
              <w:t xml:space="preserve">przygotowanie argumentacji </w:t>
            </w:r>
          </w:p>
          <w:p w14:paraId="1340716B" w14:textId="77777777" w:rsidR="00343B1B" w:rsidRDefault="00D91966" w:rsidP="007E3B6F">
            <w:pPr>
              <w:spacing w:line="276" w:lineRule="auto"/>
              <w:rPr>
                <w:rFonts w:ascii="Cambria" w:hAnsi="Cambria"/>
                <w:sz w:val="20"/>
                <w:szCs w:val="20"/>
              </w:rPr>
            </w:pPr>
            <w:r w:rsidRPr="006E1DF8">
              <w:rPr>
                <w:rFonts w:ascii="Cambria" w:hAnsi="Cambria"/>
                <w:sz w:val="20"/>
                <w:szCs w:val="20"/>
              </w:rPr>
              <w:t xml:space="preserve">z wykorzystaniem dostępnych zasobów, w tym zawartości stron internetowych, encyklopedii </w:t>
            </w:r>
          </w:p>
          <w:p w14:paraId="26D3DEF4" w14:textId="18947B07" w:rsidR="008C34D8" w:rsidRPr="006E1DF8" w:rsidRDefault="00D91966" w:rsidP="007E3B6F">
            <w:pPr>
              <w:spacing w:line="276" w:lineRule="auto"/>
              <w:rPr>
                <w:rFonts w:ascii="Cambria" w:hAnsi="Cambria"/>
                <w:sz w:val="20"/>
                <w:szCs w:val="20"/>
              </w:rPr>
            </w:pPr>
            <w:r w:rsidRPr="006E1DF8">
              <w:rPr>
                <w:rFonts w:ascii="Cambria" w:hAnsi="Cambria"/>
                <w:sz w:val="20"/>
                <w:szCs w:val="20"/>
              </w:rPr>
              <w:t>i słowników online</w:t>
            </w:r>
            <w:r w:rsidR="00723B83" w:rsidRPr="006E1DF8">
              <w:rPr>
                <w:rFonts w:ascii="Cambria" w:hAnsi="Cambria"/>
                <w:sz w:val="20"/>
                <w:szCs w:val="20"/>
              </w:rPr>
              <w:t xml:space="preserve"> –</w:t>
            </w:r>
            <w:r w:rsidRPr="006E1DF8">
              <w:rPr>
                <w:rFonts w:ascii="Cambria" w:hAnsi="Cambria"/>
                <w:sz w:val="20"/>
                <w:szCs w:val="20"/>
              </w:rPr>
              <w:t xml:space="preserve"> po dokonaniu krytycznej oceny internetowych źródeł wiedzy</w:t>
            </w:r>
            <w:r w:rsidR="00723B83" w:rsidRPr="006E1DF8">
              <w:rPr>
                <w:rFonts w:ascii="Cambria" w:hAnsi="Cambria"/>
                <w:sz w:val="20"/>
                <w:szCs w:val="20"/>
              </w:rPr>
              <w:t>,</w:t>
            </w:r>
            <w:r w:rsidRPr="006E1DF8">
              <w:rPr>
                <w:rFonts w:ascii="Cambria" w:hAnsi="Cambria"/>
                <w:sz w:val="20"/>
                <w:szCs w:val="20"/>
              </w:rPr>
              <w:t xml:space="preserve"> </w:t>
            </w:r>
          </w:p>
          <w:p w14:paraId="53F36330" w14:textId="60440404" w:rsidR="00D91966" w:rsidRPr="006E1DF8" w:rsidRDefault="00D91966" w:rsidP="007E3B6F">
            <w:pPr>
              <w:spacing w:line="276" w:lineRule="auto"/>
              <w:rPr>
                <w:rFonts w:ascii="Cambria" w:hAnsi="Cambria"/>
                <w:sz w:val="20"/>
                <w:szCs w:val="20"/>
              </w:rPr>
            </w:pPr>
            <w:r w:rsidRPr="006E1DF8">
              <w:rPr>
                <w:rFonts w:ascii="Cambria" w:hAnsi="Cambria"/>
                <w:sz w:val="20"/>
                <w:szCs w:val="20"/>
              </w:rPr>
              <w:t>- korzystanie z katalogu cyfrowego oraz publikacji online wybranych bibliotek cyfrowych</w:t>
            </w:r>
            <w:r w:rsidR="00723B83" w:rsidRPr="006E1DF8">
              <w:rPr>
                <w:rFonts w:ascii="Cambria" w:hAnsi="Cambria"/>
                <w:sz w:val="20"/>
                <w:szCs w:val="20"/>
              </w:rPr>
              <w:t>,</w:t>
            </w:r>
          </w:p>
          <w:p w14:paraId="39217615" w14:textId="01F7311A" w:rsidR="005702BB" w:rsidRPr="006E1DF8" w:rsidRDefault="003D30DF" w:rsidP="007E3B6F">
            <w:pPr>
              <w:spacing w:after="120" w:line="276" w:lineRule="auto"/>
              <w:rPr>
                <w:rFonts w:ascii="Cambria" w:hAnsi="Cambria"/>
                <w:sz w:val="20"/>
                <w:szCs w:val="20"/>
              </w:rPr>
            </w:pPr>
            <w:r w:rsidRPr="006E1DF8">
              <w:rPr>
                <w:rFonts w:ascii="Cambria" w:hAnsi="Cambria"/>
                <w:sz w:val="20"/>
                <w:szCs w:val="20"/>
              </w:rPr>
              <w:t>- korzystanie ze słowników, w</w:t>
            </w:r>
            <w:r w:rsidR="006A272F" w:rsidRPr="006E1DF8">
              <w:rPr>
                <w:rFonts w:ascii="Cambria" w:hAnsi="Cambria"/>
                <w:sz w:val="20"/>
                <w:szCs w:val="20"/>
              </w:rPr>
              <w:t> </w:t>
            </w:r>
            <w:r w:rsidRPr="006E1DF8">
              <w:rPr>
                <w:rFonts w:ascii="Cambria" w:hAnsi="Cambria"/>
                <w:sz w:val="20"/>
                <w:szCs w:val="20"/>
              </w:rPr>
              <w:t xml:space="preserve">tym </w:t>
            </w:r>
            <w:r w:rsidR="00343B1B">
              <w:rPr>
                <w:rFonts w:ascii="Cambria" w:hAnsi="Cambria"/>
                <w:sz w:val="20"/>
                <w:szCs w:val="20"/>
              </w:rPr>
              <w:br/>
            </w:r>
            <w:r w:rsidRPr="006E1DF8">
              <w:rPr>
                <w:rFonts w:ascii="Cambria" w:hAnsi="Cambria"/>
                <w:sz w:val="20"/>
                <w:szCs w:val="20"/>
              </w:rPr>
              <w:t xml:space="preserve">ze słownika poprawnej polszczyzny, </w:t>
            </w:r>
            <w:r w:rsidR="00343B1B">
              <w:rPr>
                <w:rFonts w:ascii="Cambria" w:hAnsi="Cambria"/>
                <w:sz w:val="20"/>
                <w:szCs w:val="20"/>
              </w:rPr>
              <w:br/>
            </w:r>
            <w:r w:rsidRPr="006E1DF8">
              <w:rPr>
                <w:rFonts w:ascii="Cambria" w:hAnsi="Cambria"/>
                <w:sz w:val="20"/>
                <w:szCs w:val="20"/>
              </w:rPr>
              <w:t xml:space="preserve">w celu ustalenia właściwej wymowy wyrazów.  </w:t>
            </w:r>
          </w:p>
        </w:tc>
        <w:tc>
          <w:tcPr>
            <w:tcW w:w="3119" w:type="dxa"/>
          </w:tcPr>
          <w:p w14:paraId="537AE32A" w14:textId="5F05A64D" w:rsidR="006C4CB2" w:rsidRPr="006E1DF8" w:rsidRDefault="006C4CB2" w:rsidP="007E3B6F">
            <w:pPr>
              <w:spacing w:line="276" w:lineRule="auto"/>
              <w:rPr>
                <w:rFonts w:ascii="Cambria" w:hAnsi="Cambria"/>
                <w:sz w:val="20"/>
                <w:szCs w:val="20"/>
              </w:rPr>
            </w:pPr>
            <w:r w:rsidRPr="006E1DF8">
              <w:rPr>
                <w:rFonts w:ascii="Cambria" w:hAnsi="Cambria"/>
                <w:sz w:val="20"/>
                <w:szCs w:val="20"/>
              </w:rPr>
              <w:t>- rozpoznaje specyfikę tekstów informacyjnych,</w:t>
            </w:r>
            <w:r w:rsidR="00C72C0E">
              <w:rPr>
                <w:rFonts w:ascii="Cambria" w:hAnsi="Cambria"/>
                <w:sz w:val="20"/>
                <w:szCs w:val="20"/>
              </w:rPr>
              <w:t xml:space="preserve"> </w:t>
            </w:r>
            <w:r w:rsidRPr="006E1DF8">
              <w:rPr>
                <w:rFonts w:ascii="Cambria" w:hAnsi="Cambria"/>
                <w:sz w:val="20"/>
                <w:szCs w:val="20"/>
              </w:rPr>
              <w:t>publicystycznych,</w:t>
            </w:r>
            <w:r w:rsidR="00343B1B">
              <w:rPr>
                <w:rFonts w:ascii="Cambria" w:hAnsi="Cambria"/>
                <w:sz w:val="20"/>
                <w:szCs w:val="20"/>
              </w:rPr>
              <w:t xml:space="preserve"> </w:t>
            </w:r>
            <w:r w:rsidRPr="006E1DF8">
              <w:rPr>
                <w:rFonts w:ascii="Cambria" w:hAnsi="Cambria"/>
                <w:sz w:val="20"/>
                <w:szCs w:val="20"/>
              </w:rPr>
              <w:t>reklamowych;</w:t>
            </w:r>
            <w:r w:rsidR="00343B1B">
              <w:rPr>
                <w:rFonts w:ascii="Cambria" w:hAnsi="Cambria"/>
                <w:sz w:val="20"/>
                <w:szCs w:val="20"/>
              </w:rPr>
              <w:t xml:space="preserve"> </w:t>
            </w:r>
            <w:r w:rsidRPr="006E1DF8">
              <w:rPr>
                <w:rFonts w:ascii="Cambria" w:hAnsi="Cambria"/>
                <w:sz w:val="20"/>
                <w:szCs w:val="20"/>
              </w:rPr>
              <w:t>wśród tekstów prasowych rozróżnia wiadomość i komentarz (I.2.4),</w:t>
            </w:r>
          </w:p>
          <w:p w14:paraId="6A4E6934" w14:textId="74A929A9" w:rsidR="002627CB" w:rsidRPr="006E1DF8" w:rsidRDefault="002627CB" w:rsidP="007E3B6F">
            <w:pPr>
              <w:spacing w:line="276" w:lineRule="auto"/>
              <w:rPr>
                <w:rFonts w:ascii="Cambria" w:hAnsi="Cambria"/>
                <w:color w:val="D9D9D9" w:themeColor="background1" w:themeShade="D9"/>
                <w:sz w:val="20"/>
                <w:szCs w:val="20"/>
              </w:rPr>
            </w:pPr>
            <w:r w:rsidRPr="006E1DF8">
              <w:rPr>
                <w:rFonts w:ascii="Cambria" w:hAnsi="Cambria"/>
                <w:sz w:val="20"/>
                <w:szCs w:val="20"/>
              </w:rPr>
              <w:t>- rozumie pojęcie znaku językowego oraz języka jako systemu znaków (II.3.1)</w:t>
            </w:r>
            <w:r w:rsidR="00A01110" w:rsidRPr="006E1DF8">
              <w:rPr>
                <w:rFonts w:ascii="Cambria" w:hAnsi="Cambria"/>
                <w:sz w:val="20"/>
                <w:szCs w:val="20"/>
              </w:rPr>
              <w:t>,</w:t>
            </w:r>
          </w:p>
          <w:p w14:paraId="5D26CF0C" w14:textId="1687558B" w:rsidR="002627CB" w:rsidRPr="006E1DF8" w:rsidRDefault="002627CB" w:rsidP="007E3B6F">
            <w:pPr>
              <w:spacing w:line="276" w:lineRule="auto"/>
              <w:rPr>
                <w:rFonts w:ascii="Cambria" w:hAnsi="Cambria"/>
                <w:sz w:val="20"/>
                <w:szCs w:val="20"/>
              </w:rPr>
            </w:pPr>
            <w:r w:rsidRPr="006E1DF8">
              <w:rPr>
                <w:rFonts w:ascii="Cambria" w:hAnsi="Cambria"/>
                <w:sz w:val="20"/>
                <w:szCs w:val="20"/>
              </w:rPr>
              <w:t>- zna pojęcie aktu komunikacji językowej oraz jego składowe (komunikat, nadawca,</w:t>
            </w:r>
            <w:r w:rsidR="002E06D9" w:rsidRPr="006E1DF8">
              <w:rPr>
                <w:rFonts w:ascii="Cambria" w:hAnsi="Cambria"/>
                <w:sz w:val="20"/>
                <w:szCs w:val="20"/>
              </w:rPr>
              <w:t xml:space="preserve"> </w:t>
            </w:r>
            <w:r w:rsidRPr="006E1DF8">
              <w:rPr>
                <w:rFonts w:ascii="Cambria" w:hAnsi="Cambria"/>
                <w:sz w:val="20"/>
                <w:szCs w:val="20"/>
              </w:rPr>
              <w:t>odbiorca, kod, kontekst, kontakt) (II.3.2)</w:t>
            </w:r>
            <w:r w:rsidR="00A01110" w:rsidRPr="006E1DF8">
              <w:rPr>
                <w:rFonts w:ascii="Cambria" w:hAnsi="Cambria"/>
                <w:sz w:val="20"/>
                <w:szCs w:val="20"/>
              </w:rPr>
              <w:t>,</w:t>
            </w:r>
          </w:p>
          <w:p w14:paraId="34E1F36D" w14:textId="1151066F" w:rsidR="002627CB" w:rsidRPr="006E1DF8" w:rsidRDefault="002627CB" w:rsidP="007E3B6F">
            <w:pPr>
              <w:spacing w:line="276" w:lineRule="auto"/>
              <w:rPr>
                <w:rFonts w:ascii="Cambria" w:hAnsi="Cambria"/>
                <w:sz w:val="20"/>
                <w:szCs w:val="20"/>
              </w:rPr>
            </w:pPr>
            <w:r w:rsidRPr="006E1DF8">
              <w:rPr>
                <w:rFonts w:ascii="Cambria" w:hAnsi="Cambria"/>
                <w:sz w:val="20"/>
                <w:szCs w:val="20"/>
              </w:rPr>
              <w:t>- posługuje się różnymi odmianami polszczyzny w</w:t>
            </w:r>
            <w:r w:rsidR="00A01110" w:rsidRPr="006E1DF8">
              <w:rPr>
                <w:rFonts w:ascii="Cambria" w:hAnsi="Cambria"/>
                <w:sz w:val="20"/>
                <w:szCs w:val="20"/>
              </w:rPr>
              <w:t> </w:t>
            </w:r>
            <w:r w:rsidRPr="006E1DF8">
              <w:rPr>
                <w:rFonts w:ascii="Cambria" w:hAnsi="Cambria"/>
                <w:sz w:val="20"/>
                <w:szCs w:val="20"/>
              </w:rPr>
              <w:t>zależności od sytuacji komunikacyjnej (II.3.3)</w:t>
            </w:r>
            <w:r w:rsidR="00A01110" w:rsidRPr="006E1DF8">
              <w:rPr>
                <w:rFonts w:ascii="Cambria" w:hAnsi="Cambria"/>
                <w:sz w:val="20"/>
                <w:szCs w:val="20"/>
              </w:rPr>
              <w:t>,</w:t>
            </w:r>
          </w:p>
          <w:p w14:paraId="5B445DEF" w14:textId="77777777" w:rsidR="002627CB" w:rsidRPr="006E1DF8" w:rsidRDefault="002627CB" w:rsidP="007E3B6F">
            <w:pPr>
              <w:spacing w:line="276" w:lineRule="auto"/>
              <w:rPr>
                <w:rFonts w:ascii="Cambria" w:hAnsi="Cambria"/>
                <w:sz w:val="20"/>
                <w:szCs w:val="20"/>
              </w:rPr>
            </w:pPr>
            <w:r w:rsidRPr="006E1DF8">
              <w:rPr>
                <w:rFonts w:ascii="Cambria" w:hAnsi="Cambria"/>
                <w:sz w:val="20"/>
                <w:szCs w:val="20"/>
              </w:rPr>
              <w:t>- stosuje zasady etyki wypowiedzi; wartościuje wypowiedzi językowe,</w:t>
            </w:r>
          </w:p>
          <w:p w14:paraId="39194537" w14:textId="77777777" w:rsidR="005378E7" w:rsidRDefault="002627CB" w:rsidP="007E3B6F">
            <w:pPr>
              <w:spacing w:line="276" w:lineRule="auto"/>
              <w:rPr>
                <w:rFonts w:ascii="Cambria" w:hAnsi="Cambria"/>
                <w:sz w:val="20"/>
                <w:szCs w:val="20"/>
              </w:rPr>
            </w:pPr>
            <w:r w:rsidRPr="006E1DF8">
              <w:rPr>
                <w:rFonts w:ascii="Cambria" w:hAnsi="Cambria"/>
                <w:sz w:val="20"/>
                <w:szCs w:val="20"/>
              </w:rPr>
              <w:t xml:space="preserve">wykorzystując kryteria, </w:t>
            </w:r>
          </w:p>
          <w:p w14:paraId="68D482A6" w14:textId="61E8BFF7" w:rsidR="002627CB" w:rsidRPr="006E1DF8" w:rsidRDefault="002627CB" w:rsidP="007E3B6F">
            <w:pPr>
              <w:spacing w:line="276" w:lineRule="auto"/>
              <w:rPr>
                <w:rFonts w:ascii="Cambria" w:hAnsi="Cambria"/>
                <w:sz w:val="20"/>
                <w:szCs w:val="20"/>
              </w:rPr>
            </w:pPr>
            <w:r w:rsidRPr="006E1DF8">
              <w:rPr>
                <w:rFonts w:ascii="Cambria" w:hAnsi="Cambria"/>
                <w:sz w:val="20"/>
                <w:szCs w:val="20"/>
              </w:rPr>
              <w:t>np. prawda – fałsz, poprawność – niepoprawność (II.3.4)</w:t>
            </w:r>
            <w:r w:rsidR="00A01110" w:rsidRPr="006E1DF8">
              <w:rPr>
                <w:rFonts w:ascii="Cambria" w:hAnsi="Cambria"/>
                <w:sz w:val="20"/>
                <w:szCs w:val="20"/>
              </w:rPr>
              <w:t>,</w:t>
            </w:r>
          </w:p>
          <w:p w14:paraId="3BA4F891" w14:textId="369CB0A2" w:rsidR="002627CB" w:rsidRPr="00343B1B" w:rsidRDefault="002627CB" w:rsidP="007E3B6F">
            <w:pPr>
              <w:spacing w:line="276" w:lineRule="auto"/>
              <w:rPr>
                <w:rFonts w:ascii="Cambria" w:hAnsi="Cambria"/>
                <w:sz w:val="20"/>
                <w:szCs w:val="20"/>
              </w:rPr>
            </w:pPr>
            <w:r w:rsidRPr="006E1DF8">
              <w:rPr>
                <w:rFonts w:ascii="Cambria" w:hAnsi="Cambria"/>
                <w:sz w:val="20"/>
                <w:szCs w:val="20"/>
              </w:rPr>
              <w:t>- stosuje zasady etykiety językowej w wypowiedziach ustnych i pisemnych odpowiednie do sytuacji (II.3.5)</w:t>
            </w:r>
            <w:r w:rsidR="00A01110" w:rsidRPr="006E1DF8">
              <w:rPr>
                <w:rFonts w:ascii="Cambria" w:hAnsi="Cambria"/>
                <w:sz w:val="20"/>
                <w:szCs w:val="20"/>
              </w:rPr>
              <w:t>,</w:t>
            </w:r>
          </w:p>
          <w:p w14:paraId="3D6CF679" w14:textId="76C9D33A" w:rsidR="002627CB" w:rsidRPr="006E1DF8" w:rsidRDefault="004B6DD4" w:rsidP="007E3B6F">
            <w:pPr>
              <w:spacing w:line="276" w:lineRule="auto"/>
              <w:rPr>
                <w:rFonts w:ascii="Cambria" w:hAnsi="Cambria"/>
                <w:sz w:val="20"/>
                <w:szCs w:val="20"/>
              </w:rPr>
            </w:pPr>
            <w:r w:rsidRPr="006E1DF8">
              <w:rPr>
                <w:rFonts w:ascii="Cambria" w:hAnsi="Cambria"/>
                <w:sz w:val="20"/>
                <w:szCs w:val="20"/>
              </w:rPr>
              <w:t xml:space="preserve">- </w:t>
            </w:r>
            <w:r w:rsidR="002627CB" w:rsidRPr="006E1DF8">
              <w:rPr>
                <w:rFonts w:ascii="Cambria" w:hAnsi="Cambria"/>
                <w:sz w:val="20"/>
                <w:szCs w:val="20"/>
              </w:rPr>
              <w:t>wykorzystuje wiedzę o</w:t>
            </w:r>
            <w:r w:rsidR="00A01110" w:rsidRPr="006E1DF8">
              <w:rPr>
                <w:rFonts w:ascii="Cambria" w:hAnsi="Cambria"/>
                <w:sz w:val="20"/>
                <w:szCs w:val="20"/>
              </w:rPr>
              <w:t> </w:t>
            </w:r>
            <w:r w:rsidR="002627CB" w:rsidRPr="006E1DF8">
              <w:rPr>
                <w:rFonts w:ascii="Cambria" w:hAnsi="Cambria"/>
                <w:sz w:val="20"/>
                <w:szCs w:val="20"/>
              </w:rPr>
              <w:t xml:space="preserve">zasadach pisowni oraz interpunkcji </w:t>
            </w:r>
            <w:r w:rsidR="00C72C0E">
              <w:rPr>
                <w:rFonts w:ascii="Cambria" w:hAnsi="Cambria"/>
                <w:sz w:val="20"/>
                <w:szCs w:val="20"/>
              </w:rPr>
              <w:br/>
            </w:r>
            <w:r w:rsidR="002627CB" w:rsidRPr="006E1DF8">
              <w:rPr>
                <w:rFonts w:ascii="Cambria" w:hAnsi="Cambria"/>
                <w:sz w:val="20"/>
                <w:szCs w:val="20"/>
              </w:rPr>
              <w:t>w tworzonych przez siebie tekstach (II.4)</w:t>
            </w:r>
            <w:r w:rsidR="00A01110" w:rsidRPr="006E1DF8">
              <w:rPr>
                <w:rFonts w:ascii="Cambria" w:hAnsi="Cambria"/>
                <w:sz w:val="20"/>
                <w:szCs w:val="20"/>
              </w:rPr>
              <w:t>,</w:t>
            </w:r>
          </w:p>
          <w:p w14:paraId="2BD900B8" w14:textId="77777777" w:rsidR="00343B1B" w:rsidRDefault="002627CB" w:rsidP="007E3B6F">
            <w:pPr>
              <w:spacing w:line="276" w:lineRule="auto"/>
              <w:rPr>
                <w:rFonts w:ascii="Cambria" w:hAnsi="Cambria"/>
                <w:sz w:val="20"/>
                <w:szCs w:val="20"/>
              </w:rPr>
            </w:pPr>
            <w:r w:rsidRPr="006E1DF8">
              <w:rPr>
                <w:rFonts w:ascii="Cambria" w:hAnsi="Cambria"/>
                <w:sz w:val="20"/>
                <w:szCs w:val="20"/>
              </w:rPr>
              <w:t xml:space="preserve">- formułuje tezy i argumenty </w:t>
            </w:r>
          </w:p>
          <w:p w14:paraId="71EC79E7" w14:textId="295E9077" w:rsidR="002627CB" w:rsidRPr="006E1DF8" w:rsidRDefault="002627CB" w:rsidP="007E3B6F">
            <w:pPr>
              <w:spacing w:line="276" w:lineRule="auto"/>
              <w:rPr>
                <w:rFonts w:ascii="Cambria" w:hAnsi="Cambria"/>
                <w:sz w:val="20"/>
                <w:szCs w:val="20"/>
              </w:rPr>
            </w:pPr>
            <w:r w:rsidRPr="006E1DF8">
              <w:rPr>
                <w:rFonts w:ascii="Cambria" w:hAnsi="Cambria"/>
                <w:sz w:val="20"/>
                <w:szCs w:val="20"/>
              </w:rPr>
              <w:t>w wypowiedzi ustnej i</w:t>
            </w:r>
            <w:r w:rsidR="00A01110" w:rsidRPr="006E1DF8">
              <w:rPr>
                <w:rFonts w:ascii="Cambria" w:hAnsi="Cambria"/>
                <w:sz w:val="20"/>
                <w:szCs w:val="20"/>
              </w:rPr>
              <w:t> </w:t>
            </w:r>
            <w:r w:rsidRPr="006E1DF8">
              <w:rPr>
                <w:rFonts w:ascii="Cambria" w:hAnsi="Cambria"/>
                <w:sz w:val="20"/>
                <w:szCs w:val="20"/>
              </w:rPr>
              <w:t>pisemnej (III.1.1.)</w:t>
            </w:r>
            <w:r w:rsidR="00A01110" w:rsidRPr="006E1DF8">
              <w:rPr>
                <w:rFonts w:ascii="Cambria" w:hAnsi="Cambria"/>
                <w:sz w:val="20"/>
                <w:szCs w:val="20"/>
              </w:rPr>
              <w:t>,</w:t>
            </w:r>
          </w:p>
          <w:p w14:paraId="180D7DC5" w14:textId="196002B1" w:rsidR="002627CB" w:rsidRPr="006E1DF8" w:rsidRDefault="002627CB" w:rsidP="007E3B6F">
            <w:pPr>
              <w:spacing w:line="276" w:lineRule="auto"/>
              <w:rPr>
                <w:rFonts w:ascii="Cambria" w:hAnsi="Cambria"/>
                <w:sz w:val="20"/>
                <w:szCs w:val="20"/>
              </w:rPr>
            </w:pPr>
            <w:r w:rsidRPr="006E1DF8">
              <w:rPr>
                <w:rFonts w:ascii="Cambria" w:hAnsi="Cambria"/>
                <w:sz w:val="20"/>
                <w:szCs w:val="20"/>
              </w:rPr>
              <w:t>- rozróżnia typy argumentów (III.1.2)</w:t>
            </w:r>
            <w:r w:rsidR="00A01110" w:rsidRPr="006E1DF8">
              <w:rPr>
                <w:rFonts w:ascii="Cambria" w:hAnsi="Cambria"/>
                <w:sz w:val="20"/>
                <w:szCs w:val="20"/>
              </w:rPr>
              <w:t>,</w:t>
            </w:r>
          </w:p>
          <w:p w14:paraId="58DDD01D" w14:textId="54CC46E7" w:rsidR="002627CB" w:rsidRPr="006E1DF8" w:rsidRDefault="002627CB" w:rsidP="007E3B6F">
            <w:pPr>
              <w:spacing w:line="276" w:lineRule="auto"/>
              <w:rPr>
                <w:rFonts w:ascii="Cambria" w:hAnsi="Cambria"/>
                <w:sz w:val="20"/>
                <w:szCs w:val="20"/>
              </w:rPr>
            </w:pPr>
            <w:r w:rsidRPr="006E1DF8">
              <w:rPr>
                <w:rFonts w:ascii="Cambria" w:hAnsi="Cambria"/>
                <w:sz w:val="20"/>
                <w:szCs w:val="20"/>
              </w:rPr>
              <w:t xml:space="preserve">- rozumie, na czym polega logika </w:t>
            </w:r>
            <w:r w:rsidR="00D876EB">
              <w:rPr>
                <w:rFonts w:ascii="Cambria" w:hAnsi="Cambria"/>
                <w:sz w:val="20"/>
                <w:szCs w:val="20"/>
              </w:rPr>
              <w:br/>
            </w:r>
            <w:r w:rsidRPr="006E1DF8">
              <w:rPr>
                <w:rFonts w:ascii="Cambria" w:hAnsi="Cambria"/>
                <w:sz w:val="20"/>
                <w:szCs w:val="20"/>
              </w:rPr>
              <w:t>i konsekwencja toku rozumowania</w:t>
            </w:r>
            <w:r w:rsidR="00343B1B">
              <w:rPr>
                <w:rFonts w:ascii="Cambria" w:hAnsi="Cambria"/>
                <w:sz w:val="20"/>
                <w:szCs w:val="20"/>
              </w:rPr>
              <w:t xml:space="preserve"> </w:t>
            </w:r>
            <w:r w:rsidRPr="006E1DF8">
              <w:rPr>
                <w:rFonts w:ascii="Cambria" w:hAnsi="Cambria"/>
                <w:sz w:val="20"/>
                <w:szCs w:val="20"/>
              </w:rPr>
              <w:t>w</w:t>
            </w:r>
            <w:r w:rsidR="00A01110" w:rsidRPr="006E1DF8">
              <w:rPr>
                <w:rFonts w:ascii="Cambria" w:hAnsi="Cambria"/>
                <w:sz w:val="20"/>
                <w:szCs w:val="20"/>
              </w:rPr>
              <w:t> </w:t>
            </w:r>
            <w:r w:rsidRPr="006E1DF8">
              <w:rPr>
                <w:rFonts w:ascii="Cambria" w:hAnsi="Cambria"/>
                <w:sz w:val="20"/>
                <w:szCs w:val="20"/>
              </w:rPr>
              <w:t>wypowiedziach argumentacyjnych (III.1.3)</w:t>
            </w:r>
            <w:r w:rsidR="00A01110" w:rsidRPr="006E1DF8">
              <w:rPr>
                <w:rFonts w:ascii="Cambria" w:hAnsi="Cambria"/>
                <w:sz w:val="20"/>
                <w:szCs w:val="20"/>
              </w:rPr>
              <w:t>,</w:t>
            </w:r>
          </w:p>
          <w:p w14:paraId="682F4C82" w14:textId="77777777" w:rsidR="00343B1B" w:rsidRDefault="002627CB" w:rsidP="007E3B6F">
            <w:pPr>
              <w:spacing w:line="276" w:lineRule="auto"/>
              <w:rPr>
                <w:rFonts w:ascii="Cambria" w:hAnsi="Cambria"/>
                <w:sz w:val="20"/>
                <w:szCs w:val="20"/>
              </w:rPr>
            </w:pPr>
            <w:r w:rsidRPr="006E1DF8">
              <w:rPr>
                <w:rFonts w:ascii="Cambria" w:hAnsi="Cambria"/>
                <w:sz w:val="20"/>
                <w:szCs w:val="20"/>
              </w:rPr>
              <w:t xml:space="preserve">- odróżnia dyskusję od sporu </w:t>
            </w:r>
          </w:p>
          <w:p w14:paraId="3A83C040" w14:textId="15152B6A" w:rsidR="002627CB" w:rsidRPr="006E1DF8" w:rsidRDefault="002627CB" w:rsidP="007E3B6F">
            <w:pPr>
              <w:spacing w:line="276" w:lineRule="auto"/>
              <w:rPr>
                <w:rFonts w:ascii="Cambria" w:hAnsi="Cambria"/>
                <w:sz w:val="20"/>
                <w:szCs w:val="20"/>
              </w:rPr>
            </w:pPr>
            <w:r w:rsidRPr="006E1DF8">
              <w:rPr>
                <w:rFonts w:ascii="Cambria" w:hAnsi="Cambria"/>
                <w:sz w:val="20"/>
                <w:szCs w:val="20"/>
              </w:rPr>
              <w:t>i kłótni (III.1.4)</w:t>
            </w:r>
            <w:r w:rsidR="00A01110" w:rsidRPr="006E1DF8">
              <w:rPr>
                <w:rFonts w:ascii="Cambria" w:hAnsi="Cambria"/>
                <w:sz w:val="20"/>
                <w:szCs w:val="20"/>
              </w:rPr>
              <w:t>,</w:t>
            </w:r>
          </w:p>
          <w:p w14:paraId="41DCE774" w14:textId="6E42A262" w:rsidR="00191644" w:rsidRPr="006E1DF8" w:rsidRDefault="00191644" w:rsidP="007E3B6F">
            <w:pPr>
              <w:spacing w:line="276" w:lineRule="auto"/>
              <w:rPr>
                <w:rFonts w:ascii="Cambria" w:hAnsi="Cambria"/>
                <w:sz w:val="20"/>
                <w:szCs w:val="20"/>
              </w:rPr>
            </w:pPr>
            <w:r w:rsidRPr="006E1DF8">
              <w:rPr>
                <w:rFonts w:ascii="Cambria" w:hAnsi="Cambria"/>
                <w:sz w:val="20"/>
                <w:szCs w:val="20"/>
              </w:rPr>
              <w:t>- buduje wypowiedzi w</w:t>
            </w:r>
            <w:r w:rsidR="00484CDF" w:rsidRPr="006E1DF8">
              <w:rPr>
                <w:rFonts w:ascii="Cambria" w:hAnsi="Cambria"/>
                <w:sz w:val="20"/>
                <w:szCs w:val="20"/>
              </w:rPr>
              <w:t> </w:t>
            </w:r>
            <w:r w:rsidRPr="006E1DF8">
              <w:rPr>
                <w:rFonts w:ascii="Cambria" w:hAnsi="Cambria"/>
                <w:sz w:val="20"/>
                <w:szCs w:val="20"/>
              </w:rPr>
              <w:t>sposób świadomy, ze znajomością ich funkcji</w:t>
            </w:r>
            <w:r w:rsidR="00D876EB">
              <w:rPr>
                <w:rFonts w:ascii="Cambria" w:hAnsi="Cambria"/>
                <w:sz w:val="20"/>
                <w:szCs w:val="20"/>
              </w:rPr>
              <w:t xml:space="preserve"> </w:t>
            </w:r>
            <w:r w:rsidRPr="006E1DF8">
              <w:rPr>
                <w:rFonts w:ascii="Cambria" w:hAnsi="Cambria"/>
                <w:sz w:val="20"/>
                <w:szCs w:val="20"/>
              </w:rPr>
              <w:t xml:space="preserve">językowej, </w:t>
            </w:r>
            <w:r w:rsidR="00D876EB">
              <w:rPr>
                <w:rFonts w:ascii="Cambria" w:hAnsi="Cambria"/>
                <w:sz w:val="20"/>
                <w:szCs w:val="20"/>
              </w:rPr>
              <w:br/>
            </w:r>
            <w:r w:rsidRPr="006E1DF8">
              <w:rPr>
                <w:rFonts w:ascii="Cambria" w:hAnsi="Cambria"/>
                <w:sz w:val="20"/>
                <w:szCs w:val="20"/>
              </w:rPr>
              <w:t>z uwzględnieniem celu</w:t>
            </w:r>
            <w:r w:rsidR="008158A0" w:rsidRPr="006E1DF8">
              <w:rPr>
                <w:rFonts w:ascii="Cambria" w:hAnsi="Cambria"/>
                <w:sz w:val="20"/>
                <w:szCs w:val="20"/>
              </w:rPr>
              <w:t xml:space="preserve"> </w:t>
            </w:r>
            <w:r w:rsidRPr="006E1DF8">
              <w:rPr>
                <w:rFonts w:ascii="Cambria" w:hAnsi="Cambria"/>
                <w:sz w:val="20"/>
                <w:szCs w:val="20"/>
              </w:rPr>
              <w:t>i adresata, z</w:t>
            </w:r>
            <w:r w:rsidR="00484CDF" w:rsidRPr="006E1DF8">
              <w:rPr>
                <w:rFonts w:ascii="Cambria" w:hAnsi="Cambria"/>
                <w:sz w:val="20"/>
                <w:szCs w:val="20"/>
              </w:rPr>
              <w:t> </w:t>
            </w:r>
            <w:r w:rsidRPr="006E1DF8">
              <w:rPr>
                <w:rFonts w:ascii="Cambria" w:hAnsi="Cambria"/>
                <w:sz w:val="20"/>
                <w:szCs w:val="20"/>
              </w:rPr>
              <w:t>zachowaniem zasad retoryki (III.2.1),</w:t>
            </w:r>
          </w:p>
          <w:p w14:paraId="5911375D" w14:textId="4BF645B4" w:rsidR="008C34D8" w:rsidRPr="006E1DF8" w:rsidRDefault="008C34D8" w:rsidP="007E3B6F">
            <w:pPr>
              <w:spacing w:line="276" w:lineRule="auto"/>
              <w:rPr>
                <w:rFonts w:ascii="Cambria" w:hAnsi="Cambria"/>
                <w:sz w:val="20"/>
                <w:szCs w:val="20"/>
              </w:rPr>
            </w:pPr>
            <w:r w:rsidRPr="006E1DF8">
              <w:rPr>
                <w:rFonts w:ascii="Cambria" w:hAnsi="Cambria"/>
                <w:sz w:val="20"/>
                <w:szCs w:val="20"/>
              </w:rPr>
              <w:t>- reaguje na przejawy agresji językowej, np. prosząc o</w:t>
            </w:r>
            <w:r w:rsidR="00A01110" w:rsidRPr="006E1DF8">
              <w:rPr>
                <w:rFonts w:ascii="Cambria" w:hAnsi="Cambria"/>
                <w:sz w:val="20"/>
                <w:szCs w:val="20"/>
              </w:rPr>
              <w:t> </w:t>
            </w:r>
            <w:r w:rsidRPr="006E1DF8">
              <w:rPr>
                <w:rFonts w:ascii="Cambria" w:hAnsi="Cambria"/>
                <w:sz w:val="20"/>
                <w:szCs w:val="20"/>
              </w:rPr>
              <w:t>rozwinięcie lub uzasadnienie</w:t>
            </w:r>
          </w:p>
          <w:p w14:paraId="4E74B030" w14:textId="7B3A7AC1" w:rsidR="008C34D8" w:rsidRPr="006E1DF8" w:rsidRDefault="00B350A7" w:rsidP="007E3B6F">
            <w:pPr>
              <w:spacing w:line="276" w:lineRule="auto"/>
              <w:rPr>
                <w:rFonts w:ascii="Cambria" w:hAnsi="Cambria"/>
                <w:sz w:val="20"/>
                <w:szCs w:val="20"/>
              </w:rPr>
            </w:pPr>
            <w:r w:rsidRPr="006E1DF8">
              <w:rPr>
                <w:rFonts w:ascii="Cambria" w:hAnsi="Cambria"/>
                <w:sz w:val="20"/>
                <w:szCs w:val="20"/>
              </w:rPr>
              <w:t>s</w:t>
            </w:r>
            <w:r w:rsidR="008C34D8" w:rsidRPr="006E1DF8">
              <w:rPr>
                <w:rFonts w:ascii="Cambria" w:hAnsi="Cambria"/>
                <w:sz w:val="20"/>
                <w:szCs w:val="20"/>
              </w:rPr>
              <w:t>tanowiska (III.2.2)</w:t>
            </w:r>
            <w:r w:rsidR="00A01110" w:rsidRPr="006E1DF8">
              <w:rPr>
                <w:rFonts w:ascii="Cambria" w:hAnsi="Cambria"/>
                <w:sz w:val="20"/>
                <w:szCs w:val="20"/>
              </w:rPr>
              <w:t>,</w:t>
            </w:r>
          </w:p>
          <w:p w14:paraId="2FA4323D" w14:textId="77777777" w:rsidR="00D876EB" w:rsidRDefault="002627CB" w:rsidP="007E3B6F">
            <w:pPr>
              <w:spacing w:line="276" w:lineRule="auto"/>
              <w:rPr>
                <w:rFonts w:ascii="Cambria" w:hAnsi="Cambria"/>
                <w:sz w:val="20"/>
                <w:szCs w:val="20"/>
              </w:rPr>
            </w:pPr>
            <w:r w:rsidRPr="006E1DF8">
              <w:rPr>
                <w:rFonts w:ascii="Cambria" w:hAnsi="Cambria"/>
                <w:sz w:val="20"/>
                <w:szCs w:val="20"/>
              </w:rPr>
              <w:t>- zgodnie z normami formułuje pytania, odpowiedzi, oceny, redaguje informacje,</w:t>
            </w:r>
            <w:r w:rsidR="00343B1B">
              <w:rPr>
                <w:rFonts w:ascii="Cambria" w:hAnsi="Cambria"/>
                <w:sz w:val="20"/>
                <w:szCs w:val="20"/>
              </w:rPr>
              <w:t xml:space="preserve"> </w:t>
            </w:r>
            <w:r w:rsidRPr="006E1DF8">
              <w:rPr>
                <w:rFonts w:ascii="Cambria" w:hAnsi="Cambria"/>
                <w:sz w:val="20"/>
                <w:szCs w:val="20"/>
              </w:rPr>
              <w:t xml:space="preserve">uzasadnienia, komentarze, głos </w:t>
            </w:r>
          </w:p>
          <w:p w14:paraId="6B731F1B" w14:textId="0D5C7940" w:rsidR="002627CB" w:rsidRPr="006E1DF8" w:rsidRDefault="002627CB" w:rsidP="007E3B6F">
            <w:pPr>
              <w:spacing w:line="276" w:lineRule="auto"/>
              <w:rPr>
                <w:rFonts w:ascii="Cambria" w:hAnsi="Cambria"/>
                <w:sz w:val="20"/>
                <w:szCs w:val="20"/>
              </w:rPr>
            </w:pPr>
            <w:r w:rsidRPr="006E1DF8">
              <w:rPr>
                <w:rFonts w:ascii="Cambria" w:hAnsi="Cambria"/>
                <w:sz w:val="20"/>
                <w:szCs w:val="20"/>
              </w:rPr>
              <w:t>w dyskusji (III.2.3)</w:t>
            </w:r>
            <w:r w:rsidR="00A01110" w:rsidRPr="006E1DF8">
              <w:rPr>
                <w:rFonts w:ascii="Cambria" w:hAnsi="Cambria"/>
                <w:sz w:val="20"/>
                <w:szCs w:val="20"/>
              </w:rPr>
              <w:t>,</w:t>
            </w:r>
          </w:p>
          <w:p w14:paraId="3A341189" w14:textId="77777777" w:rsidR="009E2690" w:rsidRDefault="004C421D" w:rsidP="007E3B6F">
            <w:pPr>
              <w:spacing w:line="276" w:lineRule="auto"/>
              <w:rPr>
                <w:rFonts w:ascii="Cambria" w:hAnsi="Cambria"/>
                <w:sz w:val="20"/>
                <w:szCs w:val="20"/>
              </w:rPr>
            </w:pPr>
            <w:r w:rsidRPr="006E1DF8">
              <w:rPr>
                <w:rFonts w:ascii="Cambria" w:hAnsi="Cambria"/>
                <w:sz w:val="20"/>
                <w:szCs w:val="20"/>
              </w:rPr>
              <w:t xml:space="preserve">- tworzy spójne wypowiedzi </w:t>
            </w:r>
          </w:p>
          <w:p w14:paraId="39AD3C43" w14:textId="6BA87F99" w:rsidR="004C421D" w:rsidRPr="006E1DF8" w:rsidRDefault="004C421D" w:rsidP="007E3B6F">
            <w:pPr>
              <w:spacing w:line="276" w:lineRule="auto"/>
              <w:rPr>
                <w:rFonts w:ascii="Cambria" w:hAnsi="Cambria"/>
                <w:sz w:val="20"/>
                <w:szCs w:val="20"/>
              </w:rPr>
            </w:pPr>
            <w:r w:rsidRPr="006E1DF8">
              <w:rPr>
                <w:rFonts w:ascii="Cambria" w:hAnsi="Cambria"/>
                <w:sz w:val="20"/>
                <w:szCs w:val="20"/>
              </w:rPr>
              <w:t xml:space="preserve">w następujących formach: </w:t>
            </w:r>
            <w:r w:rsidR="00723B83" w:rsidRPr="006E1DF8">
              <w:rPr>
                <w:rFonts w:ascii="Cambria" w:hAnsi="Cambria"/>
                <w:sz w:val="20"/>
                <w:szCs w:val="20"/>
              </w:rPr>
              <w:t>[</w:t>
            </w:r>
            <w:r w:rsidRPr="006E1DF8">
              <w:rPr>
                <w:rFonts w:ascii="Cambria" w:hAnsi="Cambria"/>
                <w:sz w:val="20"/>
                <w:szCs w:val="20"/>
              </w:rPr>
              <w:t>…</w:t>
            </w:r>
            <w:r w:rsidR="00723B83" w:rsidRPr="006E1DF8">
              <w:rPr>
                <w:rFonts w:ascii="Cambria" w:hAnsi="Cambria"/>
                <w:sz w:val="20"/>
                <w:szCs w:val="20"/>
              </w:rPr>
              <w:t>]</w:t>
            </w:r>
            <w:r w:rsidRPr="006E1DF8">
              <w:rPr>
                <w:rFonts w:ascii="Cambria" w:hAnsi="Cambria"/>
                <w:sz w:val="20"/>
                <w:szCs w:val="20"/>
              </w:rPr>
              <w:t xml:space="preserve"> referat (III.2.</w:t>
            </w:r>
            <w:r w:rsidR="00723B83" w:rsidRPr="006E1DF8">
              <w:rPr>
                <w:rFonts w:ascii="Cambria" w:hAnsi="Cambria"/>
                <w:sz w:val="20"/>
                <w:szCs w:val="20"/>
              </w:rPr>
              <w:t>5</w:t>
            </w:r>
            <w:r w:rsidRPr="006E1DF8">
              <w:rPr>
                <w:rFonts w:ascii="Cambria" w:hAnsi="Cambria"/>
                <w:sz w:val="20"/>
                <w:szCs w:val="20"/>
              </w:rPr>
              <w:t>)</w:t>
            </w:r>
            <w:r w:rsidR="00A01110" w:rsidRPr="006E1DF8">
              <w:rPr>
                <w:rFonts w:ascii="Cambria" w:hAnsi="Cambria"/>
                <w:sz w:val="20"/>
                <w:szCs w:val="20"/>
              </w:rPr>
              <w:t>,</w:t>
            </w:r>
          </w:p>
          <w:p w14:paraId="37545DF5" w14:textId="2086BE2B" w:rsidR="00191644" w:rsidRPr="006E1DF8" w:rsidRDefault="00191644" w:rsidP="007E3B6F">
            <w:pPr>
              <w:spacing w:line="276" w:lineRule="auto"/>
              <w:rPr>
                <w:rFonts w:ascii="Cambria" w:hAnsi="Cambria"/>
                <w:sz w:val="20"/>
                <w:szCs w:val="20"/>
              </w:rPr>
            </w:pPr>
            <w:r w:rsidRPr="006E1DF8">
              <w:rPr>
                <w:rFonts w:ascii="Cambria" w:hAnsi="Cambria"/>
                <w:sz w:val="20"/>
                <w:szCs w:val="20"/>
              </w:rPr>
              <w:t>- tworzy plan własnej wypowiedzi (III.2.6),</w:t>
            </w:r>
          </w:p>
          <w:p w14:paraId="066FD0D7" w14:textId="0E524E96" w:rsidR="00191644" w:rsidRPr="006E1DF8" w:rsidRDefault="00191644" w:rsidP="007E3B6F">
            <w:pPr>
              <w:spacing w:line="276" w:lineRule="auto"/>
              <w:rPr>
                <w:rFonts w:ascii="Cambria" w:hAnsi="Cambria"/>
                <w:sz w:val="20"/>
                <w:szCs w:val="20"/>
              </w:rPr>
            </w:pPr>
            <w:r w:rsidRPr="006E1DF8">
              <w:rPr>
                <w:rFonts w:ascii="Cambria" w:hAnsi="Cambria"/>
                <w:sz w:val="20"/>
                <w:szCs w:val="20"/>
              </w:rPr>
              <w:t>- stosuje zasady poprawności językowej</w:t>
            </w:r>
            <w:r w:rsidR="008158A0" w:rsidRPr="006E1DF8">
              <w:rPr>
                <w:rFonts w:ascii="Cambria" w:hAnsi="Cambria"/>
                <w:sz w:val="20"/>
                <w:szCs w:val="20"/>
              </w:rPr>
              <w:t xml:space="preserve"> </w:t>
            </w:r>
            <w:r w:rsidRPr="006E1DF8">
              <w:rPr>
                <w:rFonts w:ascii="Cambria" w:hAnsi="Cambria"/>
                <w:sz w:val="20"/>
                <w:szCs w:val="20"/>
              </w:rPr>
              <w:t>i stylistycznej w</w:t>
            </w:r>
            <w:r w:rsidR="00484CDF" w:rsidRPr="006E1DF8">
              <w:rPr>
                <w:rFonts w:ascii="Cambria" w:hAnsi="Cambria"/>
                <w:sz w:val="20"/>
                <w:szCs w:val="20"/>
              </w:rPr>
              <w:t> </w:t>
            </w:r>
            <w:r w:rsidRPr="006E1DF8">
              <w:rPr>
                <w:rFonts w:ascii="Cambria" w:hAnsi="Cambria"/>
                <w:sz w:val="20"/>
                <w:szCs w:val="20"/>
              </w:rPr>
              <w:t>tworzeniu</w:t>
            </w:r>
            <w:r w:rsidR="008158A0" w:rsidRPr="006E1DF8">
              <w:rPr>
                <w:rFonts w:ascii="Cambria" w:hAnsi="Cambria"/>
                <w:sz w:val="20"/>
                <w:szCs w:val="20"/>
              </w:rPr>
              <w:t xml:space="preserve"> </w:t>
            </w:r>
            <w:r w:rsidRPr="006E1DF8">
              <w:rPr>
                <w:rFonts w:ascii="Cambria" w:hAnsi="Cambria"/>
                <w:sz w:val="20"/>
                <w:szCs w:val="20"/>
              </w:rPr>
              <w:t xml:space="preserve">własnego tekstu (III.2.8), </w:t>
            </w:r>
          </w:p>
          <w:p w14:paraId="3A7D3011" w14:textId="3FD5C192" w:rsidR="002627CB" w:rsidRPr="006E1DF8" w:rsidRDefault="002627CB" w:rsidP="007E3B6F">
            <w:pPr>
              <w:spacing w:line="276" w:lineRule="auto"/>
              <w:rPr>
                <w:rFonts w:ascii="Cambria" w:hAnsi="Cambria"/>
                <w:sz w:val="20"/>
                <w:szCs w:val="20"/>
              </w:rPr>
            </w:pPr>
            <w:r w:rsidRPr="006E1DF8">
              <w:rPr>
                <w:rFonts w:ascii="Cambria" w:hAnsi="Cambria"/>
                <w:sz w:val="20"/>
                <w:szCs w:val="20"/>
              </w:rPr>
              <w:t>- wygłasza mowę, z</w:t>
            </w:r>
            <w:r w:rsidR="00A01110" w:rsidRPr="006E1DF8">
              <w:rPr>
                <w:rFonts w:ascii="Cambria" w:hAnsi="Cambria"/>
                <w:sz w:val="20"/>
                <w:szCs w:val="20"/>
              </w:rPr>
              <w:t> </w:t>
            </w:r>
            <w:r w:rsidRPr="006E1DF8">
              <w:rPr>
                <w:rFonts w:ascii="Cambria" w:hAnsi="Cambria"/>
                <w:sz w:val="20"/>
                <w:szCs w:val="20"/>
              </w:rPr>
              <w:t>uwzględnieniem środków pozajęzykowych (III.2.9)</w:t>
            </w:r>
            <w:r w:rsidR="00A01110" w:rsidRPr="006E1DF8">
              <w:rPr>
                <w:rFonts w:ascii="Cambria" w:hAnsi="Cambria"/>
                <w:sz w:val="20"/>
                <w:szCs w:val="20"/>
              </w:rPr>
              <w:t>,</w:t>
            </w:r>
          </w:p>
          <w:p w14:paraId="016DE0DA" w14:textId="2DE41C52" w:rsidR="00862C76" w:rsidRPr="006E1DF8" w:rsidRDefault="00862C76" w:rsidP="007E3B6F">
            <w:pPr>
              <w:spacing w:line="276" w:lineRule="auto"/>
              <w:rPr>
                <w:rFonts w:ascii="Cambria" w:hAnsi="Cambria"/>
                <w:sz w:val="20"/>
                <w:szCs w:val="20"/>
              </w:rPr>
            </w:pPr>
            <w:r w:rsidRPr="006E1DF8">
              <w:rPr>
                <w:rFonts w:ascii="Cambria" w:hAnsi="Cambria"/>
                <w:sz w:val="20"/>
                <w:szCs w:val="20"/>
              </w:rPr>
              <w:t xml:space="preserve">- dokonuje krytycznej selekcji informacji (IV.1), </w:t>
            </w:r>
          </w:p>
          <w:p w14:paraId="72300824" w14:textId="4A9BC6FD" w:rsidR="005869A9" w:rsidRPr="006E1DF8" w:rsidRDefault="005869A9" w:rsidP="007E3B6F">
            <w:pPr>
              <w:spacing w:line="276" w:lineRule="auto"/>
              <w:rPr>
                <w:rFonts w:ascii="Cambria" w:hAnsi="Cambria"/>
                <w:sz w:val="20"/>
                <w:szCs w:val="20"/>
              </w:rPr>
            </w:pPr>
            <w:r w:rsidRPr="006E1DF8">
              <w:rPr>
                <w:rFonts w:ascii="Cambria" w:hAnsi="Cambria"/>
                <w:sz w:val="20"/>
                <w:szCs w:val="20"/>
              </w:rPr>
              <w:t xml:space="preserve">- posługuje się słownikami różnego typu (IV.3), </w:t>
            </w:r>
          </w:p>
          <w:p w14:paraId="6E36438E" w14:textId="51603076" w:rsidR="00A01110" w:rsidRPr="006E1DF8" w:rsidRDefault="002627CB" w:rsidP="007E3B6F">
            <w:pPr>
              <w:spacing w:line="276" w:lineRule="auto"/>
              <w:rPr>
                <w:rFonts w:ascii="Cambria" w:hAnsi="Cambria"/>
                <w:sz w:val="20"/>
                <w:szCs w:val="20"/>
              </w:rPr>
            </w:pPr>
            <w:r w:rsidRPr="006E1DF8">
              <w:rPr>
                <w:rFonts w:ascii="Cambria" w:hAnsi="Cambria"/>
                <w:sz w:val="20"/>
                <w:szCs w:val="20"/>
              </w:rPr>
              <w:t>- gromadzi i przetwarza informacje (IV.4)</w:t>
            </w:r>
            <w:r w:rsidR="00A01110" w:rsidRPr="006E1DF8">
              <w:rPr>
                <w:rFonts w:ascii="Cambria" w:hAnsi="Cambria"/>
                <w:sz w:val="20"/>
                <w:szCs w:val="20"/>
              </w:rPr>
              <w:t>,</w:t>
            </w:r>
          </w:p>
          <w:p w14:paraId="57A04A68" w14:textId="28399D8C" w:rsidR="00396A12" w:rsidRPr="006E1DF8" w:rsidRDefault="00396A12" w:rsidP="007E3B6F">
            <w:pPr>
              <w:spacing w:line="276" w:lineRule="auto"/>
              <w:rPr>
                <w:rFonts w:ascii="Cambria" w:hAnsi="Cambria"/>
                <w:sz w:val="20"/>
                <w:szCs w:val="20"/>
              </w:rPr>
            </w:pPr>
            <w:r w:rsidRPr="006E1DF8">
              <w:rPr>
                <w:rFonts w:ascii="Cambria" w:hAnsi="Cambria"/>
                <w:sz w:val="20"/>
                <w:szCs w:val="20"/>
              </w:rPr>
              <w:t>- korzysta z zasobów multimedialnych, np.</w:t>
            </w:r>
            <w:r w:rsidR="00343B1B">
              <w:rPr>
                <w:rFonts w:ascii="Cambria" w:hAnsi="Cambria"/>
                <w:sz w:val="20"/>
                <w:szCs w:val="20"/>
              </w:rPr>
              <w:t xml:space="preserve"> </w:t>
            </w:r>
            <w:r w:rsidRPr="006E1DF8">
              <w:rPr>
                <w:rFonts w:ascii="Cambria" w:hAnsi="Cambria"/>
                <w:sz w:val="20"/>
                <w:szCs w:val="20"/>
              </w:rPr>
              <w:t>z:</w:t>
            </w:r>
            <w:r w:rsidR="00A01110" w:rsidRPr="006E1DF8">
              <w:rPr>
                <w:rFonts w:ascii="Cambria" w:hAnsi="Cambria"/>
                <w:sz w:val="20"/>
                <w:szCs w:val="20"/>
              </w:rPr>
              <w:t> </w:t>
            </w:r>
            <w:r w:rsidRPr="006E1DF8">
              <w:rPr>
                <w:rFonts w:ascii="Cambria" w:hAnsi="Cambria"/>
                <w:sz w:val="20"/>
                <w:szCs w:val="20"/>
              </w:rPr>
              <w:t>bibliotek, słowników on-line,</w:t>
            </w:r>
            <w:r w:rsidR="00A01110" w:rsidRPr="006E1DF8">
              <w:rPr>
                <w:rFonts w:ascii="Cambria" w:hAnsi="Cambria"/>
                <w:sz w:val="20"/>
                <w:szCs w:val="20"/>
              </w:rPr>
              <w:t xml:space="preserve"> </w:t>
            </w:r>
            <w:r w:rsidRPr="006E1DF8">
              <w:rPr>
                <w:rFonts w:ascii="Cambria" w:hAnsi="Cambria"/>
                <w:sz w:val="20"/>
                <w:szCs w:val="20"/>
              </w:rPr>
              <w:t>wydawnictw e-book, autorskich stron internetowych twórców; dokonuje wyboru źródeł</w:t>
            </w:r>
          </w:p>
          <w:p w14:paraId="2E428ED9" w14:textId="3AA4E981" w:rsidR="002627CB" w:rsidRPr="006E1DF8" w:rsidRDefault="00396A12" w:rsidP="007E3B6F">
            <w:pPr>
              <w:spacing w:line="276" w:lineRule="auto"/>
              <w:rPr>
                <w:rFonts w:ascii="Cambria" w:hAnsi="Cambria"/>
                <w:sz w:val="20"/>
                <w:szCs w:val="20"/>
              </w:rPr>
            </w:pPr>
            <w:r w:rsidRPr="006E1DF8">
              <w:rPr>
                <w:rFonts w:ascii="Cambria" w:hAnsi="Cambria"/>
                <w:sz w:val="20"/>
                <w:szCs w:val="20"/>
              </w:rPr>
              <w:t>internetowych, uwzględniając kryterium poprawności</w:t>
            </w:r>
            <w:r w:rsidR="00273D3B">
              <w:rPr>
                <w:rFonts w:ascii="Cambria" w:hAnsi="Cambria"/>
                <w:sz w:val="20"/>
                <w:szCs w:val="20"/>
              </w:rPr>
              <w:t xml:space="preserve"> </w:t>
            </w:r>
            <w:r w:rsidRPr="006E1DF8">
              <w:rPr>
                <w:rFonts w:ascii="Cambria" w:hAnsi="Cambria"/>
                <w:sz w:val="20"/>
                <w:szCs w:val="20"/>
              </w:rPr>
              <w:t>rzeczowej oraz krytycznie</w:t>
            </w:r>
            <w:r w:rsidR="00A01110" w:rsidRPr="006E1DF8">
              <w:rPr>
                <w:rFonts w:ascii="Cambria" w:hAnsi="Cambria"/>
                <w:sz w:val="20"/>
                <w:szCs w:val="20"/>
              </w:rPr>
              <w:t xml:space="preserve"> </w:t>
            </w:r>
            <w:r w:rsidRPr="006E1DF8">
              <w:rPr>
                <w:rFonts w:ascii="Cambria" w:hAnsi="Cambria"/>
                <w:sz w:val="20"/>
                <w:szCs w:val="20"/>
              </w:rPr>
              <w:t>ocenia ich zawartość (IV.5).</w:t>
            </w:r>
          </w:p>
        </w:tc>
      </w:tr>
    </w:tbl>
    <w:p w14:paraId="2DC19644" w14:textId="77777777" w:rsidR="007E79CF" w:rsidRDefault="007E79CF" w:rsidP="00A43B2C">
      <w:pPr>
        <w:pStyle w:val="Nagwek1"/>
        <w:jc w:val="left"/>
      </w:pPr>
      <w:bookmarkStart w:id="7" w:name="_Toc15299289"/>
    </w:p>
    <w:p w14:paraId="1CDF1A87" w14:textId="77777777" w:rsidR="007E79CF" w:rsidRDefault="007E79CF" w:rsidP="00A43B2C">
      <w:pPr>
        <w:pStyle w:val="Nagwek1"/>
        <w:jc w:val="left"/>
      </w:pPr>
    </w:p>
    <w:p w14:paraId="2596E8A4" w14:textId="77777777" w:rsidR="007E79CF" w:rsidRDefault="007E79CF" w:rsidP="00A43B2C">
      <w:pPr>
        <w:pStyle w:val="Nagwek1"/>
        <w:jc w:val="left"/>
      </w:pPr>
    </w:p>
    <w:p w14:paraId="04F91CFC" w14:textId="77777777" w:rsidR="007E79CF" w:rsidRDefault="007E79CF" w:rsidP="00A43B2C">
      <w:pPr>
        <w:pStyle w:val="Nagwek1"/>
        <w:jc w:val="left"/>
      </w:pPr>
    </w:p>
    <w:p w14:paraId="7E8E717A" w14:textId="77777777" w:rsidR="00343B1B" w:rsidRDefault="00840A13" w:rsidP="00A43B2C">
      <w:pPr>
        <w:pStyle w:val="Nagwek1"/>
        <w:jc w:val="left"/>
      </w:pPr>
      <w:r>
        <w:br/>
      </w:r>
    </w:p>
    <w:p w14:paraId="6F1B88E2" w14:textId="77777777" w:rsidR="00343B1B" w:rsidRDefault="00343B1B" w:rsidP="00A43B2C">
      <w:pPr>
        <w:pStyle w:val="Nagwek1"/>
        <w:jc w:val="left"/>
      </w:pPr>
    </w:p>
    <w:p w14:paraId="7DB93EFE" w14:textId="77777777" w:rsidR="007E3B6F" w:rsidRDefault="007E3B6F" w:rsidP="00A43B2C">
      <w:pPr>
        <w:pStyle w:val="Nagwek1"/>
        <w:jc w:val="left"/>
      </w:pPr>
    </w:p>
    <w:p w14:paraId="495279F3" w14:textId="77777777" w:rsidR="007E3B6F" w:rsidRDefault="007E3B6F" w:rsidP="00A43B2C">
      <w:pPr>
        <w:pStyle w:val="Nagwek1"/>
        <w:jc w:val="left"/>
      </w:pPr>
    </w:p>
    <w:p w14:paraId="09F3D0C1" w14:textId="77777777" w:rsidR="007E3B6F" w:rsidRDefault="007E3B6F" w:rsidP="00A43B2C">
      <w:pPr>
        <w:pStyle w:val="Nagwek1"/>
        <w:jc w:val="left"/>
      </w:pPr>
    </w:p>
    <w:p w14:paraId="261A19B4" w14:textId="77777777" w:rsidR="007E3B6F" w:rsidRDefault="007E3B6F" w:rsidP="00A43B2C">
      <w:pPr>
        <w:pStyle w:val="Nagwek1"/>
        <w:jc w:val="left"/>
      </w:pPr>
    </w:p>
    <w:p w14:paraId="365C41EB" w14:textId="77777777" w:rsidR="007E3B6F" w:rsidRDefault="007E3B6F" w:rsidP="00A43B2C">
      <w:pPr>
        <w:pStyle w:val="Nagwek1"/>
        <w:jc w:val="left"/>
      </w:pPr>
    </w:p>
    <w:p w14:paraId="67382264" w14:textId="77777777" w:rsidR="007E3B6F" w:rsidRDefault="007E3B6F" w:rsidP="00A43B2C">
      <w:pPr>
        <w:pStyle w:val="Nagwek1"/>
        <w:jc w:val="left"/>
      </w:pPr>
    </w:p>
    <w:p w14:paraId="73624DC9" w14:textId="77777777" w:rsidR="007E3B6F" w:rsidRDefault="007E3B6F" w:rsidP="00A43B2C">
      <w:pPr>
        <w:pStyle w:val="Nagwek1"/>
        <w:jc w:val="left"/>
      </w:pPr>
    </w:p>
    <w:p w14:paraId="7D6F9F50" w14:textId="77777777" w:rsidR="007E3B6F" w:rsidRDefault="007E3B6F" w:rsidP="00A43B2C">
      <w:pPr>
        <w:pStyle w:val="Nagwek1"/>
        <w:jc w:val="left"/>
      </w:pPr>
    </w:p>
    <w:p w14:paraId="2FDC55B9" w14:textId="77777777" w:rsidR="007E3B6F" w:rsidRDefault="007E3B6F" w:rsidP="00A43B2C">
      <w:pPr>
        <w:pStyle w:val="Nagwek1"/>
        <w:jc w:val="left"/>
      </w:pPr>
    </w:p>
    <w:p w14:paraId="26BCF4C9" w14:textId="77777777" w:rsidR="007E3B6F" w:rsidRDefault="007E3B6F" w:rsidP="00A43B2C">
      <w:pPr>
        <w:pStyle w:val="Nagwek1"/>
        <w:jc w:val="left"/>
      </w:pPr>
    </w:p>
    <w:p w14:paraId="4E98726F" w14:textId="77777777" w:rsidR="007E3B6F" w:rsidRDefault="007E3B6F" w:rsidP="00A43B2C">
      <w:pPr>
        <w:pStyle w:val="Nagwek1"/>
        <w:jc w:val="left"/>
      </w:pPr>
    </w:p>
    <w:p w14:paraId="24B94EAF" w14:textId="77777777" w:rsidR="007E3B6F" w:rsidRDefault="007E3B6F" w:rsidP="00A43B2C">
      <w:pPr>
        <w:pStyle w:val="Nagwek1"/>
        <w:jc w:val="left"/>
      </w:pPr>
    </w:p>
    <w:p w14:paraId="160D748B" w14:textId="77777777" w:rsidR="007E3B6F" w:rsidRDefault="007E3B6F" w:rsidP="00A43B2C">
      <w:pPr>
        <w:pStyle w:val="Nagwek1"/>
        <w:jc w:val="left"/>
      </w:pPr>
    </w:p>
    <w:p w14:paraId="3D532D79" w14:textId="77777777" w:rsidR="007E3B6F" w:rsidRDefault="007E3B6F" w:rsidP="00A43B2C">
      <w:pPr>
        <w:pStyle w:val="Nagwek1"/>
        <w:jc w:val="left"/>
      </w:pPr>
    </w:p>
    <w:p w14:paraId="2E41BE49" w14:textId="77777777" w:rsidR="007E3B6F" w:rsidRDefault="007E3B6F" w:rsidP="00A43B2C">
      <w:pPr>
        <w:pStyle w:val="Nagwek1"/>
        <w:jc w:val="left"/>
      </w:pPr>
    </w:p>
    <w:p w14:paraId="15C7C04E" w14:textId="77777777" w:rsidR="007E3B6F" w:rsidRDefault="007E3B6F" w:rsidP="00A43B2C">
      <w:pPr>
        <w:pStyle w:val="Nagwek1"/>
        <w:jc w:val="left"/>
      </w:pPr>
    </w:p>
    <w:p w14:paraId="67CACC24" w14:textId="77777777" w:rsidR="007E3B6F" w:rsidRDefault="007E3B6F" w:rsidP="00A43B2C">
      <w:pPr>
        <w:pStyle w:val="Nagwek1"/>
        <w:jc w:val="left"/>
      </w:pPr>
    </w:p>
    <w:p w14:paraId="14CE8D86" w14:textId="77777777" w:rsidR="007E3B6F" w:rsidRDefault="007E3B6F" w:rsidP="00A43B2C">
      <w:pPr>
        <w:pStyle w:val="Nagwek1"/>
        <w:jc w:val="left"/>
      </w:pPr>
    </w:p>
    <w:p w14:paraId="1F92C155" w14:textId="6CF00F90" w:rsidR="001D7491" w:rsidRDefault="007E3B6F" w:rsidP="00A43B2C">
      <w:pPr>
        <w:pStyle w:val="Nagwek1"/>
        <w:jc w:val="left"/>
        <w:rPr>
          <w:rFonts w:ascii="Cambria" w:eastAsiaTheme="minorHAnsi" w:hAnsi="Cambria" w:cs="Arial"/>
          <w:snapToGrid/>
          <w:szCs w:val="22"/>
          <w:lang w:eastAsia="en-US"/>
        </w:rPr>
      </w:pPr>
      <w:r>
        <w:br/>
      </w:r>
      <w:r w:rsidR="00B414F6">
        <w:t>IV</w:t>
      </w:r>
      <w:r w:rsidR="006B0BDB" w:rsidRPr="006B0BDB">
        <w:t>.</w:t>
      </w:r>
      <w:r w:rsidR="00F42352">
        <w:t xml:space="preserve"> </w:t>
      </w:r>
      <w:r w:rsidR="00EE609B" w:rsidRPr="006B0BDB">
        <w:t>Procedury osiągania celów kształcenia (metody, techniki, formy pracy)</w:t>
      </w:r>
      <w:bookmarkEnd w:id="7"/>
    </w:p>
    <w:p w14:paraId="2ED85DA8" w14:textId="7902C9B8" w:rsidR="00407E90" w:rsidRPr="00C63377" w:rsidRDefault="00840A13" w:rsidP="00C63377">
      <w:pPr>
        <w:spacing w:after="120" w:line="276" w:lineRule="auto"/>
        <w:jc w:val="both"/>
        <w:rPr>
          <w:rFonts w:ascii="Cambria" w:eastAsia="Calibri" w:hAnsi="Cambria" w:cstheme="minorHAnsi"/>
        </w:rPr>
      </w:pPr>
      <w:r>
        <w:rPr>
          <w:rFonts w:ascii="Cambria" w:eastAsia="Calibri" w:hAnsi="Cambria" w:cstheme="minorHAnsi"/>
        </w:rPr>
        <w:br/>
      </w:r>
      <w:r w:rsidR="00407E90" w:rsidRPr="00C63377">
        <w:rPr>
          <w:rFonts w:ascii="Cambria" w:eastAsia="Calibri" w:hAnsi="Cambria" w:cstheme="minorHAnsi"/>
        </w:rPr>
        <w:t xml:space="preserve">Metody i formy pracy nauczyciela stanowią istotny czynnik warunkujący efekty nauczania oraz stopień opanowania przez uczniów wiedzy i umiejętności. Te same treści programowe można realizować w rozmaity sposób, dobierając różne metody i techniki nauczania oraz dostosowując je do potrzeb i możliwości uczniów.  Uczniowie najszybciej przyswajają nową wiedzę, kiedy jest ona egzemplifikowana na trafnie dobranych, praktycznych przykładach, bliskich ich doświadczeniom życiowym.  </w:t>
      </w:r>
    </w:p>
    <w:p w14:paraId="3D8DCC80" w14:textId="05EE04CC" w:rsidR="00407E90" w:rsidRPr="00C63377" w:rsidRDefault="00407E90" w:rsidP="00C63377">
      <w:pPr>
        <w:spacing w:after="120" w:line="276" w:lineRule="auto"/>
        <w:jc w:val="both"/>
        <w:rPr>
          <w:rFonts w:ascii="Cambria" w:eastAsia="Calibri" w:hAnsi="Cambria" w:cstheme="minorHAnsi"/>
        </w:rPr>
      </w:pPr>
      <w:r w:rsidRPr="00C63377">
        <w:rPr>
          <w:rFonts w:ascii="Cambria" w:eastAsia="Calibri" w:hAnsi="Cambria" w:cstheme="minorHAnsi"/>
        </w:rPr>
        <w:lastRenderedPageBreak/>
        <w:t xml:space="preserve">Na lekcjach języka polskiego należy stosować różnorodne metody i techniki nauczania. Należą do nich metody aktywizujące uczniów, w tym </w:t>
      </w:r>
      <w:r w:rsidR="0057574B" w:rsidRPr="00C63377">
        <w:rPr>
          <w:rFonts w:ascii="Cambria" w:eastAsia="Calibri" w:hAnsi="Cambria" w:cstheme="minorHAnsi"/>
        </w:rPr>
        <w:t>burze mózgów</w:t>
      </w:r>
      <w:r w:rsidRPr="00C63377">
        <w:rPr>
          <w:rFonts w:ascii="Cambria" w:eastAsia="Calibri" w:hAnsi="Cambria" w:cstheme="minorHAnsi"/>
        </w:rPr>
        <w:t>, analiza argumentów „za” i „przeciw”, dyskusje i debaty, wywiady, inscenizacje, projekty edukacyjne, czyli zadania realizowane w</w:t>
      </w:r>
      <w:r w:rsidR="00CD6D80">
        <w:rPr>
          <w:rFonts w:ascii="Cambria" w:eastAsia="Calibri" w:hAnsi="Cambria" w:cstheme="minorHAnsi"/>
        </w:rPr>
        <w:t> </w:t>
      </w:r>
      <w:r w:rsidRPr="00C63377">
        <w:rPr>
          <w:rFonts w:ascii="Cambria" w:eastAsia="Calibri" w:hAnsi="Cambria" w:cstheme="minorHAnsi"/>
        </w:rPr>
        <w:t xml:space="preserve">kilkuosobowych zespołach, także poza szkołą, mapa mentalna, gry dydaktyczne, symulacje, metoda przypadków, gromadzenie materiałów </w:t>
      </w:r>
      <w:r w:rsidR="0057574B" w:rsidRPr="00C63377">
        <w:rPr>
          <w:rFonts w:ascii="Cambria" w:eastAsia="Calibri" w:hAnsi="Cambria" w:cstheme="minorHAnsi"/>
        </w:rPr>
        <w:t>w teczkach tematycznych, czyli portfolio</w:t>
      </w:r>
      <w:r w:rsidRPr="00C63377">
        <w:rPr>
          <w:rFonts w:ascii="Cambria" w:eastAsia="Calibri" w:hAnsi="Cambria" w:cstheme="minorHAnsi"/>
        </w:rPr>
        <w:t>. W</w:t>
      </w:r>
      <w:r w:rsidR="00CD6D80">
        <w:rPr>
          <w:rFonts w:ascii="Cambria" w:eastAsia="Calibri" w:hAnsi="Cambria" w:cstheme="minorHAnsi"/>
        </w:rPr>
        <w:t> </w:t>
      </w:r>
      <w:r w:rsidRPr="00C63377">
        <w:rPr>
          <w:rFonts w:ascii="Cambria" w:eastAsia="Calibri" w:hAnsi="Cambria" w:cstheme="minorHAnsi"/>
        </w:rPr>
        <w:t xml:space="preserve">niektórych sytuacjach edukacyjnych najbardziej efektywne jest posługiwanie się tradycyjnymi metodami podającymi, np. rozmową nauczającą (pogadanką), krótkim wykładem informującym oraz metodami eksponującymi, np. prezentacją, filmem, sztuką teatralną. </w:t>
      </w:r>
    </w:p>
    <w:p w14:paraId="03EB1582" w14:textId="77777777" w:rsidR="00407E90" w:rsidRPr="00C63377" w:rsidRDefault="00407E90" w:rsidP="00C63377">
      <w:pPr>
        <w:spacing w:after="120" w:line="276" w:lineRule="auto"/>
        <w:jc w:val="both"/>
        <w:rPr>
          <w:rFonts w:ascii="Cambria" w:eastAsia="Calibri" w:hAnsi="Cambria" w:cstheme="minorHAnsi"/>
        </w:rPr>
      </w:pPr>
      <w:r w:rsidRPr="00C63377">
        <w:rPr>
          <w:rFonts w:ascii="Cambria" w:eastAsia="Calibri" w:hAnsi="Cambria" w:cstheme="minorHAnsi"/>
        </w:rPr>
        <w:t xml:space="preserve">Aktywne metody nauczania, metody aktywizujące, metody interaktywne, gry i zabawy dydaktyczne, strategie uczenia – to stosowane zamiennie określenia, z jakimi można się spotkać w publikacjach metodycznych, objaśniających zasady pracy osoby nauczającej. Najbardziej właściwy wydaje się termin </w:t>
      </w:r>
      <w:r w:rsidRPr="00C63377">
        <w:rPr>
          <w:rFonts w:ascii="Cambria" w:eastAsia="Calibri" w:hAnsi="Cambria" w:cstheme="minorHAnsi"/>
          <w:i/>
        </w:rPr>
        <w:t>aktywizujące metody i techniki</w:t>
      </w:r>
      <w:r w:rsidRPr="00C63377">
        <w:rPr>
          <w:rFonts w:ascii="Cambria" w:eastAsia="Calibri" w:hAnsi="Cambria" w:cstheme="minorHAnsi"/>
        </w:rPr>
        <w:t xml:space="preserve">, ponieważ nauczyciel jest tą stroną w procesie nauczania, której zadaniem jest zaktywizowanie osób uczących się. </w:t>
      </w:r>
    </w:p>
    <w:p w14:paraId="6CA4C8E2" w14:textId="06400AB6" w:rsidR="00407E90" w:rsidRPr="00C63377" w:rsidRDefault="00407E90" w:rsidP="00C63377">
      <w:pPr>
        <w:spacing w:after="120" w:line="276" w:lineRule="auto"/>
        <w:jc w:val="both"/>
        <w:rPr>
          <w:rFonts w:ascii="Cambria" w:eastAsia="Calibri" w:hAnsi="Cambria" w:cstheme="minorHAnsi"/>
        </w:rPr>
      </w:pPr>
      <w:r w:rsidRPr="00C63377">
        <w:rPr>
          <w:rFonts w:ascii="Cambria" w:eastAsia="Calibri" w:hAnsi="Cambria" w:cstheme="minorHAnsi"/>
        </w:rPr>
        <w:t xml:space="preserve">Proponujemy również, aby metodę nauczania pojmować szerzej niż technikę. Każda określona technika jest tylko elementem metody, która ma konkretnie wyznaczony cel – szczegółowo sformułowany zasób wiedzy i umiejętności, jakie mają opanować uczący się.  Metod jest kilka, technik w obrębie każdej z nich </w:t>
      </w:r>
      <w:r w:rsidR="0057574B" w:rsidRPr="00C63377">
        <w:rPr>
          <w:rFonts w:ascii="Cambria" w:eastAsia="Calibri" w:hAnsi="Cambria" w:cstheme="minorHAnsi"/>
        </w:rPr>
        <w:t xml:space="preserve">– </w:t>
      </w:r>
      <w:r w:rsidRPr="00C63377">
        <w:rPr>
          <w:rFonts w:ascii="Cambria" w:eastAsia="Calibri" w:hAnsi="Cambria" w:cstheme="minorHAnsi"/>
        </w:rPr>
        <w:t>więcej. Przykładowo – debata oksfordzka, debata „za” i „przeciw”, akwarium, m</w:t>
      </w:r>
      <w:r w:rsidR="0057574B" w:rsidRPr="00C63377">
        <w:rPr>
          <w:rFonts w:ascii="Cambria" w:eastAsia="Calibri" w:hAnsi="Cambria" w:cstheme="minorHAnsi"/>
        </w:rPr>
        <w:t xml:space="preserve">etaplan, „sześć kapeluszy” </w:t>
      </w:r>
      <w:r w:rsidRPr="00C63377">
        <w:rPr>
          <w:rFonts w:ascii="Cambria" w:eastAsia="Calibri" w:hAnsi="Cambria" w:cstheme="minorHAnsi"/>
        </w:rPr>
        <w:t xml:space="preserve">to różne techniki w ramach jednej metody, jaką jest dyskusja. </w:t>
      </w:r>
    </w:p>
    <w:p w14:paraId="3F6F0634" w14:textId="1072F44B" w:rsidR="00840A13" w:rsidRDefault="00407E90" w:rsidP="00C63377">
      <w:pPr>
        <w:spacing w:after="120" w:line="276" w:lineRule="auto"/>
        <w:jc w:val="both"/>
        <w:rPr>
          <w:rFonts w:ascii="Cambria" w:eastAsia="Calibri" w:hAnsi="Cambria" w:cstheme="minorHAnsi"/>
        </w:rPr>
      </w:pPr>
      <w:r w:rsidRPr="00C63377">
        <w:rPr>
          <w:rFonts w:ascii="Cambria" w:eastAsia="Calibri" w:hAnsi="Cambria" w:cstheme="minorHAnsi"/>
        </w:rPr>
        <w:t xml:space="preserve">Nauczyciel powinien świadomie dobierać metody i techniki nauczania ze względu na cele edukacyjne, które zamierza zrealizować. Przed wprowadzeniem danej metody czy techniki należy sprecyzować cele i wyjaśnić uczniom, czemu ma służyć dane zadanie. Omawiając sposób wykonania ćwiczenia, nauczyciel powinien zebrać wrażenia, doświadczenia, refleksje uczestników zajęć oraz zwrócić ich uwagę na mocne i słabe strony danej metody.   </w:t>
      </w:r>
    </w:p>
    <w:p w14:paraId="40834E26" w14:textId="63D9B035" w:rsidR="00840A13" w:rsidRDefault="00840A13" w:rsidP="00C63377">
      <w:pPr>
        <w:spacing w:after="120" w:line="276" w:lineRule="auto"/>
        <w:jc w:val="both"/>
        <w:rPr>
          <w:rFonts w:ascii="Cambria" w:eastAsia="Calibri" w:hAnsi="Cambria" w:cstheme="minorHAnsi"/>
        </w:rPr>
      </w:pPr>
    </w:p>
    <w:p w14:paraId="3149D817" w14:textId="37EDE18A" w:rsidR="007E79CF" w:rsidRDefault="007E79CF" w:rsidP="00C63377">
      <w:pPr>
        <w:spacing w:after="120" w:line="276" w:lineRule="auto"/>
        <w:jc w:val="both"/>
        <w:rPr>
          <w:rFonts w:ascii="Cambria" w:eastAsia="Calibri" w:hAnsi="Cambria" w:cstheme="minorHAnsi"/>
        </w:rPr>
      </w:pPr>
    </w:p>
    <w:p w14:paraId="3BF24918" w14:textId="58EAEF04" w:rsidR="007E79CF" w:rsidRDefault="007E79CF" w:rsidP="00C63377">
      <w:pPr>
        <w:spacing w:after="120" w:line="276" w:lineRule="auto"/>
        <w:jc w:val="both"/>
        <w:rPr>
          <w:rFonts w:ascii="Cambria" w:eastAsia="Calibri" w:hAnsi="Cambria" w:cstheme="minorHAnsi"/>
        </w:rPr>
      </w:pPr>
    </w:p>
    <w:p w14:paraId="47E0495D" w14:textId="026B579F" w:rsidR="007E79CF" w:rsidRDefault="007E79CF" w:rsidP="00C63377">
      <w:pPr>
        <w:spacing w:after="120" w:line="276" w:lineRule="auto"/>
        <w:jc w:val="both"/>
        <w:rPr>
          <w:rFonts w:ascii="Cambria" w:eastAsia="Calibri" w:hAnsi="Cambria" w:cstheme="minorHAnsi"/>
        </w:rPr>
      </w:pPr>
    </w:p>
    <w:p w14:paraId="6B0D1247" w14:textId="77777777" w:rsidR="007E79CF" w:rsidRPr="00840A13" w:rsidRDefault="007E79CF" w:rsidP="00C63377">
      <w:pPr>
        <w:spacing w:after="120" w:line="276" w:lineRule="auto"/>
        <w:jc w:val="both"/>
        <w:rPr>
          <w:rFonts w:ascii="Cambria" w:eastAsia="Calibri" w:hAnsi="Cambria" w:cstheme="minorHAnsi"/>
        </w:rPr>
      </w:pPr>
    </w:p>
    <w:p w14:paraId="2CE84789" w14:textId="77777777" w:rsidR="00407E90" w:rsidRPr="00C63377" w:rsidRDefault="00407E90" w:rsidP="00A43B2C">
      <w:pPr>
        <w:pStyle w:val="Nagwek2"/>
      </w:pPr>
      <w:r w:rsidRPr="00C63377">
        <w:t xml:space="preserve">Metody i techniki przydatne w realizacji programu nauczania </w:t>
      </w:r>
      <w:r w:rsidRPr="00C63377">
        <w:rPr>
          <w:i/>
        </w:rPr>
        <w:t>To się czyta!</w:t>
      </w:r>
    </w:p>
    <w:p w14:paraId="144F422C" w14:textId="0CE0A75D" w:rsidR="00C11175" w:rsidRPr="00C63377" w:rsidRDefault="00407E90" w:rsidP="00C63377">
      <w:pPr>
        <w:spacing w:after="120" w:line="276" w:lineRule="auto"/>
        <w:jc w:val="both"/>
        <w:rPr>
          <w:rFonts w:ascii="Cambria" w:eastAsia="Calibri" w:hAnsi="Cambria" w:cstheme="minorHAnsi"/>
        </w:rPr>
      </w:pPr>
      <w:r w:rsidRPr="00C63377">
        <w:rPr>
          <w:rFonts w:ascii="Cambria" w:eastAsia="Calibri" w:hAnsi="Cambria" w:cstheme="minorHAnsi"/>
        </w:rPr>
        <w:t xml:space="preserve">W poniższej tabeli znajduje się zestawienie najbardziej znanych metod i celów, jakim służą, oraz technik nauczania, które umożliwiają realizację treści programu </w:t>
      </w:r>
      <w:r w:rsidRPr="00C63377">
        <w:rPr>
          <w:rFonts w:ascii="Cambria" w:eastAsia="Calibri" w:hAnsi="Cambria" w:cstheme="minorHAnsi"/>
          <w:i/>
        </w:rPr>
        <w:t>To się czyta!</w:t>
      </w:r>
      <w:r w:rsidRPr="00C63377">
        <w:rPr>
          <w:rFonts w:ascii="Cambria" w:eastAsia="Calibri" w:hAnsi="Cambria" w:cstheme="minorHAnsi"/>
        </w:rPr>
        <w:t>, a także uatrakcyjniają zajęcia.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407E90" w:rsidRPr="00C63377" w14:paraId="056099E8" w14:textId="77777777" w:rsidTr="00702629">
        <w:tc>
          <w:tcPr>
            <w:tcW w:w="8755" w:type="dxa"/>
            <w:tcBorders>
              <w:top w:val="single" w:sz="4" w:space="0" w:color="auto"/>
              <w:left w:val="single" w:sz="4" w:space="0" w:color="auto"/>
              <w:bottom w:val="single" w:sz="4" w:space="0" w:color="auto"/>
              <w:right w:val="single" w:sz="4" w:space="0" w:color="auto"/>
            </w:tcBorders>
            <w:shd w:val="clear" w:color="auto" w:fill="D9D9D9"/>
            <w:hideMark/>
          </w:tcPr>
          <w:p w14:paraId="69949D3A" w14:textId="68D2382D" w:rsidR="00407E90" w:rsidRPr="00A43B2C" w:rsidRDefault="00407E90" w:rsidP="00A43B2C">
            <w:pPr>
              <w:widowControl w:val="0"/>
              <w:spacing w:before="120" w:after="120" w:line="276" w:lineRule="auto"/>
              <w:jc w:val="center"/>
              <w:rPr>
                <w:rFonts w:ascii="Cambria" w:eastAsia="Times New Roman" w:hAnsi="Cambria" w:cstheme="minorHAnsi"/>
                <w:b/>
                <w:snapToGrid w:val="0"/>
                <w:sz w:val="20"/>
                <w:szCs w:val="20"/>
              </w:rPr>
            </w:pPr>
            <w:r w:rsidRPr="00A43B2C">
              <w:rPr>
                <w:rFonts w:ascii="Cambria" w:eastAsia="Times New Roman" w:hAnsi="Cambria" w:cstheme="minorHAnsi"/>
                <w:b/>
                <w:snapToGrid w:val="0"/>
                <w:sz w:val="20"/>
                <w:szCs w:val="20"/>
              </w:rPr>
              <w:t>METODY I TECHNIKI</w:t>
            </w:r>
          </w:p>
        </w:tc>
      </w:tr>
      <w:tr w:rsidR="00407E90" w:rsidRPr="00C63377" w14:paraId="24F7D65C" w14:textId="77777777" w:rsidTr="00702629">
        <w:tc>
          <w:tcPr>
            <w:tcW w:w="8755" w:type="dxa"/>
            <w:tcBorders>
              <w:top w:val="single" w:sz="4" w:space="0" w:color="auto"/>
              <w:left w:val="single" w:sz="4" w:space="0" w:color="auto"/>
              <w:bottom w:val="single" w:sz="4" w:space="0" w:color="auto"/>
              <w:right w:val="single" w:sz="4" w:space="0" w:color="auto"/>
            </w:tcBorders>
          </w:tcPr>
          <w:p w14:paraId="39B3CB12" w14:textId="77777777" w:rsidR="00407E90" w:rsidRPr="00A43B2C" w:rsidRDefault="00407E90" w:rsidP="00C63377">
            <w:pPr>
              <w:widowControl w:val="0"/>
              <w:spacing w:after="120" w:line="276" w:lineRule="auto"/>
              <w:jc w:val="both"/>
              <w:rPr>
                <w:rFonts w:ascii="Cambria" w:eastAsia="Times New Roman" w:hAnsi="Cambria" w:cstheme="minorHAnsi"/>
                <w:b/>
                <w:snapToGrid w:val="0"/>
                <w:sz w:val="20"/>
                <w:szCs w:val="20"/>
              </w:rPr>
            </w:pPr>
            <w:r w:rsidRPr="00A43B2C">
              <w:rPr>
                <w:rFonts w:ascii="Cambria" w:eastAsia="Times New Roman" w:hAnsi="Cambria" w:cstheme="minorHAnsi"/>
                <w:b/>
                <w:snapToGrid w:val="0"/>
                <w:sz w:val="20"/>
                <w:szCs w:val="20"/>
              </w:rPr>
              <w:t>DYSKUSJA</w:t>
            </w:r>
          </w:p>
          <w:p w14:paraId="4182375F" w14:textId="77777777" w:rsidR="00407E90" w:rsidRPr="00A43B2C" w:rsidRDefault="00407E90" w:rsidP="00C63377">
            <w:pPr>
              <w:widowControl w:val="0"/>
              <w:spacing w:after="120" w:line="276" w:lineRule="auto"/>
              <w:rPr>
                <w:rFonts w:ascii="Cambria" w:eastAsia="Times New Roman" w:hAnsi="Cambria" w:cstheme="minorHAnsi"/>
                <w:snapToGrid w:val="0"/>
                <w:sz w:val="20"/>
                <w:szCs w:val="20"/>
              </w:rPr>
            </w:pPr>
            <w:r w:rsidRPr="00A43B2C">
              <w:rPr>
                <w:rFonts w:ascii="Cambria" w:eastAsia="Times New Roman" w:hAnsi="Cambria" w:cstheme="minorHAnsi"/>
                <w:b/>
                <w:snapToGrid w:val="0"/>
                <w:sz w:val="20"/>
                <w:szCs w:val="20"/>
              </w:rPr>
              <w:t>Cele:</w:t>
            </w:r>
            <w:r w:rsidRPr="00A43B2C">
              <w:rPr>
                <w:rFonts w:ascii="Cambria" w:eastAsia="Times New Roman" w:hAnsi="Cambria" w:cstheme="minorHAnsi"/>
                <w:snapToGrid w:val="0"/>
                <w:sz w:val="20"/>
                <w:szCs w:val="20"/>
              </w:rPr>
              <w:t xml:space="preserve"> kształcenie umiejętności wzajemnego słuchania, formułowania argumentów, stawiania tezy, prezentowania swojego stanowiska, wyciągania wniosków.</w:t>
            </w:r>
          </w:p>
          <w:p w14:paraId="15B6E83B" w14:textId="14FB2252" w:rsidR="00407E90" w:rsidRPr="00A43B2C" w:rsidRDefault="00407E90" w:rsidP="00C63377">
            <w:pPr>
              <w:widowControl w:val="0"/>
              <w:spacing w:after="120" w:line="276" w:lineRule="auto"/>
              <w:rPr>
                <w:rFonts w:ascii="Cambria" w:eastAsia="Times New Roman" w:hAnsi="Cambria" w:cstheme="minorHAnsi"/>
                <w:snapToGrid w:val="0"/>
                <w:sz w:val="20"/>
                <w:szCs w:val="20"/>
              </w:rPr>
            </w:pPr>
            <w:r w:rsidRPr="00A43B2C">
              <w:rPr>
                <w:rFonts w:ascii="Cambria" w:eastAsia="Times New Roman" w:hAnsi="Cambria" w:cstheme="minorHAnsi"/>
                <w:b/>
                <w:snapToGrid w:val="0"/>
                <w:sz w:val="20"/>
                <w:szCs w:val="20"/>
              </w:rPr>
              <w:t>Techniki:</w:t>
            </w:r>
            <w:r w:rsidRPr="00A43B2C">
              <w:rPr>
                <w:rFonts w:ascii="Cambria" w:eastAsia="Times New Roman" w:hAnsi="Cambria" w:cstheme="minorHAnsi"/>
                <w:snapToGrid w:val="0"/>
                <w:sz w:val="20"/>
                <w:szCs w:val="20"/>
              </w:rPr>
              <w:t xml:space="preserve"> debata „za” i „przeciw”, debata panelowa, debata oksfordzka, dyskusja punktowana, metaplan, poker kryterialny, „sześć kapeluszy” wg de</w:t>
            </w:r>
            <w:r w:rsidR="0057574B" w:rsidRPr="00A43B2C">
              <w:rPr>
                <w:rFonts w:ascii="Cambria" w:eastAsia="Times New Roman" w:hAnsi="Cambria" w:cstheme="minorHAnsi"/>
                <w:snapToGrid w:val="0"/>
                <w:sz w:val="20"/>
                <w:szCs w:val="20"/>
              </w:rPr>
              <w:t xml:space="preserve"> Edwarda de</w:t>
            </w:r>
            <w:r w:rsidRPr="00A43B2C">
              <w:rPr>
                <w:rFonts w:ascii="Cambria" w:eastAsia="Times New Roman" w:hAnsi="Cambria" w:cstheme="minorHAnsi"/>
                <w:snapToGrid w:val="0"/>
                <w:sz w:val="20"/>
                <w:szCs w:val="20"/>
              </w:rPr>
              <w:t xml:space="preserve"> Bono, akwarium.</w:t>
            </w:r>
          </w:p>
        </w:tc>
      </w:tr>
      <w:tr w:rsidR="00407E90" w:rsidRPr="00C63377" w14:paraId="002B781C" w14:textId="77777777" w:rsidTr="00702629">
        <w:tc>
          <w:tcPr>
            <w:tcW w:w="8755" w:type="dxa"/>
            <w:tcBorders>
              <w:top w:val="single" w:sz="4" w:space="0" w:color="auto"/>
              <w:left w:val="single" w:sz="4" w:space="0" w:color="auto"/>
              <w:bottom w:val="single" w:sz="4" w:space="0" w:color="auto"/>
              <w:right w:val="single" w:sz="4" w:space="0" w:color="auto"/>
            </w:tcBorders>
            <w:hideMark/>
          </w:tcPr>
          <w:p w14:paraId="0C9D31CA" w14:textId="77777777" w:rsidR="00407E90" w:rsidRPr="00A43B2C" w:rsidRDefault="00407E90" w:rsidP="00C63377">
            <w:pPr>
              <w:widowControl w:val="0"/>
              <w:spacing w:after="120" w:line="276" w:lineRule="auto"/>
              <w:jc w:val="both"/>
              <w:rPr>
                <w:rFonts w:ascii="Cambria" w:eastAsia="Times New Roman" w:hAnsi="Cambria" w:cstheme="minorHAnsi"/>
                <w:b/>
                <w:snapToGrid w:val="0"/>
                <w:sz w:val="20"/>
                <w:szCs w:val="20"/>
              </w:rPr>
            </w:pPr>
            <w:r w:rsidRPr="00A43B2C">
              <w:rPr>
                <w:rFonts w:ascii="Cambria" w:eastAsia="Times New Roman" w:hAnsi="Cambria" w:cstheme="minorHAnsi"/>
                <w:b/>
                <w:snapToGrid w:val="0"/>
                <w:sz w:val="20"/>
                <w:szCs w:val="20"/>
              </w:rPr>
              <w:t>ANALIZOWANIE I ROZWIĄZYWANIE PROBLEMÓW</w:t>
            </w:r>
          </w:p>
          <w:p w14:paraId="058BCB7B" w14:textId="77777777" w:rsidR="00407E90" w:rsidRPr="00A43B2C" w:rsidRDefault="00407E90" w:rsidP="00C63377">
            <w:pPr>
              <w:widowControl w:val="0"/>
              <w:spacing w:after="120" w:line="276" w:lineRule="auto"/>
              <w:rPr>
                <w:rFonts w:ascii="Cambria" w:eastAsia="Times New Roman" w:hAnsi="Cambria" w:cstheme="minorHAnsi"/>
                <w:snapToGrid w:val="0"/>
                <w:sz w:val="20"/>
                <w:szCs w:val="20"/>
              </w:rPr>
            </w:pPr>
            <w:r w:rsidRPr="00A43B2C">
              <w:rPr>
                <w:rFonts w:ascii="Cambria" w:eastAsia="Times New Roman" w:hAnsi="Cambria" w:cstheme="minorHAnsi"/>
                <w:b/>
                <w:snapToGrid w:val="0"/>
                <w:sz w:val="20"/>
                <w:szCs w:val="20"/>
              </w:rPr>
              <w:lastRenderedPageBreak/>
              <w:t>Cele:</w:t>
            </w:r>
            <w:r w:rsidRPr="00A43B2C">
              <w:rPr>
                <w:rFonts w:ascii="Cambria" w:eastAsia="Times New Roman" w:hAnsi="Cambria" w:cstheme="minorHAnsi"/>
                <w:snapToGrid w:val="0"/>
                <w:sz w:val="20"/>
                <w:szCs w:val="20"/>
              </w:rPr>
              <w:t xml:space="preserve"> kształcenie umiejętności wnikliwej analizy sytuacji problemowej, ustalania priorytetów, poszukiwania rozwiązań, wyszukiwania i formułowania argumentów.</w:t>
            </w:r>
          </w:p>
          <w:p w14:paraId="1B6B5869" w14:textId="65A8BA2C" w:rsidR="00407E90" w:rsidRPr="00A43B2C" w:rsidRDefault="00407E90" w:rsidP="00C63377">
            <w:pPr>
              <w:widowControl w:val="0"/>
              <w:spacing w:after="120" w:line="276" w:lineRule="auto"/>
              <w:rPr>
                <w:rFonts w:ascii="Cambria" w:eastAsia="Times New Roman" w:hAnsi="Cambria" w:cstheme="minorHAnsi"/>
                <w:snapToGrid w:val="0"/>
                <w:sz w:val="20"/>
                <w:szCs w:val="20"/>
              </w:rPr>
            </w:pPr>
            <w:r w:rsidRPr="00A43B2C">
              <w:rPr>
                <w:rFonts w:ascii="Cambria" w:eastAsia="Times New Roman" w:hAnsi="Cambria" w:cstheme="minorHAnsi"/>
                <w:b/>
                <w:snapToGrid w:val="0"/>
                <w:sz w:val="20"/>
                <w:szCs w:val="20"/>
              </w:rPr>
              <w:t>Techniki:</w:t>
            </w:r>
            <w:r w:rsidRPr="00A43B2C">
              <w:rPr>
                <w:rFonts w:ascii="Cambria" w:eastAsia="Times New Roman" w:hAnsi="Cambria" w:cstheme="minorHAnsi"/>
                <w:snapToGrid w:val="0"/>
                <w:sz w:val="20"/>
                <w:szCs w:val="20"/>
              </w:rPr>
              <w:t xml:space="preserve"> burza mózgów, drzewko decyzyjne, procedura „U”, ranking diamentowy, studium przypadku, SWOT, technika grupy nominalnej, zalety, wady i to, co interesujące.</w:t>
            </w:r>
          </w:p>
        </w:tc>
      </w:tr>
      <w:tr w:rsidR="00407E90" w:rsidRPr="00C63377" w14:paraId="3CF07F8E" w14:textId="77777777" w:rsidTr="00702629">
        <w:tc>
          <w:tcPr>
            <w:tcW w:w="8755" w:type="dxa"/>
            <w:tcBorders>
              <w:top w:val="single" w:sz="4" w:space="0" w:color="auto"/>
              <w:left w:val="single" w:sz="4" w:space="0" w:color="auto"/>
              <w:bottom w:val="single" w:sz="4" w:space="0" w:color="auto"/>
              <w:right w:val="single" w:sz="4" w:space="0" w:color="auto"/>
            </w:tcBorders>
          </w:tcPr>
          <w:p w14:paraId="328D4BAA" w14:textId="77777777" w:rsidR="00407E90" w:rsidRPr="00A43B2C" w:rsidRDefault="00407E90" w:rsidP="00C63377">
            <w:pPr>
              <w:widowControl w:val="0"/>
              <w:spacing w:after="120" w:line="276" w:lineRule="auto"/>
              <w:jc w:val="both"/>
              <w:rPr>
                <w:rFonts w:ascii="Cambria" w:eastAsia="Times New Roman" w:hAnsi="Cambria" w:cstheme="minorHAnsi"/>
                <w:b/>
                <w:snapToGrid w:val="0"/>
                <w:sz w:val="20"/>
                <w:szCs w:val="20"/>
              </w:rPr>
            </w:pPr>
            <w:r w:rsidRPr="00A43B2C">
              <w:rPr>
                <w:rFonts w:ascii="Cambria" w:eastAsia="Times New Roman" w:hAnsi="Cambria" w:cstheme="minorHAnsi"/>
                <w:b/>
                <w:snapToGrid w:val="0"/>
                <w:sz w:val="20"/>
                <w:szCs w:val="20"/>
              </w:rPr>
              <w:lastRenderedPageBreak/>
              <w:t>WCHODZENIE W ROLĘ</w:t>
            </w:r>
          </w:p>
          <w:p w14:paraId="719C74B3" w14:textId="77777777" w:rsidR="00407E90" w:rsidRPr="00A43B2C" w:rsidRDefault="00407E90" w:rsidP="00C63377">
            <w:pPr>
              <w:widowControl w:val="0"/>
              <w:spacing w:after="120" w:line="276" w:lineRule="auto"/>
              <w:rPr>
                <w:rFonts w:ascii="Cambria" w:eastAsia="Times New Roman" w:hAnsi="Cambria" w:cstheme="minorHAnsi"/>
                <w:snapToGrid w:val="0"/>
                <w:sz w:val="20"/>
                <w:szCs w:val="20"/>
              </w:rPr>
            </w:pPr>
            <w:r w:rsidRPr="00A43B2C">
              <w:rPr>
                <w:rFonts w:ascii="Cambria" w:eastAsia="Times New Roman" w:hAnsi="Cambria" w:cstheme="minorHAnsi"/>
                <w:b/>
                <w:snapToGrid w:val="0"/>
                <w:sz w:val="20"/>
                <w:szCs w:val="20"/>
              </w:rPr>
              <w:t>Cele:</w:t>
            </w:r>
            <w:r w:rsidRPr="00A43B2C">
              <w:rPr>
                <w:rFonts w:ascii="Cambria" w:eastAsia="Times New Roman" w:hAnsi="Cambria" w:cstheme="minorHAnsi"/>
                <w:snapToGrid w:val="0"/>
                <w:sz w:val="20"/>
                <w:szCs w:val="20"/>
              </w:rPr>
              <w:t xml:space="preserve"> uczenie się empatii – rozumienia motywów działania, wyrażania myśli i uczuć, rozumienia różnych postaw i zachowań; doskonalenie umiejętności komunikacyjnych i umiejętności prezentacji swojego stanowiska.</w:t>
            </w:r>
          </w:p>
          <w:p w14:paraId="1F6691B5" w14:textId="016072B1" w:rsidR="00407E90" w:rsidRPr="00A43B2C" w:rsidRDefault="00407E90" w:rsidP="00C63377">
            <w:pPr>
              <w:widowControl w:val="0"/>
              <w:spacing w:after="120" w:line="276" w:lineRule="auto"/>
              <w:rPr>
                <w:rFonts w:ascii="Cambria" w:eastAsia="Times New Roman" w:hAnsi="Cambria" w:cstheme="minorHAnsi"/>
                <w:snapToGrid w:val="0"/>
                <w:sz w:val="20"/>
                <w:szCs w:val="20"/>
              </w:rPr>
            </w:pPr>
            <w:r w:rsidRPr="00A43B2C">
              <w:rPr>
                <w:rFonts w:ascii="Cambria" w:eastAsia="Times New Roman" w:hAnsi="Cambria" w:cstheme="minorHAnsi"/>
                <w:b/>
                <w:snapToGrid w:val="0"/>
                <w:sz w:val="20"/>
                <w:szCs w:val="20"/>
              </w:rPr>
              <w:t>Techniki:</w:t>
            </w:r>
            <w:r w:rsidRPr="00A43B2C">
              <w:rPr>
                <w:rFonts w:ascii="Cambria" w:eastAsia="Times New Roman" w:hAnsi="Cambria" w:cstheme="minorHAnsi"/>
                <w:snapToGrid w:val="0"/>
                <w:sz w:val="20"/>
                <w:szCs w:val="20"/>
              </w:rPr>
              <w:t xml:space="preserve"> gry i zabawy dydaktyczne, odgrywanie scenek, przeprowadzanie wywiadów, ankiet i sondaży, symulacja, techniki dramowe.</w:t>
            </w:r>
          </w:p>
        </w:tc>
      </w:tr>
      <w:tr w:rsidR="00407E90" w:rsidRPr="00C63377" w14:paraId="566BBC9E" w14:textId="77777777" w:rsidTr="00702629">
        <w:tc>
          <w:tcPr>
            <w:tcW w:w="8755" w:type="dxa"/>
            <w:tcBorders>
              <w:top w:val="single" w:sz="4" w:space="0" w:color="auto"/>
              <w:left w:val="single" w:sz="4" w:space="0" w:color="auto"/>
              <w:bottom w:val="single" w:sz="4" w:space="0" w:color="auto"/>
              <w:right w:val="single" w:sz="4" w:space="0" w:color="auto"/>
            </w:tcBorders>
          </w:tcPr>
          <w:p w14:paraId="2FE0112F" w14:textId="77777777" w:rsidR="00407E90" w:rsidRPr="00A43B2C" w:rsidRDefault="00407E90" w:rsidP="00C63377">
            <w:pPr>
              <w:widowControl w:val="0"/>
              <w:spacing w:after="120" w:line="276" w:lineRule="auto"/>
              <w:jc w:val="both"/>
              <w:rPr>
                <w:rFonts w:ascii="Cambria" w:eastAsia="Times New Roman" w:hAnsi="Cambria" w:cstheme="minorHAnsi"/>
                <w:b/>
                <w:snapToGrid w:val="0"/>
                <w:sz w:val="20"/>
                <w:szCs w:val="20"/>
              </w:rPr>
            </w:pPr>
            <w:r w:rsidRPr="00A43B2C">
              <w:rPr>
                <w:rFonts w:ascii="Cambria" w:eastAsia="Times New Roman" w:hAnsi="Cambria" w:cstheme="minorHAnsi"/>
                <w:b/>
                <w:snapToGrid w:val="0"/>
                <w:sz w:val="20"/>
                <w:szCs w:val="20"/>
              </w:rPr>
              <w:t>UCZENIE SIĘ W MAŁYCH ZESPOŁACH</w:t>
            </w:r>
          </w:p>
          <w:p w14:paraId="420002EE" w14:textId="77777777" w:rsidR="00407E90" w:rsidRPr="00A43B2C" w:rsidRDefault="00407E90" w:rsidP="00C63377">
            <w:pPr>
              <w:widowControl w:val="0"/>
              <w:spacing w:after="120" w:line="276" w:lineRule="auto"/>
              <w:rPr>
                <w:rFonts w:ascii="Cambria" w:eastAsia="Times New Roman" w:hAnsi="Cambria" w:cstheme="minorHAnsi"/>
                <w:snapToGrid w:val="0"/>
                <w:sz w:val="20"/>
                <w:szCs w:val="20"/>
              </w:rPr>
            </w:pPr>
            <w:r w:rsidRPr="00A43B2C">
              <w:rPr>
                <w:rFonts w:ascii="Cambria" w:eastAsia="Times New Roman" w:hAnsi="Cambria" w:cstheme="minorHAnsi"/>
                <w:b/>
                <w:snapToGrid w:val="0"/>
                <w:sz w:val="20"/>
                <w:szCs w:val="20"/>
              </w:rPr>
              <w:t>Cele:</w:t>
            </w:r>
            <w:r w:rsidRPr="00A43B2C">
              <w:rPr>
                <w:rFonts w:ascii="Cambria" w:eastAsia="Times New Roman" w:hAnsi="Cambria" w:cstheme="minorHAnsi"/>
                <w:snapToGrid w:val="0"/>
                <w:sz w:val="20"/>
                <w:szCs w:val="20"/>
              </w:rPr>
              <w:t xml:space="preserve"> uczenie się współpracy, odpowiedzialności, doskonalenie umiejętności komunikacyjnych.</w:t>
            </w:r>
          </w:p>
          <w:p w14:paraId="7DAFA577" w14:textId="6C1CAE0A" w:rsidR="00407E90" w:rsidRPr="00A43B2C" w:rsidRDefault="00407E90" w:rsidP="00C63377">
            <w:pPr>
              <w:widowControl w:val="0"/>
              <w:spacing w:after="120" w:line="276" w:lineRule="auto"/>
              <w:rPr>
                <w:rFonts w:ascii="Cambria" w:eastAsia="Times New Roman" w:hAnsi="Cambria" w:cstheme="minorHAnsi"/>
                <w:snapToGrid w:val="0"/>
                <w:sz w:val="20"/>
                <w:szCs w:val="20"/>
              </w:rPr>
            </w:pPr>
            <w:r w:rsidRPr="00A43B2C">
              <w:rPr>
                <w:rFonts w:ascii="Cambria" w:eastAsia="Times New Roman" w:hAnsi="Cambria" w:cstheme="minorHAnsi"/>
                <w:b/>
                <w:snapToGrid w:val="0"/>
                <w:sz w:val="20"/>
                <w:szCs w:val="20"/>
              </w:rPr>
              <w:t>Techniki:</w:t>
            </w:r>
            <w:r w:rsidRPr="00A43B2C">
              <w:rPr>
                <w:rFonts w:ascii="Cambria" w:eastAsia="Times New Roman" w:hAnsi="Cambria" w:cstheme="minorHAnsi"/>
                <w:snapToGrid w:val="0"/>
                <w:sz w:val="20"/>
                <w:szCs w:val="20"/>
              </w:rPr>
              <w:t xml:space="preserve"> puzzle (układanka ekspercka), sztafeta, kula śnieżna, plakat podsumowujący treść zajęć.</w:t>
            </w:r>
          </w:p>
        </w:tc>
      </w:tr>
      <w:tr w:rsidR="00407E90" w:rsidRPr="00C63377" w14:paraId="4438E542" w14:textId="77777777" w:rsidTr="00702629">
        <w:tc>
          <w:tcPr>
            <w:tcW w:w="8755" w:type="dxa"/>
            <w:tcBorders>
              <w:top w:val="single" w:sz="4" w:space="0" w:color="auto"/>
              <w:left w:val="single" w:sz="4" w:space="0" w:color="auto"/>
              <w:bottom w:val="single" w:sz="4" w:space="0" w:color="auto"/>
              <w:right w:val="single" w:sz="4" w:space="0" w:color="auto"/>
            </w:tcBorders>
            <w:hideMark/>
          </w:tcPr>
          <w:p w14:paraId="0BBC1D5A" w14:textId="77777777" w:rsidR="00407E90" w:rsidRPr="00A43B2C" w:rsidRDefault="00407E90" w:rsidP="00C63377">
            <w:pPr>
              <w:widowControl w:val="0"/>
              <w:spacing w:after="120" w:line="276" w:lineRule="auto"/>
              <w:jc w:val="both"/>
              <w:rPr>
                <w:rFonts w:ascii="Cambria" w:eastAsia="Times New Roman" w:hAnsi="Cambria" w:cstheme="minorHAnsi"/>
                <w:b/>
                <w:snapToGrid w:val="0"/>
                <w:sz w:val="20"/>
                <w:szCs w:val="20"/>
              </w:rPr>
            </w:pPr>
            <w:r w:rsidRPr="00A43B2C">
              <w:rPr>
                <w:rFonts w:ascii="Cambria" w:eastAsia="Times New Roman" w:hAnsi="Cambria" w:cstheme="minorHAnsi"/>
                <w:b/>
                <w:snapToGrid w:val="0"/>
                <w:sz w:val="20"/>
                <w:szCs w:val="20"/>
              </w:rPr>
              <w:t>PROJEKT</w:t>
            </w:r>
          </w:p>
          <w:p w14:paraId="4ABEC95B" w14:textId="691D3224" w:rsidR="00407E90" w:rsidRPr="00A43B2C" w:rsidRDefault="00407E90" w:rsidP="00C63377">
            <w:pPr>
              <w:widowControl w:val="0"/>
              <w:spacing w:after="120" w:line="276" w:lineRule="auto"/>
              <w:rPr>
                <w:rFonts w:ascii="Cambria" w:eastAsia="Times New Roman" w:hAnsi="Cambria" w:cstheme="minorHAnsi"/>
                <w:snapToGrid w:val="0"/>
                <w:sz w:val="20"/>
                <w:szCs w:val="20"/>
              </w:rPr>
            </w:pPr>
            <w:r w:rsidRPr="00A43B2C">
              <w:rPr>
                <w:rFonts w:ascii="Cambria" w:eastAsia="Times New Roman" w:hAnsi="Cambria" w:cstheme="minorHAnsi"/>
                <w:b/>
                <w:snapToGrid w:val="0"/>
                <w:sz w:val="20"/>
                <w:szCs w:val="20"/>
              </w:rPr>
              <w:t>Cele:</w:t>
            </w:r>
            <w:r w:rsidRPr="00A43B2C">
              <w:rPr>
                <w:rFonts w:ascii="Cambria" w:eastAsia="Times New Roman" w:hAnsi="Cambria" w:cstheme="minorHAnsi"/>
                <w:snapToGrid w:val="0"/>
                <w:sz w:val="20"/>
                <w:szCs w:val="20"/>
              </w:rPr>
              <w:t xml:space="preserve"> integracja wiedzy szkolnej z pozaszkolną, praktyczne wykorzystanie wiedzy i umiejętności; twórcze myślenie, integracja treści różnych przedmiotów nauczania; umiejętność podejmowania samodzielnych decyzji, planowania, samodzielnej i grupowej pracy, rozwiązywania problemów, selekcji informacji, analizowania treści; rozwijanie samorządności, zmniejszanie dystansu pomiędzy szkołą a środowiskiem lokalnym; kształtowanie odpowiedzialności i współodpowiedzialności; rozwijanie osobistych zainteresowań; kształcenie umiejętności samooceny oraz prezentacji wyników pracy.</w:t>
            </w:r>
          </w:p>
          <w:p w14:paraId="2CBDCDD9" w14:textId="0D21EA10" w:rsidR="00701541" w:rsidRDefault="00407E90" w:rsidP="00A43B2C">
            <w:pPr>
              <w:widowControl w:val="0"/>
              <w:spacing w:after="120" w:line="276" w:lineRule="auto"/>
              <w:rPr>
                <w:rFonts w:ascii="Cambria" w:eastAsia="Times New Roman" w:hAnsi="Cambria" w:cstheme="minorHAnsi"/>
                <w:snapToGrid w:val="0"/>
                <w:sz w:val="20"/>
                <w:szCs w:val="20"/>
              </w:rPr>
            </w:pPr>
            <w:r w:rsidRPr="00A43B2C">
              <w:rPr>
                <w:rFonts w:ascii="Cambria" w:eastAsia="Times New Roman" w:hAnsi="Cambria" w:cstheme="minorHAnsi"/>
                <w:b/>
                <w:snapToGrid w:val="0"/>
                <w:sz w:val="20"/>
                <w:szCs w:val="20"/>
              </w:rPr>
              <w:t>Techniki:</w:t>
            </w:r>
            <w:r w:rsidRPr="00A43B2C">
              <w:rPr>
                <w:rFonts w:ascii="Cambria" w:eastAsia="Times New Roman" w:hAnsi="Cambria" w:cstheme="minorHAnsi"/>
                <w:snapToGrid w:val="0"/>
                <w:sz w:val="20"/>
                <w:szCs w:val="20"/>
              </w:rPr>
              <w:t xml:space="preserve"> łączy wiele metod i technik, np. burzę mózgów, analizę „za” i „przeciw”, SWOT, sporządzenie portfolio, plakatów, mapy skojarzeń, przeprowadzanie wywiadów i ankiet.</w:t>
            </w:r>
          </w:p>
          <w:p w14:paraId="6386C4CD" w14:textId="05792C0A" w:rsidR="00C11175" w:rsidRPr="00A43B2C" w:rsidRDefault="00C11175" w:rsidP="00A43B2C">
            <w:pPr>
              <w:widowControl w:val="0"/>
              <w:spacing w:after="120" w:line="276" w:lineRule="auto"/>
              <w:rPr>
                <w:rFonts w:ascii="Cambria" w:eastAsia="Times New Roman" w:hAnsi="Cambria" w:cstheme="minorHAnsi"/>
                <w:snapToGrid w:val="0"/>
                <w:sz w:val="20"/>
                <w:szCs w:val="20"/>
              </w:rPr>
            </w:pPr>
          </w:p>
        </w:tc>
      </w:tr>
      <w:tr w:rsidR="00407E90" w:rsidRPr="00C63377" w14:paraId="4E8965D9" w14:textId="77777777" w:rsidTr="00702629">
        <w:tc>
          <w:tcPr>
            <w:tcW w:w="8755" w:type="dxa"/>
            <w:tcBorders>
              <w:top w:val="single" w:sz="4" w:space="0" w:color="auto"/>
              <w:left w:val="single" w:sz="4" w:space="0" w:color="auto"/>
              <w:bottom w:val="single" w:sz="4" w:space="0" w:color="auto"/>
              <w:right w:val="single" w:sz="4" w:space="0" w:color="auto"/>
            </w:tcBorders>
            <w:hideMark/>
          </w:tcPr>
          <w:p w14:paraId="3E1A2688" w14:textId="77777777" w:rsidR="00407E90" w:rsidRPr="00413923" w:rsidRDefault="00407E90" w:rsidP="00C63377">
            <w:pPr>
              <w:widowControl w:val="0"/>
              <w:spacing w:after="120" w:line="276" w:lineRule="auto"/>
              <w:jc w:val="both"/>
              <w:rPr>
                <w:rFonts w:ascii="Cambria" w:eastAsia="Times New Roman" w:hAnsi="Cambria" w:cstheme="minorHAnsi"/>
                <w:b/>
                <w:snapToGrid w:val="0"/>
                <w:sz w:val="20"/>
                <w:szCs w:val="20"/>
              </w:rPr>
            </w:pPr>
            <w:r w:rsidRPr="00413923">
              <w:rPr>
                <w:rFonts w:ascii="Cambria" w:eastAsia="Times New Roman" w:hAnsi="Cambria" w:cstheme="minorHAnsi"/>
                <w:b/>
                <w:snapToGrid w:val="0"/>
                <w:sz w:val="20"/>
                <w:szCs w:val="20"/>
              </w:rPr>
              <w:t>STACJE ZADANIOWE</w:t>
            </w:r>
          </w:p>
          <w:p w14:paraId="0C44FEE9" w14:textId="17798F1B" w:rsidR="00407E90" w:rsidRPr="00413923" w:rsidRDefault="00407E90" w:rsidP="00C63377">
            <w:pPr>
              <w:widowControl w:val="0"/>
              <w:spacing w:after="120" w:line="276" w:lineRule="auto"/>
              <w:rPr>
                <w:rFonts w:ascii="Cambria" w:eastAsia="Times New Roman" w:hAnsi="Cambria" w:cstheme="minorHAnsi"/>
                <w:snapToGrid w:val="0"/>
                <w:sz w:val="20"/>
                <w:szCs w:val="20"/>
              </w:rPr>
            </w:pPr>
            <w:r w:rsidRPr="00413923">
              <w:rPr>
                <w:rFonts w:ascii="Cambria" w:eastAsia="Times New Roman" w:hAnsi="Cambria" w:cstheme="minorHAnsi"/>
                <w:b/>
                <w:snapToGrid w:val="0"/>
                <w:sz w:val="20"/>
                <w:szCs w:val="20"/>
              </w:rPr>
              <w:t>Cele:</w:t>
            </w:r>
            <w:r w:rsidRPr="00413923">
              <w:rPr>
                <w:rFonts w:ascii="Cambria" w:eastAsia="Times New Roman" w:hAnsi="Cambria" w:cstheme="minorHAnsi"/>
                <w:snapToGrid w:val="0"/>
                <w:sz w:val="20"/>
                <w:szCs w:val="20"/>
              </w:rPr>
              <w:t xml:space="preserve"> zależą od przygotowanych dla uczestników zadań, ale m.in. to: kształcenie umiejętności czytania ze zrozumieniem, wyszukiwania informacji, analizowania podanych informacji; kształcenie umiejętności organizowania pracy, planowania czasu i kolejności czynności. </w:t>
            </w:r>
          </w:p>
          <w:p w14:paraId="1EE83D6E" w14:textId="1215B40B" w:rsidR="00407E90" w:rsidRPr="00C63377" w:rsidRDefault="00407E90" w:rsidP="00C63377">
            <w:pPr>
              <w:widowControl w:val="0"/>
              <w:spacing w:after="120" w:line="276" w:lineRule="auto"/>
              <w:jc w:val="both"/>
              <w:rPr>
                <w:rFonts w:ascii="Cambria" w:eastAsia="Times New Roman" w:hAnsi="Cambria" w:cstheme="minorHAnsi"/>
                <w:snapToGrid w:val="0"/>
              </w:rPr>
            </w:pPr>
            <w:r w:rsidRPr="00413923">
              <w:rPr>
                <w:rFonts w:ascii="Cambria" w:eastAsia="Times New Roman" w:hAnsi="Cambria" w:cstheme="minorHAnsi"/>
                <w:b/>
                <w:snapToGrid w:val="0"/>
                <w:sz w:val="20"/>
                <w:szCs w:val="20"/>
              </w:rPr>
              <w:t>Techniki:</w:t>
            </w:r>
            <w:r w:rsidRPr="00413923">
              <w:rPr>
                <w:rFonts w:ascii="Cambria" w:eastAsia="Times New Roman" w:hAnsi="Cambria" w:cstheme="minorHAnsi"/>
                <w:snapToGrid w:val="0"/>
                <w:sz w:val="20"/>
                <w:szCs w:val="20"/>
              </w:rPr>
              <w:t xml:space="preserve"> łączą różne techniki, np. mapę myśli, układankę ekspercką, metaplan, studium przypadku; powinny być tak przygotowane, by rozwijały różne umiejętności.</w:t>
            </w:r>
          </w:p>
        </w:tc>
      </w:tr>
      <w:tr w:rsidR="00407E90" w:rsidRPr="00C63377" w14:paraId="30CA06D5" w14:textId="77777777" w:rsidTr="00702629">
        <w:tc>
          <w:tcPr>
            <w:tcW w:w="8755" w:type="dxa"/>
            <w:tcBorders>
              <w:top w:val="single" w:sz="4" w:space="0" w:color="auto"/>
              <w:left w:val="single" w:sz="4" w:space="0" w:color="auto"/>
              <w:bottom w:val="single" w:sz="4" w:space="0" w:color="auto"/>
              <w:right w:val="single" w:sz="4" w:space="0" w:color="auto"/>
            </w:tcBorders>
            <w:hideMark/>
          </w:tcPr>
          <w:p w14:paraId="2CC1B73E" w14:textId="77777777" w:rsidR="00407E90" w:rsidRPr="00413923" w:rsidRDefault="00407E90" w:rsidP="00C63377">
            <w:pPr>
              <w:widowControl w:val="0"/>
              <w:spacing w:after="120" w:line="276" w:lineRule="auto"/>
              <w:jc w:val="both"/>
              <w:rPr>
                <w:rFonts w:ascii="Cambria" w:eastAsia="Times New Roman" w:hAnsi="Cambria" w:cstheme="minorHAnsi"/>
                <w:b/>
                <w:snapToGrid w:val="0"/>
                <w:sz w:val="20"/>
                <w:szCs w:val="20"/>
              </w:rPr>
            </w:pPr>
            <w:r w:rsidRPr="00413923">
              <w:rPr>
                <w:rFonts w:ascii="Cambria" w:eastAsia="Times New Roman" w:hAnsi="Cambria" w:cstheme="minorHAnsi"/>
                <w:b/>
                <w:snapToGrid w:val="0"/>
                <w:sz w:val="20"/>
                <w:szCs w:val="20"/>
              </w:rPr>
              <w:t>PORTFOLIO (teczka)</w:t>
            </w:r>
          </w:p>
          <w:p w14:paraId="1E9F8A16" w14:textId="77777777" w:rsidR="00407E90" w:rsidRPr="00413923" w:rsidRDefault="00407E90" w:rsidP="00C63377">
            <w:pPr>
              <w:widowControl w:val="0"/>
              <w:spacing w:after="120" w:line="276" w:lineRule="auto"/>
              <w:rPr>
                <w:rFonts w:ascii="Cambria" w:eastAsia="Times New Roman" w:hAnsi="Cambria" w:cstheme="minorHAnsi"/>
                <w:snapToGrid w:val="0"/>
                <w:sz w:val="20"/>
                <w:szCs w:val="20"/>
              </w:rPr>
            </w:pPr>
            <w:r w:rsidRPr="00413923">
              <w:rPr>
                <w:rFonts w:ascii="Cambria" w:eastAsia="Times New Roman" w:hAnsi="Cambria" w:cstheme="minorHAnsi"/>
                <w:b/>
                <w:snapToGrid w:val="0"/>
                <w:sz w:val="20"/>
                <w:szCs w:val="20"/>
              </w:rPr>
              <w:t>Cele:</w:t>
            </w:r>
            <w:r w:rsidRPr="00413923">
              <w:rPr>
                <w:rFonts w:ascii="Cambria" w:eastAsia="Times New Roman" w:hAnsi="Cambria" w:cstheme="minorHAnsi"/>
                <w:snapToGrid w:val="0"/>
                <w:sz w:val="20"/>
                <w:szCs w:val="20"/>
              </w:rPr>
              <w:t xml:space="preserve"> kształcenie umiejętności wyszukiwania i gromadzenia odpowiednich informacji </w:t>
            </w:r>
            <w:r w:rsidRPr="00413923">
              <w:rPr>
                <w:rFonts w:ascii="Cambria" w:eastAsia="Times New Roman" w:hAnsi="Cambria" w:cstheme="minorHAnsi"/>
                <w:snapToGrid w:val="0"/>
                <w:sz w:val="20"/>
                <w:szCs w:val="20"/>
              </w:rPr>
              <w:br/>
              <w:t>oraz selekcji materiałów; kształtowanie systematyczności oraz umiejętności samooceny.</w:t>
            </w:r>
          </w:p>
          <w:p w14:paraId="69495E38" w14:textId="173ACC78" w:rsidR="00407E90" w:rsidRPr="00413923" w:rsidRDefault="00407E90" w:rsidP="00C63377">
            <w:pPr>
              <w:widowControl w:val="0"/>
              <w:spacing w:after="120" w:line="276" w:lineRule="auto"/>
              <w:rPr>
                <w:rFonts w:ascii="Cambria" w:eastAsia="Times New Roman" w:hAnsi="Cambria" w:cstheme="minorHAnsi"/>
                <w:snapToGrid w:val="0"/>
                <w:sz w:val="20"/>
                <w:szCs w:val="20"/>
              </w:rPr>
            </w:pPr>
            <w:r w:rsidRPr="00413923">
              <w:rPr>
                <w:rFonts w:ascii="Cambria" w:eastAsia="Times New Roman" w:hAnsi="Cambria" w:cstheme="minorHAnsi"/>
                <w:b/>
                <w:snapToGrid w:val="0"/>
                <w:sz w:val="20"/>
                <w:szCs w:val="20"/>
              </w:rPr>
              <w:t>Techniki:</w:t>
            </w:r>
            <w:r w:rsidRPr="00413923">
              <w:rPr>
                <w:rFonts w:ascii="Cambria" w:eastAsia="Times New Roman" w:hAnsi="Cambria" w:cstheme="minorHAnsi"/>
                <w:snapToGrid w:val="0"/>
                <w:sz w:val="20"/>
                <w:szCs w:val="20"/>
              </w:rPr>
              <w:t xml:space="preserve"> mapy myśli, mapy skojarzeń, wykonanie plakatu, </w:t>
            </w:r>
            <w:r w:rsidRPr="00CF78D6">
              <w:rPr>
                <w:rFonts w:ascii="Cambria" w:eastAsia="Times New Roman" w:hAnsi="Cambria" w:cstheme="minorHAnsi"/>
                <w:snapToGrid w:val="0"/>
                <w:sz w:val="20"/>
                <w:szCs w:val="20"/>
              </w:rPr>
              <w:t>notatki,</w:t>
            </w:r>
            <w:r w:rsidRPr="00413923">
              <w:rPr>
                <w:rFonts w:ascii="Cambria" w:eastAsia="Times New Roman" w:hAnsi="Cambria" w:cstheme="minorHAnsi"/>
                <w:snapToGrid w:val="0"/>
                <w:sz w:val="20"/>
                <w:szCs w:val="20"/>
              </w:rPr>
              <w:t xml:space="preserve"> wykresu lub innego graficznego sposobu prezentacji treści. Portfolio tematyczne lub służące obserwacji rozwoju osób uczących się może być przygotowane jako praca indywidualna bądź grupowa. </w:t>
            </w:r>
          </w:p>
          <w:p w14:paraId="1B15DCF3" w14:textId="7562C5C0" w:rsidR="00A43B2C" w:rsidRPr="00C63377" w:rsidRDefault="00A43B2C" w:rsidP="00C63377">
            <w:pPr>
              <w:widowControl w:val="0"/>
              <w:spacing w:after="120" w:line="276" w:lineRule="auto"/>
              <w:rPr>
                <w:rFonts w:ascii="Cambria" w:eastAsia="Times New Roman" w:hAnsi="Cambria" w:cstheme="minorHAnsi"/>
                <w:snapToGrid w:val="0"/>
              </w:rPr>
            </w:pPr>
          </w:p>
        </w:tc>
      </w:tr>
      <w:tr w:rsidR="00407E90" w:rsidRPr="00C63377" w14:paraId="34968625" w14:textId="77777777" w:rsidTr="00702629">
        <w:tc>
          <w:tcPr>
            <w:tcW w:w="8755" w:type="dxa"/>
            <w:tcBorders>
              <w:top w:val="single" w:sz="4" w:space="0" w:color="auto"/>
              <w:left w:val="single" w:sz="4" w:space="0" w:color="auto"/>
              <w:bottom w:val="single" w:sz="4" w:space="0" w:color="auto"/>
              <w:right w:val="single" w:sz="4" w:space="0" w:color="auto"/>
            </w:tcBorders>
            <w:hideMark/>
          </w:tcPr>
          <w:p w14:paraId="0CEE90AD" w14:textId="77777777" w:rsidR="00407E90" w:rsidRPr="00413923" w:rsidRDefault="00407E90" w:rsidP="00C63377">
            <w:pPr>
              <w:widowControl w:val="0"/>
              <w:spacing w:after="120" w:line="276" w:lineRule="auto"/>
              <w:jc w:val="both"/>
              <w:rPr>
                <w:rFonts w:ascii="Cambria" w:eastAsia="Times New Roman" w:hAnsi="Cambria" w:cstheme="minorHAnsi"/>
                <w:b/>
                <w:snapToGrid w:val="0"/>
                <w:sz w:val="20"/>
                <w:szCs w:val="20"/>
              </w:rPr>
            </w:pPr>
            <w:r w:rsidRPr="00413923">
              <w:rPr>
                <w:rFonts w:ascii="Cambria" w:eastAsia="Times New Roman" w:hAnsi="Cambria" w:cstheme="minorHAnsi"/>
                <w:b/>
                <w:snapToGrid w:val="0"/>
                <w:sz w:val="20"/>
                <w:szCs w:val="20"/>
              </w:rPr>
              <w:t>WIZUALIZACJA</w:t>
            </w:r>
          </w:p>
          <w:p w14:paraId="3730FC76" w14:textId="76422E6F" w:rsidR="00407E90" w:rsidRPr="00413923" w:rsidRDefault="00407E90" w:rsidP="00C63377">
            <w:pPr>
              <w:widowControl w:val="0"/>
              <w:spacing w:after="120" w:line="276" w:lineRule="auto"/>
              <w:rPr>
                <w:rFonts w:ascii="Cambria" w:eastAsia="Times New Roman" w:hAnsi="Cambria" w:cstheme="minorHAnsi"/>
                <w:snapToGrid w:val="0"/>
                <w:sz w:val="20"/>
                <w:szCs w:val="20"/>
              </w:rPr>
            </w:pPr>
            <w:r w:rsidRPr="00413923">
              <w:rPr>
                <w:rFonts w:ascii="Cambria" w:eastAsia="Times New Roman" w:hAnsi="Cambria" w:cstheme="minorHAnsi"/>
                <w:b/>
                <w:snapToGrid w:val="0"/>
                <w:sz w:val="20"/>
                <w:szCs w:val="20"/>
              </w:rPr>
              <w:t>Cele:</w:t>
            </w:r>
            <w:r w:rsidRPr="00413923">
              <w:rPr>
                <w:rFonts w:ascii="Cambria" w:eastAsia="Times New Roman" w:hAnsi="Cambria" w:cstheme="minorHAnsi"/>
                <w:snapToGrid w:val="0"/>
                <w:sz w:val="20"/>
                <w:szCs w:val="20"/>
              </w:rPr>
              <w:t xml:space="preserve"> kształcenie umiej</w:t>
            </w:r>
            <w:r w:rsidR="0057574B" w:rsidRPr="00413923">
              <w:rPr>
                <w:rFonts w:ascii="Cambria" w:eastAsia="Times New Roman" w:hAnsi="Cambria" w:cstheme="minorHAnsi"/>
                <w:snapToGrid w:val="0"/>
                <w:sz w:val="20"/>
                <w:szCs w:val="20"/>
              </w:rPr>
              <w:t xml:space="preserve">ętności wydobywania najważniejszych informacji lub przesłania </w:t>
            </w:r>
            <w:r w:rsidRPr="00413923">
              <w:rPr>
                <w:rFonts w:ascii="Cambria" w:eastAsia="Times New Roman" w:hAnsi="Cambria" w:cstheme="minorHAnsi"/>
                <w:snapToGrid w:val="0"/>
                <w:sz w:val="20"/>
                <w:szCs w:val="20"/>
              </w:rPr>
              <w:t>tekstu; poszerzanie słownictwa; doskonalenie umiejętności zapamiętywania, kojarzenia; uczenie właściwego rozumienia i umiejętności interpretacji terminów i symboli.</w:t>
            </w:r>
          </w:p>
          <w:p w14:paraId="47B35D90" w14:textId="4C51C591" w:rsidR="00C11175" w:rsidRPr="00413923" w:rsidRDefault="00407E90" w:rsidP="00C63377">
            <w:pPr>
              <w:widowControl w:val="0"/>
              <w:spacing w:after="120" w:line="276" w:lineRule="auto"/>
              <w:rPr>
                <w:rFonts w:ascii="Cambria" w:eastAsia="Times New Roman" w:hAnsi="Cambria" w:cstheme="minorHAnsi"/>
                <w:snapToGrid w:val="0"/>
                <w:sz w:val="20"/>
                <w:szCs w:val="20"/>
              </w:rPr>
            </w:pPr>
            <w:r w:rsidRPr="00413923">
              <w:rPr>
                <w:rFonts w:ascii="Cambria" w:eastAsia="Times New Roman" w:hAnsi="Cambria" w:cstheme="minorHAnsi"/>
                <w:b/>
                <w:snapToGrid w:val="0"/>
                <w:sz w:val="20"/>
                <w:szCs w:val="20"/>
              </w:rPr>
              <w:t>Techniki:</w:t>
            </w:r>
            <w:r w:rsidRPr="00413923">
              <w:rPr>
                <w:rFonts w:ascii="Cambria" w:eastAsia="Times New Roman" w:hAnsi="Cambria" w:cstheme="minorHAnsi"/>
                <w:snapToGrid w:val="0"/>
                <w:sz w:val="20"/>
                <w:szCs w:val="20"/>
              </w:rPr>
              <w:t xml:space="preserve"> mapy myśli i skojarzeń, rysowanie ilustracji i komiksów, sporządzanie plakatów, układanie rebusów, wystawa interaktywna.</w:t>
            </w:r>
          </w:p>
          <w:p w14:paraId="022A8755" w14:textId="77777777" w:rsidR="00407E90" w:rsidRPr="00C63377" w:rsidRDefault="00407E90" w:rsidP="00C63377">
            <w:pPr>
              <w:widowControl w:val="0"/>
              <w:spacing w:after="120" w:line="276" w:lineRule="auto"/>
              <w:rPr>
                <w:rFonts w:ascii="Cambria" w:eastAsia="Times New Roman" w:hAnsi="Cambria" w:cstheme="minorHAnsi"/>
                <w:snapToGrid w:val="0"/>
              </w:rPr>
            </w:pPr>
          </w:p>
        </w:tc>
      </w:tr>
    </w:tbl>
    <w:p w14:paraId="660855D8" w14:textId="1F79A1B6" w:rsidR="00407E90" w:rsidRDefault="00407E90" w:rsidP="00C63377">
      <w:pPr>
        <w:spacing w:after="120" w:line="276" w:lineRule="auto"/>
        <w:rPr>
          <w:rFonts w:ascii="Cambria" w:eastAsia="Calibri" w:hAnsi="Cambria" w:cstheme="minorHAnsi"/>
        </w:rPr>
      </w:pPr>
    </w:p>
    <w:p w14:paraId="108E3D96" w14:textId="088EC132" w:rsidR="00407E90" w:rsidRPr="00A43B2C" w:rsidRDefault="00407E90" w:rsidP="00A43B2C">
      <w:pPr>
        <w:pStyle w:val="Nagwek2"/>
      </w:pPr>
      <w:r w:rsidRPr="00A43B2C">
        <w:lastRenderedPageBreak/>
        <w:t>Wybrane techniki prowadzenia zajęć z zastosowaniem metody dyskusji</w:t>
      </w:r>
    </w:p>
    <w:p w14:paraId="3BDD51E0" w14:textId="45C2E093" w:rsidR="00407E90" w:rsidRPr="00C63377" w:rsidRDefault="00407E90" w:rsidP="00C63377">
      <w:pPr>
        <w:spacing w:after="120" w:line="276" w:lineRule="auto"/>
        <w:jc w:val="both"/>
        <w:rPr>
          <w:rFonts w:ascii="Cambria" w:eastAsia="Calibri" w:hAnsi="Cambria" w:cstheme="minorHAnsi"/>
          <w:b/>
          <w:bCs/>
        </w:rPr>
      </w:pPr>
      <w:r w:rsidRPr="00C63377">
        <w:rPr>
          <w:rFonts w:ascii="Cambria" w:eastAsia="Calibri" w:hAnsi="Cambria" w:cstheme="minorHAnsi"/>
          <w:b/>
          <w:bCs/>
        </w:rPr>
        <w:t>• Analiza argumentów „za” i „przeciw” (debata)</w:t>
      </w:r>
    </w:p>
    <w:p w14:paraId="349AC290" w14:textId="602E3E18" w:rsidR="00407E90" w:rsidRPr="00C63377" w:rsidRDefault="00407E90" w:rsidP="00C63377">
      <w:pPr>
        <w:spacing w:after="120" w:line="276" w:lineRule="auto"/>
        <w:jc w:val="both"/>
        <w:rPr>
          <w:rFonts w:ascii="Cambria" w:eastAsia="Calibri" w:hAnsi="Cambria" w:cstheme="minorHAnsi"/>
        </w:rPr>
      </w:pPr>
      <w:r w:rsidRPr="00C63377">
        <w:rPr>
          <w:rFonts w:ascii="Cambria" w:eastAsia="Calibri" w:hAnsi="Cambria" w:cstheme="minorHAnsi"/>
        </w:rPr>
        <w:t xml:space="preserve">Technikę można wykorzystywać do podejmowania decyzji, rozważania konkretnej sytuacji lub do zajęcia stanowiska w określonej sprawie. Uczestnicy debaty, dyskutując o spornych problemach, prezentują argumenty „za” i „przeciw” i starają się przekonać do swoich poglądów zespół reprezentujący odrębne stanowisko. Technika umożliwia doskonalenie umiejętności prowadzenia dyskusji o budzących kontrowersje kwestiach oraz umiejętności aktywnego słuchania i wyrażania poglądów bez prowokowania i atakowania, zwłaszcza personalnego. </w:t>
      </w:r>
    </w:p>
    <w:p w14:paraId="3026CD07" w14:textId="1574E969" w:rsidR="00407E90" w:rsidRPr="00C63377" w:rsidRDefault="00407E90" w:rsidP="00C63377">
      <w:pPr>
        <w:spacing w:after="120" w:line="276" w:lineRule="auto"/>
        <w:jc w:val="both"/>
        <w:rPr>
          <w:rFonts w:ascii="Cambria" w:eastAsia="Calibri" w:hAnsi="Cambria" w:cstheme="minorHAnsi"/>
        </w:rPr>
      </w:pPr>
      <w:r w:rsidRPr="00C63377">
        <w:rPr>
          <w:rFonts w:ascii="Cambria" w:eastAsia="Calibri" w:hAnsi="Cambria" w:cstheme="minorHAnsi"/>
        </w:rPr>
        <w:t xml:space="preserve">Nauczyciel dzieli grupę na dwa zespoły (losowo lub na podstawie preferencji uczestników). Po sprecyzowaniu tematu debaty jeden zespół przygotowuje argumenty „za”, a drugi </w:t>
      </w:r>
      <w:r w:rsidR="0057574B" w:rsidRPr="00C63377">
        <w:rPr>
          <w:rFonts w:ascii="Cambria" w:eastAsia="Calibri" w:hAnsi="Cambria" w:cstheme="minorHAnsi"/>
        </w:rPr>
        <w:t>–</w:t>
      </w:r>
      <w:r w:rsidRPr="00C63377">
        <w:rPr>
          <w:rFonts w:ascii="Cambria" w:eastAsia="Calibri" w:hAnsi="Cambria" w:cstheme="minorHAnsi"/>
        </w:rPr>
        <w:t xml:space="preserve"> „przeciw</w:t>
      </w:r>
      <w:r w:rsidR="00395852">
        <w:rPr>
          <w:rFonts w:ascii="Cambria" w:eastAsia="Calibri" w:hAnsi="Cambria" w:cstheme="minorHAnsi"/>
        </w:rPr>
        <w:t>”</w:t>
      </w:r>
      <w:r w:rsidRPr="00C63377">
        <w:rPr>
          <w:rFonts w:ascii="Cambria" w:eastAsia="Calibri" w:hAnsi="Cambria" w:cstheme="minorHAnsi"/>
        </w:rPr>
        <w:t xml:space="preserve">; argumenty mogą zostać zapisane na arkuszach papieru. Nauczyciel określa czas na przygotowanie debaty. Następnie wskazuje, ile razy </w:t>
      </w:r>
      <w:r w:rsidR="0057574B" w:rsidRPr="00C63377">
        <w:rPr>
          <w:rFonts w:ascii="Cambria" w:eastAsia="Calibri" w:hAnsi="Cambria" w:cstheme="minorHAnsi"/>
        </w:rPr>
        <w:t xml:space="preserve">dany </w:t>
      </w:r>
      <w:r w:rsidRPr="00C63377">
        <w:rPr>
          <w:rFonts w:ascii="Cambria" w:eastAsia="Calibri" w:hAnsi="Cambria" w:cstheme="minorHAnsi"/>
        </w:rPr>
        <w:t>zespół ma pr</w:t>
      </w:r>
      <w:r w:rsidR="0057574B" w:rsidRPr="00C63377">
        <w:rPr>
          <w:rFonts w:ascii="Cambria" w:eastAsia="Calibri" w:hAnsi="Cambria" w:cstheme="minorHAnsi"/>
        </w:rPr>
        <w:t>awo zabrać głos</w:t>
      </w:r>
      <w:r w:rsidRPr="00C63377">
        <w:rPr>
          <w:rFonts w:ascii="Cambria" w:eastAsia="Calibri" w:hAnsi="Cambria" w:cstheme="minorHAnsi"/>
        </w:rPr>
        <w:t>. Wyjaśnia, że każda przygotowana przez zespół teza może zostać zakwestionowana przez drugą grupę przy pomocy kontrtezy i dlatego warto, by uczestnicy przewidzieli argumenty strony przeciwnej, a</w:t>
      </w:r>
      <w:r w:rsidR="00413923">
        <w:rPr>
          <w:rFonts w:ascii="Cambria" w:eastAsia="Calibri" w:hAnsi="Cambria" w:cstheme="minorHAnsi"/>
        </w:rPr>
        <w:t> </w:t>
      </w:r>
      <w:r w:rsidRPr="00C63377">
        <w:rPr>
          <w:rFonts w:ascii="Cambria" w:eastAsia="Calibri" w:hAnsi="Cambria" w:cstheme="minorHAnsi"/>
        </w:rPr>
        <w:t>w</w:t>
      </w:r>
      <w:r w:rsidR="00413923">
        <w:rPr>
          <w:rFonts w:ascii="Cambria" w:eastAsia="Calibri" w:hAnsi="Cambria" w:cstheme="minorHAnsi"/>
        </w:rPr>
        <w:t> </w:t>
      </w:r>
      <w:r w:rsidRPr="00C63377">
        <w:rPr>
          <w:rFonts w:ascii="Cambria" w:eastAsia="Calibri" w:hAnsi="Cambria" w:cstheme="minorHAnsi"/>
        </w:rPr>
        <w:t xml:space="preserve">wypowiedziach starali się odwołać się do tego, co powiedzieli reprezentanci drugiego zespołu. Po rozpoczęciu debaty nauczyciel udziela głosu uczestnikom i kontroluje czas wypowiedzi. Natomiast po zakończeniu dyskusji można wspólnie ocenić jakość użytych argumentów oraz wykazaną przez uczestników umiejętność przekonywania do swoich racji. Nauczyciel może też poprosić uczniów, by spróbowali odszukać wśród argumentów strony przeciwnej takie, które sami mogą zaakceptować.  </w:t>
      </w:r>
    </w:p>
    <w:p w14:paraId="664CE213" w14:textId="305E068D" w:rsidR="00407E90" w:rsidRPr="00C63377" w:rsidRDefault="00407E90" w:rsidP="00C63377">
      <w:pPr>
        <w:spacing w:after="120" w:line="276" w:lineRule="auto"/>
        <w:jc w:val="both"/>
        <w:rPr>
          <w:rFonts w:ascii="Cambria" w:eastAsia="Calibri" w:hAnsi="Cambria" w:cstheme="minorHAnsi"/>
        </w:rPr>
      </w:pPr>
      <w:r w:rsidRPr="00C63377">
        <w:rPr>
          <w:rFonts w:ascii="Cambria" w:eastAsia="Calibri" w:hAnsi="Cambria" w:cstheme="minorHAnsi"/>
          <w:b/>
          <w:bCs/>
        </w:rPr>
        <w:t>• Metaplan</w:t>
      </w:r>
    </w:p>
    <w:p w14:paraId="2E89D2F6" w14:textId="412B20AF" w:rsidR="00407E90" w:rsidRPr="00C63377" w:rsidRDefault="00407E90" w:rsidP="00C63377">
      <w:pPr>
        <w:spacing w:after="120" w:line="276" w:lineRule="auto"/>
        <w:jc w:val="both"/>
        <w:rPr>
          <w:rFonts w:ascii="Cambria" w:eastAsia="Calibri" w:hAnsi="Cambria" w:cstheme="minorHAnsi"/>
        </w:rPr>
      </w:pPr>
      <w:r w:rsidRPr="00C63377">
        <w:rPr>
          <w:rFonts w:ascii="Cambria" w:eastAsia="Calibri" w:hAnsi="Cambria" w:cstheme="minorHAnsi"/>
        </w:rPr>
        <w:t>Metaplan stanowi plastyczny zapis dyskusji na określony temat, prowadzonej przez uczestników zajęć. Plakat, który powstaje w trakcie dyskusji, jest jej skrócony</w:t>
      </w:r>
      <w:r w:rsidR="00C63377" w:rsidRPr="00C63377">
        <w:rPr>
          <w:rFonts w:ascii="Cambria" w:eastAsia="Calibri" w:hAnsi="Cambria" w:cstheme="minorHAnsi"/>
        </w:rPr>
        <w:t>m, graficznym przedstawieniem i </w:t>
      </w:r>
      <w:r w:rsidRPr="00C63377">
        <w:rPr>
          <w:rFonts w:ascii="Cambria" w:eastAsia="Calibri" w:hAnsi="Cambria" w:cstheme="minorHAnsi"/>
        </w:rPr>
        <w:t xml:space="preserve">prezentuje różne aspekty danego problemu. Technika metaplanu umożliwia rozważenie zagadnienia i skoncentrowanie się na poszukiwaniu wspólnego rozwiązania. </w:t>
      </w:r>
    </w:p>
    <w:p w14:paraId="786EFBF5" w14:textId="2E91B49D" w:rsidR="00407E90" w:rsidRPr="00C63377" w:rsidRDefault="00407E90" w:rsidP="00C63377">
      <w:pPr>
        <w:spacing w:after="120" w:line="276" w:lineRule="auto"/>
        <w:jc w:val="both"/>
        <w:rPr>
          <w:rFonts w:ascii="Cambria" w:eastAsia="Calibri" w:hAnsi="Cambria" w:cstheme="minorHAnsi"/>
        </w:rPr>
      </w:pPr>
      <w:r w:rsidRPr="00C63377">
        <w:rPr>
          <w:rFonts w:ascii="Cambria" w:eastAsia="Calibri" w:hAnsi="Cambria" w:cstheme="minorHAnsi"/>
        </w:rPr>
        <w:t>Po przedstawieniu problemu, który będzie przedmiotem dyskusji, nauczyciel dzieli uczniów na małe zespoły i każdemu z nich udostępnia materiały: flamastry,</w:t>
      </w:r>
      <w:r w:rsidR="0057574B" w:rsidRPr="00C63377">
        <w:rPr>
          <w:rFonts w:ascii="Cambria" w:eastAsia="Calibri" w:hAnsi="Cambria" w:cstheme="minorHAnsi"/>
        </w:rPr>
        <w:t xml:space="preserve"> arkusz papieru oraz po 10 kół i</w:t>
      </w:r>
      <w:r w:rsidR="00413923">
        <w:rPr>
          <w:rFonts w:ascii="Cambria" w:eastAsia="Calibri" w:hAnsi="Cambria" w:cstheme="minorHAnsi"/>
        </w:rPr>
        <w:t> </w:t>
      </w:r>
      <w:r w:rsidR="0057574B" w:rsidRPr="00C63377">
        <w:rPr>
          <w:rFonts w:ascii="Cambria" w:eastAsia="Calibri" w:hAnsi="Cambria" w:cstheme="minorHAnsi"/>
        </w:rPr>
        <w:t>trójkątów oraz</w:t>
      </w:r>
      <w:r w:rsidRPr="00C63377">
        <w:rPr>
          <w:rFonts w:ascii="Cambria" w:eastAsia="Calibri" w:hAnsi="Cambria" w:cstheme="minorHAnsi"/>
        </w:rPr>
        <w:t xml:space="preserve"> 20 owali do zapisywania odpowiedzi</w:t>
      </w:r>
      <w:r w:rsidR="00C63377" w:rsidRPr="00C63377">
        <w:rPr>
          <w:rFonts w:ascii="Cambria" w:eastAsia="Calibri" w:hAnsi="Cambria" w:cstheme="minorHAnsi"/>
        </w:rPr>
        <w:t xml:space="preserve"> na trzy kolejne pytania</w:t>
      </w:r>
      <w:r w:rsidRPr="00C63377">
        <w:rPr>
          <w:rFonts w:ascii="Cambria" w:eastAsia="Calibri" w:hAnsi="Cambria" w:cstheme="minorHAnsi"/>
        </w:rPr>
        <w:t xml:space="preserve">, a także </w:t>
      </w:r>
      <w:r w:rsidR="00395852">
        <w:rPr>
          <w:rFonts w:ascii="Cambria" w:eastAsia="Calibri" w:hAnsi="Cambria" w:cstheme="minorHAnsi"/>
        </w:rPr>
        <w:br/>
      </w:r>
      <w:r w:rsidRPr="00C63377">
        <w:rPr>
          <w:rFonts w:ascii="Cambria" w:eastAsia="Calibri" w:hAnsi="Cambria" w:cstheme="minorHAnsi"/>
        </w:rPr>
        <w:t>10 prostokątów do zapisywania wniosków.  Elementy te powinny być wycięte z papieru w różnych kolorach</w:t>
      </w:r>
      <w:r w:rsidR="0057574B" w:rsidRPr="00C63377">
        <w:rPr>
          <w:rFonts w:ascii="Cambria" w:eastAsia="Calibri" w:hAnsi="Cambria" w:cstheme="minorHAnsi"/>
        </w:rPr>
        <w:t>.</w:t>
      </w:r>
      <w:r w:rsidRPr="00C63377">
        <w:rPr>
          <w:rFonts w:ascii="Cambria" w:eastAsia="Calibri" w:hAnsi="Cambria" w:cstheme="minorHAnsi"/>
        </w:rPr>
        <w:t xml:space="preserve"> Plakat może też być wykonany na arkuszu papieru bez użycia kolorowych kartoników. </w:t>
      </w:r>
    </w:p>
    <w:p w14:paraId="54C4E8FA" w14:textId="6BE52011" w:rsidR="00407E90" w:rsidRPr="00C63377" w:rsidRDefault="00407E90" w:rsidP="00C63377">
      <w:pPr>
        <w:spacing w:after="120" w:line="276" w:lineRule="auto"/>
        <w:jc w:val="both"/>
        <w:rPr>
          <w:rFonts w:ascii="Cambria" w:eastAsia="Calibri" w:hAnsi="Cambria" w:cstheme="minorHAnsi"/>
        </w:rPr>
      </w:pPr>
      <w:r w:rsidRPr="00C63377">
        <w:rPr>
          <w:rFonts w:ascii="Cambria" w:eastAsia="Calibri" w:hAnsi="Cambria" w:cstheme="minorHAnsi"/>
        </w:rPr>
        <w:t xml:space="preserve">Nauczyciel ustala czas na wykonanie zadania, a następnie uczniowie w grupach tworzą plakaty. Na środku karty zapisują problem, który będzie rozważany, a w pozostałych częściach arkusza wpisują pytania: </w:t>
      </w:r>
      <w:r w:rsidRPr="00C63377">
        <w:rPr>
          <w:rFonts w:ascii="Cambria" w:eastAsia="Calibri" w:hAnsi="Cambria" w:cstheme="minorHAnsi"/>
          <w:b/>
        </w:rPr>
        <w:t>Jak jest?</w:t>
      </w:r>
      <w:r w:rsidRPr="00C63377">
        <w:rPr>
          <w:rFonts w:ascii="Cambria" w:eastAsia="Calibri" w:hAnsi="Cambria" w:cstheme="minorHAnsi"/>
        </w:rPr>
        <w:t xml:space="preserve">, </w:t>
      </w:r>
      <w:r w:rsidRPr="00C63377">
        <w:rPr>
          <w:rFonts w:ascii="Cambria" w:eastAsia="Calibri" w:hAnsi="Cambria" w:cstheme="minorHAnsi"/>
          <w:b/>
        </w:rPr>
        <w:t>Jak powinno być?</w:t>
      </w:r>
      <w:r w:rsidRPr="00C63377">
        <w:rPr>
          <w:rFonts w:ascii="Cambria" w:eastAsia="Calibri" w:hAnsi="Cambria" w:cstheme="minorHAnsi"/>
        </w:rPr>
        <w:t xml:space="preserve">, </w:t>
      </w:r>
      <w:r w:rsidRPr="00C63377">
        <w:rPr>
          <w:rFonts w:ascii="Cambria" w:eastAsia="Calibri" w:hAnsi="Cambria" w:cstheme="minorHAnsi"/>
          <w:b/>
        </w:rPr>
        <w:t>Dlaczego nie jest tak, jak powinno być?</w:t>
      </w:r>
      <w:r w:rsidRPr="00C63377">
        <w:rPr>
          <w:rFonts w:ascii="Cambria" w:eastAsia="Calibri" w:hAnsi="Cambria" w:cstheme="minorHAnsi"/>
        </w:rPr>
        <w:t xml:space="preserve">. Na dole </w:t>
      </w:r>
      <w:r w:rsidR="0057574B" w:rsidRPr="00C63377">
        <w:rPr>
          <w:rFonts w:ascii="Cambria" w:eastAsia="Calibri" w:hAnsi="Cambria" w:cstheme="minorHAnsi"/>
        </w:rPr>
        <w:t xml:space="preserve">plakatu </w:t>
      </w:r>
      <w:r w:rsidRPr="00C63377">
        <w:rPr>
          <w:rFonts w:ascii="Cambria" w:eastAsia="Calibri" w:hAnsi="Cambria" w:cstheme="minorHAnsi"/>
        </w:rPr>
        <w:t>pozostawiają miejsce na wnioski z dyskusji, które mogą zostać p</w:t>
      </w:r>
      <w:r w:rsidR="00C63377" w:rsidRPr="00C63377">
        <w:rPr>
          <w:rFonts w:ascii="Cambria" w:eastAsia="Calibri" w:hAnsi="Cambria" w:cstheme="minorHAnsi"/>
        </w:rPr>
        <w:t>odzielone na „zależne od nas” i </w:t>
      </w:r>
      <w:r w:rsidRPr="00C63377">
        <w:rPr>
          <w:rFonts w:ascii="Cambria" w:eastAsia="Calibri" w:hAnsi="Cambria" w:cstheme="minorHAnsi"/>
        </w:rPr>
        <w:t>„niezależne od nas”. Nauczyciel wskazuje, że zapisywane treści powinny być zaakceptowane przez całą grupę. Po wykonaniu zadania reprezentanci zespołów przedstawiają plakaty i</w:t>
      </w:r>
      <w:r w:rsidR="00413923">
        <w:rPr>
          <w:rFonts w:ascii="Cambria" w:eastAsia="Calibri" w:hAnsi="Cambria" w:cstheme="minorHAnsi"/>
        </w:rPr>
        <w:t> </w:t>
      </w:r>
      <w:r w:rsidRPr="00C63377">
        <w:rPr>
          <w:rFonts w:ascii="Cambria" w:eastAsia="Calibri" w:hAnsi="Cambria" w:cstheme="minorHAnsi"/>
        </w:rPr>
        <w:t xml:space="preserve">omawiają ich treść, odpowiadają na pytania, wyjaśniają wątpliwości. Na zakończenie nauczyciel wspólnie z uczniami zbiera wnioski ze wszystkich plakatów, omawia efekty pracy zespołów. Technikę metaplanu można zastosować również do pracy z całą klasą, bez podziału na grupy. </w:t>
      </w:r>
      <w:bookmarkStart w:id="8" w:name="_Hlk15376342"/>
    </w:p>
    <w:bookmarkEnd w:id="8"/>
    <w:p w14:paraId="7D1ABB70" w14:textId="77777777" w:rsidR="00407E90" w:rsidRPr="00C63377" w:rsidRDefault="00407E90" w:rsidP="00C63377">
      <w:pPr>
        <w:spacing w:after="120" w:line="276" w:lineRule="auto"/>
        <w:jc w:val="both"/>
        <w:rPr>
          <w:rFonts w:ascii="Cambria" w:eastAsia="Calibri" w:hAnsi="Cambria" w:cstheme="minorHAnsi"/>
          <w:b/>
          <w:bCs/>
        </w:rPr>
      </w:pPr>
      <w:r w:rsidRPr="00C63377">
        <w:rPr>
          <w:rFonts w:ascii="Cambria" w:eastAsia="Calibri" w:hAnsi="Cambria" w:cstheme="minorHAnsi"/>
          <w:b/>
          <w:bCs/>
        </w:rPr>
        <w:t>• Poker kryterialny</w:t>
      </w:r>
    </w:p>
    <w:p w14:paraId="0595BA24" w14:textId="77777777" w:rsidR="00407E90" w:rsidRPr="00C63377" w:rsidRDefault="00407E90" w:rsidP="00C63377">
      <w:pPr>
        <w:spacing w:after="120" w:line="276" w:lineRule="auto"/>
        <w:jc w:val="both"/>
        <w:rPr>
          <w:rFonts w:ascii="Cambria" w:eastAsia="Calibri" w:hAnsi="Cambria" w:cstheme="minorHAnsi"/>
        </w:rPr>
      </w:pPr>
      <w:r w:rsidRPr="00C63377">
        <w:rPr>
          <w:rFonts w:ascii="Cambria" w:eastAsia="Calibri" w:hAnsi="Cambria" w:cstheme="minorHAnsi"/>
        </w:rPr>
        <w:t xml:space="preserve">Technika angażuje wszystkich uczestników zajęć, umożliwia doskonalenie umiejętności formułowania i dobierania argumentów, przekonywania do swoich poglądów, osiągania </w:t>
      </w:r>
      <w:r w:rsidRPr="00C63377">
        <w:rPr>
          <w:rFonts w:ascii="Cambria" w:eastAsia="Calibri" w:hAnsi="Cambria" w:cstheme="minorHAnsi"/>
        </w:rPr>
        <w:lastRenderedPageBreak/>
        <w:t xml:space="preserve">konsensusu w grupie. Wybrany problem podlegający dyskusji powinien być kontrowersyjny, a poruszane zagadnienia – znane uczniom. Nauczyciel powinien przygotować przed zajęciami zestaw materiałów dla każdego zespołu: planszę z zaznaczonymi obszarami (trzy prostokąty różnej wielkości, położone jeden w drugim; w centrum planszy zapisany problem w postaci pytania, stwierdzenia bądź hasła) oraz karty do gry – około pięciu dla każdego ucznia. Na każdej karcie powinien zostać zapisany jeden argument „za” lub „przeciw”, istotny dla rozważenia problemu.  </w:t>
      </w:r>
    </w:p>
    <w:p w14:paraId="5C12B3B2" w14:textId="1753D5BC" w:rsidR="00407E90" w:rsidRPr="00C63377" w:rsidRDefault="00407E90" w:rsidP="00C63377">
      <w:pPr>
        <w:spacing w:after="120" w:line="276" w:lineRule="auto"/>
        <w:jc w:val="both"/>
        <w:rPr>
          <w:rFonts w:ascii="Cambria" w:eastAsia="Calibri" w:hAnsi="Cambria" w:cstheme="minorHAnsi"/>
        </w:rPr>
      </w:pPr>
      <w:r w:rsidRPr="00C63377">
        <w:rPr>
          <w:rFonts w:ascii="Cambria" w:eastAsia="Calibri" w:hAnsi="Cambria" w:cstheme="minorHAnsi"/>
        </w:rPr>
        <w:t>W trakcie zajęć nauczyciel dzieli klasę na kilkuosobowe grupy, rozdaje plansze i karty. Zadaniem zespołów jest ułożenie na planszy kart w taki sposób, aby w centrum znalazły się najważniejsze argumenty, a w pozostałych obszarach – argumenty mniej ważne. Nauczyciel zwraca uwagę na ograniczenia: w centrum planszy mają zostać umieszczone wyłącznie cztery karty, w kolejnym polu – wyłącznie pięć kart, w ostatnim – tylko siedem. Pozostałe karty znajdą się poza planszą, jako zupełnie nieważne w kontekście poruszanego tematu. Następnie uczniowie w zespołach kolejno umieszczają karty w wybranych obszarach, krótko uzasadniając, dlaczego uważ</w:t>
      </w:r>
      <w:r w:rsidR="00C63377" w:rsidRPr="00C63377">
        <w:rPr>
          <w:rFonts w:ascii="Cambria" w:eastAsia="Calibri" w:hAnsi="Cambria" w:cstheme="minorHAnsi"/>
        </w:rPr>
        <w:t>ają dany argument za istotny. W </w:t>
      </w:r>
      <w:r w:rsidRPr="00C63377">
        <w:rPr>
          <w:rFonts w:ascii="Cambria" w:eastAsia="Calibri" w:hAnsi="Cambria" w:cstheme="minorHAnsi"/>
        </w:rPr>
        <w:t xml:space="preserve">sytuacji, gdy dany obszar jest zapełniony, niezbędna jest dyskusja i przekonanie pozostałych graczy o znaczeniu danego czynnika. Dyskusja w zespole powinna trwać tak długo, dopóki wymagany układ kart nie zostanie przez zespół ustalony na zasadzie konsensusu. </w:t>
      </w:r>
    </w:p>
    <w:p w14:paraId="54848B7B" w14:textId="77777777" w:rsidR="00407E90" w:rsidRPr="00C63377" w:rsidRDefault="00407E90" w:rsidP="00C63377">
      <w:pPr>
        <w:spacing w:after="120" w:line="276" w:lineRule="auto"/>
        <w:jc w:val="both"/>
        <w:rPr>
          <w:rFonts w:ascii="Cambria" w:eastAsia="Calibri" w:hAnsi="Cambria" w:cstheme="minorHAnsi"/>
        </w:rPr>
      </w:pPr>
      <w:r w:rsidRPr="00C63377">
        <w:rPr>
          <w:rFonts w:ascii="Cambria" w:eastAsia="Calibri" w:hAnsi="Cambria" w:cstheme="minorHAnsi"/>
        </w:rPr>
        <w:t xml:space="preserve">Przykładowy temat, który można realizować za pomocą tej techniki, to: „Najważniejsze osiągnięcia epoki renesansu”.   </w:t>
      </w:r>
    </w:p>
    <w:p w14:paraId="0531B91D" w14:textId="77777777" w:rsidR="00407E90" w:rsidRPr="00C63377" w:rsidRDefault="00407E90" w:rsidP="00C63377">
      <w:pPr>
        <w:spacing w:after="120" w:line="276" w:lineRule="auto"/>
        <w:jc w:val="both"/>
        <w:rPr>
          <w:rFonts w:ascii="Cambria" w:eastAsia="Calibri" w:hAnsi="Cambria" w:cstheme="minorHAnsi"/>
          <w:b/>
          <w:bCs/>
        </w:rPr>
      </w:pPr>
      <w:r w:rsidRPr="00C63377">
        <w:rPr>
          <w:rFonts w:ascii="Cambria" w:eastAsia="Calibri" w:hAnsi="Cambria" w:cstheme="minorHAnsi"/>
          <w:b/>
          <w:bCs/>
        </w:rPr>
        <w:t xml:space="preserve">• Dyskusja punktowana </w:t>
      </w:r>
    </w:p>
    <w:p w14:paraId="5F9751CB" w14:textId="1114FB8C" w:rsidR="00407E90" w:rsidRPr="00C63377" w:rsidRDefault="00407E90" w:rsidP="00C63377">
      <w:pPr>
        <w:spacing w:after="120" w:line="276" w:lineRule="auto"/>
        <w:jc w:val="both"/>
        <w:rPr>
          <w:rFonts w:ascii="Cambria" w:eastAsia="Calibri" w:hAnsi="Cambria" w:cstheme="minorHAnsi"/>
        </w:rPr>
      </w:pPr>
      <w:r w:rsidRPr="00C63377">
        <w:rPr>
          <w:rFonts w:ascii="Cambria" w:eastAsia="Calibri" w:hAnsi="Cambria" w:cstheme="minorHAnsi"/>
        </w:rPr>
        <w:t>Technika służy nabywaniu i doskonaleniu umiejętności słuchania, mów</w:t>
      </w:r>
      <w:r w:rsidR="00C63377" w:rsidRPr="00C63377">
        <w:rPr>
          <w:rFonts w:ascii="Cambria" w:eastAsia="Calibri" w:hAnsi="Cambria" w:cstheme="minorHAnsi"/>
        </w:rPr>
        <w:t>ienia i zbierania informacji. W </w:t>
      </w:r>
      <w:r w:rsidRPr="00C63377">
        <w:rPr>
          <w:rFonts w:ascii="Cambria" w:eastAsia="Calibri" w:hAnsi="Cambria" w:cstheme="minorHAnsi"/>
        </w:rPr>
        <w:t>czasie trwania dyskusji uczestnicy są punktowani przez obserwatorów, a po zakończeniu otrzymują od nich informacje zwrotne.</w:t>
      </w:r>
      <w:bookmarkStart w:id="9" w:name="_Hlk15314836"/>
      <w:r w:rsidRPr="00C63377">
        <w:rPr>
          <w:rFonts w:ascii="Cambria" w:eastAsia="Calibri" w:hAnsi="Cambria" w:cstheme="minorHAnsi"/>
        </w:rPr>
        <w:t xml:space="preserve"> </w:t>
      </w:r>
      <w:bookmarkEnd w:id="9"/>
    </w:p>
    <w:p w14:paraId="4B29C4CB" w14:textId="20538FEB" w:rsidR="00407E90" w:rsidRPr="00C63377" w:rsidRDefault="00407E90" w:rsidP="00C63377">
      <w:pPr>
        <w:spacing w:after="120" w:line="276" w:lineRule="auto"/>
        <w:jc w:val="both"/>
        <w:rPr>
          <w:rFonts w:ascii="Cambria" w:eastAsia="Calibri" w:hAnsi="Cambria" w:cstheme="minorHAnsi"/>
        </w:rPr>
      </w:pPr>
      <w:r w:rsidRPr="00C63377">
        <w:rPr>
          <w:rFonts w:ascii="Cambria" w:eastAsia="Calibri" w:hAnsi="Cambria" w:cstheme="minorHAnsi"/>
        </w:rPr>
        <w:t>W dyskusji powinno brać udział 6</w:t>
      </w:r>
      <w:r w:rsidR="0057574B" w:rsidRPr="00C63377">
        <w:rPr>
          <w:rFonts w:ascii="Cambria" w:eastAsia="Calibri" w:hAnsi="Cambria" w:cstheme="minorHAnsi"/>
        </w:rPr>
        <w:t>–</w:t>
      </w:r>
      <w:r w:rsidRPr="00C63377">
        <w:rPr>
          <w:rFonts w:ascii="Cambria" w:eastAsia="Calibri" w:hAnsi="Cambria" w:cstheme="minorHAnsi"/>
        </w:rPr>
        <w:t>8 uczniów, siedzących w małym kręgu. Pozostałe osoby odgrywają rolę obserwatorów i punktują dyskutantów według znanych wszystkim kryteriów. Przed rozpoczęciem dyskusji obserwatorzy otrzymują od nauczyciela arkusze oceny (tablice punktacji) i zapoznają się z kryteriami oceny. Przykładowe kryteria: prezentacja informacji zgodnej z faktami; zajęcie stanowiska – przedstawienie osobistej opinii; zastosowanie przekonującej argumentacji; komentarz lub uzupełnienie podanej przez inną osobę informacji; zaangażowanie do dyskusji osoby, która jeszcze się nie wypowiadała; wypowiedź odbiegająca od tematu; przerywanie innym uczestnikom; monopolizowanie dyskusji – przekroczenie wyznaczonego czasu wypowiedzi; niewłaściwe uwagi o charakterze personalnym itd. Dyskusja powinna trwać 10–20 minut, w zależności od poruszanego problemu i możliwości uczestników. Po upływie wyznaczonego czasu następuje jej omówienie. Wypowiadają się kolejno wszyscy dyskutu</w:t>
      </w:r>
      <w:r w:rsidR="00C63377" w:rsidRPr="00C63377">
        <w:rPr>
          <w:rFonts w:ascii="Cambria" w:eastAsia="Calibri" w:hAnsi="Cambria" w:cstheme="minorHAnsi"/>
        </w:rPr>
        <w:t>jący, następnie obserwatorzy, a </w:t>
      </w:r>
      <w:r w:rsidRPr="00C63377">
        <w:rPr>
          <w:rFonts w:ascii="Cambria" w:eastAsia="Calibri" w:hAnsi="Cambria" w:cstheme="minorHAnsi"/>
        </w:rPr>
        <w:t xml:space="preserve">na końcu prowadzący dokonuje podsumowania przebiegu dyskusji, omawianych informacji, przedstawionych argumentów i wniosków.  </w:t>
      </w:r>
    </w:p>
    <w:p w14:paraId="3CF6E051" w14:textId="77777777" w:rsidR="00407E90" w:rsidRPr="00C63377" w:rsidRDefault="00407E90" w:rsidP="00C63377">
      <w:pPr>
        <w:spacing w:after="120" w:line="276" w:lineRule="auto"/>
        <w:jc w:val="both"/>
        <w:rPr>
          <w:rFonts w:ascii="Cambria" w:eastAsia="Calibri" w:hAnsi="Cambria" w:cstheme="minorHAnsi"/>
          <w:b/>
          <w:bCs/>
        </w:rPr>
      </w:pPr>
    </w:p>
    <w:p w14:paraId="7B2B0613" w14:textId="49891401" w:rsidR="00407E90" w:rsidRPr="00C63377" w:rsidRDefault="00407E90" w:rsidP="00A43B2C">
      <w:pPr>
        <w:pStyle w:val="Nagwek2"/>
      </w:pPr>
      <w:r w:rsidRPr="00C63377">
        <w:t xml:space="preserve">Wybrane techniki prowadzenia zajęć z zastosowaniem metody analizowania </w:t>
      </w:r>
      <w:r w:rsidR="00395852">
        <w:br/>
      </w:r>
      <w:r w:rsidRPr="00C63377">
        <w:t>i rozwiązywania problemów</w:t>
      </w:r>
    </w:p>
    <w:p w14:paraId="3C9509CD" w14:textId="77777777" w:rsidR="00407E90" w:rsidRPr="00C63377" w:rsidRDefault="00407E90" w:rsidP="00C63377">
      <w:pPr>
        <w:spacing w:after="120" w:line="276" w:lineRule="auto"/>
        <w:jc w:val="both"/>
        <w:rPr>
          <w:rFonts w:ascii="Cambria" w:eastAsia="Calibri" w:hAnsi="Cambria" w:cstheme="minorHAnsi"/>
          <w:b/>
          <w:bCs/>
        </w:rPr>
      </w:pPr>
      <w:r w:rsidRPr="00C63377">
        <w:rPr>
          <w:rFonts w:ascii="Cambria" w:eastAsia="Calibri" w:hAnsi="Cambria" w:cstheme="minorHAnsi"/>
          <w:b/>
          <w:bCs/>
        </w:rPr>
        <w:t xml:space="preserve">• Burza mózgów </w:t>
      </w:r>
    </w:p>
    <w:p w14:paraId="3CA5E3E6" w14:textId="5C7114A4" w:rsidR="00407E90" w:rsidRPr="00C63377" w:rsidRDefault="00407E90" w:rsidP="00C63377">
      <w:pPr>
        <w:spacing w:after="120" w:line="276" w:lineRule="auto"/>
        <w:jc w:val="both"/>
        <w:rPr>
          <w:rFonts w:ascii="Cambria" w:eastAsia="Calibri" w:hAnsi="Cambria" w:cstheme="minorHAnsi"/>
        </w:rPr>
      </w:pPr>
      <w:r w:rsidRPr="00C63377">
        <w:rPr>
          <w:rFonts w:ascii="Cambria" w:eastAsia="Calibri" w:hAnsi="Cambria" w:cstheme="minorHAnsi"/>
        </w:rPr>
        <w:t xml:space="preserve">Burza mózgów stanowi technikę twórczego myślenia, przydatną w poszukiwaniu nowych oryginalnych rozwiązań. Nauczyciel prezentuje problem, natomiast uczestnicy zajęć zgłaszają </w:t>
      </w:r>
      <w:r w:rsidRPr="00C63377">
        <w:rPr>
          <w:rFonts w:ascii="Cambria" w:eastAsia="Calibri" w:hAnsi="Cambria" w:cstheme="minorHAnsi"/>
        </w:rPr>
        <w:lastRenderedPageBreak/>
        <w:t>pomysły na to, jak go rozwiąz</w:t>
      </w:r>
      <w:r w:rsidR="0057574B" w:rsidRPr="00C63377">
        <w:rPr>
          <w:rFonts w:ascii="Cambria" w:eastAsia="Calibri" w:hAnsi="Cambria" w:cstheme="minorHAnsi"/>
        </w:rPr>
        <w:t>ać; nie komentują przedstawionych</w:t>
      </w:r>
      <w:r w:rsidRPr="00C63377">
        <w:rPr>
          <w:rFonts w:ascii="Cambria" w:eastAsia="Calibri" w:hAnsi="Cambria" w:cstheme="minorHAnsi"/>
        </w:rPr>
        <w:t xml:space="preserve"> pomysłów i nie oceniają ich wartości. Technika burzy mózgów powinna angażować wszystkich uczestników, dając każdemu</w:t>
      </w:r>
      <w:r w:rsidR="00514B6E">
        <w:rPr>
          <w:rFonts w:ascii="Cambria" w:eastAsia="Calibri" w:hAnsi="Cambria" w:cstheme="minorHAnsi"/>
        </w:rPr>
        <w:t xml:space="preserve"> </w:t>
      </w:r>
      <w:r w:rsidRPr="00C63377">
        <w:rPr>
          <w:rFonts w:ascii="Cambria" w:eastAsia="Calibri" w:hAnsi="Cambria" w:cstheme="minorHAnsi"/>
        </w:rPr>
        <w:t xml:space="preserve">możliwość nieskrępowanej wypowiedzi. </w:t>
      </w:r>
    </w:p>
    <w:p w14:paraId="4324D402" w14:textId="7931B011" w:rsidR="00407E90" w:rsidRPr="00C63377" w:rsidRDefault="00407E90" w:rsidP="00C63377">
      <w:pPr>
        <w:spacing w:after="120" w:line="276" w:lineRule="auto"/>
        <w:jc w:val="both"/>
        <w:rPr>
          <w:rFonts w:ascii="Cambria" w:eastAsia="Calibri" w:hAnsi="Cambria" w:cstheme="minorHAnsi"/>
        </w:rPr>
      </w:pPr>
      <w:r w:rsidRPr="00C63377">
        <w:rPr>
          <w:rFonts w:ascii="Cambria" w:eastAsia="Calibri" w:hAnsi="Cambria" w:cstheme="minorHAnsi"/>
        </w:rPr>
        <w:t>Przed rozpoczęciem zajęć nauczyciel wybiera temat oraz wyjaśnia u</w:t>
      </w:r>
      <w:r w:rsidR="0057574B" w:rsidRPr="00C63377">
        <w:rPr>
          <w:rFonts w:ascii="Cambria" w:eastAsia="Calibri" w:hAnsi="Cambria" w:cstheme="minorHAnsi"/>
        </w:rPr>
        <w:t>czniom znaczenie burzy mózgów i </w:t>
      </w:r>
      <w:r w:rsidRPr="00C63377">
        <w:rPr>
          <w:rFonts w:ascii="Cambria" w:eastAsia="Calibri" w:hAnsi="Cambria" w:cstheme="minorHAnsi"/>
        </w:rPr>
        <w:t>zasady jej przeprowadzenia. Zwraca uwagę na fakt, że celem aktywności jest wytworzenie jak największej ilości różnego rodzaju pomysłów rozwiązania problemu. Podkreśla też, że istotne jest akceptowanie wszystkich pomysłów oraz powstrzymanie się od krytyki i ocen</w:t>
      </w:r>
      <w:r w:rsidR="0057574B" w:rsidRPr="00C63377">
        <w:rPr>
          <w:rFonts w:ascii="Cambria" w:eastAsia="Calibri" w:hAnsi="Cambria" w:cstheme="minorHAnsi"/>
        </w:rPr>
        <w:t>y propozycji w pierwszej fazie burzy mózgów</w:t>
      </w:r>
      <w:r w:rsidRPr="00C63377">
        <w:rPr>
          <w:rFonts w:ascii="Cambria" w:eastAsia="Calibri" w:hAnsi="Cambria" w:cstheme="minorHAnsi"/>
        </w:rPr>
        <w:t>. Uczniowie powinni być świadomi, że każdy pomysł może prowadzić do ciekawych rozwiązań i stać się inspiracją dla pozostałych osób. Wsz</w:t>
      </w:r>
      <w:r w:rsidR="0057574B" w:rsidRPr="00C63377">
        <w:rPr>
          <w:rFonts w:ascii="Cambria" w:eastAsia="Calibri" w:hAnsi="Cambria" w:cstheme="minorHAnsi"/>
        </w:rPr>
        <w:t>ystkie pomysły są zapisywane, a </w:t>
      </w:r>
      <w:r w:rsidRPr="00C63377">
        <w:rPr>
          <w:rFonts w:ascii="Cambria" w:eastAsia="Calibri" w:hAnsi="Cambria" w:cstheme="minorHAnsi"/>
        </w:rPr>
        <w:t>po krótkiej przerwie następuje etap ich porządkowania i</w:t>
      </w:r>
      <w:r w:rsidR="004E240D">
        <w:rPr>
          <w:rFonts w:ascii="Cambria" w:eastAsia="Calibri" w:hAnsi="Cambria" w:cstheme="minorHAnsi"/>
        </w:rPr>
        <w:t> </w:t>
      </w:r>
      <w:r w:rsidRPr="00C63377">
        <w:rPr>
          <w:rFonts w:ascii="Cambria" w:eastAsia="Calibri" w:hAnsi="Cambria" w:cstheme="minorHAnsi"/>
        </w:rPr>
        <w:t>rozwijania.  Po wstępnym pogrupowaniu pomysłów uczniowie kolejno je analizują, wybierając i dopracowując w szczegółach te, które wydają się prowadzić do rozwiązania problemu. Pomysły nierealne lub zbyt trudne do zastosowania zostają odrzucone.</w:t>
      </w:r>
    </w:p>
    <w:p w14:paraId="76A59239" w14:textId="77777777" w:rsidR="00407E90" w:rsidRPr="00C63377" w:rsidRDefault="00407E90" w:rsidP="00C63377">
      <w:pPr>
        <w:spacing w:after="120" w:line="276" w:lineRule="auto"/>
        <w:jc w:val="both"/>
        <w:rPr>
          <w:rFonts w:ascii="Cambria" w:eastAsia="Calibri" w:hAnsi="Cambria" w:cstheme="minorHAnsi"/>
          <w:b/>
          <w:bCs/>
        </w:rPr>
      </w:pPr>
      <w:r w:rsidRPr="00C63377">
        <w:rPr>
          <w:rFonts w:ascii="Cambria" w:eastAsia="Calibri" w:hAnsi="Cambria" w:cstheme="minorHAnsi"/>
          <w:b/>
          <w:bCs/>
        </w:rPr>
        <w:t xml:space="preserve">• Drzewo decyzyjne </w:t>
      </w:r>
    </w:p>
    <w:p w14:paraId="48E79D00" w14:textId="630BBB03" w:rsidR="00407E90" w:rsidRPr="00C63377" w:rsidRDefault="0057574B" w:rsidP="00C63377">
      <w:pPr>
        <w:spacing w:after="120" w:line="276" w:lineRule="auto"/>
        <w:jc w:val="both"/>
        <w:rPr>
          <w:rFonts w:ascii="Cambria" w:eastAsia="Calibri" w:hAnsi="Cambria" w:cstheme="minorHAnsi"/>
        </w:rPr>
      </w:pPr>
      <w:r w:rsidRPr="00C63377">
        <w:rPr>
          <w:rFonts w:ascii="Cambria" w:eastAsia="Calibri" w:hAnsi="Cambria" w:cstheme="minorHAnsi"/>
        </w:rPr>
        <w:t>Drzewo decyzyjne</w:t>
      </w:r>
      <w:r w:rsidR="00407E90" w:rsidRPr="00C63377">
        <w:rPr>
          <w:rFonts w:ascii="Cambria" w:eastAsia="Calibri" w:hAnsi="Cambria" w:cstheme="minorHAnsi"/>
        </w:rPr>
        <w:t xml:space="preserve"> stanowi graficzny zapis analizy problemu decyzyjnego. Technika ułatwia podjęcie racjonalnej decyzji na podstawie rozpatrzenia jej różnych możliwych konsekwencji. </w:t>
      </w:r>
    </w:p>
    <w:p w14:paraId="787EF26C" w14:textId="76BFCBF5" w:rsidR="00407E90" w:rsidRPr="00C63377" w:rsidRDefault="00407E90" w:rsidP="00C63377">
      <w:pPr>
        <w:spacing w:after="120" w:line="276" w:lineRule="auto"/>
        <w:jc w:val="both"/>
        <w:rPr>
          <w:rFonts w:ascii="Cambria" w:eastAsia="Calibri" w:hAnsi="Cambria" w:cstheme="minorHAnsi"/>
        </w:rPr>
      </w:pPr>
      <w:r w:rsidRPr="00C63377">
        <w:rPr>
          <w:rFonts w:ascii="Cambria" w:eastAsia="Calibri" w:hAnsi="Cambria" w:cstheme="minorHAnsi"/>
        </w:rPr>
        <w:t>Po sformułowaniu problemu decyzyjnego uczestnicy zajęć, indywidualnie lub w małych zespołach, uzupełniają schemat drzewa decyzyjnego. Najpierw zapisują cele i wartości najbardziej istotne z punktu widzenia podmiotu podejmującego decyzję. Następnie wskazują jak najwięcej możliwych rozwiązań problemu – „gałęzi” drzewa decyzyjnego. Kolejna czynn</w:t>
      </w:r>
      <w:r w:rsidR="00C63377" w:rsidRPr="00C63377">
        <w:rPr>
          <w:rFonts w:ascii="Cambria" w:eastAsia="Calibri" w:hAnsi="Cambria" w:cstheme="minorHAnsi"/>
        </w:rPr>
        <w:t>ość to określenie pozytywnych i </w:t>
      </w:r>
      <w:r w:rsidRPr="00C63377">
        <w:rPr>
          <w:rFonts w:ascii="Cambria" w:eastAsia="Calibri" w:hAnsi="Cambria" w:cstheme="minorHAnsi"/>
        </w:rPr>
        <w:t>negatywnych skutków każdej wskazanej alternatywy. Po rozpatrzeniu konsekwencji poszczególnych rozwiązań możliwy jest wybór najkorzystniejszego z nich i </w:t>
      </w:r>
      <w:r w:rsidR="00C63377" w:rsidRPr="00C63377">
        <w:rPr>
          <w:rFonts w:ascii="Cambria" w:eastAsia="Calibri" w:hAnsi="Cambria" w:cstheme="minorHAnsi"/>
        </w:rPr>
        <w:t>podjęcie ostatecznej decyzji, z </w:t>
      </w:r>
      <w:r w:rsidRPr="00C63377">
        <w:rPr>
          <w:rFonts w:ascii="Cambria" w:eastAsia="Calibri" w:hAnsi="Cambria" w:cstheme="minorHAnsi"/>
        </w:rPr>
        <w:t xml:space="preserve">uwzględnieniem określonych wcześniej celów i wartości. </w:t>
      </w:r>
    </w:p>
    <w:p w14:paraId="298C6C18" w14:textId="77777777" w:rsidR="00407E90" w:rsidRPr="00C63377" w:rsidRDefault="00407E90" w:rsidP="00C63377">
      <w:pPr>
        <w:spacing w:after="120" w:line="276" w:lineRule="auto"/>
        <w:jc w:val="both"/>
        <w:rPr>
          <w:rFonts w:ascii="Cambria" w:eastAsia="Calibri" w:hAnsi="Cambria" w:cstheme="minorHAnsi"/>
          <w:b/>
          <w:bCs/>
        </w:rPr>
      </w:pPr>
      <w:r w:rsidRPr="00C63377">
        <w:rPr>
          <w:rFonts w:ascii="Cambria" w:eastAsia="Calibri" w:hAnsi="Cambria" w:cstheme="minorHAnsi"/>
          <w:b/>
          <w:bCs/>
        </w:rPr>
        <w:t>• Analiza SWOT</w:t>
      </w:r>
    </w:p>
    <w:p w14:paraId="0B1B8BB8" w14:textId="77777777" w:rsidR="00407E90" w:rsidRPr="00C63377" w:rsidRDefault="00407E90" w:rsidP="00C63377">
      <w:pPr>
        <w:spacing w:after="120" w:line="276" w:lineRule="auto"/>
        <w:jc w:val="both"/>
        <w:rPr>
          <w:rFonts w:ascii="Cambria" w:eastAsia="Calibri" w:hAnsi="Cambria" w:cstheme="minorHAnsi"/>
        </w:rPr>
      </w:pPr>
      <w:r w:rsidRPr="00C63377">
        <w:rPr>
          <w:rFonts w:ascii="Cambria" w:eastAsia="Calibri" w:hAnsi="Cambria" w:cstheme="minorHAnsi"/>
        </w:rPr>
        <w:t xml:space="preserve">Technika nazywana analizą SWOT jest pomocna w przeprowadzeniu analizy wewnętrznej i zewnętrznej, kiedy trzeba przewidzieć przyszłe stany rzeczy lub zaprojektować zmiany.  Techniką tą można się również posługiwać, gdy problematyka zajęć dotyczy rozważań nad sensem wprowadzania zmian, oceną określonej decyzji czy sposobu postępowania w danej sprawie. Uczniowie, indywidualnie lub w zespołach, rozpatrują mocne i słabe strony sytuacji wewnętrznej, a następnie wskazują wynikające z nich zewnętrzne szanse i zagrożenia. </w:t>
      </w:r>
    </w:p>
    <w:p w14:paraId="3ACBD1C2" w14:textId="023C69E0" w:rsidR="00407E90" w:rsidRPr="00C63377" w:rsidRDefault="00407E90" w:rsidP="00C63377">
      <w:pPr>
        <w:spacing w:after="120" w:line="276" w:lineRule="auto"/>
        <w:jc w:val="both"/>
        <w:rPr>
          <w:rFonts w:ascii="Cambria" w:eastAsia="Calibri" w:hAnsi="Cambria" w:cstheme="minorHAnsi"/>
        </w:rPr>
      </w:pPr>
      <w:r w:rsidRPr="00C63377">
        <w:rPr>
          <w:rFonts w:ascii="Cambria" w:eastAsia="Calibri" w:hAnsi="Cambria" w:cstheme="minorHAnsi"/>
        </w:rPr>
        <w:t>Przykłady zagadnień do rozpatrywania techniką SWOT: „Człowiek  – zwycięzca czy przegrany we wszechświecie?”; „Lepiej kierować się w życiu rozumem niż emocjami”; „Średniowiecze – epoka zacofania czy postępu?”</w:t>
      </w:r>
      <w:r w:rsidR="0057574B" w:rsidRPr="00C63377">
        <w:rPr>
          <w:rFonts w:ascii="Cambria" w:eastAsia="Calibri" w:hAnsi="Cambria" w:cstheme="minorHAnsi"/>
        </w:rPr>
        <w:t>.</w:t>
      </w:r>
    </w:p>
    <w:p w14:paraId="1B6CEE18" w14:textId="77777777" w:rsidR="00407E90" w:rsidRPr="00C63377" w:rsidRDefault="00407E90" w:rsidP="00C63377">
      <w:pPr>
        <w:spacing w:after="120" w:line="276" w:lineRule="auto"/>
        <w:jc w:val="both"/>
        <w:rPr>
          <w:rFonts w:ascii="Cambria" w:eastAsia="Calibri" w:hAnsi="Cambria" w:cstheme="minorHAnsi"/>
        </w:rPr>
      </w:pPr>
    </w:p>
    <w:p w14:paraId="4456AE1B" w14:textId="77777777" w:rsidR="00407E90" w:rsidRPr="00C63377" w:rsidRDefault="00407E90" w:rsidP="00A43B2C">
      <w:pPr>
        <w:pStyle w:val="Nagwek2"/>
      </w:pPr>
      <w:r w:rsidRPr="00C63377">
        <w:t>Wybrane techniki prowadzenia zajęć z zastosowaniem metody „wchodzenie w rolę”</w:t>
      </w:r>
    </w:p>
    <w:p w14:paraId="4C6227DC" w14:textId="77777777" w:rsidR="00407E90" w:rsidRPr="00C63377" w:rsidRDefault="00407E90" w:rsidP="00C63377">
      <w:pPr>
        <w:spacing w:after="120" w:line="276" w:lineRule="auto"/>
        <w:jc w:val="both"/>
        <w:rPr>
          <w:rFonts w:ascii="Cambria" w:eastAsia="Calibri" w:hAnsi="Cambria" w:cstheme="minorHAnsi"/>
          <w:b/>
          <w:bCs/>
        </w:rPr>
      </w:pPr>
      <w:r w:rsidRPr="00C63377">
        <w:rPr>
          <w:rFonts w:ascii="Cambria" w:eastAsia="Calibri" w:hAnsi="Cambria" w:cstheme="minorHAnsi"/>
          <w:b/>
          <w:bCs/>
        </w:rPr>
        <w:t>• Odgrywanie ról</w:t>
      </w:r>
    </w:p>
    <w:p w14:paraId="6CA00BE5" w14:textId="772A71FD" w:rsidR="00407E90" w:rsidRPr="00C63377" w:rsidRDefault="00407E90" w:rsidP="00C63377">
      <w:pPr>
        <w:spacing w:after="120" w:line="276" w:lineRule="auto"/>
        <w:jc w:val="both"/>
        <w:rPr>
          <w:rFonts w:ascii="Cambria" w:eastAsia="Calibri" w:hAnsi="Cambria" w:cstheme="minorHAnsi"/>
        </w:rPr>
      </w:pPr>
      <w:r w:rsidRPr="00C63377">
        <w:rPr>
          <w:rFonts w:ascii="Cambria" w:eastAsia="Calibri" w:hAnsi="Cambria" w:cstheme="minorHAnsi"/>
        </w:rPr>
        <w:t xml:space="preserve">W praktyce pedagogicznej często zamiennie stosuje się takie pojęcia, jak </w:t>
      </w:r>
      <w:r w:rsidRPr="00C63377">
        <w:rPr>
          <w:rFonts w:ascii="Cambria" w:eastAsia="Calibri" w:hAnsi="Cambria" w:cstheme="minorHAnsi"/>
          <w:i/>
        </w:rPr>
        <w:t>odgrywanie ról</w:t>
      </w:r>
      <w:r w:rsidRPr="00C63377">
        <w:rPr>
          <w:rFonts w:ascii="Cambria" w:eastAsia="Calibri" w:hAnsi="Cambria" w:cstheme="minorHAnsi"/>
        </w:rPr>
        <w:t xml:space="preserve">, </w:t>
      </w:r>
      <w:r w:rsidRPr="00C63377">
        <w:rPr>
          <w:rFonts w:ascii="Cambria" w:eastAsia="Calibri" w:hAnsi="Cambria" w:cstheme="minorHAnsi"/>
          <w:i/>
        </w:rPr>
        <w:t>symulacje społeczne</w:t>
      </w:r>
      <w:r w:rsidRPr="00C63377">
        <w:rPr>
          <w:rFonts w:ascii="Cambria" w:eastAsia="Calibri" w:hAnsi="Cambria" w:cstheme="minorHAnsi"/>
        </w:rPr>
        <w:t xml:space="preserve">, </w:t>
      </w:r>
      <w:r w:rsidRPr="00C63377">
        <w:rPr>
          <w:rFonts w:ascii="Cambria" w:eastAsia="Calibri" w:hAnsi="Cambria" w:cstheme="minorHAnsi"/>
          <w:i/>
        </w:rPr>
        <w:t>gry edukacyjne</w:t>
      </w:r>
      <w:r w:rsidRPr="00C63377">
        <w:rPr>
          <w:rFonts w:ascii="Cambria" w:eastAsia="Calibri" w:hAnsi="Cambria" w:cstheme="minorHAnsi"/>
        </w:rPr>
        <w:t xml:space="preserve">, </w:t>
      </w:r>
      <w:r w:rsidRPr="00C63377">
        <w:rPr>
          <w:rFonts w:ascii="Cambria" w:eastAsia="Calibri" w:hAnsi="Cambria" w:cstheme="minorHAnsi"/>
          <w:i/>
        </w:rPr>
        <w:t>gry symulacyjne</w:t>
      </w:r>
      <w:r w:rsidRPr="00C63377">
        <w:rPr>
          <w:rFonts w:ascii="Cambria" w:eastAsia="Calibri" w:hAnsi="Cambria" w:cstheme="minorHAnsi"/>
        </w:rPr>
        <w:t>. Każdy z tych terminów oznacza jednak specyficzny sposób angażowania uczestników zajęć i charakteryzuje się określoną procedurą organizacyjną. Wymienione techniki łączy fakt, że pozwalają grupie uczestniczącej w zajęciach doświadczać sytuacji podobnych do tych, które dzieją się w rzeczywistości. Chodzi przede wszystkim o</w:t>
      </w:r>
      <w:r w:rsidR="00413923">
        <w:rPr>
          <w:rFonts w:ascii="Cambria" w:eastAsia="Calibri" w:hAnsi="Cambria" w:cstheme="minorHAnsi"/>
        </w:rPr>
        <w:t> </w:t>
      </w:r>
      <w:r w:rsidRPr="00C63377">
        <w:rPr>
          <w:rFonts w:ascii="Cambria" w:eastAsia="Calibri" w:hAnsi="Cambria" w:cstheme="minorHAnsi"/>
        </w:rPr>
        <w:t xml:space="preserve">zainscenizowanie zdarzeń i znalezienie się w położeniu innej osoby. </w:t>
      </w:r>
    </w:p>
    <w:p w14:paraId="51C5FBF7" w14:textId="32AB3209" w:rsidR="00D4336A" w:rsidRPr="00395852" w:rsidRDefault="00407E90" w:rsidP="00C63377">
      <w:pPr>
        <w:spacing w:after="120" w:line="276" w:lineRule="auto"/>
        <w:jc w:val="both"/>
        <w:rPr>
          <w:rFonts w:ascii="Cambria" w:eastAsia="Calibri" w:hAnsi="Cambria" w:cstheme="minorHAnsi"/>
        </w:rPr>
      </w:pPr>
      <w:r w:rsidRPr="00C63377">
        <w:rPr>
          <w:rFonts w:ascii="Cambria" w:eastAsia="Calibri" w:hAnsi="Cambria" w:cstheme="minorHAnsi"/>
        </w:rPr>
        <w:lastRenderedPageBreak/>
        <w:t xml:space="preserve">Przygotowując ćwiczenie, nauczyciel wyjaśnia kontekst sytuacji do odegrania lub objaśnia przebieg gry, krótko wyjaśnia jej celowość, a następnie przydziela uczestnikom role. W czasie, gdy uczniowie odgrywają role, prowadzący występuje wyłącznie jako widz, nie komentuje, nie podpowiada. Po zakończeniu ćwiczenia nauczyciel prosi uczestników o indywidualne relacje, dotyczące ich wrażeń, spostrzeżeń, przeżyć, jakie przyniosło to doświadczenie. Uczestnicy mogą również sformułować wnioski dotyczące odgrywanej sytuacji. </w:t>
      </w:r>
    </w:p>
    <w:p w14:paraId="05B5CC5F" w14:textId="1986570B" w:rsidR="00407E90" w:rsidRPr="00C63377" w:rsidRDefault="00407E90" w:rsidP="00C63377">
      <w:pPr>
        <w:spacing w:after="120" w:line="276" w:lineRule="auto"/>
        <w:jc w:val="both"/>
        <w:rPr>
          <w:rFonts w:ascii="Cambria" w:eastAsia="Calibri" w:hAnsi="Cambria" w:cstheme="minorHAnsi"/>
          <w:b/>
          <w:bCs/>
        </w:rPr>
      </w:pPr>
      <w:r w:rsidRPr="00C63377">
        <w:rPr>
          <w:rFonts w:ascii="Cambria" w:eastAsia="Calibri" w:hAnsi="Cambria" w:cstheme="minorHAnsi"/>
          <w:b/>
          <w:bCs/>
        </w:rPr>
        <w:t>• Symulacja</w:t>
      </w:r>
    </w:p>
    <w:p w14:paraId="2A6E0F70" w14:textId="77777777" w:rsidR="00407E90" w:rsidRPr="00C63377" w:rsidRDefault="00407E90" w:rsidP="00C63377">
      <w:pPr>
        <w:spacing w:after="120" w:line="276" w:lineRule="auto"/>
        <w:jc w:val="both"/>
        <w:rPr>
          <w:rFonts w:ascii="Cambria" w:eastAsia="Calibri" w:hAnsi="Cambria" w:cstheme="minorHAnsi"/>
        </w:rPr>
      </w:pPr>
      <w:r w:rsidRPr="00C63377">
        <w:rPr>
          <w:rFonts w:ascii="Cambria" w:eastAsia="Calibri" w:hAnsi="Cambria" w:cstheme="minorHAnsi"/>
        </w:rPr>
        <w:t xml:space="preserve">Uczniowie biorą udział w symulowanym wydarzeniu, odgrywając role autentycznych lub realistycznych postaci. Przedstawiane wydarzenia mają związek z rzeczywistością, naśladują bądź odtwarzają realia. Przed rozpoczęciem ćwiczenia uczestnicy nie otrzymują gotowego tekstu do wygłoszenia, lecz jedynie krótką charakterystykę postaci do odegrania i dość dokładny opis okoliczności, w jakich postacie należy umiejscowić. Na podstawie tych materiałów oraz własnej wiedzy dotyczącej wycinka rzeczywistości, który symulacja ma odtwarzać, uczestnicy swobodnie interpretują zdarzenia. Nauczyciel pełni funkcję obserwatora i notuje uwagi dotyczące zachowań poszczególnych uczestników symulacji. Podsumowaniem ćwiczenia jest omówienie i próba wyjaśnienia motywacji postaci. </w:t>
      </w:r>
    </w:p>
    <w:p w14:paraId="187FC67E" w14:textId="77777777" w:rsidR="00407E90" w:rsidRPr="00C63377" w:rsidRDefault="00407E90" w:rsidP="00C63377">
      <w:pPr>
        <w:spacing w:after="120" w:line="276" w:lineRule="auto"/>
        <w:jc w:val="both"/>
        <w:rPr>
          <w:rFonts w:ascii="Cambria" w:eastAsia="Calibri" w:hAnsi="Cambria" w:cstheme="minorHAnsi"/>
          <w:b/>
          <w:bCs/>
        </w:rPr>
      </w:pPr>
      <w:r w:rsidRPr="00C63377">
        <w:rPr>
          <w:rFonts w:ascii="Cambria" w:eastAsia="Calibri" w:hAnsi="Cambria" w:cstheme="minorHAnsi"/>
          <w:b/>
          <w:bCs/>
        </w:rPr>
        <w:t xml:space="preserve">• Techniki dramowe </w:t>
      </w:r>
    </w:p>
    <w:p w14:paraId="78EE88DE" w14:textId="77777777" w:rsidR="00407E90" w:rsidRPr="00C63377" w:rsidRDefault="00407E90" w:rsidP="00C63377">
      <w:pPr>
        <w:spacing w:after="120" w:line="276" w:lineRule="auto"/>
        <w:jc w:val="both"/>
        <w:rPr>
          <w:rFonts w:ascii="Cambria" w:eastAsia="Calibri" w:hAnsi="Cambria" w:cstheme="minorHAnsi"/>
        </w:rPr>
      </w:pPr>
      <w:r w:rsidRPr="00C63377">
        <w:rPr>
          <w:rFonts w:ascii="Cambria" w:eastAsia="Calibri" w:hAnsi="Cambria" w:cstheme="minorHAnsi"/>
        </w:rPr>
        <w:t xml:space="preserve">Drama ma formę świadomie przygotowanej improwizacji, opartej na określonym temacie zawierającym konflikt. Technika ta umożliwia działanie w fikcyjnej, zaaranżowanej przez prowadzącego sytuacji. Pozwala na autentyczne przeżycie oraz zrozumienie przeżyć i emocji odgrywanej postaci. W dramie nie ma publiczności – wszyscy uczestnicy, również prowadzący, biorą w niej udział. Drama przyczynia się do bogatego rozwoju wewnętrznego uczniów, uczy koncentracji na sobie i innych, wykorzystuje zmysły, rozwija kreatywność, dodaje pewności siebie i pobudza inwencję. </w:t>
      </w:r>
    </w:p>
    <w:p w14:paraId="72059638" w14:textId="62B666DA" w:rsidR="00407E90" w:rsidRPr="00C63377" w:rsidRDefault="00407E90" w:rsidP="00C63377">
      <w:pPr>
        <w:spacing w:after="120" w:line="276" w:lineRule="auto"/>
        <w:jc w:val="both"/>
        <w:rPr>
          <w:rFonts w:ascii="Cambria" w:eastAsia="Calibri" w:hAnsi="Cambria" w:cstheme="minorHAnsi"/>
        </w:rPr>
      </w:pPr>
      <w:r w:rsidRPr="00C63377">
        <w:rPr>
          <w:rFonts w:ascii="Cambria" w:eastAsia="Calibri" w:hAnsi="Cambria" w:cstheme="minorHAnsi"/>
        </w:rPr>
        <w:t>Rozpoczynając zajęcia, nauczyciel proponuje temat, który niesie jakiś</w:t>
      </w:r>
      <w:r w:rsidR="00C63377" w:rsidRPr="00C63377">
        <w:rPr>
          <w:rFonts w:ascii="Cambria" w:eastAsia="Calibri" w:hAnsi="Cambria" w:cstheme="minorHAnsi"/>
        </w:rPr>
        <w:t xml:space="preserve"> konflikt czy problem. Razem z </w:t>
      </w:r>
      <w:r w:rsidRPr="00C63377">
        <w:rPr>
          <w:rFonts w:ascii="Cambria" w:eastAsia="Calibri" w:hAnsi="Cambria" w:cstheme="minorHAnsi"/>
        </w:rPr>
        <w:t xml:space="preserve">uczestnikami aranżuje przestrzeń, używając rekwizytów czy prostej dekoracji. Dramę rozpoczyna się po omówieniu tematu i krótkiej wymianie doświadczeń przez uczestników, ale na każdym etapie można ją przerwać i przeanalizować. Istotne jest poznanie przez uczniów ludzkich motywów postępowania i reakcji na określone zachowania innych osób. Po zakończeniu ćwiczenia nauczyciel powinien umożliwić uczestnikom dzielenie się przeżyciami, zadając pytania typu: „co czułaś/czułeś?”, „co było najtrudniejsze?”, „o czym wtedy myślałaś/myślałeś”, „co cię poruszyło?, „co cię rozzłościło?” itp.  </w:t>
      </w:r>
    </w:p>
    <w:p w14:paraId="5B60DFFF" w14:textId="0A94A70C" w:rsidR="00407E90" w:rsidRPr="00C63377" w:rsidRDefault="00407E90" w:rsidP="00C63377">
      <w:pPr>
        <w:spacing w:after="120" w:line="276" w:lineRule="auto"/>
        <w:jc w:val="both"/>
        <w:rPr>
          <w:rFonts w:ascii="Cambria" w:eastAsia="Calibri" w:hAnsi="Cambria" w:cstheme="minorHAnsi"/>
        </w:rPr>
      </w:pPr>
      <w:r w:rsidRPr="00C63377">
        <w:rPr>
          <w:rFonts w:ascii="Cambria" w:eastAsia="Calibri" w:hAnsi="Cambria" w:cstheme="minorHAnsi"/>
        </w:rPr>
        <w:t>Przykładowe zagadnienia, nad którymi można pracować metodą dramy: „Wygnani z raju”, „Spór Antygony z Kreonem”, „Opowieści imigrantów”, „Różne aspekty życia rodzinnego”, „Spotkanie Morta ze Śmiercią”, „Horus czeka na pierścień”.</w:t>
      </w:r>
    </w:p>
    <w:p w14:paraId="2E7E2B01" w14:textId="77777777" w:rsidR="00407E90" w:rsidRPr="00C63377" w:rsidRDefault="00407E90" w:rsidP="00C63377">
      <w:pPr>
        <w:spacing w:after="120" w:line="276" w:lineRule="auto"/>
        <w:jc w:val="both"/>
        <w:rPr>
          <w:rFonts w:ascii="Cambria" w:eastAsia="Calibri" w:hAnsi="Cambria" w:cstheme="minorHAnsi"/>
        </w:rPr>
      </w:pPr>
    </w:p>
    <w:p w14:paraId="39449862" w14:textId="77777777" w:rsidR="00407E90" w:rsidRPr="00C63377" w:rsidRDefault="00407E90" w:rsidP="00A43B2C">
      <w:pPr>
        <w:pStyle w:val="Nagwek2"/>
      </w:pPr>
      <w:r w:rsidRPr="00C63377">
        <w:t>Wybrana technika uczenia się w małych zespołach</w:t>
      </w:r>
    </w:p>
    <w:p w14:paraId="1796CB55" w14:textId="77777777" w:rsidR="00407E90" w:rsidRPr="00C63377" w:rsidRDefault="00407E90" w:rsidP="00C63377">
      <w:pPr>
        <w:spacing w:after="120" w:line="276" w:lineRule="auto"/>
        <w:jc w:val="both"/>
        <w:rPr>
          <w:rFonts w:ascii="Cambria" w:eastAsia="Calibri" w:hAnsi="Cambria" w:cstheme="minorHAnsi"/>
          <w:b/>
          <w:bCs/>
        </w:rPr>
      </w:pPr>
      <w:r w:rsidRPr="00C63377">
        <w:rPr>
          <w:rFonts w:ascii="Cambria" w:eastAsia="Calibri" w:hAnsi="Cambria" w:cstheme="minorHAnsi"/>
          <w:b/>
          <w:bCs/>
        </w:rPr>
        <w:t>• Układanka ekspercka (inne nazwy: puzzle, jig-saw, grupy eksperckie)</w:t>
      </w:r>
    </w:p>
    <w:p w14:paraId="0F034CA8" w14:textId="77777777" w:rsidR="00407E90" w:rsidRPr="00C63377" w:rsidRDefault="00407E90" w:rsidP="00C63377">
      <w:pPr>
        <w:spacing w:after="120" w:line="276" w:lineRule="auto"/>
        <w:jc w:val="both"/>
        <w:rPr>
          <w:rFonts w:ascii="Cambria" w:eastAsia="Calibri" w:hAnsi="Cambria" w:cstheme="minorHAnsi"/>
        </w:rPr>
      </w:pPr>
      <w:r w:rsidRPr="00C63377">
        <w:rPr>
          <w:rFonts w:ascii="Cambria" w:eastAsia="Calibri" w:hAnsi="Cambria" w:cstheme="minorHAnsi"/>
        </w:rPr>
        <w:t xml:space="preserve">Układanka jest sposobem zaangażowania uczniów – każdy z nich najpierw indywidualnie zdobywa informacje, pracując z tekstem źródłowym, a następnie współpracuje z innymi. Technika pozwala na włączenie do pracy uczniów słabszych lub mających trudności z działaniem w grupie. Nauczyciel może zastosować układankę w trakcie zajęć wprowadzających nowe tematy lub lekcji </w:t>
      </w:r>
      <w:r w:rsidRPr="00C63377">
        <w:rPr>
          <w:rFonts w:ascii="Cambria" w:eastAsia="Calibri" w:hAnsi="Cambria" w:cstheme="minorHAnsi"/>
        </w:rPr>
        <w:lastRenderedPageBreak/>
        <w:t xml:space="preserve">powtórzeniowych. Ułatwia ona doskonalenie umiejętności dokonywania wyboru najważniejszych treści oraz współodpowiedzialności za pracę zespołu. </w:t>
      </w:r>
    </w:p>
    <w:p w14:paraId="0CA0752B" w14:textId="03D9266B" w:rsidR="00407E90" w:rsidRPr="00C63377" w:rsidRDefault="00407E90" w:rsidP="00C63377">
      <w:pPr>
        <w:spacing w:after="120" w:line="276" w:lineRule="auto"/>
        <w:jc w:val="both"/>
        <w:rPr>
          <w:rFonts w:ascii="Cambria" w:eastAsia="Calibri" w:hAnsi="Cambria" w:cstheme="minorHAnsi"/>
        </w:rPr>
      </w:pPr>
      <w:r w:rsidRPr="00C63377">
        <w:rPr>
          <w:rFonts w:ascii="Cambria" w:eastAsia="Calibri" w:hAnsi="Cambria" w:cstheme="minorHAnsi"/>
        </w:rPr>
        <w:t>Nauczyciel powinien podzielić uczniów na małe zespoły. Każdy zespół pracuje jedynie nad częścią materiału – tekstu stanowiącego spójną i logiczną całość. Na początku uczniowie indywidualnie zapoznają się z tekstem, wybierając lub podkreślając najistotniejsze treści, a</w:t>
      </w:r>
      <w:r w:rsidR="004E240D">
        <w:rPr>
          <w:rFonts w:ascii="Cambria" w:eastAsia="Calibri" w:hAnsi="Cambria" w:cstheme="minorHAnsi"/>
        </w:rPr>
        <w:t> </w:t>
      </w:r>
      <w:r w:rsidRPr="00C63377">
        <w:rPr>
          <w:rFonts w:ascii="Cambria" w:eastAsia="Calibri" w:hAnsi="Cambria" w:cstheme="minorHAnsi"/>
        </w:rPr>
        <w:t>następnie zespół wspólnie o</w:t>
      </w:r>
      <w:r w:rsidR="0057574B" w:rsidRPr="00C63377">
        <w:rPr>
          <w:rFonts w:ascii="Cambria" w:eastAsia="Calibri" w:hAnsi="Cambria" w:cstheme="minorHAnsi"/>
        </w:rPr>
        <w:t xml:space="preserve">mawia tekst i uzgadnia, które </w:t>
      </w:r>
      <w:r w:rsidRPr="00C63377">
        <w:rPr>
          <w:rFonts w:ascii="Cambria" w:eastAsia="Calibri" w:hAnsi="Cambria" w:cstheme="minorHAnsi"/>
        </w:rPr>
        <w:t>treści są najważniejsze.  Nauc</w:t>
      </w:r>
      <w:r w:rsidR="0057574B" w:rsidRPr="00C63377">
        <w:rPr>
          <w:rFonts w:ascii="Cambria" w:eastAsia="Calibri" w:hAnsi="Cambria" w:cstheme="minorHAnsi"/>
        </w:rPr>
        <w:t>zyciel przydziela każdą osobę w </w:t>
      </w:r>
      <w:r w:rsidRPr="00C63377">
        <w:rPr>
          <w:rFonts w:ascii="Cambria" w:eastAsia="Calibri" w:hAnsi="Cambria" w:cstheme="minorHAnsi"/>
        </w:rPr>
        <w:t xml:space="preserve">zespole do nowych grup. W skład każdej z nich wchodzą przedstawiciele wszystkich poprzednich zespołów eksperckich.  Eksperci relacjonują to, czego nauczyli się w poprzednich zespołach. Nauczyciel może polecić wykonanie </w:t>
      </w:r>
      <w:r w:rsidRPr="00CF78D6">
        <w:rPr>
          <w:rFonts w:ascii="Cambria" w:eastAsia="Calibri" w:hAnsi="Cambria" w:cstheme="minorHAnsi"/>
        </w:rPr>
        <w:t>notatk</w:t>
      </w:r>
      <w:r w:rsidRPr="00C63377">
        <w:rPr>
          <w:rFonts w:ascii="Cambria" w:eastAsia="Calibri" w:hAnsi="Cambria" w:cstheme="minorHAnsi"/>
        </w:rPr>
        <w:t xml:space="preserve">i z relacji ekspertów z innych grup. Na zakończenie wszyscy uczniowie wracają do starych zespołów i w trakcie rozmowy na temat opracowywanego tekstu, sporządzają plakat, mapę pojęciową lub notatkę z całości materiału. </w:t>
      </w:r>
    </w:p>
    <w:p w14:paraId="02BBA594" w14:textId="77777777" w:rsidR="00407E90" w:rsidRPr="00C63377" w:rsidRDefault="00407E90" w:rsidP="00C63377">
      <w:pPr>
        <w:spacing w:after="120" w:line="276" w:lineRule="auto"/>
        <w:jc w:val="both"/>
        <w:rPr>
          <w:rFonts w:ascii="Cambria" w:eastAsia="Calibri" w:hAnsi="Cambria" w:cstheme="minorHAnsi"/>
        </w:rPr>
      </w:pPr>
    </w:p>
    <w:p w14:paraId="73CBBFA8" w14:textId="77777777" w:rsidR="00407E90" w:rsidRPr="00C63377" w:rsidRDefault="00407E90" w:rsidP="00A43B2C">
      <w:pPr>
        <w:pStyle w:val="Nagwek2"/>
      </w:pPr>
      <w:r w:rsidRPr="00C63377">
        <w:t>Wybrane techniki wizualizacji</w:t>
      </w:r>
    </w:p>
    <w:p w14:paraId="6A848645" w14:textId="77777777" w:rsidR="00407E90" w:rsidRPr="00C63377" w:rsidRDefault="00407E90" w:rsidP="00C63377">
      <w:pPr>
        <w:spacing w:after="120" w:line="276" w:lineRule="auto"/>
        <w:jc w:val="both"/>
        <w:rPr>
          <w:rFonts w:ascii="Cambria" w:eastAsia="Calibri" w:hAnsi="Cambria" w:cstheme="minorHAnsi"/>
          <w:b/>
          <w:bCs/>
        </w:rPr>
      </w:pPr>
      <w:r w:rsidRPr="00C63377">
        <w:rPr>
          <w:rFonts w:ascii="Cambria" w:eastAsia="Calibri" w:hAnsi="Cambria" w:cstheme="minorHAnsi"/>
          <w:b/>
          <w:bCs/>
        </w:rPr>
        <w:t>• Mapa skojarzeń</w:t>
      </w:r>
    </w:p>
    <w:p w14:paraId="791FE7BE" w14:textId="77777777" w:rsidR="00407E90" w:rsidRPr="00C63377" w:rsidRDefault="00407E90" w:rsidP="00C63377">
      <w:pPr>
        <w:spacing w:after="120" w:line="276" w:lineRule="auto"/>
        <w:jc w:val="both"/>
        <w:rPr>
          <w:rFonts w:ascii="Cambria" w:eastAsia="Calibri" w:hAnsi="Cambria" w:cstheme="minorHAnsi"/>
        </w:rPr>
      </w:pPr>
      <w:r w:rsidRPr="00C63377">
        <w:rPr>
          <w:rFonts w:ascii="Cambria" w:eastAsia="Calibri" w:hAnsi="Cambria" w:cstheme="minorHAnsi"/>
        </w:rPr>
        <w:t xml:space="preserve">Technika ta jest najczęściej wykorzystywana jako rozgrzewka, służąca ustaleniu obszarów wspólnych znaczeń lub jako pomoc w formułowaniu definicji. </w:t>
      </w:r>
    </w:p>
    <w:p w14:paraId="580A6CB1" w14:textId="74882FFB" w:rsidR="00407E90" w:rsidRPr="00C63377" w:rsidRDefault="00407E90" w:rsidP="00C63377">
      <w:pPr>
        <w:spacing w:after="120" w:line="276" w:lineRule="auto"/>
        <w:jc w:val="both"/>
        <w:rPr>
          <w:rFonts w:ascii="Cambria" w:eastAsia="Calibri" w:hAnsi="Cambria" w:cstheme="minorHAnsi"/>
        </w:rPr>
      </w:pPr>
      <w:r w:rsidRPr="00C63377">
        <w:rPr>
          <w:rFonts w:ascii="Cambria" w:eastAsia="Calibri" w:hAnsi="Cambria" w:cstheme="minorHAnsi"/>
        </w:rPr>
        <w:t>Uczniowie mogą wykonywać ćwiczenie indywidualnie, w parach lub zespołach. Na środku arkusza papieru należy zapisać termin, do którego poszukuje się skojarzeń, otoczyć go owalem, a</w:t>
      </w:r>
      <w:r w:rsidR="004E240D">
        <w:rPr>
          <w:rFonts w:ascii="Cambria" w:eastAsia="Calibri" w:hAnsi="Cambria" w:cstheme="minorHAnsi"/>
        </w:rPr>
        <w:t> </w:t>
      </w:r>
      <w:r w:rsidRPr="00C63377">
        <w:rPr>
          <w:rFonts w:ascii="Cambria" w:eastAsia="Calibri" w:hAnsi="Cambria" w:cstheme="minorHAnsi"/>
        </w:rPr>
        <w:t xml:space="preserve">następnie poprowadzić od niego promienie. Na końcu każdego promienia jest zapisywany wyraz, który kojarzy się z umieszczonym w środku terminem. Od tego wyrazu można znowu poprowadzić promienie, które mogą się rozgałęziać, i zapisać następne skojarzenia. </w:t>
      </w:r>
    </w:p>
    <w:p w14:paraId="3856CE0F" w14:textId="77777777" w:rsidR="00407E90" w:rsidRPr="00C63377" w:rsidRDefault="00407E90" w:rsidP="00C63377">
      <w:pPr>
        <w:spacing w:after="120" w:line="276" w:lineRule="auto"/>
        <w:jc w:val="both"/>
        <w:rPr>
          <w:rFonts w:ascii="Cambria" w:eastAsia="Calibri" w:hAnsi="Cambria" w:cstheme="minorHAnsi"/>
          <w:b/>
          <w:bCs/>
        </w:rPr>
      </w:pPr>
      <w:r w:rsidRPr="00C63377">
        <w:rPr>
          <w:rFonts w:ascii="Cambria" w:eastAsia="Calibri" w:hAnsi="Cambria" w:cstheme="minorHAnsi"/>
          <w:b/>
          <w:bCs/>
        </w:rPr>
        <w:t>• Mapa myśli</w:t>
      </w:r>
    </w:p>
    <w:p w14:paraId="752BE7A5" w14:textId="77777777" w:rsidR="00407E90" w:rsidRPr="00C63377" w:rsidRDefault="00407E90" w:rsidP="00C63377">
      <w:pPr>
        <w:spacing w:after="120" w:line="276" w:lineRule="auto"/>
        <w:jc w:val="both"/>
        <w:rPr>
          <w:rFonts w:ascii="Cambria" w:eastAsia="Calibri" w:hAnsi="Cambria" w:cstheme="minorHAnsi"/>
        </w:rPr>
      </w:pPr>
      <w:r w:rsidRPr="00C63377">
        <w:rPr>
          <w:rFonts w:ascii="Cambria" w:eastAsia="Calibri" w:hAnsi="Cambria" w:cstheme="minorHAnsi"/>
        </w:rPr>
        <w:t xml:space="preserve">Technika pracy zwana mapą myśli lub mapą mentalną polega na wizualnym opracowaniu danego zagadnienia przy wykorzystaniu rysunków, obrazków, haseł i symboli. Można ją stosować przede wszystkim do sporządzania notatek, przygotowania powtórek z dowolnego materiału, wygłaszania przemówień, pisania artykułów, notowania wykładów. W trakcie zajęć mapa myśli jest przydatna do definiowania pojęć lub omawiania nowego tematu, zagadnienia czy działu. </w:t>
      </w:r>
    </w:p>
    <w:p w14:paraId="306288BF" w14:textId="77777777" w:rsidR="00407E90" w:rsidRPr="00C63377" w:rsidRDefault="00407E90" w:rsidP="00C63377">
      <w:pPr>
        <w:spacing w:after="120" w:line="276" w:lineRule="auto"/>
        <w:jc w:val="both"/>
        <w:rPr>
          <w:rFonts w:ascii="Cambria" w:eastAsia="Calibri" w:hAnsi="Cambria" w:cstheme="minorHAnsi"/>
        </w:rPr>
      </w:pPr>
      <w:r w:rsidRPr="00C63377">
        <w:rPr>
          <w:rFonts w:ascii="Cambria" w:eastAsia="Calibri" w:hAnsi="Cambria" w:cstheme="minorHAnsi"/>
        </w:rPr>
        <w:t xml:space="preserve">Nauczyciel może polecić uczniom, by w dowolnym tekście, który mają zapamiętać, podkreślili słowa lub zwroty kluczowe, najlepiej oddające główną i drugoplanową treść. Takie słowa klucze łączą się z innymi, umożliwiając odtworzenie poznanego tekstu. Po przeczytaniu tekstu uczniowie przystępują do pracy nad mapą. Na karcie papieru w centralnej części powinni sporządzić rysunek symbolizujący ważne zagadnienie. Następnie w odpowiednich miejscach umieszczają strzałki lub linie prowadzące do słów kluczy, które mogą zostać opatrzone rysunkami – symbolami. Od każdego ze słów kluczowych należy wyprowadzić rozgałęzienia – kojarzące się z nim wyrazy lub zwroty. Mapa myśli może być stale uzupełniana. Uczniowie mogą tworzyć mapy indywidualnie lub w grupach. Każdy uczeń powinien zapoznać się z rezultatem pracy innych osób w klasie, uzupełnić zapisy i wysłuchać prezentacji innych grup.  </w:t>
      </w:r>
    </w:p>
    <w:p w14:paraId="4F24DF21" w14:textId="3CA38D0B" w:rsidR="00407E90" w:rsidRPr="00C63377" w:rsidRDefault="00407E90" w:rsidP="00C63377">
      <w:pPr>
        <w:spacing w:after="120" w:line="276" w:lineRule="auto"/>
        <w:jc w:val="both"/>
        <w:rPr>
          <w:rFonts w:ascii="Cambria" w:eastAsia="Calibri" w:hAnsi="Cambria" w:cstheme="minorHAnsi"/>
        </w:rPr>
      </w:pPr>
      <w:r w:rsidRPr="00C63377">
        <w:rPr>
          <w:rFonts w:ascii="Cambria" w:eastAsia="Calibri" w:hAnsi="Cambria" w:cstheme="minorHAnsi"/>
        </w:rPr>
        <w:t xml:space="preserve">Przykładowe zagadnienia do opracowania w postaci mapy myśli to: „Literackie podróże w czasie”, „Oblicza miłości w poezji i literaturze”, „Różne wyobrażenia szczęścia na przykładzie poznanych utworów literackich””, „Ojczyzna jako motyw literacki”, „Renesans w Polsce”. </w:t>
      </w:r>
    </w:p>
    <w:p w14:paraId="62AD37F8" w14:textId="77777777" w:rsidR="00407E90" w:rsidRDefault="00407E90" w:rsidP="00C47906">
      <w:pPr>
        <w:pStyle w:val="Nagwek1"/>
      </w:pPr>
      <w:bookmarkStart w:id="10" w:name="_Toc15299290"/>
    </w:p>
    <w:p w14:paraId="11F3B5CB" w14:textId="5C0F8A35" w:rsidR="00A63075" w:rsidRPr="00B414F6" w:rsidRDefault="00B414F6" w:rsidP="00840A13">
      <w:pPr>
        <w:pStyle w:val="Nagwek1"/>
        <w:spacing w:after="0"/>
      </w:pPr>
      <w:r w:rsidRPr="00B414F6">
        <w:t xml:space="preserve">V. </w:t>
      </w:r>
      <w:r w:rsidR="00EE609B" w:rsidRPr="00B414F6">
        <w:t>Zakładane osiągnięcia uczniów</w:t>
      </w:r>
      <w:bookmarkEnd w:id="10"/>
    </w:p>
    <w:p w14:paraId="4D91DD26" w14:textId="7CAD8660" w:rsidR="00453D1C" w:rsidRPr="00E06586" w:rsidRDefault="00840A13" w:rsidP="00E06586">
      <w:pPr>
        <w:spacing w:after="120" w:line="276" w:lineRule="auto"/>
        <w:jc w:val="both"/>
        <w:rPr>
          <w:rFonts w:ascii="Cambria" w:hAnsi="Cambria"/>
        </w:rPr>
      </w:pPr>
      <w:r>
        <w:rPr>
          <w:rFonts w:ascii="Cambria" w:hAnsi="Cambria"/>
        </w:rPr>
        <w:br/>
      </w:r>
      <w:r w:rsidR="008803CA" w:rsidRPr="00E06586">
        <w:rPr>
          <w:rFonts w:ascii="Cambria" w:hAnsi="Cambria"/>
        </w:rPr>
        <w:t xml:space="preserve">W programie nauczania </w:t>
      </w:r>
      <w:r w:rsidR="008803CA" w:rsidRPr="00E06586">
        <w:rPr>
          <w:rFonts w:ascii="Cambria" w:hAnsi="Cambria"/>
          <w:i/>
        </w:rPr>
        <w:t>To się czyta!</w:t>
      </w:r>
      <w:r w:rsidR="008803CA" w:rsidRPr="00E06586">
        <w:rPr>
          <w:rFonts w:ascii="Cambria" w:hAnsi="Cambria"/>
        </w:rPr>
        <w:t xml:space="preserve"> zakładane osiągnięcia uczniów są tożsame z wymaganiami szczegółowymi opisanymi w podstawie programowej</w:t>
      </w:r>
      <w:r w:rsidR="005702BB">
        <w:rPr>
          <w:rFonts w:ascii="Cambria" w:hAnsi="Cambria"/>
        </w:rPr>
        <w:t xml:space="preserve"> kształcenia ogólnego dla branżowej szkoły I stopnia z dnia 28 czerwca 2024 r</w:t>
      </w:r>
      <w:r w:rsidR="008803CA" w:rsidRPr="00E06586">
        <w:rPr>
          <w:rFonts w:ascii="Cambria" w:hAnsi="Cambria"/>
        </w:rPr>
        <w:t xml:space="preserve">. Nauczyciel może określić efekty, jakie uczniowie mają uzyskać w poszczególnych fazach realizacji programu. Na III etapie edukacyjnym w branżowej szkole </w:t>
      </w:r>
      <w:r w:rsidR="005702BB">
        <w:rPr>
          <w:rFonts w:ascii="Cambria" w:hAnsi="Cambria"/>
        </w:rPr>
        <w:br/>
      </w:r>
      <w:r w:rsidR="008803CA" w:rsidRPr="00E06586">
        <w:rPr>
          <w:rFonts w:ascii="Cambria" w:hAnsi="Cambria"/>
        </w:rPr>
        <w:t>I stopnia obowiązuje: utrwalanie, poszerzanie i doskonalenie wiadomości i</w:t>
      </w:r>
      <w:r w:rsidR="007D7301">
        <w:rPr>
          <w:rFonts w:ascii="Cambria" w:hAnsi="Cambria"/>
        </w:rPr>
        <w:t> </w:t>
      </w:r>
      <w:r w:rsidR="008803CA" w:rsidRPr="00E06586">
        <w:rPr>
          <w:rFonts w:ascii="Cambria" w:hAnsi="Cambria"/>
        </w:rPr>
        <w:t xml:space="preserve">umiejętności nabytych w szkole podstawowej. </w:t>
      </w:r>
    </w:p>
    <w:p w14:paraId="6FDDE1AE" w14:textId="6BBA9744" w:rsidR="00A63075" w:rsidRPr="00E06586" w:rsidRDefault="008803CA" w:rsidP="00E06586">
      <w:pPr>
        <w:spacing w:after="120" w:line="276" w:lineRule="auto"/>
        <w:jc w:val="both"/>
        <w:rPr>
          <w:rFonts w:ascii="Cambria" w:hAnsi="Cambria"/>
        </w:rPr>
      </w:pPr>
      <w:r w:rsidRPr="00E06586">
        <w:rPr>
          <w:rFonts w:ascii="Cambria" w:hAnsi="Cambria"/>
        </w:rPr>
        <w:t>Osiągnięcia określone w podstawie programowej zostały podzielone na następujące działy i</w:t>
      </w:r>
      <w:r w:rsidR="007D7301">
        <w:rPr>
          <w:rFonts w:ascii="Cambria" w:hAnsi="Cambria"/>
        </w:rPr>
        <w:t> </w:t>
      </w:r>
      <w:r w:rsidRPr="00E06586">
        <w:rPr>
          <w:rFonts w:ascii="Cambria" w:hAnsi="Cambria"/>
        </w:rPr>
        <w:t>grupy:</w:t>
      </w:r>
    </w:p>
    <w:p w14:paraId="2E27B91D" w14:textId="4734FEE8" w:rsidR="008F1746" w:rsidRPr="00460841" w:rsidRDefault="008803CA" w:rsidP="00460841">
      <w:pPr>
        <w:pStyle w:val="Akapitzlist"/>
        <w:numPr>
          <w:ilvl w:val="0"/>
          <w:numId w:val="54"/>
        </w:numPr>
        <w:spacing w:after="120" w:line="276" w:lineRule="auto"/>
        <w:ind w:left="284" w:hanging="284"/>
        <w:jc w:val="both"/>
        <w:rPr>
          <w:rFonts w:ascii="Cambria" w:hAnsi="Cambria"/>
        </w:rPr>
      </w:pPr>
      <w:r w:rsidRPr="00460841">
        <w:rPr>
          <w:rFonts w:ascii="Cambria" w:hAnsi="Cambria"/>
        </w:rPr>
        <w:t>Kształcenie literackie i kulturowe.</w:t>
      </w:r>
    </w:p>
    <w:p w14:paraId="44F54C66" w14:textId="77777777" w:rsidR="008F1746" w:rsidRPr="00E06586" w:rsidRDefault="008803CA" w:rsidP="00E06586">
      <w:pPr>
        <w:pStyle w:val="Akapitzlist"/>
        <w:numPr>
          <w:ilvl w:val="0"/>
          <w:numId w:val="9"/>
        </w:numPr>
        <w:spacing w:after="120" w:line="276" w:lineRule="auto"/>
        <w:jc w:val="both"/>
        <w:rPr>
          <w:rFonts w:ascii="Cambria" w:hAnsi="Cambria"/>
        </w:rPr>
      </w:pPr>
      <w:r w:rsidRPr="00E06586">
        <w:rPr>
          <w:rFonts w:ascii="Cambria" w:hAnsi="Cambria"/>
        </w:rPr>
        <w:t>Czytanie utworów literackich.</w:t>
      </w:r>
    </w:p>
    <w:p w14:paraId="1180CE1B" w14:textId="77777777" w:rsidR="00453D1C" w:rsidRPr="00E06586" w:rsidRDefault="008803CA" w:rsidP="00E06586">
      <w:pPr>
        <w:pStyle w:val="Akapitzlist"/>
        <w:numPr>
          <w:ilvl w:val="0"/>
          <w:numId w:val="9"/>
        </w:numPr>
        <w:spacing w:after="120" w:line="276" w:lineRule="auto"/>
        <w:jc w:val="both"/>
        <w:rPr>
          <w:rFonts w:ascii="Cambria" w:hAnsi="Cambria"/>
        </w:rPr>
      </w:pPr>
      <w:r w:rsidRPr="00E06586">
        <w:rPr>
          <w:rFonts w:ascii="Cambria" w:hAnsi="Cambria"/>
        </w:rPr>
        <w:t>Odbiór tekstów kultury.</w:t>
      </w:r>
    </w:p>
    <w:p w14:paraId="156FAE9D" w14:textId="77777777" w:rsidR="00453D1C" w:rsidRPr="00E06586" w:rsidRDefault="008803CA" w:rsidP="00840A13">
      <w:pPr>
        <w:spacing w:after="0" w:line="276" w:lineRule="auto"/>
        <w:jc w:val="both"/>
        <w:rPr>
          <w:rFonts w:ascii="Cambria" w:hAnsi="Cambria"/>
        </w:rPr>
      </w:pPr>
      <w:r w:rsidRPr="00E06586">
        <w:rPr>
          <w:rFonts w:ascii="Cambria" w:hAnsi="Cambria"/>
        </w:rPr>
        <w:t>II. Kształcenie językowe</w:t>
      </w:r>
    </w:p>
    <w:p w14:paraId="788A777A" w14:textId="77777777" w:rsidR="00453D1C" w:rsidRPr="00E06586" w:rsidRDefault="008803CA" w:rsidP="00E06586">
      <w:pPr>
        <w:pStyle w:val="Akapitzlist"/>
        <w:numPr>
          <w:ilvl w:val="0"/>
          <w:numId w:val="6"/>
        </w:numPr>
        <w:spacing w:after="120" w:line="276" w:lineRule="auto"/>
        <w:jc w:val="both"/>
        <w:rPr>
          <w:rFonts w:ascii="Cambria" w:hAnsi="Cambria"/>
        </w:rPr>
      </w:pPr>
      <w:r w:rsidRPr="00E06586">
        <w:rPr>
          <w:rFonts w:ascii="Cambria" w:hAnsi="Cambria"/>
        </w:rPr>
        <w:t>Gramatyka języka polskiego.</w:t>
      </w:r>
    </w:p>
    <w:p w14:paraId="7316773B" w14:textId="77777777" w:rsidR="00453D1C" w:rsidRPr="00E06586" w:rsidRDefault="00EE609B" w:rsidP="00E06586">
      <w:pPr>
        <w:pStyle w:val="Akapitzlist"/>
        <w:numPr>
          <w:ilvl w:val="0"/>
          <w:numId w:val="6"/>
        </w:numPr>
        <w:spacing w:after="120" w:line="276" w:lineRule="auto"/>
        <w:jc w:val="both"/>
        <w:rPr>
          <w:rFonts w:ascii="Cambria" w:hAnsi="Cambria"/>
        </w:rPr>
      </w:pPr>
      <w:r w:rsidRPr="00E06586">
        <w:rPr>
          <w:rFonts w:ascii="Cambria" w:hAnsi="Cambria"/>
        </w:rPr>
        <w:t>Zróżnicowanie języka.</w:t>
      </w:r>
    </w:p>
    <w:p w14:paraId="3FE912A3" w14:textId="77777777" w:rsidR="00453D1C" w:rsidRPr="00E06586" w:rsidRDefault="008803CA" w:rsidP="00E06586">
      <w:pPr>
        <w:pStyle w:val="Akapitzlist"/>
        <w:numPr>
          <w:ilvl w:val="0"/>
          <w:numId w:val="6"/>
        </w:numPr>
        <w:spacing w:after="120" w:line="276" w:lineRule="auto"/>
        <w:jc w:val="both"/>
        <w:rPr>
          <w:rFonts w:ascii="Cambria" w:hAnsi="Cambria"/>
        </w:rPr>
      </w:pPr>
      <w:r w:rsidRPr="00E06586">
        <w:rPr>
          <w:rFonts w:ascii="Cambria" w:hAnsi="Cambria"/>
        </w:rPr>
        <w:t>Komunikacja językowa i kultura języka.</w:t>
      </w:r>
    </w:p>
    <w:p w14:paraId="6B7CC8F6" w14:textId="77777777" w:rsidR="00453D1C" w:rsidRPr="00E06586" w:rsidRDefault="008803CA" w:rsidP="00E06586">
      <w:pPr>
        <w:pStyle w:val="Akapitzlist"/>
        <w:numPr>
          <w:ilvl w:val="0"/>
          <w:numId w:val="6"/>
        </w:numPr>
        <w:spacing w:after="120" w:line="276" w:lineRule="auto"/>
        <w:jc w:val="both"/>
        <w:rPr>
          <w:rFonts w:ascii="Cambria" w:hAnsi="Cambria"/>
        </w:rPr>
      </w:pPr>
      <w:r w:rsidRPr="00E06586">
        <w:rPr>
          <w:rFonts w:ascii="Cambria" w:hAnsi="Cambria"/>
        </w:rPr>
        <w:t>Ortografia i interpunkcja.</w:t>
      </w:r>
    </w:p>
    <w:p w14:paraId="2D3665BA" w14:textId="77777777" w:rsidR="00453D1C" w:rsidRPr="00E06586" w:rsidRDefault="008803CA" w:rsidP="00840A13">
      <w:pPr>
        <w:spacing w:after="0" w:line="276" w:lineRule="auto"/>
        <w:jc w:val="both"/>
        <w:rPr>
          <w:rFonts w:ascii="Cambria" w:hAnsi="Cambria"/>
        </w:rPr>
      </w:pPr>
      <w:r w:rsidRPr="00E06586">
        <w:rPr>
          <w:rFonts w:ascii="Cambria" w:hAnsi="Cambria"/>
        </w:rPr>
        <w:t>III. Tworzenie wypowiedzi.</w:t>
      </w:r>
    </w:p>
    <w:p w14:paraId="1AE95AD4" w14:textId="77777777" w:rsidR="00453D1C" w:rsidRPr="00E06586" w:rsidRDefault="008803CA" w:rsidP="00E06586">
      <w:pPr>
        <w:pStyle w:val="Akapitzlist"/>
        <w:numPr>
          <w:ilvl w:val="0"/>
          <w:numId w:val="7"/>
        </w:numPr>
        <w:spacing w:after="120" w:line="276" w:lineRule="auto"/>
        <w:jc w:val="both"/>
        <w:rPr>
          <w:rFonts w:ascii="Cambria" w:hAnsi="Cambria"/>
        </w:rPr>
      </w:pPr>
      <w:r w:rsidRPr="00E06586">
        <w:rPr>
          <w:rFonts w:ascii="Cambria" w:hAnsi="Cambria"/>
        </w:rPr>
        <w:t>Elementy retoryki.</w:t>
      </w:r>
    </w:p>
    <w:p w14:paraId="054E2AB8" w14:textId="77777777" w:rsidR="008F1746" w:rsidRPr="00E06586" w:rsidRDefault="008803CA" w:rsidP="00E06586">
      <w:pPr>
        <w:pStyle w:val="Akapitzlist"/>
        <w:numPr>
          <w:ilvl w:val="0"/>
          <w:numId w:val="7"/>
        </w:numPr>
        <w:spacing w:after="120" w:line="276" w:lineRule="auto"/>
        <w:jc w:val="both"/>
        <w:rPr>
          <w:rFonts w:ascii="Cambria" w:hAnsi="Cambria"/>
        </w:rPr>
      </w:pPr>
      <w:r w:rsidRPr="00E06586">
        <w:rPr>
          <w:rFonts w:ascii="Cambria" w:hAnsi="Cambria"/>
        </w:rPr>
        <w:t>Mówienie i pisanie.</w:t>
      </w:r>
    </w:p>
    <w:p w14:paraId="22C9950F" w14:textId="77777777" w:rsidR="008F1746" w:rsidRPr="00E06586" w:rsidRDefault="008803CA" w:rsidP="00E06586">
      <w:pPr>
        <w:spacing w:after="120" w:line="276" w:lineRule="auto"/>
        <w:jc w:val="both"/>
        <w:rPr>
          <w:rFonts w:ascii="Cambria" w:hAnsi="Cambria"/>
        </w:rPr>
      </w:pPr>
      <w:r w:rsidRPr="00E06586">
        <w:rPr>
          <w:rFonts w:ascii="Cambria" w:hAnsi="Cambria"/>
        </w:rPr>
        <w:t>IV. Samokształcenie.</w:t>
      </w:r>
    </w:p>
    <w:p w14:paraId="79A570AB" w14:textId="18072739" w:rsidR="008F1746" w:rsidRPr="00E06586" w:rsidRDefault="00840A13" w:rsidP="00E06586">
      <w:pPr>
        <w:spacing w:after="120" w:line="276" w:lineRule="auto"/>
        <w:jc w:val="both"/>
        <w:rPr>
          <w:rFonts w:ascii="Cambria" w:hAnsi="Cambria"/>
        </w:rPr>
      </w:pPr>
      <w:r>
        <w:rPr>
          <w:rFonts w:ascii="Cambria" w:hAnsi="Cambria"/>
        </w:rPr>
        <w:br/>
      </w:r>
      <w:r w:rsidR="008803CA" w:rsidRPr="00E06586">
        <w:rPr>
          <w:rFonts w:ascii="Cambria" w:hAnsi="Cambria"/>
        </w:rPr>
        <w:t xml:space="preserve">Szczegółowe osiągnięcia uczniów, </w:t>
      </w:r>
      <w:r w:rsidR="00593AA6">
        <w:rPr>
          <w:rFonts w:ascii="Cambria" w:hAnsi="Cambria"/>
        </w:rPr>
        <w:t>które</w:t>
      </w:r>
      <w:r w:rsidR="008803CA" w:rsidRPr="00E06586">
        <w:rPr>
          <w:rFonts w:ascii="Cambria" w:hAnsi="Cambria"/>
        </w:rPr>
        <w:t xml:space="preserve"> będą nabywane i doskonalone w trakcie realizacji programu </w:t>
      </w:r>
      <w:r w:rsidR="008803CA" w:rsidRPr="00E06586">
        <w:rPr>
          <w:rFonts w:ascii="Cambria" w:hAnsi="Cambria"/>
          <w:i/>
        </w:rPr>
        <w:t>To się czyta!</w:t>
      </w:r>
      <w:r w:rsidR="00C123C8">
        <w:rPr>
          <w:rFonts w:ascii="Cambria" w:hAnsi="Cambria"/>
        </w:rPr>
        <w:t>,</w:t>
      </w:r>
      <w:r w:rsidR="008803CA" w:rsidRPr="00E06586">
        <w:rPr>
          <w:rFonts w:ascii="Cambria" w:hAnsi="Cambria"/>
        </w:rPr>
        <w:t xml:space="preserve"> zgodnie z podstawą programową: </w:t>
      </w:r>
    </w:p>
    <w:p w14:paraId="5AE037AC" w14:textId="77777777" w:rsidR="008F1746" w:rsidRPr="00E06586" w:rsidRDefault="008803CA" w:rsidP="00E06586">
      <w:pPr>
        <w:spacing w:after="120" w:line="276" w:lineRule="auto"/>
        <w:jc w:val="both"/>
        <w:rPr>
          <w:rFonts w:ascii="Cambria" w:hAnsi="Cambria"/>
        </w:rPr>
      </w:pPr>
      <w:r w:rsidRPr="00E06586">
        <w:rPr>
          <w:rFonts w:ascii="Cambria" w:hAnsi="Cambria"/>
        </w:rPr>
        <w:t>I. Kształcenie literackie i kulturowe.</w:t>
      </w:r>
    </w:p>
    <w:p w14:paraId="66C49C85" w14:textId="77777777" w:rsidR="008F1746" w:rsidRPr="00E06586" w:rsidRDefault="008803CA" w:rsidP="00E06586">
      <w:pPr>
        <w:spacing w:after="120" w:line="276" w:lineRule="auto"/>
        <w:jc w:val="both"/>
        <w:rPr>
          <w:rFonts w:ascii="Cambria" w:hAnsi="Cambria"/>
        </w:rPr>
      </w:pPr>
      <w:r w:rsidRPr="00E06586">
        <w:rPr>
          <w:rFonts w:ascii="Cambria" w:hAnsi="Cambria"/>
        </w:rPr>
        <w:t>1. Czytanie utworów literackich. Uczeń:</w:t>
      </w:r>
    </w:p>
    <w:p w14:paraId="1FB58EC2" w14:textId="7049E9F6" w:rsidR="008F1746" w:rsidRPr="00E06586" w:rsidRDefault="008803CA" w:rsidP="00E06586">
      <w:pPr>
        <w:spacing w:after="120" w:line="276" w:lineRule="auto"/>
        <w:jc w:val="both"/>
        <w:rPr>
          <w:rFonts w:ascii="Cambria" w:hAnsi="Cambria"/>
        </w:rPr>
      </w:pPr>
      <w:r w:rsidRPr="00E06586">
        <w:rPr>
          <w:rFonts w:ascii="Cambria" w:hAnsi="Cambria"/>
        </w:rPr>
        <w:t>1) rozumie podstawy periodyzacji literatury, poznaje okresy literackie (starożytność, średniowiecze, renesans, barok, oświecenie, romantyzm, pozytywizm, Młoda Polska, dwudziestolecie międzywojenne, literatura wojny i okupacji, literatura lat 1945–1989 krajowa i</w:t>
      </w:r>
      <w:r w:rsidR="007D7301">
        <w:rPr>
          <w:rFonts w:ascii="Cambria" w:hAnsi="Cambria"/>
        </w:rPr>
        <w:t> </w:t>
      </w:r>
      <w:r w:rsidRPr="00E06586">
        <w:rPr>
          <w:rFonts w:ascii="Cambria" w:hAnsi="Cambria"/>
        </w:rPr>
        <w:t>emigracyjna, literatura po 1989 r.);</w:t>
      </w:r>
    </w:p>
    <w:p w14:paraId="1332664C" w14:textId="77777777" w:rsidR="008F1746" w:rsidRPr="00E06586" w:rsidRDefault="00EE609B" w:rsidP="00E06586">
      <w:pPr>
        <w:spacing w:after="120" w:line="276" w:lineRule="auto"/>
        <w:jc w:val="both"/>
        <w:rPr>
          <w:rFonts w:ascii="Cambria" w:hAnsi="Cambria"/>
        </w:rPr>
      </w:pPr>
      <w:r w:rsidRPr="00E06586">
        <w:rPr>
          <w:rFonts w:ascii="Cambria" w:hAnsi="Cambria"/>
        </w:rPr>
        <w:t>2) rozróżnia gatunki epickie, liryczne, dramatyczne, w tym: gatunki poznane w szkole podstawowej oraz epos, tragedię antyczną, a także odmiany powieści i dramatu, rozpoznaje podstawowe cechy gatunkowe czytanych utworów literackich;</w:t>
      </w:r>
    </w:p>
    <w:p w14:paraId="0F8B1F78" w14:textId="72468D60" w:rsidR="008F1746" w:rsidRPr="00E06586" w:rsidRDefault="00EE609B" w:rsidP="00E06586">
      <w:pPr>
        <w:spacing w:after="120" w:line="276" w:lineRule="auto"/>
        <w:jc w:val="both"/>
        <w:rPr>
          <w:rFonts w:ascii="Cambria" w:hAnsi="Cambria"/>
        </w:rPr>
      </w:pPr>
      <w:r w:rsidRPr="00E06586">
        <w:rPr>
          <w:rFonts w:ascii="Cambria" w:hAnsi="Cambria"/>
        </w:rPr>
        <w:t>3) rozpoznaje problematykę poznanych tekstów oraz jej związek ze zjawiskami społecznymi i</w:t>
      </w:r>
      <w:r w:rsidR="007D7301">
        <w:rPr>
          <w:rFonts w:ascii="Cambria" w:hAnsi="Cambria"/>
        </w:rPr>
        <w:t> </w:t>
      </w:r>
      <w:r w:rsidRPr="00E06586">
        <w:rPr>
          <w:rFonts w:ascii="Cambria" w:hAnsi="Cambria"/>
        </w:rPr>
        <w:t>historycznymi;</w:t>
      </w:r>
    </w:p>
    <w:p w14:paraId="6742F85D" w14:textId="77777777" w:rsidR="008F1746" w:rsidRPr="00E06586" w:rsidRDefault="008803CA" w:rsidP="00E06586">
      <w:pPr>
        <w:spacing w:after="120" w:line="276" w:lineRule="auto"/>
        <w:jc w:val="both"/>
        <w:rPr>
          <w:rFonts w:ascii="Cambria" w:hAnsi="Cambria"/>
        </w:rPr>
      </w:pPr>
      <w:r w:rsidRPr="00E06586">
        <w:rPr>
          <w:rFonts w:ascii="Cambria" w:hAnsi="Cambria"/>
        </w:rPr>
        <w:t>4) rozpoznaje w utworze elementy świata przedstawionego (fabuła, bohaterowie, akcja, wątek, motyw), narrację, sytuację liryczną;</w:t>
      </w:r>
    </w:p>
    <w:p w14:paraId="0F3EE35A" w14:textId="77777777" w:rsidR="008F1746" w:rsidRPr="00E06586" w:rsidRDefault="008803CA" w:rsidP="00E06586">
      <w:pPr>
        <w:spacing w:after="120" w:line="276" w:lineRule="auto"/>
        <w:jc w:val="both"/>
        <w:rPr>
          <w:rFonts w:ascii="Cambria" w:hAnsi="Cambria"/>
        </w:rPr>
      </w:pPr>
      <w:r w:rsidRPr="00E06586">
        <w:rPr>
          <w:rFonts w:ascii="Cambria" w:hAnsi="Cambria"/>
        </w:rPr>
        <w:t>5) przedstawia odczytanie utworu w kontekście własnych doświadczeń;</w:t>
      </w:r>
    </w:p>
    <w:p w14:paraId="7AA4A5D2" w14:textId="77777777" w:rsidR="008F1746" w:rsidRPr="00E06586" w:rsidRDefault="008803CA" w:rsidP="00E06586">
      <w:pPr>
        <w:spacing w:after="120" w:line="276" w:lineRule="auto"/>
        <w:jc w:val="both"/>
        <w:rPr>
          <w:rFonts w:ascii="Cambria" w:hAnsi="Cambria"/>
        </w:rPr>
      </w:pPr>
      <w:r w:rsidRPr="00E06586">
        <w:rPr>
          <w:rFonts w:ascii="Cambria" w:hAnsi="Cambria"/>
        </w:rPr>
        <w:lastRenderedPageBreak/>
        <w:t>6) określa w poznawanych utworach problematykę egzystencjalną i poddaje ją refleksji;</w:t>
      </w:r>
    </w:p>
    <w:p w14:paraId="197A56FD" w14:textId="5EA16FB0" w:rsidR="008F1746" w:rsidRPr="00E06586" w:rsidRDefault="008803CA" w:rsidP="00E06586">
      <w:pPr>
        <w:spacing w:after="120" w:line="276" w:lineRule="auto"/>
        <w:jc w:val="both"/>
        <w:rPr>
          <w:rFonts w:ascii="Cambria" w:hAnsi="Cambria"/>
        </w:rPr>
      </w:pPr>
      <w:r w:rsidRPr="00E06586">
        <w:rPr>
          <w:rFonts w:ascii="Cambria" w:hAnsi="Cambria"/>
        </w:rPr>
        <w:t>7) rozpoznaje obecne w utworach literackich wartości uniwersalne i narodowe, określa ich rolę i</w:t>
      </w:r>
      <w:r w:rsidR="007D7301">
        <w:rPr>
          <w:rFonts w:ascii="Cambria" w:hAnsi="Cambria"/>
        </w:rPr>
        <w:t> </w:t>
      </w:r>
      <w:r w:rsidRPr="00E06586">
        <w:rPr>
          <w:rFonts w:ascii="Cambria" w:hAnsi="Cambria"/>
        </w:rPr>
        <w:t>związek z problematyką utworu oraz znaczenie dla budowania własnego systemu wartości.</w:t>
      </w:r>
    </w:p>
    <w:p w14:paraId="0567D865" w14:textId="77777777" w:rsidR="008F1746" w:rsidRPr="00E06586" w:rsidRDefault="008803CA" w:rsidP="00E06586">
      <w:pPr>
        <w:spacing w:after="120" w:line="276" w:lineRule="auto"/>
        <w:jc w:val="both"/>
        <w:rPr>
          <w:rFonts w:ascii="Cambria" w:hAnsi="Cambria"/>
        </w:rPr>
      </w:pPr>
      <w:r w:rsidRPr="00E06586">
        <w:rPr>
          <w:rFonts w:ascii="Cambria" w:hAnsi="Cambria"/>
        </w:rPr>
        <w:t>2. Odbiór tekstów kultury. Uczeń:</w:t>
      </w:r>
    </w:p>
    <w:p w14:paraId="7BE53BCE" w14:textId="77777777" w:rsidR="008F1746" w:rsidRPr="00E06586" w:rsidRDefault="008803CA" w:rsidP="00E06586">
      <w:pPr>
        <w:spacing w:after="120" w:line="276" w:lineRule="auto"/>
        <w:jc w:val="both"/>
        <w:rPr>
          <w:rFonts w:ascii="Cambria" w:hAnsi="Cambria"/>
        </w:rPr>
      </w:pPr>
      <w:r w:rsidRPr="00E06586">
        <w:rPr>
          <w:rFonts w:ascii="Cambria" w:hAnsi="Cambria"/>
        </w:rPr>
        <w:t>1) wyszukuje i przetwarza informacje z tekstów, np. publicystycznych, popularnonaukowych;</w:t>
      </w:r>
    </w:p>
    <w:p w14:paraId="243458FB" w14:textId="77777777" w:rsidR="008F1746" w:rsidRPr="00E06586" w:rsidRDefault="008803CA" w:rsidP="00E06586">
      <w:pPr>
        <w:spacing w:after="120" w:line="276" w:lineRule="auto"/>
        <w:jc w:val="both"/>
        <w:rPr>
          <w:rFonts w:ascii="Cambria" w:hAnsi="Cambria"/>
        </w:rPr>
      </w:pPr>
      <w:r w:rsidRPr="00E06586">
        <w:rPr>
          <w:rFonts w:ascii="Cambria" w:hAnsi="Cambria"/>
        </w:rPr>
        <w:t>2) odczytuje pozaliterackie teksty kultury, rozumie ich odmienny język;</w:t>
      </w:r>
    </w:p>
    <w:p w14:paraId="07465480" w14:textId="77777777" w:rsidR="008F1746" w:rsidRPr="00E06586" w:rsidRDefault="008803CA" w:rsidP="00E06586">
      <w:pPr>
        <w:spacing w:after="120" w:line="276" w:lineRule="auto"/>
        <w:jc w:val="both"/>
        <w:rPr>
          <w:rFonts w:ascii="Cambria" w:hAnsi="Cambria"/>
        </w:rPr>
      </w:pPr>
      <w:r w:rsidRPr="00E06586">
        <w:rPr>
          <w:rFonts w:ascii="Cambria" w:hAnsi="Cambria"/>
        </w:rPr>
        <w:t>3) odróżnia dzieła kultury wysokiej od tekstów kultury popularnej;</w:t>
      </w:r>
    </w:p>
    <w:p w14:paraId="302478A2" w14:textId="77777777" w:rsidR="008F1746" w:rsidRPr="00E06586" w:rsidRDefault="008803CA" w:rsidP="00E06586">
      <w:pPr>
        <w:spacing w:after="120" w:line="276" w:lineRule="auto"/>
        <w:jc w:val="both"/>
        <w:rPr>
          <w:rFonts w:ascii="Cambria" w:hAnsi="Cambria"/>
        </w:rPr>
      </w:pPr>
      <w:r w:rsidRPr="00E06586">
        <w:rPr>
          <w:rFonts w:ascii="Cambria" w:hAnsi="Cambria"/>
        </w:rPr>
        <w:t>4) rozpoznaje specyfikę tekstów informacyjnych, publicystycznych, reklamowych; wśród tekstów prasowych rozróżnia wiadomość i komentarz;</w:t>
      </w:r>
    </w:p>
    <w:p w14:paraId="0234B94B" w14:textId="77777777" w:rsidR="008F1746" w:rsidRPr="00E06586" w:rsidRDefault="008803CA" w:rsidP="00E06586">
      <w:pPr>
        <w:spacing w:after="120" w:line="276" w:lineRule="auto"/>
        <w:jc w:val="both"/>
        <w:rPr>
          <w:rFonts w:ascii="Cambria" w:hAnsi="Cambria"/>
        </w:rPr>
      </w:pPr>
      <w:r w:rsidRPr="00E06586">
        <w:rPr>
          <w:rFonts w:ascii="Cambria" w:hAnsi="Cambria"/>
        </w:rPr>
        <w:t>5) wyszukuje w tekście informacje wyrażone wprost i pośrednio, porządkuje je, określa ich funkcję w przekazie;</w:t>
      </w:r>
    </w:p>
    <w:p w14:paraId="3BB52EF0" w14:textId="77777777" w:rsidR="008F1746" w:rsidRPr="00E06586" w:rsidRDefault="008803CA" w:rsidP="00E06586">
      <w:pPr>
        <w:spacing w:after="120" w:line="276" w:lineRule="auto"/>
        <w:jc w:val="both"/>
        <w:rPr>
          <w:rFonts w:ascii="Cambria" w:hAnsi="Cambria"/>
        </w:rPr>
      </w:pPr>
      <w:r w:rsidRPr="00E06586">
        <w:rPr>
          <w:rFonts w:ascii="Cambria" w:hAnsi="Cambria"/>
        </w:rPr>
        <w:t>6) odróżnia informacje od opinii;</w:t>
      </w:r>
    </w:p>
    <w:p w14:paraId="30D68BFA" w14:textId="77777777" w:rsidR="008F1746" w:rsidRPr="00E06586" w:rsidRDefault="008803CA" w:rsidP="00E06586">
      <w:pPr>
        <w:spacing w:after="120" w:line="276" w:lineRule="auto"/>
        <w:jc w:val="both"/>
        <w:rPr>
          <w:rFonts w:ascii="Cambria" w:hAnsi="Cambria"/>
        </w:rPr>
      </w:pPr>
      <w:r w:rsidRPr="00E06586">
        <w:rPr>
          <w:rFonts w:ascii="Cambria" w:hAnsi="Cambria"/>
        </w:rPr>
        <w:t>7) określa temat i główną myśl tekstu.</w:t>
      </w:r>
    </w:p>
    <w:p w14:paraId="31C4B7AF" w14:textId="77777777" w:rsidR="003F2E18" w:rsidRDefault="003F2E18" w:rsidP="00E06586">
      <w:pPr>
        <w:spacing w:after="120" w:line="276" w:lineRule="auto"/>
        <w:jc w:val="both"/>
        <w:rPr>
          <w:rFonts w:ascii="Cambria" w:hAnsi="Cambria"/>
        </w:rPr>
      </w:pPr>
    </w:p>
    <w:p w14:paraId="62C78173" w14:textId="76D8A7F5" w:rsidR="008F1746" w:rsidRPr="00E06586" w:rsidRDefault="008803CA" w:rsidP="00E06586">
      <w:pPr>
        <w:spacing w:after="120" w:line="276" w:lineRule="auto"/>
        <w:jc w:val="both"/>
        <w:rPr>
          <w:rFonts w:ascii="Cambria" w:hAnsi="Cambria"/>
        </w:rPr>
      </w:pPr>
      <w:r w:rsidRPr="00E06586">
        <w:rPr>
          <w:rFonts w:ascii="Cambria" w:hAnsi="Cambria"/>
        </w:rPr>
        <w:t>II. Kształcenie językowe.</w:t>
      </w:r>
    </w:p>
    <w:p w14:paraId="1ABE008E" w14:textId="77777777" w:rsidR="008F1746" w:rsidRPr="00E06586" w:rsidRDefault="008803CA" w:rsidP="00E06586">
      <w:pPr>
        <w:spacing w:after="120" w:line="276" w:lineRule="auto"/>
        <w:jc w:val="both"/>
        <w:rPr>
          <w:rFonts w:ascii="Cambria" w:hAnsi="Cambria"/>
        </w:rPr>
      </w:pPr>
      <w:r w:rsidRPr="00E06586">
        <w:rPr>
          <w:rFonts w:ascii="Cambria" w:hAnsi="Cambria"/>
        </w:rPr>
        <w:t>1. Gramatyka języka polskiego. Uczeń:</w:t>
      </w:r>
    </w:p>
    <w:p w14:paraId="06281105" w14:textId="77777777" w:rsidR="008F1746" w:rsidRPr="00E06586" w:rsidRDefault="008803CA" w:rsidP="00E06586">
      <w:pPr>
        <w:spacing w:after="120" w:line="276" w:lineRule="auto"/>
        <w:jc w:val="both"/>
        <w:rPr>
          <w:rFonts w:ascii="Cambria" w:hAnsi="Cambria"/>
        </w:rPr>
      </w:pPr>
      <w:r w:rsidRPr="00E06586">
        <w:rPr>
          <w:rFonts w:ascii="Cambria" w:hAnsi="Cambria"/>
        </w:rPr>
        <w:t>1) określa formy fleksyjne odmiennych części mowy i ich funkcje w tekście;</w:t>
      </w:r>
    </w:p>
    <w:p w14:paraId="4A21A097" w14:textId="17AA7EEF" w:rsidR="008F1746" w:rsidRPr="00E06586" w:rsidRDefault="008803CA" w:rsidP="00E06586">
      <w:pPr>
        <w:spacing w:after="120" w:line="276" w:lineRule="auto"/>
        <w:jc w:val="both"/>
        <w:rPr>
          <w:rFonts w:ascii="Cambria" w:hAnsi="Cambria"/>
        </w:rPr>
      </w:pPr>
      <w:r w:rsidRPr="00E06586">
        <w:rPr>
          <w:rFonts w:ascii="Cambria" w:hAnsi="Cambria"/>
        </w:rPr>
        <w:t>2) rozpoznaje w tekstach nieodmienne części mowy i określa ich funkcje znaczeniowe i</w:t>
      </w:r>
      <w:r w:rsidR="007D7301">
        <w:rPr>
          <w:rFonts w:ascii="Cambria" w:hAnsi="Cambria"/>
        </w:rPr>
        <w:t> </w:t>
      </w:r>
      <w:r w:rsidRPr="00E06586">
        <w:rPr>
          <w:rFonts w:ascii="Cambria" w:hAnsi="Cambria"/>
        </w:rPr>
        <w:t>składniowe;</w:t>
      </w:r>
    </w:p>
    <w:p w14:paraId="071AAE68" w14:textId="77777777" w:rsidR="008F1746" w:rsidRPr="00E06586" w:rsidRDefault="008803CA" w:rsidP="00E06586">
      <w:pPr>
        <w:spacing w:after="120" w:line="276" w:lineRule="auto"/>
        <w:jc w:val="both"/>
        <w:rPr>
          <w:rFonts w:ascii="Cambria" w:hAnsi="Cambria"/>
        </w:rPr>
      </w:pPr>
      <w:r w:rsidRPr="00E06586">
        <w:rPr>
          <w:rFonts w:ascii="Cambria" w:hAnsi="Cambria"/>
        </w:rPr>
        <w:t>3) rozumie rolę budowy słowotwórczej wyrazów i określa znaczenie różnych konstrukcji słowotwórczych w tekście;</w:t>
      </w:r>
    </w:p>
    <w:p w14:paraId="25A16E53" w14:textId="77777777" w:rsidR="008F1746" w:rsidRPr="00E06586" w:rsidRDefault="008803CA" w:rsidP="00E06586">
      <w:pPr>
        <w:spacing w:after="120" w:line="276" w:lineRule="auto"/>
        <w:jc w:val="both"/>
        <w:rPr>
          <w:rFonts w:ascii="Cambria" w:hAnsi="Cambria"/>
        </w:rPr>
      </w:pPr>
      <w:r w:rsidRPr="00E06586">
        <w:rPr>
          <w:rFonts w:ascii="Cambria" w:hAnsi="Cambria"/>
        </w:rPr>
        <w:t>4) określa funkcje zdań pojedynczych i różnego typu zdań złożonych w tekstach;</w:t>
      </w:r>
    </w:p>
    <w:p w14:paraId="3D1235E0" w14:textId="5903EC53" w:rsidR="00453D1C" w:rsidRPr="00E06586" w:rsidRDefault="008803CA" w:rsidP="00E06586">
      <w:pPr>
        <w:spacing w:after="120" w:line="276" w:lineRule="auto"/>
        <w:jc w:val="both"/>
        <w:rPr>
          <w:rFonts w:ascii="Cambria" w:hAnsi="Cambria"/>
        </w:rPr>
      </w:pPr>
      <w:r w:rsidRPr="00E06586">
        <w:rPr>
          <w:rFonts w:ascii="Cambria" w:hAnsi="Cambria"/>
        </w:rPr>
        <w:t>5) wykorzystuje wiedzę z dziedziny fleksji, słowotwórstwa, frazeologii i składni w tworzeniu własnych wypowiedzi.</w:t>
      </w:r>
      <w:r w:rsidR="00F42352">
        <w:rPr>
          <w:rFonts w:ascii="Cambria" w:hAnsi="Cambria"/>
        </w:rPr>
        <w:t xml:space="preserve"> </w:t>
      </w:r>
    </w:p>
    <w:p w14:paraId="7EA9B667" w14:textId="77777777" w:rsidR="008F1746" w:rsidRPr="00E06586" w:rsidRDefault="008803CA" w:rsidP="00E06586">
      <w:pPr>
        <w:spacing w:after="120" w:line="276" w:lineRule="auto"/>
        <w:jc w:val="both"/>
        <w:rPr>
          <w:rFonts w:ascii="Cambria" w:hAnsi="Cambria"/>
        </w:rPr>
      </w:pPr>
      <w:r w:rsidRPr="00E06586">
        <w:rPr>
          <w:rFonts w:ascii="Cambria" w:hAnsi="Cambria"/>
        </w:rPr>
        <w:t>2. Zróżnicowanie języka. Uczeń:</w:t>
      </w:r>
    </w:p>
    <w:p w14:paraId="4FC77A10" w14:textId="77777777" w:rsidR="008F1746" w:rsidRPr="00E06586" w:rsidRDefault="008803CA" w:rsidP="00E06586">
      <w:pPr>
        <w:spacing w:after="120" w:line="276" w:lineRule="auto"/>
        <w:jc w:val="both"/>
        <w:rPr>
          <w:rFonts w:ascii="Cambria" w:hAnsi="Cambria"/>
        </w:rPr>
      </w:pPr>
      <w:r w:rsidRPr="00E06586">
        <w:rPr>
          <w:rFonts w:ascii="Cambria" w:hAnsi="Cambria"/>
        </w:rPr>
        <w:t>1) rozróżnia style funkcjonalne polszczyzny oraz rozumie potrzebę funkcjonalnego ich stosowania;</w:t>
      </w:r>
    </w:p>
    <w:p w14:paraId="32A2A057" w14:textId="77777777" w:rsidR="008F1746" w:rsidRPr="00E06586" w:rsidRDefault="008803CA" w:rsidP="00E06586">
      <w:pPr>
        <w:spacing w:after="120" w:line="276" w:lineRule="auto"/>
        <w:jc w:val="both"/>
        <w:rPr>
          <w:rFonts w:ascii="Cambria" w:hAnsi="Cambria"/>
        </w:rPr>
      </w:pPr>
      <w:r w:rsidRPr="00E06586">
        <w:rPr>
          <w:rFonts w:ascii="Cambria" w:hAnsi="Cambria"/>
        </w:rPr>
        <w:t>2) rozpoznaje rodzaje stylizacji (archaizacja, dialektyzacja, kolokwializacja, stylizacja środowiskowa) oraz określa ich funkcje w tekście;</w:t>
      </w:r>
    </w:p>
    <w:p w14:paraId="23EDEBFE" w14:textId="77777777" w:rsidR="008F1746" w:rsidRPr="00E06586" w:rsidRDefault="008803CA" w:rsidP="00E06586">
      <w:pPr>
        <w:spacing w:after="120" w:line="276" w:lineRule="auto"/>
        <w:jc w:val="both"/>
        <w:rPr>
          <w:rFonts w:ascii="Cambria" w:hAnsi="Cambria"/>
        </w:rPr>
      </w:pPr>
      <w:r w:rsidRPr="00E06586">
        <w:rPr>
          <w:rFonts w:ascii="Cambria" w:hAnsi="Cambria"/>
        </w:rPr>
        <w:t>3) odróżnia słownictwo neutralne od słownictwa o zabarwieniu emocjonalnym, oficjalne od potocznego.</w:t>
      </w:r>
    </w:p>
    <w:p w14:paraId="79834690" w14:textId="77777777" w:rsidR="008F1746" w:rsidRPr="00E06586" w:rsidRDefault="008803CA" w:rsidP="00E06586">
      <w:pPr>
        <w:spacing w:after="120" w:line="276" w:lineRule="auto"/>
        <w:jc w:val="both"/>
        <w:rPr>
          <w:rFonts w:ascii="Cambria" w:hAnsi="Cambria"/>
        </w:rPr>
      </w:pPr>
      <w:r w:rsidRPr="00E06586">
        <w:rPr>
          <w:rFonts w:ascii="Cambria" w:hAnsi="Cambria"/>
        </w:rPr>
        <w:t>3. Komunikacja językowa i kultura języka. Uczeń:</w:t>
      </w:r>
    </w:p>
    <w:p w14:paraId="3C36F39B" w14:textId="381A7B9D" w:rsidR="008F1746" w:rsidRPr="00E06586" w:rsidRDefault="008803CA" w:rsidP="00E06586">
      <w:pPr>
        <w:spacing w:after="120" w:line="276" w:lineRule="auto"/>
        <w:jc w:val="both"/>
        <w:rPr>
          <w:rFonts w:ascii="Cambria" w:hAnsi="Cambria"/>
        </w:rPr>
      </w:pPr>
      <w:r w:rsidRPr="00E06586">
        <w:rPr>
          <w:rFonts w:ascii="Cambria" w:hAnsi="Cambria"/>
        </w:rPr>
        <w:t xml:space="preserve">1) rozumie pojęcie znaku językowego oraz języka jako systemu znaków; </w:t>
      </w:r>
    </w:p>
    <w:p w14:paraId="232C4D5D" w14:textId="77777777" w:rsidR="008F1746" w:rsidRPr="00E06586" w:rsidRDefault="008803CA" w:rsidP="00E06586">
      <w:pPr>
        <w:spacing w:after="120" w:line="276" w:lineRule="auto"/>
        <w:jc w:val="both"/>
        <w:rPr>
          <w:rFonts w:ascii="Cambria" w:hAnsi="Cambria"/>
        </w:rPr>
      </w:pPr>
      <w:r w:rsidRPr="00E06586">
        <w:rPr>
          <w:rFonts w:ascii="Cambria" w:hAnsi="Cambria"/>
        </w:rPr>
        <w:t>2) zna pojęcie aktu komunikacji językowej oraz jego składowe (komunikat, nadawca, odbiorca, kod, kontekst, kontakt);</w:t>
      </w:r>
    </w:p>
    <w:p w14:paraId="75A0AA45" w14:textId="77777777" w:rsidR="008F1746" w:rsidRPr="00E06586" w:rsidRDefault="008803CA" w:rsidP="00E06586">
      <w:pPr>
        <w:spacing w:after="120" w:line="276" w:lineRule="auto"/>
        <w:jc w:val="both"/>
        <w:rPr>
          <w:rFonts w:ascii="Cambria" w:hAnsi="Cambria"/>
        </w:rPr>
      </w:pPr>
      <w:r w:rsidRPr="00E06586">
        <w:rPr>
          <w:rFonts w:ascii="Cambria" w:hAnsi="Cambria"/>
        </w:rPr>
        <w:t>3) posługuje się różnymi odmianami polszczyzny w zależności od sytuacji komunikacyjnej;</w:t>
      </w:r>
    </w:p>
    <w:p w14:paraId="2FB10FD4" w14:textId="77777777" w:rsidR="008F1746" w:rsidRPr="00E06586" w:rsidRDefault="008803CA" w:rsidP="00E06586">
      <w:pPr>
        <w:spacing w:after="120" w:line="276" w:lineRule="auto"/>
        <w:jc w:val="both"/>
        <w:rPr>
          <w:rFonts w:ascii="Cambria" w:hAnsi="Cambria"/>
        </w:rPr>
      </w:pPr>
      <w:r w:rsidRPr="00E06586">
        <w:rPr>
          <w:rFonts w:ascii="Cambria" w:hAnsi="Cambria"/>
        </w:rPr>
        <w:lastRenderedPageBreak/>
        <w:t>4) stosuje zasady etyki wypowiedzi; wartościuje wypowiedzi językowe, wykorzystując kryteria, np. prawda – fałsz, poprawność – niepoprawność;</w:t>
      </w:r>
    </w:p>
    <w:p w14:paraId="745F16B2" w14:textId="57CBA1BB" w:rsidR="008F1746" w:rsidRPr="00E06586" w:rsidRDefault="008803CA" w:rsidP="00BF6493">
      <w:pPr>
        <w:spacing w:after="120" w:line="276" w:lineRule="auto"/>
        <w:jc w:val="both"/>
        <w:rPr>
          <w:rFonts w:ascii="Cambria" w:hAnsi="Cambria"/>
        </w:rPr>
      </w:pPr>
      <w:r w:rsidRPr="00E06586">
        <w:rPr>
          <w:rFonts w:ascii="Cambria" w:hAnsi="Cambria"/>
        </w:rPr>
        <w:t>5) stosuje zasady etykiety językowej w wypowiedziach ustnych i pisemnych odpowiednie do sytuacji</w:t>
      </w:r>
      <w:r w:rsidR="00BF6493">
        <w:rPr>
          <w:rFonts w:ascii="Cambria" w:hAnsi="Cambria"/>
        </w:rPr>
        <w:t>.</w:t>
      </w:r>
    </w:p>
    <w:p w14:paraId="7EF69249" w14:textId="25F6B4DA" w:rsidR="008F1746" w:rsidRPr="00E06586" w:rsidRDefault="008803CA" w:rsidP="00E06586">
      <w:pPr>
        <w:spacing w:after="120" w:line="276" w:lineRule="auto"/>
        <w:jc w:val="both"/>
        <w:rPr>
          <w:rFonts w:ascii="Cambria" w:hAnsi="Cambria"/>
        </w:rPr>
      </w:pPr>
      <w:r w:rsidRPr="00E06586">
        <w:rPr>
          <w:rFonts w:ascii="Cambria" w:hAnsi="Cambria"/>
        </w:rPr>
        <w:t>4. Ortografia i interpunkcja. Uczeń wykorzystuje wiedzę o zasadach pisowni oraz interpunkcji w</w:t>
      </w:r>
      <w:r w:rsidR="007D7301">
        <w:rPr>
          <w:rFonts w:ascii="Cambria" w:hAnsi="Cambria"/>
        </w:rPr>
        <w:t> </w:t>
      </w:r>
      <w:r w:rsidRPr="00E06586">
        <w:rPr>
          <w:rFonts w:ascii="Cambria" w:hAnsi="Cambria"/>
        </w:rPr>
        <w:t>tworzonych przez siebie tekstach.</w:t>
      </w:r>
    </w:p>
    <w:p w14:paraId="545702D0" w14:textId="77777777" w:rsidR="003F2E18" w:rsidRDefault="003F2E18" w:rsidP="00E06586">
      <w:pPr>
        <w:spacing w:after="120" w:line="276" w:lineRule="auto"/>
        <w:jc w:val="both"/>
        <w:rPr>
          <w:rFonts w:ascii="Cambria" w:hAnsi="Cambria"/>
        </w:rPr>
      </w:pPr>
    </w:p>
    <w:p w14:paraId="2913CEFD" w14:textId="77777777" w:rsidR="008F1746" w:rsidRPr="00E06586" w:rsidRDefault="008803CA" w:rsidP="00E06586">
      <w:pPr>
        <w:spacing w:after="120" w:line="276" w:lineRule="auto"/>
        <w:jc w:val="both"/>
        <w:rPr>
          <w:rFonts w:ascii="Cambria" w:hAnsi="Cambria"/>
        </w:rPr>
      </w:pPr>
      <w:r w:rsidRPr="00E06586">
        <w:rPr>
          <w:rFonts w:ascii="Cambria" w:hAnsi="Cambria"/>
        </w:rPr>
        <w:t>III. Tworzenie wypowiedzi.</w:t>
      </w:r>
    </w:p>
    <w:p w14:paraId="77F88930" w14:textId="77777777" w:rsidR="008F1746" w:rsidRPr="00E06586" w:rsidRDefault="008803CA" w:rsidP="00E06586">
      <w:pPr>
        <w:spacing w:after="120" w:line="276" w:lineRule="auto"/>
        <w:jc w:val="both"/>
        <w:rPr>
          <w:rFonts w:ascii="Cambria" w:hAnsi="Cambria"/>
        </w:rPr>
      </w:pPr>
      <w:r w:rsidRPr="00E06586">
        <w:rPr>
          <w:rFonts w:ascii="Cambria" w:hAnsi="Cambria"/>
        </w:rPr>
        <w:t>1. Elementy retoryki. Uczeń:</w:t>
      </w:r>
    </w:p>
    <w:p w14:paraId="14B3E901" w14:textId="77777777" w:rsidR="008F1746" w:rsidRPr="00E06586" w:rsidRDefault="008803CA" w:rsidP="00E06586">
      <w:pPr>
        <w:spacing w:after="120" w:line="276" w:lineRule="auto"/>
        <w:jc w:val="both"/>
        <w:rPr>
          <w:rFonts w:ascii="Cambria" w:hAnsi="Cambria"/>
        </w:rPr>
      </w:pPr>
      <w:r w:rsidRPr="00E06586">
        <w:rPr>
          <w:rFonts w:ascii="Cambria" w:hAnsi="Cambria"/>
        </w:rPr>
        <w:t>1) formułuje tezy i argumenty w wypowiedzi ustnej i pisemnej;</w:t>
      </w:r>
    </w:p>
    <w:p w14:paraId="54FE9ADC" w14:textId="77777777" w:rsidR="008F1746" w:rsidRPr="00E06586" w:rsidRDefault="008803CA" w:rsidP="00E06586">
      <w:pPr>
        <w:spacing w:after="120" w:line="276" w:lineRule="auto"/>
        <w:jc w:val="both"/>
        <w:rPr>
          <w:rFonts w:ascii="Cambria" w:hAnsi="Cambria"/>
        </w:rPr>
      </w:pPr>
      <w:r w:rsidRPr="00E06586">
        <w:rPr>
          <w:rFonts w:ascii="Cambria" w:hAnsi="Cambria"/>
        </w:rPr>
        <w:t>2) rozróżnia typy argumentów;</w:t>
      </w:r>
    </w:p>
    <w:p w14:paraId="4687DF69" w14:textId="77777777" w:rsidR="008F1746" w:rsidRPr="00E06586" w:rsidRDefault="008803CA" w:rsidP="00E06586">
      <w:pPr>
        <w:spacing w:after="120" w:line="276" w:lineRule="auto"/>
        <w:jc w:val="both"/>
        <w:rPr>
          <w:rFonts w:ascii="Cambria" w:hAnsi="Cambria"/>
        </w:rPr>
      </w:pPr>
      <w:r w:rsidRPr="00E06586">
        <w:rPr>
          <w:rFonts w:ascii="Cambria" w:hAnsi="Cambria"/>
        </w:rPr>
        <w:t>3) rozumie, na czym polega logika i konsekwencja toku rozumowania w wypowiedziach argumentacyjnych;</w:t>
      </w:r>
    </w:p>
    <w:p w14:paraId="659291CA" w14:textId="77777777" w:rsidR="008F1746" w:rsidRPr="00E06586" w:rsidRDefault="008803CA" w:rsidP="00E06586">
      <w:pPr>
        <w:spacing w:after="120" w:line="276" w:lineRule="auto"/>
        <w:jc w:val="both"/>
        <w:rPr>
          <w:rFonts w:ascii="Cambria" w:hAnsi="Cambria"/>
        </w:rPr>
      </w:pPr>
      <w:r w:rsidRPr="00E06586">
        <w:rPr>
          <w:rFonts w:ascii="Cambria" w:hAnsi="Cambria"/>
        </w:rPr>
        <w:t>4) odróżnia dyskusję od sporu i kłótni.</w:t>
      </w:r>
    </w:p>
    <w:p w14:paraId="42EFD9A2" w14:textId="0059101F" w:rsidR="008F1746" w:rsidRPr="00E06586" w:rsidRDefault="008803CA" w:rsidP="00E06586">
      <w:pPr>
        <w:spacing w:after="120" w:line="276" w:lineRule="auto"/>
        <w:jc w:val="both"/>
        <w:rPr>
          <w:rFonts w:ascii="Cambria" w:hAnsi="Cambria"/>
        </w:rPr>
      </w:pPr>
      <w:r w:rsidRPr="00E06586">
        <w:rPr>
          <w:rFonts w:ascii="Cambria" w:hAnsi="Cambria"/>
        </w:rPr>
        <w:t>2. Mówienie i pisanie. Uczeń:</w:t>
      </w:r>
    </w:p>
    <w:p w14:paraId="067D013C" w14:textId="0484DCE7" w:rsidR="008F1746" w:rsidRPr="00E06586" w:rsidRDefault="008803CA" w:rsidP="00E06586">
      <w:pPr>
        <w:spacing w:after="120" w:line="276" w:lineRule="auto"/>
        <w:jc w:val="both"/>
        <w:rPr>
          <w:rFonts w:ascii="Cambria" w:hAnsi="Cambria"/>
        </w:rPr>
      </w:pPr>
      <w:r w:rsidRPr="00E06586">
        <w:rPr>
          <w:rFonts w:ascii="Cambria" w:hAnsi="Cambria"/>
        </w:rPr>
        <w:t>1) buduje wypowiedzi w sposób świadomy, ze znajomością ich funkcji językowej, z</w:t>
      </w:r>
      <w:r w:rsidR="007D7301">
        <w:rPr>
          <w:rFonts w:ascii="Cambria" w:hAnsi="Cambria"/>
        </w:rPr>
        <w:t> </w:t>
      </w:r>
      <w:r w:rsidRPr="00E06586">
        <w:rPr>
          <w:rFonts w:ascii="Cambria" w:hAnsi="Cambria"/>
        </w:rPr>
        <w:t>uwzględnieniem celu i adresata, z zachowaniem zasad retoryki;</w:t>
      </w:r>
    </w:p>
    <w:p w14:paraId="04A5050F" w14:textId="77777777" w:rsidR="008F1746" w:rsidRPr="00E06586" w:rsidRDefault="008803CA" w:rsidP="00E06586">
      <w:pPr>
        <w:spacing w:after="120" w:line="276" w:lineRule="auto"/>
        <w:jc w:val="both"/>
        <w:rPr>
          <w:rFonts w:ascii="Cambria" w:hAnsi="Cambria"/>
        </w:rPr>
      </w:pPr>
      <w:r w:rsidRPr="00E06586">
        <w:rPr>
          <w:rFonts w:ascii="Cambria" w:hAnsi="Cambria"/>
        </w:rPr>
        <w:t>2) reaguje na przejawy agresji językowej, np. prosząc o rozwinięcie lub uzasadnienie stanowiska;</w:t>
      </w:r>
    </w:p>
    <w:p w14:paraId="49BFD502" w14:textId="77777777" w:rsidR="008F1746" w:rsidRPr="00E06586" w:rsidRDefault="008803CA" w:rsidP="00E06586">
      <w:pPr>
        <w:spacing w:after="120" w:line="276" w:lineRule="auto"/>
        <w:jc w:val="both"/>
        <w:rPr>
          <w:rFonts w:ascii="Cambria" w:hAnsi="Cambria"/>
        </w:rPr>
      </w:pPr>
      <w:r w:rsidRPr="00E06586">
        <w:rPr>
          <w:rFonts w:ascii="Cambria" w:hAnsi="Cambria"/>
        </w:rPr>
        <w:t>3) zgodnie z normami formułuje pytania, odpowiedzi, oceny, redaguje informacje, uzasadnienia, komentarze, głos w dyskusji;</w:t>
      </w:r>
    </w:p>
    <w:p w14:paraId="5F5B8F48" w14:textId="4578E887" w:rsidR="008F1746" w:rsidRPr="00E06586" w:rsidRDefault="008803CA" w:rsidP="00E06586">
      <w:pPr>
        <w:spacing w:after="120" w:line="276" w:lineRule="auto"/>
        <w:jc w:val="both"/>
        <w:rPr>
          <w:rFonts w:ascii="Cambria" w:hAnsi="Cambria"/>
        </w:rPr>
      </w:pPr>
      <w:r w:rsidRPr="00E06586">
        <w:rPr>
          <w:rFonts w:ascii="Cambria" w:hAnsi="Cambria"/>
        </w:rPr>
        <w:t>4) tworzy formy użytkowe, np. CV, podanie, wniosek, protokół, zażalenie;</w:t>
      </w:r>
    </w:p>
    <w:p w14:paraId="5694AA07" w14:textId="3A4A65C5" w:rsidR="008F1746" w:rsidRPr="00E06586" w:rsidRDefault="008803CA" w:rsidP="00E06586">
      <w:pPr>
        <w:spacing w:after="120" w:line="276" w:lineRule="auto"/>
        <w:jc w:val="both"/>
        <w:rPr>
          <w:rFonts w:ascii="Cambria" w:hAnsi="Cambria"/>
        </w:rPr>
      </w:pPr>
      <w:r w:rsidRPr="00E06586">
        <w:rPr>
          <w:rFonts w:ascii="Cambria" w:hAnsi="Cambria"/>
        </w:rPr>
        <w:t>5) tworzy spójne wypowiedzi w następujących formach: opis, charakterystyka, rozprawka, definicja, referat;</w:t>
      </w:r>
    </w:p>
    <w:p w14:paraId="204BA576" w14:textId="77777777" w:rsidR="008F1746" w:rsidRPr="00E06586" w:rsidRDefault="008803CA" w:rsidP="00E06586">
      <w:pPr>
        <w:spacing w:after="120" w:line="276" w:lineRule="auto"/>
        <w:jc w:val="both"/>
        <w:rPr>
          <w:rFonts w:ascii="Cambria" w:hAnsi="Cambria"/>
        </w:rPr>
      </w:pPr>
      <w:r w:rsidRPr="00E06586">
        <w:rPr>
          <w:rFonts w:ascii="Cambria" w:hAnsi="Cambria"/>
        </w:rPr>
        <w:t>6) tworzy plan własnej wypowiedzi;</w:t>
      </w:r>
    </w:p>
    <w:p w14:paraId="11176E52" w14:textId="77777777" w:rsidR="008F1746" w:rsidRPr="00E06586" w:rsidRDefault="008803CA" w:rsidP="00E06586">
      <w:pPr>
        <w:spacing w:after="120" w:line="276" w:lineRule="auto"/>
        <w:jc w:val="both"/>
        <w:rPr>
          <w:rFonts w:ascii="Cambria" w:hAnsi="Cambria"/>
        </w:rPr>
      </w:pPr>
      <w:r w:rsidRPr="00E06586">
        <w:rPr>
          <w:rFonts w:ascii="Cambria" w:hAnsi="Cambria"/>
        </w:rPr>
        <w:t>7) tworzy wypowiedź, stosując odpowiednią dla danej formy gatunkowej kompozycję i układ graficzny oraz zasady spójności tekstu;</w:t>
      </w:r>
    </w:p>
    <w:p w14:paraId="4AEFFA15" w14:textId="77777777" w:rsidR="008F1746" w:rsidRPr="00E06586" w:rsidRDefault="008803CA" w:rsidP="00E06586">
      <w:pPr>
        <w:spacing w:after="120" w:line="276" w:lineRule="auto"/>
        <w:jc w:val="both"/>
        <w:rPr>
          <w:rFonts w:ascii="Cambria" w:hAnsi="Cambria"/>
        </w:rPr>
      </w:pPr>
      <w:r w:rsidRPr="00E06586">
        <w:rPr>
          <w:rFonts w:ascii="Cambria" w:hAnsi="Cambria"/>
        </w:rPr>
        <w:t>8) stosuje zasady poprawności językowej i stylistycznej w tworzeniu własnego tekstu;</w:t>
      </w:r>
    </w:p>
    <w:p w14:paraId="59976550" w14:textId="076DE9EA" w:rsidR="003F2E18" w:rsidRDefault="008803CA" w:rsidP="00E06586">
      <w:pPr>
        <w:spacing w:after="120" w:line="276" w:lineRule="auto"/>
        <w:jc w:val="both"/>
        <w:rPr>
          <w:rFonts w:ascii="Cambria" w:hAnsi="Cambria"/>
        </w:rPr>
      </w:pPr>
      <w:r w:rsidRPr="00E06586">
        <w:rPr>
          <w:rFonts w:ascii="Cambria" w:hAnsi="Cambria"/>
        </w:rPr>
        <w:t>9) wygłasza mowę, z uwzględnieniem środków pozajęzykowych.</w:t>
      </w:r>
    </w:p>
    <w:p w14:paraId="20169E62" w14:textId="77777777" w:rsidR="008F1746" w:rsidRPr="00E06586" w:rsidRDefault="008803CA" w:rsidP="00E06586">
      <w:pPr>
        <w:spacing w:after="120" w:line="276" w:lineRule="auto"/>
        <w:jc w:val="both"/>
        <w:rPr>
          <w:rFonts w:ascii="Cambria" w:hAnsi="Cambria"/>
        </w:rPr>
      </w:pPr>
      <w:r w:rsidRPr="00E06586">
        <w:rPr>
          <w:rFonts w:ascii="Cambria" w:hAnsi="Cambria"/>
        </w:rPr>
        <w:t>IV. Samokształcenie. Uczeń:</w:t>
      </w:r>
    </w:p>
    <w:p w14:paraId="1EC6D3CB" w14:textId="77777777" w:rsidR="008F1746" w:rsidRPr="00E06586" w:rsidRDefault="008803CA" w:rsidP="00E06586">
      <w:pPr>
        <w:spacing w:after="120" w:line="276" w:lineRule="auto"/>
        <w:jc w:val="both"/>
        <w:rPr>
          <w:rFonts w:ascii="Cambria" w:hAnsi="Cambria"/>
        </w:rPr>
      </w:pPr>
      <w:r w:rsidRPr="00E06586">
        <w:rPr>
          <w:rFonts w:ascii="Cambria" w:hAnsi="Cambria"/>
        </w:rPr>
        <w:t>1) dokonuje krytycznej selekcji informacji;</w:t>
      </w:r>
    </w:p>
    <w:p w14:paraId="4CB7E372" w14:textId="77777777" w:rsidR="008F1746" w:rsidRPr="00E06586" w:rsidRDefault="008803CA" w:rsidP="00E06586">
      <w:pPr>
        <w:spacing w:after="120" w:line="276" w:lineRule="auto"/>
        <w:jc w:val="both"/>
        <w:rPr>
          <w:rFonts w:ascii="Cambria" w:hAnsi="Cambria"/>
        </w:rPr>
      </w:pPr>
      <w:r w:rsidRPr="00E06586">
        <w:rPr>
          <w:rFonts w:ascii="Cambria" w:hAnsi="Cambria"/>
        </w:rPr>
        <w:t>2) wykorzystuje multimedialne źródła informacji; rozwija umiejętność oceny przekazywanych przez nie informacji;</w:t>
      </w:r>
    </w:p>
    <w:p w14:paraId="459D57F1" w14:textId="77777777" w:rsidR="008F1746" w:rsidRPr="00E06586" w:rsidRDefault="008803CA" w:rsidP="00E06586">
      <w:pPr>
        <w:spacing w:after="120" w:line="276" w:lineRule="auto"/>
        <w:jc w:val="both"/>
        <w:rPr>
          <w:rFonts w:ascii="Cambria" w:hAnsi="Cambria"/>
        </w:rPr>
      </w:pPr>
      <w:r w:rsidRPr="00E06586">
        <w:rPr>
          <w:rFonts w:ascii="Cambria" w:hAnsi="Cambria"/>
        </w:rPr>
        <w:t>3) posługuje się słownikami różnego typu;</w:t>
      </w:r>
    </w:p>
    <w:p w14:paraId="404395FD" w14:textId="77777777" w:rsidR="008F1746" w:rsidRPr="00E06586" w:rsidRDefault="008803CA" w:rsidP="00E06586">
      <w:pPr>
        <w:spacing w:after="120" w:line="276" w:lineRule="auto"/>
        <w:jc w:val="both"/>
        <w:rPr>
          <w:rFonts w:ascii="Cambria" w:hAnsi="Cambria"/>
        </w:rPr>
      </w:pPr>
      <w:r w:rsidRPr="00E06586">
        <w:rPr>
          <w:rFonts w:ascii="Cambria" w:hAnsi="Cambria"/>
        </w:rPr>
        <w:t>4) gromadzi i przetwarza informacje;</w:t>
      </w:r>
    </w:p>
    <w:p w14:paraId="54155EBA" w14:textId="68D814E2" w:rsidR="00482B9F" w:rsidRPr="005702BB" w:rsidRDefault="008803CA" w:rsidP="005702BB">
      <w:pPr>
        <w:spacing w:after="120" w:line="276" w:lineRule="auto"/>
        <w:jc w:val="both"/>
        <w:rPr>
          <w:rFonts w:ascii="Cambria" w:hAnsi="Cambria"/>
        </w:rPr>
      </w:pPr>
      <w:r w:rsidRPr="00E06586">
        <w:rPr>
          <w:rFonts w:ascii="Cambria" w:hAnsi="Cambria"/>
        </w:rPr>
        <w:t>5) korzysta z zasobów multimedialnych, np. z: bibliotek, słowników on-line, wydawnictw e-book, autorskich stron internetowych twórców; dokonuje wyboru źródeł internetowych, uwzględniając kryterium poprawności rzeczowej oraz krytycznie ocenia ich zawartość.</w:t>
      </w:r>
      <w:bookmarkStart w:id="11" w:name="_Toc15299291"/>
    </w:p>
    <w:p w14:paraId="73733AD4" w14:textId="77777777" w:rsidR="00482B9F" w:rsidRPr="00482B9F" w:rsidRDefault="00482B9F" w:rsidP="00482B9F">
      <w:pPr>
        <w:rPr>
          <w:lang w:eastAsia="pl-PL"/>
        </w:rPr>
      </w:pPr>
    </w:p>
    <w:p w14:paraId="5898415C" w14:textId="2717B8B2" w:rsidR="006913EB" w:rsidRPr="0044170B" w:rsidRDefault="00B414F6" w:rsidP="00C47906">
      <w:pPr>
        <w:pStyle w:val="Nagwek1"/>
      </w:pPr>
      <w:r w:rsidRPr="00B414F6">
        <w:t xml:space="preserve">VI. </w:t>
      </w:r>
      <w:r w:rsidR="008803CA" w:rsidRPr="0044170B">
        <w:rPr>
          <w:rFonts w:eastAsiaTheme="minorHAnsi"/>
        </w:rPr>
        <w:t xml:space="preserve">Sposoby oceniania </w:t>
      </w:r>
      <w:r w:rsidR="007D7301">
        <w:rPr>
          <w:rFonts w:eastAsiaTheme="minorHAnsi"/>
        </w:rPr>
        <w:t>–</w:t>
      </w:r>
      <w:r w:rsidR="00F42352">
        <w:rPr>
          <w:rFonts w:eastAsiaTheme="minorHAnsi"/>
        </w:rPr>
        <w:t xml:space="preserve"> </w:t>
      </w:r>
      <w:r w:rsidR="008803CA" w:rsidRPr="0044170B">
        <w:rPr>
          <w:rFonts w:eastAsiaTheme="minorHAnsi"/>
        </w:rPr>
        <w:t>metody, narzędzia i kryteria</w:t>
      </w:r>
      <w:bookmarkEnd w:id="11"/>
    </w:p>
    <w:p w14:paraId="60D6E0FB" w14:textId="1EB37AA5" w:rsidR="00956C6F" w:rsidRPr="00E06586" w:rsidRDefault="00840A13" w:rsidP="00E06586">
      <w:pPr>
        <w:spacing w:after="120" w:line="276" w:lineRule="auto"/>
        <w:jc w:val="both"/>
        <w:rPr>
          <w:rFonts w:ascii="Cambria" w:hAnsi="Cambria"/>
        </w:rPr>
      </w:pPr>
      <w:r>
        <w:rPr>
          <w:rFonts w:ascii="Cambria" w:hAnsi="Cambria"/>
        </w:rPr>
        <w:br/>
      </w:r>
      <w:r w:rsidR="00DD4A75" w:rsidRPr="001D7491">
        <w:rPr>
          <w:rFonts w:ascii="Cambria" w:hAnsi="Cambria"/>
        </w:rPr>
        <w:t>W</w:t>
      </w:r>
      <w:r w:rsidR="00591BEF" w:rsidRPr="001D7491">
        <w:rPr>
          <w:rFonts w:ascii="Cambria" w:hAnsi="Cambria"/>
        </w:rPr>
        <w:t xml:space="preserve"> programie</w:t>
      </w:r>
      <w:r w:rsidR="00DD4A75" w:rsidRPr="001D7491">
        <w:rPr>
          <w:rFonts w:ascii="Cambria" w:hAnsi="Cambria"/>
        </w:rPr>
        <w:t xml:space="preserve"> n</w:t>
      </w:r>
      <w:r w:rsidR="008803CA" w:rsidRPr="001D7491">
        <w:rPr>
          <w:rFonts w:ascii="Cambria" w:hAnsi="Cambria"/>
        </w:rPr>
        <w:t xml:space="preserve">auczania </w:t>
      </w:r>
      <w:r w:rsidR="008803CA" w:rsidRPr="00E06586">
        <w:rPr>
          <w:rFonts w:ascii="Cambria" w:hAnsi="Cambria"/>
          <w:i/>
        </w:rPr>
        <w:t>To się czyta!</w:t>
      </w:r>
      <w:r w:rsidR="008803CA" w:rsidRPr="00E06586">
        <w:rPr>
          <w:rFonts w:ascii="Cambria" w:hAnsi="Cambria"/>
        </w:rPr>
        <w:t xml:space="preserve"> sposób oceniania osiągnięć uczniów jest powiązany </w:t>
      </w:r>
      <w:r w:rsidR="008803CA" w:rsidRPr="00E06586">
        <w:rPr>
          <w:rFonts w:ascii="Cambria" w:hAnsi="Cambria"/>
        </w:rPr>
        <w:br/>
        <w:t xml:space="preserve">z procesem uczenia. Metody i kryteria oceny wynikają bezpośrednio z oczekiwanych osiągnięć uczniów i mają wspierać ich nabywanie. </w:t>
      </w:r>
    </w:p>
    <w:p w14:paraId="49394F49" w14:textId="60C27D6B" w:rsidR="001361D5" w:rsidRDefault="008803CA" w:rsidP="00E06586">
      <w:pPr>
        <w:spacing w:after="120" w:line="276" w:lineRule="auto"/>
        <w:jc w:val="both"/>
        <w:rPr>
          <w:rFonts w:ascii="Cambria" w:eastAsia="Calibri" w:hAnsi="Cambria" w:cs="Arial"/>
          <w:color w:val="000000"/>
        </w:rPr>
      </w:pPr>
      <w:r w:rsidRPr="00E06586">
        <w:rPr>
          <w:rFonts w:ascii="Cambria" w:hAnsi="Cambria"/>
        </w:rPr>
        <w:t xml:space="preserve">Program </w:t>
      </w:r>
      <w:r w:rsidR="009D2C1C" w:rsidRPr="00E06586">
        <w:rPr>
          <w:rFonts w:ascii="Cambria" w:hAnsi="Cambria"/>
        </w:rPr>
        <w:t xml:space="preserve">nauczania </w:t>
      </w:r>
      <w:r w:rsidRPr="00E06586">
        <w:rPr>
          <w:rFonts w:ascii="Cambria" w:hAnsi="Cambria"/>
          <w:i/>
        </w:rPr>
        <w:t>To się czyta!</w:t>
      </w:r>
      <w:r w:rsidRPr="00E06586">
        <w:rPr>
          <w:rFonts w:ascii="Cambria" w:hAnsi="Cambria"/>
        </w:rPr>
        <w:t xml:space="preserve"> </w:t>
      </w:r>
      <w:r w:rsidR="001210EF">
        <w:rPr>
          <w:rFonts w:ascii="Cambria" w:hAnsi="Cambria"/>
        </w:rPr>
        <w:t>podaje</w:t>
      </w:r>
      <w:r w:rsidR="001210EF" w:rsidRPr="00E06586">
        <w:rPr>
          <w:rFonts w:ascii="Cambria" w:hAnsi="Cambria"/>
        </w:rPr>
        <w:t xml:space="preserve"> </w:t>
      </w:r>
      <w:r w:rsidRPr="00E06586">
        <w:rPr>
          <w:rFonts w:ascii="Cambria" w:hAnsi="Cambria"/>
        </w:rPr>
        <w:t>propozycje kryteriów oceny oraz metod sprawdzania osiągnięć ucznia w celu oceny stopnia opanowania wymagań, wskazanych w podstawie programowej, w tym wiedzy, umiejętności oraz aktywności w trakcie zajęć z języka polskiego.</w:t>
      </w:r>
      <w:r w:rsidR="00F42352">
        <w:rPr>
          <w:rFonts w:ascii="Cambria" w:hAnsi="Cambria"/>
        </w:rPr>
        <w:t xml:space="preserve"> </w:t>
      </w:r>
      <w:r w:rsidRPr="00E06586">
        <w:rPr>
          <w:rFonts w:ascii="Cambria" w:eastAsia="Calibri" w:hAnsi="Cambria" w:cs="Times New Roman"/>
          <w:color w:val="000000"/>
        </w:rPr>
        <w:t>Noty szkolne powinny być zachętą, motywacją i informacją dla ucznia, a nie celem samym w sobie.</w:t>
      </w:r>
      <w:r w:rsidRPr="00E06586">
        <w:rPr>
          <w:rFonts w:ascii="Cambria" w:eastAsia="Calibri" w:hAnsi="Cambria" w:cs="Arial"/>
          <w:color w:val="000000"/>
        </w:rPr>
        <w:t xml:space="preserve"> </w:t>
      </w:r>
      <w:r w:rsidRPr="00E06586">
        <w:rPr>
          <w:rFonts w:ascii="Cambria" w:hAnsi="Cambria"/>
        </w:rPr>
        <w:t>Nauczyciel</w:t>
      </w:r>
      <w:r w:rsidR="001210EF">
        <w:rPr>
          <w:rFonts w:ascii="Cambria" w:hAnsi="Cambria"/>
        </w:rPr>
        <w:t>,</w:t>
      </w:r>
      <w:r w:rsidRPr="00E06586">
        <w:rPr>
          <w:rFonts w:ascii="Cambria" w:hAnsi="Cambria"/>
        </w:rPr>
        <w:t xml:space="preserve"> oceniając osiągnięcia ucznia, powinien uwzględniać jego predyspozycje, możliwości i</w:t>
      </w:r>
      <w:r w:rsidR="001210EF">
        <w:rPr>
          <w:rFonts w:ascii="Cambria" w:hAnsi="Cambria"/>
        </w:rPr>
        <w:t> </w:t>
      </w:r>
      <w:r w:rsidRPr="00E06586">
        <w:rPr>
          <w:rFonts w:ascii="Cambria" w:hAnsi="Cambria"/>
        </w:rPr>
        <w:t>zaangażowanie. Ocenie podlegają realne osiągnięcia uczniów, czyli aktualny stan wiedzy i</w:t>
      </w:r>
      <w:r w:rsidR="001210EF">
        <w:rPr>
          <w:rFonts w:ascii="Cambria" w:hAnsi="Cambria"/>
        </w:rPr>
        <w:t> </w:t>
      </w:r>
      <w:r w:rsidRPr="00E06586">
        <w:rPr>
          <w:rFonts w:ascii="Cambria" w:hAnsi="Cambria"/>
        </w:rPr>
        <w:t>umiejętności oraz wkład pracy i postępy w uczeniu się. Zadania zlecane uczniom do realizacji muszą być adekwatne do zdobywanych wiadomości i kształconych kompetencji zapisanych w</w:t>
      </w:r>
      <w:r w:rsidR="001210EF">
        <w:rPr>
          <w:rFonts w:ascii="Cambria" w:hAnsi="Cambria"/>
        </w:rPr>
        <w:t> </w:t>
      </w:r>
      <w:r w:rsidRPr="00E06586">
        <w:rPr>
          <w:rFonts w:ascii="Cambria" w:hAnsi="Cambria"/>
        </w:rPr>
        <w:t>podstawie programowej, a potem w programie nauczania.</w:t>
      </w:r>
      <w:r w:rsidR="00F42352">
        <w:rPr>
          <w:rFonts w:ascii="Cambria" w:hAnsi="Cambria"/>
        </w:rPr>
        <w:t xml:space="preserve"> </w:t>
      </w:r>
      <w:r w:rsidR="00101DC2" w:rsidRPr="00E06586">
        <w:rPr>
          <w:rFonts w:ascii="Cambria" w:hAnsi="Cambria" w:cs="Arial"/>
          <w:color w:val="000000"/>
        </w:rPr>
        <w:t>Nauczyciel p</w:t>
      </w:r>
      <w:r w:rsidR="00EE609B" w:rsidRPr="00E06586">
        <w:rPr>
          <w:rFonts w:ascii="Cambria" w:hAnsi="Cambria" w:cs="Arial"/>
          <w:color w:val="000000"/>
        </w:rPr>
        <w:t xml:space="preserve">owinien – przed rozpoczęciem nauki według tego programu </w:t>
      </w:r>
      <w:r w:rsidR="001361D5">
        <w:rPr>
          <w:rFonts w:ascii="Cambria" w:hAnsi="Cambria" w:cs="Arial"/>
          <w:color w:val="000000"/>
        </w:rPr>
        <w:t>–</w:t>
      </w:r>
      <w:r w:rsidR="00EE609B" w:rsidRPr="00E06586">
        <w:rPr>
          <w:rFonts w:ascii="Cambria" w:hAnsi="Cambria" w:cs="Arial"/>
          <w:color w:val="000000"/>
        </w:rPr>
        <w:t xml:space="preserve"> jasno określić</w:t>
      </w:r>
      <w:r w:rsidR="00EE609B" w:rsidRPr="00E06586">
        <w:rPr>
          <w:rFonts w:ascii="Cambria" w:eastAsia="Calibri" w:hAnsi="Cambria" w:cs="Arial"/>
          <w:color w:val="000000"/>
        </w:rPr>
        <w:t xml:space="preserve"> cel nauczania, </w:t>
      </w:r>
      <w:r w:rsidR="00EE609B" w:rsidRPr="00E06586">
        <w:rPr>
          <w:rFonts w:ascii="Cambria" w:hAnsi="Cambria" w:cs="Arial"/>
          <w:color w:val="000000"/>
        </w:rPr>
        <w:t>po</w:t>
      </w:r>
      <w:r w:rsidR="00EE609B" w:rsidRPr="00E06586">
        <w:rPr>
          <w:rFonts w:ascii="Cambria" w:eastAsia="Calibri" w:hAnsi="Cambria" w:cs="Arial"/>
          <w:color w:val="000000"/>
        </w:rPr>
        <w:t xml:space="preserve">znać gruntownie </w:t>
      </w:r>
      <w:r w:rsidR="00EE609B" w:rsidRPr="00E06586">
        <w:rPr>
          <w:rFonts w:ascii="Cambria" w:hAnsi="Cambria" w:cs="Arial"/>
          <w:color w:val="000000"/>
        </w:rPr>
        <w:t>treści</w:t>
      </w:r>
      <w:r w:rsidR="00EE609B" w:rsidRPr="00E06586">
        <w:rPr>
          <w:rFonts w:ascii="Cambria" w:eastAsia="Calibri" w:hAnsi="Cambria" w:cs="Arial"/>
          <w:color w:val="000000"/>
        </w:rPr>
        <w:t xml:space="preserve"> przedmiot</w:t>
      </w:r>
      <w:r w:rsidR="00EE609B" w:rsidRPr="00E06586">
        <w:rPr>
          <w:rFonts w:ascii="Cambria" w:hAnsi="Cambria" w:cs="Arial"/>
          <w:color w:val="000000"/>
        </w:rPr>
        <w:t>owe</w:t>
      </w:r>
      <w:r w:rsidR="00EE609B" w:rsidRPr="00E06586">
        <w:rPr>
          <w:rFonts w:ascii="Cambria" w:eastAsia="Calibri" w:hAnsi="Cambria" w:cs="Arial"/>
          <w:color w:val="000000"/>
        </w:rPr>
        <w:t xml:space="preserve">, dokładnie zapoznać się z metodami </w:t>
      </w:r>
      <w:r w:rsidR="00EE609B" w:rsidRPr="00E06586">
        <w:rPr>
          <w:rFonts w:ascii="Cambria" w:hAnsi="Cambria" w:cs="Arial"/>
          <w:color w:val="000000"/>
        </w:rPr>
        <w:t>i technikami nauczania</w:t>
      </w:r>
      <w:r w:rsidR="001361D5">
        <w:rPr>
          <w:rFonts w:ascii="Cambria" w:hAnsi="Cambria" w:cs="Arial"/>
          <w:color w:val="000000"/>
        </w:rPr>
        <w:t>, a także</w:t>
      </w:r>
      <w:r w:rsidR="00EE609B" w:rsidRPr="00E06586">
        <w:rPr>
          <w:rFonts w:ascii="Cambria" w:hAnsi="Cambria" w:cs="Arial"/>
          <w:color w:val="000000"/>
        </w:rPr>
        <w:t xml:space="preserve"> </w:t>
      </w:r>
      <w:r w:rsidR="00EE609B" w:rsidRPr="00E06586">
        <w:rPr>
          <w:rFonts w:ascii="Cambria" w:eastAsia="Calibri" w:hAnsi="Cambria" w:cs="Arial"/>
          <w:color w:val="000000"/>
        </w:rPr>
        <w:t xml:space="preserve">wspólnie z uczniami omówić oczekiwane efekty, ustalić wynikające z nich </w:t>
      </w:r>
      <w:r w:rsidR="00EE609B" w:rsidRPr="00E06586">
        <w:rPr>
          <w:rFonts w:ascii="Cambria" w:hAnsi="Cambria" w:cs="Arial"/>
          <w:color w:val="000000"/>
        </w:rPr>
        <w:t xml:space="preserve">szczegółowe </w:t>
      </w:r>
      <w:r w:rsidR="00EE609B" w:rsidRPr="00E06586">
        <w:rPr>
          <w:rFonts w:ascii="Cambria" w:eastAsia="Calibri" w:hAnsi="Cambria" w:cs="Arial"/>
          <w:b/>
          <w:color w:val="000000"/>
        </w:rPr>
        <w:t>kryteria oceny</w:t>
      </w:r>
      <w:r w:rsidR="00EE609B" w:rsidRPr="00E06586">
        <w:rPr>
          <w:rFonts w:ascii="Cambria" w:eastAsia="Calibri" w:hAnsi="Cambria" w:cs="Arial"/>
          <w:color w:val="000000"/>
        </w:rPr>
        <w:t xml:space="preserve">, aby </w:t>
      </w:r>
      <w:r w:rsidR="00EE609B" w:rsidRPr="00E06586">
        <w:rPr>
          <w:rFonts w:ascii="Cambria" w:hAnsi="Cambria" w:cs="Arial"/>
          <w:color w:val="000000"/>
        </w:rPr>
        <w:t xml:space="preserve">dokładnie </w:t>
      </w:r>
      <w:r w:rsidR="00EE609B" w:rsidRPr="00E06586">
        <w:rPr>
          <w:rFonts w:ascii="Cambria" w:eastAsia="Calibri" w:hAnsi="Cambria" w:cs="Arial"/>
          <w:color w:val="000000"/>
        </w:rPr>
        <w:t>wiedzieli</w:t>
      </w:r>
      <w:r w:rsidR="001D7491">
        <w:rPr>
          <w:rFonts w:ascii="Cambria" w:eastAsia="Calibri" w:hAnsi="Cambria" w:cs="Arial"/>
          <w:color w:val="000000"/>
        </w:rPr>
        <w:t>,</w:t>
      </w:r>
      <w:r w:rsidR="00EE609B" w:rsidRPr="00E06586">
        <w:rPr>
          <w:rFonts w:ascii="Cambria" w:eastAsia="Calibri" w:hAnsi="Cambria" w:cs="Arial"/>
          <w:color w:val="000000"/>
        </w:rPr>
        <w:t xml:space="preserve"> za co będą oceniani i na jakiej podstawie. Takie omówienie należy powtarzać</w:t>
      </w:r>
      <w:r w:rsidR="004E2318">
        <w:rPr>
          <w:rFonts w:ascii="Cambria" w:eastAsia="Calibri" w:hAnsi="Cambria" w:cs="Arial"/>
          <w:color w:val="000000"/>
        </w:rPr>
        <w:t>,</w:t>
      </w:r>
      <w:r w:rsidR="00EE609B" w:rsidRPr="00E06586">
        <w:rPr>
          <w:rFonts w:ascii="Cambria" w:eastAsia="Calibri" w:hAnsi="Cambria" w:cs="Arial"/>
          <w:color w:val="000000"/>
        </w:rPr>
        <w:t xml:space="preserve"> rozpoczynając każdy nowy dział programu. </w:t>
      </w:r>
      <w:r w:rsidR="001361D5">
        <w:rPr>
          <w:rFonts w:ascii="Cambria" w:eastAsia="Calibri" w:hAnsi="Cambria" w:cs="Arial"/>
          <w:color w:val="000000"/>
        </w:rPr>
        <w:t>Również</w:t>
      </w:r>
      <w:r w:rsidR="00EE609B" w:rsidRPr="00E06586">
        <w:rPr>
          <w:rFonts w:ascii="Cambria" w:eastAsia="Calibri" w:hAnsi="Cambria" w:cs="Arial"/>
          <w:color w:val="000000"/>
        </w:rPr>
        <w:t xml:space="preserve"> kolejne lekcje warto rozpoczynać od omówienia oczekiwanych efektów nauczania, objaśnić uczniom</w:t>
      </w:r>
      <w:r w:rsidR="004E2318">
        <w:rPr>
          <w:rFonts w:ascii="Cambria" w:eastAsia="Calibri" w:hAnsi="Cambria" w:cs="Arial"/>
          <w:color w:val="000000"/>
        </w:rPr>
        <w:t>,</w:t>
      </w:r>
      <w:r w:rsidR="00EE609B" w:rsidRPr="00E06586">
        <w:rPr>
          <w:rFonts w:ascii="Cambria" w:eastAsia="Calibri" w:hAnsi="Cambria" w:cs="Arial"/>
          <w:color w:val="000000"/>
        </w:rPr>
        <w:t xml:space="preserve"> co jest najważniejsze do zapamiętania, nauczenia się, przemyślenia, na co powinni zwrócić szczególną uwagę. Nauczyciel wcześniej musi dokładnie określić, co jego uczniowie powinni wiedzieć i umieć, a następnie ustalić wskaźniki, które pozwolą mu na stwierdzenie, </w:t>
      </w:r>
      <w:r w:rsidR="004E2318">
        <w:rPr>
          <w:rFonts w:ascii="Cambria" w:eastAsia="Calibri" w:hAnsi="Cambria" w:cs="Arial"/>
          <w:color w:val="000000"/>
        </w:rPr>
        <w:t>ż</w:t>
      </w:r>
      <w:r w:rsidR="00EE609B" w:rsidRPr="00E06586">
        <w:rPr>
          <w:rFonts w:ascii="Cambria" w:eastAsia="Calibri" w:hAnsi="Cambria" w:cs="Arial"/>
          <w:color w:val="000000"/>
        </w:rPr>
        <w:t>e oczekiwane efekty zostały osiągnięte i w jakim stopniu. Każdy uczeń</w:t>
      </w:r>
      <w:r w:rsidR="004E2318">
        <w:rPr>
          <w:rFonts w:ascii="Cambria" w:eastAsia="Calibri" w:hAnsi="Cambria" w:cs="Arial"/>
          <w:color w:val="000000"/>
        </w:rPr>
        <w:t xml:space="preserve"> </w:t>
      </w:r>
      <w:r w:rsidR="00EE609B" w:rsidRPr="00E06586">
        <w:rPr>
          <w:rFonts w:ascii="Cambria" w:eastAsia="Calibri" w:hAnsi="Cambria" w:cs="Arial"/>
          <w:color w:val="000000"/>
        </w:rPr>
        <w:t xml:space="preserve">powinien wiedzieć, na jakie pytania umieć </w:t>
      </w:r>
      <w:r w:rsidR="001361D5">
        <w:rPr>
          <w:rFonts w:ascii="Cambria" w:eastAsia="Calibri" w:hAnsi="Cambria" w:cs="Arial"/>
          <w:color w:val="000000"/>
        </w:rPr>
        <w:t>udzielić odpowiedzi</w:t>
      </w:r>
      <w:r w:rsidR="00EE609B" w:rsidRPr="00E06586">
        <w:rPr>
          <w:rFonts w:ascii="Cambria" w:eastAsia="Calibri" w:hAnsi="Cambria" w:cs="Arial"/>
          <w:color w:val="000000"/>
        </w:rPr>
        <w:t xml:space="preserve">, co i jak przygotować, wykonać, aby dowieść, że osiągnął oczekiwane przez nauczyciela rezultaty, jak też czym się różni praca na stopień najwyższy od pracy na stopień najniższy. </w:t>
      </w:r>
    </w:p>
    <w:p w14:paraId="36A38E85" w14:textId="6993421C" w:rsidR="00DA70C0" w:rsidRPr="00E06586" w:rsidRDefault="00EE609B" w:rsidP="00E06586">
      <w:pPr>
        <w:spacing w:after="120" w:line="276" w:lineRule="auto"/>
        <w:jc w:val="both"/>
        <w:rPr>
          <w:rFonts w:ascii="Cambria" w:hAnsi="Cambria"/>
        </w:rPr>
      </w:pPr>
      <w:r w:rsidRPr="00E06586">
        <w:rPr>
          <w:rFonts w:ascii="Cambria" w:hAnsi="Cambria" w:cs="Arial"/>
          <w:b/>
          <w:color w:val="000000"/>
        </w:rPr>
        <w:t xml:space="preserve">Nauczyciel </w:t>
      </w:r>
      <w:r w:rsidR="001361D5">
        <w:rPr>
          <w:rFonts w:ascii="Cambria" w:hAnsi="Cambria" w:cs="Arial"/>
          <w:b/>
          <w:color w:val="000000"/>
        </w:rPr>
        <w:t>powinien</w:t>
      </w:r>
      <w:r w:rsidRPr="00E06586">
        <w:rPr>
          <w:rFonts w:ascii="Cambria" w:eastAsia="Calibri" w:hAnsi="Cambria" w:cs="Arial"/>
          <w:b/>
          <w:color w:val="000000"/>
        </w:rPr>
        <w:t xml:space="preserve"> sprawdzać nabyte</w:t>
      </w:r>
      <w:r w:rsidRPr="00E06586">
        <w:rPr>
          <w:rFonts w:ascii="Cambria" w:eastAsia="Calibri" w:hAnsi="Cambria" w:cs="Arial"/>
          <w:color w:val="000000"/>
        </w:rPr>
        <w:t xml:space="preserve"> </w:t>
      </w:r>
      <w:r w:rsidRPr="00E06586">
        <w:rPr>
          <w:rFonts w:ascii="Cambria" w:eastAsia="Calibri" w:hAnsi="Cambria" w:cs="Arial"/>
          <w:b/>
          <w:color w:val="000000"/>
        </w:rPr>
        <w:t>umiejętności ucznia, a nie ich brak</w:t>
      </w:r>
      <w:r w:rsidRPr="00E06586">
        <w:rPr>
          <w:rFonts w:ascii="Cambria" w:hAnsi="Cambria" w:cs="Arial"/>
          <w:color w:val="000000"/>
        </w:rPr>
        <w:t>,</w:t>
      </w:r>
      <w:r w:rsidR="001361D5">
        <w:rPr>
          <w:rFonts w:ascii="Cambria" w:hAnsi="Cambria" w:cs="Arial"/>
          <w:color w:val="000000"/>
        </w:rPr>
        <w:t xml:space="preserve"> oraz</w:t>
      </w:r>
      <w:r w:rsidRPr="00E06586">
        <w:rPr>
          <w:rFonts w:ascii="Cambria" w:hAnsi="Cambria" w:cs="Arial"/>
          <w:color w:val="000000"/>
        </w:rPr>
        <w:t xml:space="preserve"> </w:t>
      </w:r>
      <w:r w:rsidRPr="00E06586">
        <w:rPr>
          <w:rFonts w:ascii="Cambria" w:eastAsia="Calibri" w:hAnsi="Cambria" w:cs="Arial"/>
          <w:color w:val="000000"/>
        </w:rPr>
        <w:t xml:space="preserve">dostrzegać starania ucznia i wkład </w:t>
      </w:r>
      <w:r w:rsidRPr="00E06586">
        <w:rPr>
          <w:rFonts w:ascii="Cambria" w:hAnsi="Cambria" w:cs="Arial"/>
          <w:color w:val="000000"/>
        </w:rPr>
        <w:t xml:space="preserve">jego </w:t>
      </w:r>
      <w:r w:rsidRPr="00E06586">
        <w:rPr>
          <w:rFonts w:ascii="Cambria" w:eastAsia="Calibri" w:hAnsi="Cambria" w:cs="Arial"/>
          <w:color w:val="000000"/>
        </w:rPr>
        <w:t>pracy, a nie jedynie efekty, ponieważ nie zawsze uczeń jest w stanie</w:t>
      </w:r>
      <w:r w:rsidRPr="00E06586">
        <w:rPr>
          <w:rFonts w:ascii="Cambria" w:hAnsi="Cambria" w:cs="Arial"/>
          <w:color w:val="000000"/>
        </w:rPr>
        <w:t xml:space="preserve"> osiągnąć zamierzony cel, co</w:t>
      </w:r>
      <w:r w:rsidRPr="00E06586">
        <w:rPr>
          <w:rFonts w:ascii="Cambria" w:eastAsia="Calibri" w:hAnsi="Cambria" w:cs="Arial"/>
          <w:color w:val="000000"/>
        </w:rPr>
        <w:t xml:space="preserve"> jednak nie </w:t>
      </w:r>
      <w:r w:rsidRPr="00E06586">
        <w:rPr>
          <w:rFonts w:ascii="Cambria" w:hAnsi="Cambria" w:cs="Arial"/>
          <w:color w:val="000000"/>
        </w:rPr>
        <w:t>powinno przekreślać jego wysiłków</w:t>
      </w:r>
      <w:r w:rsidRPr="00E06586">
        <w:rPr>
          <w:rFonts w:ascii="Cambria" w:eastAsia="Calibri" w:hAnsi="Cambria" w:cs="Arial"/>
          <w:color w:val="000000"/>
        </w:rPr>
        <w:t xml:space="preserve">. </w:t>
      </w:r>
      <w:r w:rsidRPr="00E06586">
        <w:rPr>
          <w:rFonts w:ascii="Cambria" w:hAnsi="Cambria" w:cs="Arial"/>
          <w:color w:val="000000"/>
        </w:rPr>
        <w:t>Nauczyciel powinien</w:t>
      </w:r>
      <w:r w:rsidR="001361D5">
        <w:rPr>
          <w:rFonts w:ascii="Cambria" w:hAnsi="Cambria" w:cs="Arial"/>
          <w:color w:val="000000"/>
        </w:rPr>
        <w:t xml:space="preserve"> też</w:t>
      </w:r>
      <w:r w:rsidRPr="00E06586">
        <w:rPr>
          <w:rFonts w:ascii="Cambria" w:hAnsi="Cambria" w:cs="Arial"/>
          <w:color w:val="000000"/>
        </w:rPr>
        <w:t xml:space="preserve"> </w:t>
      </w:r>
      <w:r w:rsidRPr="00E06586">
        <w:rPr>
          <w:rFonts w:ascii="Cambria" w:eastAsia="Calibri" w:hAnsi="Cambria" w:cs="Arial"/>
          <w:color w:val="000000"/>
        </w:rPr>
        <w:t>mieć świadomość, że oceny, które wystawia uczniowi</w:t>
      </w:r>
      <w:r w:rsidRPr="00E06586">
        <w:rPr>
          <w:rFonts w:ascii="Cambria" w:hAnsi="Cambria" w:cs="Arial"/>
          <w:color w:val="000000"/>
        </w:rPr>
        <w:t>,</w:t>
      </w:r>
      <w:r w:rsidRPr="00E06586">
        <w:rPr>
          <w:rFonts w:ascii="Cambria" w:eastAsia="Calibri" w:hAnsi="Cambria" w:cs="Arial"/>
          <w:color w:val="000000"/>
        </w:rPr>
        <w:t xml:space="preserve"> wpływ</w:t>
      </w:r>
      <w:r w:rsidR="001361D5">
        <w:rPr>
          <w:rFonts w:ascii="Cambria" w:eastAsia="Calibri" w:hAnsi="Cambria" w:cs="Arial"/>
          <w:color w:val="000000"/>
        </w:rPr>
        <w:t>ają</w:t>
      </w:r>
      <w:r w:rsidRPr="00E06586">
        <w:rPr>
          <w:rFonts w:ascii="Cambria" w:eastAsia="Calibri" w:hAnsi="Cambria" w:cs="Arial"/>
          <w:color w:val="000000"/>
        </w:rPr>
        <w:t xml:space="preserve"> na jego późniejsze życie, samoocenę i poczucie własnej wartości. Oceny mają skutki</w:t>
      </w:r>
      <w:r w:rsidR="001361D5">
        <w:rPr>
          <w:rFonts w:ascii="Cambria" w:eastAsia="Calibri" w:hAnsi="Cambria" w:cs="Arial"/>
          <w:color w:val="000000"/>
        </w:rPr>
        <w:t xml:space="preserve">, których </w:t>
      </w:r>
      <w:r w:rsidRPr="00E06586">
        <w:rPr>
          <w:rFonts w:ascii="Cambria" w:eastAsia="Calibri" w:hAnsi="Cambria" w:cs="Arial"/>
          <w:color w:val="000000"/>
        </w:rPr>
        <w:t>do końca nie</w:t>
      </w:r>
      <w:r w:rsidR="001361D5">
        <w:rPr>
          <w:rFonts w:ascii="Cambria" w:eastAsia="Calibri" w:hAnsi="Cambria" w:cs="Arial"/>
          <w:color w:val="000000"/>
        </w:rPr>
        <w:t xml:space="preserve"> da się </w:t>
      </w:r>
      <w:r w:rsidRPr="00E06586">
        <w:rPr>
          <w:rFonts w:ascii="Cambria" w:eastAsia="Calibri" w:hAnsi="Cambria" w:cs="Arial"/>
          <w:color w:val="000000"/>
        </w:rPr>
        <w:t>przewid</w:t>
      </w:r>
      <w:r w:rsidR="001361D5">
        <w:rPr>
          <w:rFonts w:ascii="Cambria" w:eastAsia="Calibri" w:hAnsi="Cambria" w:cs="Arial"/>
          <w:color w:val="000000"/>
        </w:rPr>
        <w:t>zieć,</w:t>
      </w:r>
      <w:r w:rsidRPr="00E06586">
        <w:rPr>
          <w:rFonts w:ascii="Cambria" w:eastAsia="Calibri" w:hAnsi="Cambria" w:cs="Arial"/>
          <w:color w:val="000000"/>
        </w:rPr>
        <w:t xml:space="preserve"> i czasem bardzo odsunięte w czasie. </w:t>
      </w:r>
    </w:p>
    <w:p w14:paraId="3B9F467B" w14:textId="5D619EC3" w:rsidR="00706EB3" w:rsidRPr="00E06586" w:rsidRDefault="008803CA" w:rsidP="00E06586">
      <w:pPr>
        <w:spacing w:after="120" w:line="276" w:lineRule="auto"/>
        <w:jc w:val="both"/>
        <w:rPr>
          <w:rFonts w:ascii="Cambria" w:hAnsi="Cambria"/>
        </w:rPr>
      </w:pPr>
      <w:r w:rsidRPr="00E06586">
        <w:rPr>
          <w:rFonts w:ascii="Cambria" w:hAnsi="Cambria"/>
        </w:rPr>
        <w:t>Ocenie podlegają różne formy aktywności uczniów:</w:t>
      </w:r>
      <w:r w:rsidR="00F42352">
        <w:rPr>
          <w:rFonts w:ascii="Cambria" w:hAnsi="Cambria"/>
        </w:rPr>
        <w:t xml:space="preserve"> </w:t>
      </w:r>
      <w:bookmarkStart w:id="12" w:name="_Hlk12453846"/>
    </w:p>
    <w:bookmarkEnd w:id="12"/>
    <w:p w14:paraId="685F9F11" w14:textId="20526590" w:rsidR="00B45DF1" w:rsidRPr="00E06586" w:rsidRDefault="00077D45" w:rsidP="00E06586">
      <w:pPr>
        <w:spacing w:after="120" w:line="276" w:lineRule="auto"/>
        <w:jc w:val="both"/>
        <w:rPr>
          <w:rFonts w:ascii="Cambria" w:hAnsi="Cambria"/>
        </w:rPr>
      </w:pPr>
      <w:r>
        <w:rPr>
          <w:rFonts w:ascii="Cambria" w:hAnsi="Cambria"/>
        </w:rPr>
        <w:t xml:space="preserve">– </w:t>
      </w:r>
      <w:r w:rsidR="008803CA" w:rsidRPr="00E06586">
        <w:rPr>
          <w:rFonts w:ascii="Cambria" w:hAnsi="Cambria"/>
        </w:rPr>
        <w:t xml:space="preserve">wypowiedzi pisemne tworzone w trakcie lekcji; </w:t>
      </w:r>
    </w:p>
    <w:p w14:paraId="37664CD5" w14:textId="140F0A2D" w:rsidR="00B45DF1" w:rsidRPr="00E06586" w:rsidRDefault="00077D45" w:rsidP="00E06586">
      <w:pPr>
        <w:spacing w:after="120" w:line="276" w:lineRule="auto"/>
        <w:jc w:val="both"/>
        <w:rPr>
          <w:rFonts w:ascii="Cambria" w:hAnsi="Cambria"/>
        </w:rPr>
      </w:pPr>
      <w:r>
        <w:rPr>
          <w:rFonts w:ascii="Cambria" w:hAnsi="Cambria"/>
        </w:rPr>
        <w:t>–</w:t>
      </w:r>
      <w:r w:rsidRPr="00E06586">
        <w:rPr>
          <w:rFonts w:ascii="Cambria" w:hAnsi="Cambria"/>
        </w:rPr>
        <w:t xml:space="preserve"> </w:t>
      </w:r>
      <w:r w:rsidR="008803CA" w:rsidRPr="00E06586">
        <w:rPr>
          <w:rFonts w:ascii="Cambria" w:hAnsi="Cambria"/>
        </w:rPr>
        <w:t xml:space="preserve">wypowiedzi ustne, w tym głos w dyskusji, wypowiedź argumentacyjna; </w:t>
      </w:r>
    </w:p>
    <w:p w14:paraId="6A9E524E" w14:textId="2006110E" w:rsidR="007816B0" w:rsidRPr="00E06586" w:rsidRDefault="00077D45" w:rsidP="00E06586">
      <w:pPr>
        <w:spacing w:after="120" w:line="276" w:lineRule="auto"/>
        <w:jc w:val="both"/>
        <w:rPr>
          <w:rFonts w:ascii="Cambria" w:hAnsi="Cambria"/>
        </w:rPr>
      </w:pPr>
      <w:r>
        <w:rPr>
          <w:rFonts w:ascii="Cambria" w:hAnsi="Cambria"/>
        </w:rPr>
        <w:t>–</w:t>
      </w:r>
      <w:r w:rsidRPr="00E06586">
        <w:rPr>
          <w:rFonts w:ascii="Cambria" w:hAnsi="Cambria"/>
        </w:rPr>
        <w:t xml:space="preserve"> </w:t>
      </w:r>
      <w:r w:rsidR="008803CA" w:rsidRPr="00E06586">
        <w:rPr>
          <w:rFonts w:ascii="Cambria" w:hAnsi="Cambria"/>
        </w:rPr>
        <w:t>praca indywidualna lub zespołowa</w:t>
      </w:r>
      <w:r w:rsidR="00F42352">
        <w:rPr>
          <w:rFonts w:ascii="Cambria" w:hAnsi="Cambria"/>
        </w:rPr>
        <w:t xml:space="preserve"> </w:t>
      </w:r>
      <w:r w:rsidR="008803CA" w:rsidRPr="00E06586">
        <w:rPr>
          <w:rFonts w:ascii="Cambria" w:hAnsi="Cambria"/>
        </w:rPr>
        <w:t xml:space="preserve">w czasie lekcji; </w:t>
      </w:r>
    </w:p>
    <w:p w14:paraId="56C86CC0" w14:textId="707C9696" w:rsidR="00706EB3" w:rsidRPr="00E06586" w:rsidRDefault="00077D45" w:rsidP="00E06586">
      <w:pPr>
        <w:spacing w:after="120" w:line="276" w:lineRule="auto"/>
        <w:jc w:val="both"/>
        <w:rPr>
          <w:rFonts w:ascii="Cambria" w:hAnsi="Cambria"/>
        </w:rPr>
      </w:pPr>
      <w:r>
        <w:rPr>
          <w:rFonts w:ascii="Cambria" w:hAnsi="Cambria"/>
        </w:rPr>
        <w:t>–</w:t>
      </w:r>
      <w:r w:rsidRPr="00E06586">
        <w:rPr>
          <w:rFonts w:ascii="Cambria" w:hAnsi="Cambria"/>
        </w:rPr>
        <w:t xml:space="preserve"> </w:t>
      </w:r>
      <w:r w:rsidR="00EE609B" w:rsidRPr="00E06586">
        <w:rPr>
          <w:rFonts w:ascii="Cambria" w:hAnsi="Cambria"/>
        </w:rPr>
        <w:t xml:space="preserve">prace klasowe w różnej formie, m.in. kartkówki, testy, sprawdziany wiedzy; </w:t>
      </w:r>
    </w:p>
    <w:p w14:paraId="6200E999" w14:textId="76A9DF37" w:rsidR="00706EB3" w:rsidRPr="00E06586" w:rsidRDefault="00077D45" w:rsidP="00E06586">
      <w:pPr>
        <w:spacing w:after="120" w:line="276" w:lineRule="auto"/>
        <w:jc w:val="both"/>
        <w:rPr>
          <w:rFonts w:ascii="Cambria" w:hAnsi="Cambria"/>
        </w:rPr>
      </w:pPr>
      <w:r>
        <w:rPr>
          <w:rFonts w:ascii="Cambria" w:hAnsi="Cambria"/>
        </w:rPr>
        <w:t>–</w:t>
      </w:r>
      <w:r w:rsidRPr="00E06586">
        <w:rPr>
          <w:rFonts w:ascii="Cambria" w:hAnsi="Cambria"/>
        </w:rPr>
        <w:t xml:space="preserve"> </w:t>
      </w:r>
      <w:r w:rsidR="008803CA" w:rsidRPr="00E06586">
        <w:rPr>
          <w:rFonts w:ascii="Cambria" w:hAnsi="Cambria"/>
        </w:rPr>
        <w:t>zadania domowe;</w:t>
      </w:r>
    </w:p>
    <w:p w14:paraId="580E8958" w14:textId="6DE54261" w:rsidR="00706EB3" w:rsidRPr="00E06586" w:rsidRDefault="00077D45" w:rsidP="00EA071D">
      <w:pPr>
        <w:spacing w:after="120" w:line="276" w:lineRule="auto"/>
        <w:rPr>
          <w:rFonts w:ascii="Cambria" w:hAnsi="Cambria"/>
        </w:rPr>
      </w:pPr>
      <w:r>
        <w:rPr>
          <w:rFonts w:ascii="Cambria" w:hAnsi="Cambria"/>
        </w:rPr>
        <w:t>–</w:t>
      </w:r>
      <w:r w:rsidRPr="00E06586">
        <w:rPr>
          <w:rFonts w:ascii="Cambria" w:hAnsi="Cambria"/>
        </w:rPr>
        <w:t xml:space="preserve"> </w:t>
      </w:r>
      <w:r w:rsidR="008803CA" w:rsidRPr="00E06586">
        <w:rPr>
          <w:rFonts w:ascii="Cambria" w:hAnsi="Cambria"/>
        </w:rPr>
        <w:t>przygotowanie na lekcję materiałów, informacji, również z wykorzystaniem zasobów cyfrowych</w:t>
      </w:r>
      <w:r w:rsidR="00EA071D">
        <w:rPr>
          <w:rFonts w:ascii="Cambria" w:hAnsi="Cambria"/>
        </w:rPr>
        <w:t>.</w:t>
      </w:r>
      <w:r w:rsidR="008803CA" w:rsidRPr="00E06586">
        <w:rPr>
          <w:rFonts w:ascii="Cambria" w:hAnsi="Cambria"/>
        </w:rPr>
        <w:t xml:space="preserve"> </w:t>
      </w:r>
    </w:p>
    <w:p w14:paraId="40B7CAFD" w14:textId="6CCFD019" w:rsidR="00591BEF" w:rsidRPr="00E06586" w:rsidRDefault="00591BEF" w:rsidP="00E06586">
      <w:pPr>
        <w:spacing w:after="120" w:line="276" w:lineRule="auto"/>
        <w:jc w:val="both"/>
        <w:rPr>
          <w:rFonts w:ascii="Cambria" w:hAnsi="Cambria"/>
        </w:rPr>
      </w:pPr>
      <w:r w:rsidRPr="00E06586">
        <w:rPr>
          <w:rFonts w:ascii="Cambria" w:hAnsi="Cambria"/>
        </w:rPr>
        <w:lastRenderedPageBreak/>
        <w:t>Bardzo ważne miejsce w systemie oceniania zajmuje samoocena i samokontrola. Samoocena ściśle wiąże się z procesem uczenia się. Dzi</w:t>
      </w:r>
      <w:r w:rsidR="00EA071D">
        <w:rPr>
          <w:rFonts w:ascii="Cambria" w:hAnsi="Cambria"/>
        </w:rPr>
        <w:t>ę</w:t>
      </w:r>
      <w:r w:rsidRPr="00E06586">
        <w:rPr>
          <w:rFonts w:ascii="Cambria" w:hAnsi="Cambria"/>
        </w:rPr>
        <w:t>ki tej umiej</w:t>
      </w:r>
      <w:r w:rsidR="00EA071D">
        <w:rPr>
          <w:rFonts w:ascii="Cambria" w:hAnsi="Cambria"/>
        </w:rPr>
        <w:t>ę</w:t>
      </w:r>
      <w:r w:rsidRPr="00E06586">
        <w:rPr>
          <w:rFonts w:ascii="Cambria" w:hAnsi="Cambria"/>
        </w:rPr>
        <w:t>tności uczniowie w przyszłości podejmą odpowiedzialno</w:t>
      </w:r>
      <w:r w:rsidR="00EA071D">
        <w:rPr>
          <w:rFonts w:ascii="Cambria" w:hAnsi="Cambria"/>
        </w:rPr>
        <w:t>ś</w:t>
      </w:r>
      <w:r w:rsidRPr="00E06586">
        <w:rPr>
          <w:rFonts w:ascii="Cambria" w:hAnsi="Cambria"/>
        </w:rPr>
        <w:t>ć za proces własnego uczenia się. Samoocena powinna być rozumiana przez nauczyciela następująco:</w:t>
      </w:r>
    </w:p>
    <w:p w14:paraId="65F31377" w14:textId="0F3077C1" w:rsidR="00F8028B" w:rsidRPr="00E06586" w:rsidRDefault="008803CA" w:rsidP="00E06586">
      <w:pPr>
        <w:pStyle w:val="Akapitzlist"/>
        <w:numPr>
          <w:ilvl w:val="0"/>
          <w:numId w:val="43"/>
        </w:numPr>
        <w:spacing w:after="120" w:line="276" w:lineRule="auto"/>
        <w:jc w:val="both"/>
        <w:rPr>
          <w:rFonts w:ascii="Cambria" w:hAnsi="Cambria"/>
        </w:rPr>
      </w:pPr>
      <w:r w:rsidRPr="00E06586">
        <w:rPr>
          <w:rFonts w:ascii="Cambria" w:hAnsi="Cambria"/>
        </w:rPr>
        <w:t xml:space="preserve">jako forma </w:t>
      </w:r>
      <w:r w:rsidR="00C445E1">
        <w:rPr>
          <w:rFonts w:ascii="Cambria" w:hAnsi="Cambria"/>
        </w:rPr>
        <w:t xml:space="preserve">kontroli </w:t>
      </w:r>
      <w:r w:rsidRPr="00E06586">
        <w:rPr>
          <w:rFonts w:ascii="Cambria" w:hAnsi="Cambria"/>
        </w:rPr>
        <w:t>postępów powinna prowadzić do odpowiedzi na pytanie: co umiem, a</w:t>
      </w:r>
      <w:r w:rsidR="00077D45">
        <w:rPr>
          <w:rFonts w:ascii="Cambria" w:hAnsi="Cambria"/>
        </w:rPr>
        <w:t> </w:t>
      </w:r>
      <w:r w:rsidRPr="00E06586">
        <w:rPr>
          <w:rFonts w:ascii="Cambria" w:hAnsi="Cambria"/>
        </w:rPr>
        <w:t>nad czym muszę popracować?</w:t>
      </w:r>
      <w:r w:rsidR="00EA071D">
        <w:rPr>
          <w:rFonts w:ascii="Cambria" w:hAnsi="Cambria"/>
        </w:rPr>
        <w:t>;</w:t>
      </w:r>
    </w:p>
    <w:p w14:paraId="393EA7FA" w14:textId="77777777" w:rsidR="00F8028B" w:rsidRPr="00E06586" w:rsidRDefault="008803CA" w:rsidP="00E06586">
      <w:pPr>
        <w:pStyle w:val="Akapitzlist"/>
        <w:numPr>
          <w:ilvl w:val="0"/>
          <w:numId w:val="43"/>
        </w:numPr>
        <w:spacing w:after="120" w:line="276" w:lineRule="auto"/>
        <w:jc w:val="both"/>
        <w:rPr>
          <w:rFonts w:ascii="Cambria" w:hAnsi="Cambria"/>
        </w:rPr>
      </w:pPr>
      <w:r w:rsidRPr="00E06586">
        <w:rPr>
          <w:rFonts w:ascii="Cambria" w:hAnsi="Cambria"/>
        </w:rPr>
        <w:t>jako forma wspierania uczniów w procesie rozpoznawania ich własnych stylów uczenia się i wykorzystywania zdobytej wiedzy;</w:t>
      </w:r>
    </w:p>
    <w:p w14:paraId="33BF034E" w14:textId="513AEF41" w:rsidR="00F8028B" w:rsidRPr="00E06586" w:rsidRDefault="00EA071D" w:rsidP="00E06586">
      <w:pPr>
        <w:pStyle w:val="Akapitzlist"/>
        <w:numPr>
          <w:ilvl w:val="0"/>
          <w:numId w:val="43"/>
        </w:numPr>
        <w:spacing w:after="120" w:line="276" w:lineRule="auto"/>
        <w:jc w:val="both"/>
        <w:rPr>
          <w:rFonts w:ascii="Cambria" w:hAnsi="Cambria"/>
        </w:rPr>
      </w:pPr>
      <w:r>
        <w:rPr>
          <w:rFonts w:ascii="Cambria" w:hAnsi="Cambria"/>
        </w:rPr>
        <w:t>j</w:t>
      </w:r>
      <w:r w:rsidR="008803CA" w:rsidRPr="00E06586">
        <w:rPr>
          <w:rFonts w:ascii="Cambria" w:hAnsi="Cambria"/>
        </w:rPr>
        <w:t>ako czynnik motywuj</w:t>
      </w:r>
      <w:r>
        <w:rPr>
          <w:rFonts w:ascii="Cambria" w:hAnsi="Cambria"/>
        </w:rPr>
        <w:t>ą</w:t>
      </w:r>
      <w:r w:rsidR="008803CA" w:rsidRPr="00E06586">
        <w:rPr>
          <w:rFonts w:ascii="Cambria" w:hAnsi="Cambria"/>
        </w:rPr>
        <w:t>cy i budujący zainteresowanie nauką języka polskiego.</w:t>
      </w:r>
    </w:p>
    <w:p w14:paraId="41EE86E0" w14:textId="77777777" w:rsidR="00EA071D" w:rsidRDefault="00EA071D" w:rsidP="00E06586">
      <w:pPr>
        <w:spacing w:after="120" w:line="276" w:lineRule="auto"/>
        <w:jc w:val="both"/>
        <w:rPr>
          <w:rFonts w:ascii="Cambria" w:hAnsi="Cambria"/>
          <w:b/>
          <w:bCs/>
        </w:rPr>
      </w:pPr>
    </w:p>
    <w:p w14:paraId="76B91A69" w14:textId="3A8ED32C" w:rsidR="00B45DF1" w:rsidRPr="00E06586" w:rsidRDefault="008803CA" w:rsidP="00E06586">
      <w:pPr>
        <w:spacing w:after="120" w:line="276" w:lineRule="auto"/>
        <w:jc w:val="both"/>
        <w:rPr>
          <w:rFonts w:ascii="Cambria" w:hAnsi="Cambria"/>
          <w:b/>
          <w:bCs/>
        </w:rPr>
      </w:pPr>
      <w:r w:rsidRPr="00E06586">
        <w:rPr>
          <w:rFonts w:ascii="Cambria" w:hAnsi="Cambria"/>
          <w:b/>
          <w:bCs/>
        </w:rPr>
        <w:t xml:space="preserve">Proponowane kryteria oceny uczniów </w:t>
      </w:r>
    </w:p>
    <w:p w14:paraId="36372296" w14:textId="77777777" w:rsidR="00706EB3" w:rsidRPr="00E06586" w:rsidRDefault="008803CA" w:rsidP="00E06586">
      <w:pPr>
        <w:spacing w:after="120" w:line="276" w:lineRule="auto"/>
        <w:jc w:val="both"/>
        <w:rPr>
          <w:rFonts w:ascii="Cambria" w:hAnsi="Cambria"/>
        </w:rPr>
      </w:pPr>
      <w:bookmarkStart w:id="13" w:name="_Hlk12454006"/>
      <w:r w:rsidRPr="00E06586">
        <w:rPr>
          <w:rFonts w:ascii="Cambria" w:hAnsi="Cambria"/>
          <w:b/>
          <w:bCs/>
        </w:rPr>
        <w:t>Ocenę celującą</w:t>
      </w:r>
      <w:r w:rsidRPr="00E06586">
        <w:rPr>
          <w:rFonts w:ascii="Cambria" w:hAnsi="Cambria"/>
        </w:rPr>
        <w:t xml:space="preserve"> otrzymuje uczeń, który: </w:t>
      </w:r>
    </w:p>
    <w:p w14:paraId="7C369274" w14:textId="516EEBF9" w:rsidR="00F8028B" w:rsidRPr="00E06586" w:rsidRDefault="00077D45" w:rsidP="00E06586">
      <w:pPr>
        <w:spacing w:after="120" w:line="276" w:lineRule="auto"/>
        <w:jc w:val="both"/>
        <w:rPr>
          <w:rFonts w:ascii="Cambria" w:hAnsi="Cambria"/>
        </w:rPr>
      </w:pPr>
      <w:r>
        <w:rPr>
          <w:rFonts w:ascii="Cambria" w:hAnsi="Cambria"/>
        </w:rPr>
        <w:t xml:space="preserve">– </w:t>
      </w:r>
      <w:r w:rsidR="008803CA" w:rsidRPr="00E06586">
        <w:rPr>
          <w:rFonts w:ascii="Cambria" w:hAnsi="Cambria"/>
        </w:rPr>
        <w:t>opanował wiedzę i umiejętności wskazane w podstawie programowej w stopniu celującym</w:t>
      </w:r>
      <w:r w:rsidR="00EA071D">
        <w:rPr>
          <w:rFonts w:ascii="Cambria" w:hAnsi="Cambria"/>
        </w:rPr>
        <w:t>,</w:t>
      </w:r>
    </w:p>
    <w:p w14:paraId="549D74A9" w14:textId="275F8687" w:rsidR="00F8028B" w:rsidRPr="00E06586" w:rsidRDefault="00077D45" w:rsidP="00E06586">
      <w:pPr>
        <w:spacing w:after="120" w:line="276" w:lineRule="auto"/>
        <w:jc w:val="both"/>
        <w:rPr>
          <w:rFonts w:ascii="Cambria" w:hAnsi="Cambria"/>
        </w:rPr>
      </w:pPr>
      <w:r>
        <w:rPr>
          <w:rFonts w:ascii="Cambria" w:hAnsi="Cambria"/>
        </w:rPr>
        <w:t>–</w:t>
      </w:r>
      <w:r w:rsidRPr="00E06586">
        <w:rPr>
          <w:rFonts w:ascii="Cambria" w:hAnsi="Cambria"/>
        </w:rPr>
        <w:t xml:space="preserve"> </w:t>
      </w:r>
      <w:r w:rsidR="00EA071D">
        <w:rPr>
          <w:rFonts w:ascii="Cambria" w:hAnsi="Cambria"/>
        </w:rPr>
        <w:t>wypowiada się</w:t>
      </w:r>
      <w:r w:rsidR="009D2C1C" w:rsidRPr="00E06586">
        <w:rPr>
          <w:rFonts w:ascii="Cambria" w:hAnsi="Cambria"/>
        </w:rPr>
        <w:t xml:space="preserve"> pewnie i poprawnie na wskazane tematy</w:t>
      </w:r>
      <w:r w:rsidR="00EA071D">
        <w:rPr>
          <w:rFonts w:ascii="Cambria" w:hAnsi="Cambria"/>
        </w:rPr>
        <w:t>,</w:t>
      </w:r>
      <w:r w:rsidR="009D2C1C" w:rsidRPr="00E06586">
        <w:rPr>
          <w:rFonts w:ascii="Cambria" w:hAnsi="Cambria"/>
        </w:rPr>
        <w:t xml:space="preserve"> </w:t>
      </w:r>
    </w:p>
    <w:p w14:paraId="37914F70" w14:textId="16B89F12" w:rsidR="00706EB3" w:rsidRPr="00E06586" w:rsidRDefault="00077D45" w:rsidP="00E06586">
      <w:pPr>
        <w:spacing w:after="120" w:line="276" w:lineRule="auto"/>
        <w:jc w:val="both"/>
        <w:rPr>
          <w:rFonts w:ascii="Cambria" w:hAnsi="Cambria"/>
        </w:rPr>
      </w:pPr>
      <w:r>
        <w:rPr>
          <w:rFonts w:ascii="Cambria" w:hAnsi="Cambria"/>
        </w:rPr>
        <w:t>–</w:t>
      </w:r>
      <w:r w:rsidRPr="00E06586">
        <w:rPr>
          <w:rFonts w:ascii="Cambria" w:hAnsi="Cambria"/>
        </w:rPr>
        <w:t xml:space="preserve"> </w:t>
      </w:r>
      <w:r w:rsidR="008803CA" w:rsidRPr="00E06586">
        <w:rPr>
          <w:rFonts w:ascii="Cambria" w:hAnsi="Cambria"/>
        </w:rPr>
        <w:t xml:space="preserve">samodzielnie rozwiązuje problemy i ćwiczenia o dużym stopniu trudności, </w:t>
      </w:r>
    </w:p>
    <w:p w14:paraId="5CA13F92" w14:textId="43BB2797" w:rsidR="00EA071D" w:rsidRDefault="00077D45" w:rsidP="00E06586">
      <w:pPr>
        <w:spacing w:after="120" w:line="276" w:lineRule="auto"/>
        <w:jc w:val="both"/>
        <w:rPr>
          <w:rFonts w:ascii="Cambria" w:hAnsi="Cambria"/>
        </w:rPr>
      </w:pPr>
      <w:r>
        <w:rPr>
          <w:rFonts w:ascii="Cambria" w:hAnsi="Cambria"/>
        </w:rPr>
        <w:t>–</w:t>
      </w:r>
      <w:r w:rsidRPr="00E06586">
        <w:rPr>
          <w:rFonts w:ascii="Cambria" w:hAnsi="Cambria"/>
        </w:rPr>
        <w:t xml:space="preserve"> </w:t>
      </w:r>
      <w:r w:rsidR="008803CA" w:rsidRPr="00E06586">
        <w:rPr>
          <w:rFonts w:ascii="Cambria" w:hAnsi="Cambria"/>
        </w:rPr>
        <w:t xml:space="preserve">czyta ze zrozumieniem teksty kultury przewidziane w programie, </w:t>
      </w:r>
    </w:p>
    <w:p w14:paraId="4FA229F7" w14:textId="7DEAB294" w:rsidR="00C445E1" w:rsidRDefault="00077D45" w:rsidP="00E06586">
      <w:pPr>
        <w:spacing w:after="120" w:line="276" w:lineRule="auto"/>
        <w:jc w:val="both"/>
        <w:rPr>
          <w:rFonts w:ascii="Cambria" w:hAnsi="Cambria"/>
        </w:rPr>
      </w:pPr>
      <w:r>
        <w:rPr>
          <w:rFonts w:ascii="Cambria" w:hAnsi="Cambria"/>
        </w:rPr>
        <w:t xml:space="preserve">– </w:t>
      </w:r>
      <w:r w:rsidR="008803CA" w:rsidRPr="00E06586">
        <w:rPr>
          <w:rFonts w:ascii="Cambria" w:hAnsi="Cambria"/>
        </w:rPr>
        <w:t>potrafi analizować i interpretować teksty w sposób pogłębiony i wnikliwy</w:t>
      </w:r>
      <w:r w:rsidR="00CD6F79">
        <w:rPr>
          <w:rFonts w:ascii="Cambria" w:hAnsi="Cambria"/>
        </w:rPr>
        <w:t>,</w:t>
      </w:r>
      <w:r w:rsidR="009D2C1C" w:rsidRPr="00E06586">
        <w:rPr>
          <w:rFonts w:ascii="Cambria" w:hAnsi="Cambria"/>
        </w:rPr>
        <w:t xml:space="preserve"> </w:t>
      </w:r>
    </w:p>
    <w:p w14:paraId="395E80E8" w14:textId="2FD1D918" w:rsidR="00C445E1" w:rsidRDefault="00077D45" w:rsidP="00E06586">
      <w:pPr>
        <w:spacing w:after="120" w:line="276" w:lineRule="auto"/>
        <w:jc w:val="both"/>
        <w:rPr>
          <w:rFonts w:ascii="Cambria" w:hAnsi="Cambria"/>
        </w:rPr>
      </w:pPr>
      <w:r>
        <w:rPr>
          <w:rFonts w:ascii="Cambria" w:hAnsi="Cambria"/>
        </w:rPr>
        <w:t xml:space="preserve">– </w:t>
      </w:r>
      <w:r w:rsidR="009D2C1C" w:rsidRPr="00E06586">
        <w:rPr>
          <w:rFonts w:ascii="Cambria" w:hAnsi="Cambria"/>
        </w:rPr>
        <w:t>wskaz</w:t>
      </w:r>
      <w:r w:rsidR="00C445E1">
        <w:rPr>
          <w:rFonts w:ascii="Cambria" w:hAnsi="Cambria"/>
        </w:rPr>
        <w:t>uje</w:t>
      </w:r>
      <w:r w:rsidR="00F42352">
        <w:rPr>
          <w:rFonts w:ascii="Cambria" w:hAnsi="Cambria"/>
        </w:rPr>
        <w:t xml:space="preserve"> </w:t>
      </w:r>
      <w:r w:rsidR="009D2C1C" w:rsidRPr="00E06586">
        <w:rPr>
          <w:rFonts w:ascii="Cambria" w:hAnsi="Cambria"/>
        </w:rPr>
        <w:t>dosłowne i ukryte sensy w tekstach</w:t>
      </w:r>
      <w:r w:rsidR="00C445E1">
        <w:rPr>
          <w:rFonts w:ascii="Cambria" w:hAnsi="Cambria"/>
        </w:rPr>
        <w:t xml:space="preserve"> kultury</w:t>
      </w:r>
      <w:r w:rsidR="00CD6F79">
        <w:rPr>
          <w:rFonts w:ascii="Cambria" w:hAnsi="Cambria"/>
        </w:rPr>
        <w:t>,</w:t>
      </w:r>
    </w:p>
    <w:p w14:paraId="3110B39C" w14:textId="208234FA" w:rsidR="009D2C1C" w:rsidRPr="00E06586" w:rsidRDefault="00077D45" w:rsidP="00E06586">
      <w:pPr>
        <w:spacing w:after="120" w:line="276" w:lineRule="auto"/>
        <w:jc w:val="both"/>
        <w:rPr>
          <w:rFonts w:ascii="Cambria" w:hAnsi="Cambria"/>
        </w:rPr>
      </w:pPr>
      <w:r>
        <w:rPr>
          <w:rFonts w:ascii="Cambria" w:hAnsi="Cambria"/>
        </w:rPr>
        <w:t xml:space="preserve">– </w:t>
      </w:r>
      <w:r w:rsidR="009D2C1C" w:rsidRPr="00E06586">
        <w:rPr>
          <w:rFonts w:ascii="Cambria" w:hAnsi="Cambria"/>
        </w:rPr>
        <w:t>wyróżni</w:t>
      </w:r>
      <w:r w:rsidR="00CD6F79">
        <w:rPr>
          <w:rFonts w:ascii="Cambria" w:hAnsi="Cambria"/>
        </w:rPr>
        <w:t>a</w:t>
      </w:r>
      <w:r w:rsidR="009D2C1C" w:rsidRPr="00E06586">
        <w:rPr>
          <w:rFonts w:ascii="Cambria" w:hAnsi="Cambria"/>
        </w:rPr>
        <w:t xml:space="preserve"> </w:t>
      </w:r>
      <w:r w:rsidR="00EA071D">
        <w:rPr>
          <w:rFonts w:ascii="Cambria" w:hAnsi="Cambria"/>
        </w:rPr>
        <w:t xml:space="preserve">poruszane w </w:t>
      </w:r>
      <w:r w:rsidR="00C445E1">
        <w:rPr>
          <w:rFonts w:ascii="Cambria" w:hAnsi="Cambria"/>
        </w:rPr>
        <w:t>tekstach</w:t>
      </w:r>
      <w:r w:rsidR="00F42352">
        <w:rPr>
          <w:rFonts w:ascii="Cambria" w:hAnsi="Cambria"/>
        </w:rPr>
        <w:t xml:space="preserve"> </w:t>
      </w:r>
      <w:r w:rsidR="009D2C1C" w:rsidRPr="00E06586">
        <w:rPr>
          <w:rFonts w:ascii="Cambria" w:hAnsi="Cambria"/>
        </w:rPr>
        <w:t>problemy oraz</w:t>
      </w:r>
      <w:r w:rsidR="00EA071D">
        <w:rPr>
          <w:rFonts w:ascii="Cambria" w:hAnsi="Cambria"/>
        </w:rPr>
        <w:t xml:space="preserve"> zawarte w nich</w:t>
      </w:r>
      <w:r w:rsidR="009D2C1C" w:rsidRPr="00E06586">
        <w:rPr>
          <w:rFonts w:ascii="Cambria" w:hAnsi="Cambria"/>
        </w:rPr>
        <w:t xml:space="preserve"> wartości humanistyczne (ogólnoludzkie), </w:t>
      </w:r>
      <w:r w:rsidR="008803CA" w:rsidRPr="00E06586">
        <w:rPr>
          <w:rFonts w:ascii="Cambria" w:hAnsi="Cambria"/>
        </w:rPr>
        <w:t>posługując się terminologią</w:t>
      </w:r>
      <w:r w:rsidR="002F2C6D">
        <w:rPr>
          <w:rFonts w:ascii="Cambria" w:hAnsi="Cambria"/>
        </w:rPr>
        <w:t>, której opanowanie</w:t>
      </w:r>
      <w:r w:rsidR="00EA071D">
        <w:rPr>
          <w:rFonts w:ascii="Cambria" w:hAnsi="Cambria"/>
        </w:rPr>
        <w:t xml:space="preserve"> zakłada</w:t>
      </w:r>
      <w:r w:rsidR="008803CA" w:rsidRPr="00E06586">
        <w:rPr>
          <w:rFonts w:ascii="Cambria" w:hAnsi="Cambria"/>
        </w:rPr>
        <w:t xml:space="preserve"> podstaw</w:t>
      </w:r>
      <w:r w:rsidR="00EA071D">
        <w:rPr>
          <w:rFonts w:ascii="Cambria" w:hAnsi="Cambria"/>
        </w:rPr>
        <w:t>a</w:t>
      </w:r>
      <w:r w:rsidR="008803CA" w:rsidRPr="00E06586">
        <w:rPr>
          <w:rFonts w:ascii="Cambria" w:hAnsi="Cambria"/>
        </w:rPr>
        <w:t xml:space="preserve"> programow</w:t>
      </w:r>
      <w:r w:rsidR="00EA071D">
        <w:rPr>
          <w:rFonts w:ascii="Cambria" w:hAnsi="Cambria"/>
        </w:rPr>
        <w:t>a</w:t>
      </w:r>
      <w:r w:rsidR="008803CA" w:rsidRPr="00E06586">
        <w:rPr>
          <w:rFonts w:ascii="Cambria" w:hAnsi="Cambria"/>
        </w:rPr>
        <w:t>,</w:t>
      </w:r>
    </w:p>
    <w:p w14:paraId="68C72CE7" w14:textId="3E372AB2" w:rsidR="00354D55" w:rsidRPr="00E06586" w:rsidRDefault="00077D45" w:rsidP="00E06586">
      <w:pPr>
        <w:spacing w:after="120" w:line="276" w:lineRule="auto"/>
        <w:jc w:val="both"/>
        <w:rPr>
          <w:rFonts w:ascii="Cambria" w:hAnsi="Cambria"/>
        </w:rPr>
      </w:pPr>
      <w:r>
        <w:rPr>
          <w:rFonts w:ascii="Cambria" w:hAnsi="Cambria"/>
        </w:rPr>
        <w:t>–</w:t>
      </w:r>
      <w:r w:rsidRPr="00E06586">
        <w:rPr>
          <w:rFonts w:ascii="Cambria" w:hAnsi="Cambria"/>
        </w:rPr>
        <w:t xml:space="preserve"> </w:t>
      </w:r>
      <w:r w:rsidR="00EE609B" w:rsidRPr="00E06586">
        <w:rPr>
          <w:rFonts w:ascii="Cambria" w:hAnsi="Cambria"/>
        </w:rPr>
        <w:t>bierze udział w dyskusjach i debatach klasowych, przygotowuje i prezentuje wystąpienia ustne, np. przemówienia, prezentacje, inscenizacje, gry symulacyjne</w:t>
      </w:r>
      <w:r w:rsidR="009D2C1C" w:rsidRPr="00E06586">
        <w:rPr>
          <w:rFonts w:ascii="Cambria" w:hAnsi="Cambria"/>
        </w:rPr>
        <w:t>,</w:t>
      </w:r>
    </w:p>
    <w:p w14:paraId="3C1293D4" w14:textId="656DBA44" w:rsidR="009D2C1C" w:rsidRPr="00E06586" w:rsidRDefault="00077D45" w:rsidP="00E06586">
      <w:pPr>
        <w:spacing w:after="120" w:line="276" w:lineRule="auto"/>
        <w:jc w:val="both"/>
        <w:rPr>
          <w:rFonts w:ascii="Cambria" w:hAnsi="Cambria"/>
        </w:rPr>
      </w:pPr>
      <w:r>
        <w:rPr>
          <w:rFonts w:ascii="Cambria" w:hAnsi="Cambria"/>
        </w:rPr>
        <w:t>–</w:t>
      </w:r>
      <w:r w:rsidRPr="00E06586">
        <w:rPr>
          <w:rFonts w:ascii="Cambria" w:hAnsi="Cambria"/>
        </w:rPr>
        <w:t xml:space="preserve"> </w:t>
      </w:r>
      <w:r w:rsidR="009D2C1C" w:rsidRPr="00E06586">
        <w:rPr>
          <w:rFonts w:ascii="Cambria" w:hAnsi="Cambria"/>
        </w:rPr>
        <w:t>uważnie słucha s</w:t>
      </w:r>
      <w:r w:rsidR="00EA071D">
        <w:rPr>
          <w:rFonts w:ascii="Cambria" w:hAnsi="Cambria"/>
        </w:rPr>
        <w:t>ą</w:t>
      </w:r>
      <w:r w:rsidR="009D2C1C" w:rsidRPr="00E06586">
        <w:rPr>
          <w:rFonts w:ascii="Cambria" w:hAnsi="Cambria"/>
        </w:rPr>
        <w:t>dów i opinii innych,</w:t>
      </w:r>
    </w:p>
    <w:p w14:paraId="2FBDF3CC" w14:textId="4B0A9FEF" w:rsidR="00706EB3" w:rsidRPr="00E06586" w:rsidRDefault="00077D45" w:rsidP="00E06586">
      <w:pPr>
        <w:spacing w:after="120" w:line="276" w:lineRule="auto"/>
        <w:jc w:val="both"/>
        <w:rPr>
          <w:rFonts w:ascii="Cambria" w:hAnsi="Cambria"/>
        </w:rPr>
      </w:pPr>
      <w:r>
        <w:rPr>
          <w:rFonts w:ascii="Cambria" w:hAnsi="Cambria"/>
        </w:rPr>
        <w:t>–</w:t>
      </w:r>
      <w:r w:rsidRPr="00E06586">
        <w:rPr>
          <w:rFonts w:ascii="Cambria" w:hAnsi="Cambria"/>
        </w:rPr>
        <w:t xml:space="preserve"> </w:t>
      </w:r>
      <w:r w:rsidR="00EE609B" w:rsidRPr="00E06586">
        <w:rPr>
          <w:rFonts w:ascii="Cambria" w:hAnsi="Cambria"/>
        </w:rPr>
        <w:t xml:space="preserve">posługuje się bogatym i różnorodnym słownictwem oraz poprawnym językiem </w:t>
      </w:r>
      <w:r>
        <w:rPr>
          <w:rFonts w:ascii="Cambria" w:hAnsi="Cambria"/>
        </w:rPr>
        <w:t xml:space="preserve">– </w:t>
      </w:r>
      <w:r w:rsidR="00EE609B" w:rsidRPr="00E06586">
        <w:rPr>
          <w:rFonts w:ascii="Cambria" w:hAnsi="Cambria"/>
        </w:rPr>
        <w:t>zarówno w</w:t>
      </w:r>
      <w:r>
        <w:rPr>
          <w:rFonts w:ascii="Cambria" w:hAnsi="Cambria"/>
        </w:rPr>
        <w:t> </w:t>
      </w:r>
      <w:r w:rsidR="00EE609B" w:rsidRPr="00E06586">
        <w:rPr>
          <w:rFonts w:ascii="Cambria" w:hAnsi="Cambria"/>
        </w:rPr>
        <w:t xml:space="preserve">mowie, jak i w piśmie, </w:t>
      </w:r>
    </w:p>
    <w:p w14:paraId="5CE7137F" w14:textId="71A66797" w:rsidR="00CD6F79" w:rsidRDefault="00077D45" w:rsidP="00E06586">
      <w:pPr>
        <w:spacing w:after="120" w:line="276" w:lineRule="auto"/>
        <w:jc w:val="both"/>
        <w:rPr>
          <w:rFonts w:ascii="Cambria" w:hAnsi="Cambria"/>
        </w:rPr>
      </w:pPr>
      <w:r>
        <w:rPr>
          <w:rFonts w:ascii="Cambria" w:hAnsi="Cambria"/>
        </w:rPr>
        <w:t>–</w:t>
      </w:r>
      <w:r w:rsidRPr="00E06586">
        <w:rPr>
          <w:rFonts w:ascii="Cambria" w:hAnsi="Cambria"/>
        </w:rPr>
        <w:t xml:space="preserve"> </w:t>
      </w:r>
      <w:r w:rsidR="00EE609B" w:rsidRPr="00E06586">
        <w:rPr>
          <w:rFonts w:ascii="Cambria" w:hAnsi="Cambria"/>
        </w:rPr>
        <w:t>aktywnie uczestniczy w lekcjach i podejmuje dodatkowe aktywności pozalekcyjn</w:t>
      </w:r>
      <w:r w:rsidR="00EA071D">
        <w:rPr>
          <w:rFonts w:ascii="Cambria" w:hAnsi="Cambria"/>
        </w:rPr>
        <w:t>e,</w:t>
      </w:r>
    </w:p>
    <w:p w14:paraId="361FF003" w14:textId="17E10EE8" w:rsidR="00706EB3" w:rsidRPr="00E06586" w:rsidRDefault="00077D45" w:rsidP="00E06586">
      <w:pPr>
        <w:spacing w:after="120" w:line="276" w:lineRule="auto"/>
        <w:jc w:val="both"/>
        <w:rPr>
          <w:rFonts w:ascii="Cambria" w:hAnsi="Cambria"/>
        </w:rPr>
      </w:pPr>
      <w:r>
        <w:rPr>
          <w:rFonts w:ascii="Cambria" w:hAnsi="Cambria"/>
        </w:rPr>
        <w:t>–</w:t>
      </w:r>
      <w:r w:rsidRPr="00E06586">
        <w:rPr>
          <w:rFonts w:ascii="Cambria" w:hAnsi="Cambria"/>
        </w:rPr>
        <w:t xml:space="preserve"> </w:t>
      </w:r>
      <w:r w:rsidR="00EE609B" w:rsidRPr="00E06586">
        <w:rPr>
          <w:rFonts w:ascii="Cambria" w:hAnsi="Cambria"/>
        </w:rPr>
        <w:t>tworzy wypowiedzi pisemne zgodnie z wyznacznikami gatunkowymi, poprawne pod względem kompozycji, spójności wypowiedzi, językowym, ortograficznym</w:t>
      </w:r>
      <w:r w:rsidR="00F42352">
        <w:rPr>
          <w:rFonts w:ascii="Cambria" w:hAnsi="Cambria"/>
        </w:rPr>
        <w:t xml:space="preserve"> </w:t>
      </w:r>
      <w:r w:rsidR="00EE609B" w:rsidRPr="00E06586">
        <w:rPr>
          <w:rFonts w:ascii="Cambria" w:hAnsi="Cambria"/>
        </w:rPr>
        <w:t>i interpunkcyjnym,</w:t>
      </w:r>
    </w:p>
    <w:p w14:paraId="024773A4" w14:textId="3005A848" w:rsidR="008750EB" w:rsidRPr="00E06586" w:rsidRDefault="00077D45" w:rsidP="00E06586">
      <w:pPr>
        <w:spacing w:after="120" w:line="276" w:lineRule="auto"/>
        <w:jc w:val="both"/>
        <w:rPr>
          <w:rFonts w:ascii="Cambria" w:hAnsi="Cambria"/>
        </w:rPr>
      </w:pPr>
      <w:r>
        <w:rPr>
          <w:rFonts w:ascii="Cambria" w:hAnsi="Cambria"/>
        </w:rPr>
        <w:t>–</w:t>
      </w:r>
      <w:r w:rsidRPr="00E06586">
        <w:rPr>
          <w:rFonts w:ascii="Cambria" w:hAnsi="Cambria"/>
        </w:rPr>
        <w:t xml:space="preserve"> </w:t>
      </w:r>
      <w:r w:rsidR="008803CA" w:rsidRPr="00E06586">
        <w:rPr>
          <w:rFonts w:ascii="Cambria" w:hAnsi="Cambria"/>
        </w:rPr>
        <w:t>posługuje się poprawną polszczyzną w różnych sytuacjach komunikacyjnych, stosuje zasady etyki wypowiedzi</w:t>
      </w:r>
      <w:r w:rsidR="00EA071D">
        <w:rPr>
          <w:rFonts w:ascii="Cambria" w:hAnsi="Cambria"/>
        </w:rPr>
        <w:t>,</w:t>
      </w:r>
    </w:p>
    <w:p w14:paraId="0A2C182C" w14:textId="6415AF5D" w:rsidR="009D2C1C" w:rsidRPr="00E06586" w:rsidRDefault="00077D45" w:rsidP="00E06586">
      <w:pPr>
        <w:spacing w:after="120" w:line="276" w:lineRule="auto"/>
        <w:jc w:val="both"/>
        <w:rPr>
          <w:rFonts w:ascii="Cambria" w:hAnsi="Cambria"/>
        </w:rPr>
      </w:pPr>
      <w:r>
        <w:rPr>
          <w:rFonts w:ascii="Cambria" w:hAnsi="Cambria"/>
        </w:rPr>
        <w:t>–</w:t>
      </w:r>
      <w:r w:rsidRPr="00E06586">
        <w:rPr>
          <w:rFonts w:ascii="Cambria" w:hAnsi="Cambria"/>
        </w:rPr>
        <w:t xml:space="preserve"> </w:t>
      </w:r>
      <w:r w:rsidR="008803CA" w:rsidRPr="00E06586">
        <w:rPr>
          <w:rFonts w:ascii="Cambria" w:hAnsi="Cambria"/>
        </w:rPr>
        <w:t>potrafi zdobywać, selekcjonować i krytycznie oceniać informacje, zawarte w różnych formach przekazu, w tym w przekazach medialnych i komunikacji internetowej</w:t>
      </w:r>
      <w:r w:rsidR="009D2C1C" w:rsidRPr="00E06586">
        <w:rPr>
          <w:rFonts w:ascii="Cambria" w:hAnsi="Cambria"/>
        </w:rPr>
        <w:t>,</w:t>
      </w:r>
    </w:p>
    <w:p w14:paraId="58A80F4D" w14:textId="1B75782C" w:rsidR="008750EB" w:rsidRPr="00E06586" w:rsidRDefault="00077D45" w:rsidP="00E06586">
      <w:pPr>
        <w:spacing w:after="120" w:line="276" w:lineRule="auto"/>
        <w:jc w:val="both"/>
        <w:rPr>
          <w:rFonts w:ascii="Cambria" w:hAnsi="Cambria"/>
        </w:rPr>
      </w:pPr>
      <w:r>
        <w:rPr>
          <w:rFonts w:ascii="Cambria" w:hAnsi="Cambria"/>
        </w:rPr>
        <w:t xml:space="preserve">– </w:t>
      </w:r>
      <w:r w:rsidR="009D2C1C" w:rsidRPr="00E06586">
        <w:rPr>
          <w:rFonts w:ascii="Cambria" w:hAnsi="Cambria"/>
        </w:rPr>
        <w:t>klasyfikuje wszystkie cz</w:t>
      </w:r>
      <w:r w:rsidR="00EA071D">
        <w:rPr>
          <w:rFonts w:ascii="Cambria" w:hAnsi="Cambria"/>
        </w:rPr>
        <w:t>ę</w:t>
      </w:r>
      <w:r w:rsidR="009D2C1C" w:rsidRPr="00E06586">
        <w:rPr>
          <w:rFonts w:ascii="Cambria" w:hAnsi="Cambria"/>
        </w:rPr>
        <w:t>ści mowy, określa ich formę fleksyjną oraz fu</w:t>
      </w:r>
      <w:r w:rsidR="00EA071D">
        <w:rPr>
          <w:rFonts w:ascii="Cambria" w:hAnsi="Cambria"/>
        </w:rPr>
        <w:t>n</w:t>
      </w:r>
      <w:r w:rsidR="009D2C1C" w:rsidRPr="00E06586">
        <w:rPr>
          <w:rFonts w:ascii="Cambria" w:hAnsi="Cambria"/>
        </w:rPr>
        <w:t>kcje skł</w:t>
      </w:r>
      <w:r w:rsidR="00EA071D">
        <w:rPr>
          <w:rFonts w:ascii="Cambria" w:hAnsi="Cambria"/>
        </w:rPr>
        <w:t>a</w:t>
      </w:r>
      <w:r w:rsidR="009D2C1C" w:rsidRPr="00E06586">
        <w:rPr>
          <w:rFonts w:ascii="Cambria" w:hAnsi="Cambria"/>
        </w:rPr>
        <w:t>dniowe,</w:t>
      </w:r>
    </w:p>
    <w:p w14:paraId="425FDA19" w14:textId="048FE8B6" w:rsidR="009D2C1C" w:rsidRPr="00E06586" w:rsidRDefault="00077D45" w:rsidP="00E06586">
      <w:pPr>
        <w:spacing w:after="120" w:line="276" w:lineRule="auto"/>
        <w:jc w:val="both"/>
        <w:rPr>
          <w:rFonts w:ascii="Cambria" w:hAnsi="Cambria"/>
        </w:rPr>
      </w:pPr>
      <w:r>
        <w:rPr>
          <w:rFonts w:ascii="Cambria" w:hAnsi="Cambria"/>
        </w:rPr>
        <w:t xml:space="preserve">– </w:t>
      </w:r>
      <w:r w:rsidR="00EA071D">
        <w:rPr>
          <w:rFonts w:ascii="Cambria" w:hAnsi="Cambria"/>
        </w:rPr>
        <w:t>d</w:t>
      </w:r>
      <w:r w:rsidR="009D2C1C" w:rsidRPr="00E06586">
        <w:rPr>
          <w:rFonts w:ascii="Cambria" w:hAnsi="Cambria"/>
        </w:rPr>
        <w:t>okonuje analizy logicznej i gramatycznej oraz analizy słowotwórczej wyrazów</w:t>
      </w:r>
      <w:r w:rsidR="00EA071D">
        <w:rPr>
          <w:rFonts w:ascii="Cambria" w:hAnsi="Cambria"/>
        </w:rPr>
        <w:t>.</w:t>
      </w:r>
    </w:p>
    <w:p w14:paraId="723ED988" w14:textId="77777777" w:rsidR="00706EB3" w:rsidRPr="00E06586" w:rsidRDefault="00706EB3" w:rsidP="00E06586">
      <w:pPr>
        <w:spacing w:after="120" w:line="276" w:lineRule="auto"/>
        <w:jc w:val="both"/>
        <w:rPr>
          <w:rFonts w:ascii="Cambria" w:hAnsi="Cambria"/>
        </w:rPr>
      </w:pPr>
    </w:p>
    <w:bookmarkEnd w:id="13"/>
    <w:p w14:paraId="702C182F" w14:textId="77777777" w:rsidR="00B45DF1" w:rsidRPr="00E06586" w:rsidRDefault="008803CA" w:rsidP="00E06586">
      <w:pPr>
        <w:spacing w:after="120" w:line="276" w:lineRule="auto"/>
        <w:jc w:val="both"/>
        <w:rPr>
          <w:rFonts w:ascii="Cambria" w:hAnsi="Cambria"/>
        </w:rPr>
      </w:pPr>
      <w:r w:rsidRPr="00E06586">
        <w:rPr>
          <w:rFonts w:ascii="Cambria" w:hAnsi="Cambria"/>
          <w:b/>
          <w:bCs/>
        </w:rPr>
        <w:t>Ocenę bardzo dobrą</w:t>
      </w:r>
      <w:r w:rsidRPr="00E06586">
        <w:rPr>
          <w:rFonts w:ascii="Cambria" w:hAnsi="Cambria"/>
        </w:rPr>
        <w:t xml:space="preserve"> otrzymuje uczeń, który:</w:t>
      </w:r>
    </w:p>
    <w:p w14:paraId="66A8C4EC" w14:textId="1FDF2E7D" w:rsidR="006D0EE3" w:rsidRPr="00E06586" w:rsidRDefault="00077D45" w:rsidP="00E06586">
      <w:pPr>
        <w:spacing w:after="120" w:line="276" w:lineRule="auto"/>
        <w:jc w:val="both"/>
        <w:rPr>
          <w:rFonts w:ascii="Cambria" w:hAnsi="Cambria"/>
        </w:rPr>
      </w:pPr>
      <w:r>
        <w:rPr>
          <w:rFonts w:ascii="Cambria" w:hAnsi="Cambria"/>
        </w:rPr>
        <w:t>–</w:t>
      </w:r>
      <w:r w:rsidRPr="00E06586">
        <w:rPr>
          <w:rFonts w:ascii="Cambria" w:hAnsi="Cambria"/>
        </w:rPr>
        <w:t xml:space="preserve"> </w:t>
      </w:r>
      <w:r w:rsidR="008803CA" w:rsidRPr="00E06586">
        <w:rPr>
          <w:rFonts w:ascii="Cambria" w:hAnsi="Cambria"/>
        </w:rPr>
        <w:t>opanował wiedzę i umiejętności wskazane w podstawie programowej</w:t>
      </w:r>
      <w:r w:rsidR="002F2C6D">
        <w:rPr>
          <w:rFonts w:ascii="Cambria" w:hAnsi="Cambria"/>
        </w:rPr>
        <w:t>,</w:t>
      </w:r>
    </w:p>
    <w:p w14:paraId="739789B1" w14:textId="500736DE" w:rsidR="006D0EE3" w:rsidRPr="00E06586" w:rsidRDefault="00077D45" w:rsidP="00E06586">
      <w:pPr>
        <w:spacing w:after="120" w:line="276" w:lineRule="auto"/>
        <w:jc w:val="both"/>
        <w:rPr>
          <w:rFonts w:ascii="Cambria" w:hAnsi="Cambria"/>
        </w:rPr>
      </w:pPr>
      <w:r>
        <w:rPr>
          <w:rFonts w:ascii="Cambria" w:hAnsi="Cambria"/>
        </w:rPr>
        <w:lastRenderedPageBreak/>
        <w:t>–</w:t>
      </w:r>
      <w:r w:rsidRPr="00E06586">
        <w:rPr>
          <w:rFonts w:ascii="Cambria" w:hAnsi="Cambria"/>
        </w:rPr>
        <w:t xml:space="preserve"> </w:t>
      </w:r>
      <w:r w:rsidR="008803CA" w:rsidRPr="00E06586">
        <w:rPr>
          <w:rFonts w:ascii="Cambria" w:hAnsi="Cambria"/>
        </w:rPr>
        <w:t xml:space="preserve">zna treść i problematykę lektur obowiązkowych i uzupełniających, </w:t>
      </w:r>
    </w:p>
    <w:p w14:paraId="178A4417" w14:textId="3FD0CB19" w:rsidR="006D0EE3" w:rsidRPr="00E06586" w:rsidRDefault="00077D45" w:rsidP="00E06586">
      <w:pPr>
        <w:spacing w:after="120" w:line="276" w:lineRule="auto"/>
        <w:jc w:val="both"/>
        <w:rPr>
          <w:rFonts w:ascii="Cambria" w:hAnsi="Cambria"/>
        </w:rPr>
      </w:pPr>
      <w:r>
        <w:rPr>
          <w:rFonts w:ascii="Cambria" w:hAnsi="Cambria"/>
        </w:rPr>
        <w:t>–</w:t>
      </w:r>
      <w:r w:rsidRPr="00E06586">
        <w:rPr>
          <w:rFonts w:ascii="Cambria" w:hAnsi="Cambria"/>
        </w:rPr>
        <w:t xml:space="preserve"> </w:t>
      </w:r>
      <w:r w:rsidR="008803CA" w:rsidRPr="00E06586">
        <w:rPr>
          <w:rFonts w:ascii="Cambria" w:hAnsi="Cambria"/>
        </w:rPr>
        <w:t xml:space="preserve">samodzielnie rozwiązuje problemy i wykonuje zadania i ćwiczenia, </w:t>
      </w:r>
    </w:p>
    <w:p w14:paraId="2E62D257" w14:textId="1DC67CB3" w:rsidR="006D0EE3" w:rsidRPr="00E06586" w:rsidRDefault="00077D45" w:rsidP="002F2C6D">
      <w:pPr>
        <w:spacing w:after="120" w:line="276" w:lineRule="auto"/>
        <w:rPr>
          <w:rFonts w:ascii="Cambria" w:hAnsi="Cambria"/>
        </w:rPr>
      </w:pPr>
      <w:r>
        <w:rPr>
          <w:rFonts w:ascii="Cambria" w:hAnsi="Cambria"/>
        </w:rPr>
        <w:t>–</w:t>
      </w:r>
      <w:r w:rsidRPr="00E06586">
        <w:rPr>
          <w:rFonts w:ascii="Cambria" w:hAnsi="Cambria"/>
        </w:rPr>
        <w:t xml:space="preserve"> </w:t>
      </w:r>
      <w:r w:rsidR="008803CA" w:rsidRPr="00E06586">
        <w:rPr>
          <w:rFonts w:ascii="Cambria" w:hAnsi="Cambria"/>
        </w:rPr>
        <w:t>czyta ze zrozumieniem teksty kultury przewidziane w programie, potrafi analizować i</w:t>
      </w:r>
      <w:r>
        <w:rPr>
          <w:rFonts w:ascii="Cambria" w:hAnsi="Cambria"/>
        </w:rPr>
        <w:t> </w:t>
      </w:r>
      <w:r w:rsidR="008803CA" w:rsidRPr="00E06586">
        <w:rPr>
          <w:rFonts w:ascii="Cambria" w:hAnsi="Cambria"/>
        </w:rPr>
        <w:t>interpretować teksty, posługując się terminologią</w:t>
      </w:r>
      <w:r w:rsidR="002F2C6D">
        <w:rPr>
          <w:rFonts w:ascii="Cambria" w:hAnsi="Cambria"/>
        </w:rPr>
        <w:t>, której opanowania zakłada</w:t>
      </w:r>
      <w:r w:rsidR="00F42352">
        <w:rPr>
          <w:rFonts w:ascii="Cambria" w:hAnsi="Cambria"/>
        </w:rPr>
        <w:t xml:space="preserve"> </w:t>
      </w:r>
      <w:r w:rsidR="008803CA" w:rsidRPr="00E06586">
        <w:rPr>
          <w:rFonts w:ascii="Cambria" w:hAnsi="Cambria"/>
        </w:rPr>
        <w:t>podstaw</w:t>
      </w:r>
      <w:r w:rsidR="002F2C6D">
        <w:rPr>
          <w:rFonts w:ascii="Cambria" w:hAnsi="Cambria"/>
        </w:rPr>
        <w:t>a</w:t>
      </w:r>
      <w:r w:rsidR="008803CA" w:rsidRPr="00E06586">
        <w:rPr>
          <w:rFonts w:ascii="Cambria" w:hAnsi="Cambria"/>
        </w:rPr>
        <w:t xml:space="preserve"> programow</w:t>
      </w:r>
      <w:r w:rsidR="002F2C6D">
        <w:rPr>
          <w:rFonts w:ascii="Cambria" w:hAnsi="Cambria"/>
        </w:rPr>
        <w:t>a</w:t>
      </w:r>
      <w:r w:rsidR="008803CA" w:rsidRPr="00E06586">
        <w:rPr>
          <w:rFonts w:ascii="Cambria" w:hAnsi="Cambria"/>
        </w:rPr>
        <w:t xml:space="preserve">, </w:t>
      </w:r>
    </w:p>
    <w:p w14:paraId="202C1EFC" w14:textId="483888B4" w:rsidR="006D0EE3" w:rsidRPr="00E06586" w:rsidRDefault="00077D45" w:rsidP="002F2C6D">
      <w:pPr>
        <w:spacing w:after="120" w:line="276" w:lineRule="auto"/>
        <w:rPr>
          <w:rFonts w:ascii="Cambria" w:hAnsi="Cambria"/>
        </w:rPr>
      </w:pPr>
      <w:r>
        <w:rPr>
          <w:rFonts w:ascii="Cambria" w:hAnsi="Cambria"/>
        </w:rPr>
        <w:t>–</w:t>
      </w:r>
      <w:r w:rsidRPr="00E06586">
        <w:rPr>
          <w:rFonts w:ascii="Cambria" w:hAnsi="Cambria"/>
        </w:rPr>
        <w:t xml:space="preserve"> </w:t>
      </w:r>
      <w:r w:rsidR="008803CA" w:rsidRPr="00E06586">
        <w:rPr>
          <w:rFonts w:ascii="Cambria" w:hAnsi="Cambria"/>
        </w:rPr>
        <w:t xml:space="preserve">posługuje się bogatym i różnorodnym słownictwem oraz poprawnym językiem </w:t>
      </w:r>
      <w:r>
        <w:rPr>
          <w:rFonts w:ascii="Cambria" w:hAnsi="Cambria"/>
        </w:rPr>
        <w:t xml:space="preserve">– </w:t>
      </w:r>
      <w:r w:rsidR="008803CA" w:rsidRPr="00E06586">
        <w:rPr>
          <w:rFonts w:ascii="Cambria" w:hAnsi="Cambria"/>
        </w:rPr>
        <w:t>zarówno w</w:t>
      </w:r>
      <w:r>
        <w:rPr>
          <w:rFonts w:ascii="Cambria" w:hAnsi="Cambria"/>
        </w:rPr>
        <w:t> </w:t>
      </w:r>
      <w:r w:rsidR="008803CA" w:rsidRPr="00E06586">
        <w:rPr>
          <w:rFonts w:ascii="Cambria" w:hAnsi="Cambria"/>
        </w:rPr>
        <w:t xml:space="preserve">mowie, jak i w piśmie, </w:t>
      </w:r>
    </w:p>
    <w:p w14:paraId="57AD790B" w14:textId="3BE1377C" w:rsidR="006D0EE3" w:rsidRPr="00E06586" w:rsidRDefault="00077D45" w:rsidP="002F2C6D">
      <w:pPr>
        <w:spacing w:after="120" w:line="276" w:lineRule="auto"/>
        <w:rPr>
          <w:rFonts w:ascii="Cambria" w:hAnsi="Cambria"/>
        </w:rPr>
      </w:pPr>
      <w:r>
        <w:rPr>
          <w:rFonts w:ascii="Cambria" w:hAnsi="Cambria"/>
        </w:rPr>
        <w:t>–</w:t>
      </w:r>
      <w:r w:rsidRPr="00E06586">
        <w:rPr>
          <w:rFonts w:ascii="Cambria" w:hAnsi="Cambria"/>
        </w:rPr>
        <w:t xml:space="preserve"> </w:t>
      </w:r>
      <w:r w:rsidR="008803CA" w:rsidRPr="00E06586">
        <w:rPr>
          <w:rFonts w:ascii="Cambria" w:hAnsi="Cambria"/>
        </w:rPr>
        <w:t>formułuje własne opinie, posługuje się odpowiednio dobranymi argumentami i konfrontuje je z innymi poglądami</w:t>
      </w:r>
      <w:r w:rsidR="002F2C6D">
        <w:rPr>
          <w:rFonts w:ascii="Cambria" w:hAnsi="Cambria"/>
        </w:rPr>
        <w:t>,</w:t>
      </w:r>
    </w:p>
    <w:p w14:paraId="3509907C" w14:textId="4A1A5E92" w:rsidR="006D0EE3" w:rsidRPr="00E06586" w:rsidRDefault="00077D45" w:rsidP="002F2C6D">
      <w:pPr>
        <w:spacing w:after="120" w:line="276" w:lineRule="auto"/>
        <w:rPr>
          <w:rFonts w:ascii="Cambria" w:hAnsi="Cambria"/>
        </w:rPr>
      </w:pPr>
      <w:r>
        <w:rPr>
          <w:rFonts w:ascii="Cambria" w:hAnsi="Cambria"/>
        </w:rPr>
        <w:t>–</w:t>
      </w:r>
      <w:r w:rsidRPr="00E06586">
        <w:rPr>
          <w:rFonts w:ascii="Cambria" w:hAnsi="Cambria"/>
        </w:rPr>
        <w:t xml:space="preserve"> </w:t>
      </w:r>
      <w:r w:rsidR="008803CA" w:rsidRPr="00E06586">
        <w:rPr>
          <w:rFonts w:ascii="Cambria" w:hAnsi="Cambria"/>
        </w:rPr>
        <w:t>aktywnie uczestniczy w lekcjach; sprawnie współpracuje w grupie, wykonując zadania wspólnie z innymi</w:t>
      </w:r>
      <w:r w:rsidR="002F2C6D">
        <w:rPr>
          <w:rFonts w:ascii="Cambria" w:hAnsi="Cambria"/>
        </w:rPr>
        <w:t>,</w:t>
      </w:r>
      <w:r w:rsidR="008803CA" w:rsidRPr="00E06586">
        <w:rPr>
          <w:rFonts w:ascii="Cambria" w:hAnsi="Cambria"/>
        </w:rPr>
        <w:t xml:space="preserve"> </w:t>
      </w:r>
    </w:p>
    <w:p w14:paraId="4AF8B7B1" w14:textId="70AAEEAA" w:rsidR="006D0EE3" w:rsidRPr="00E06586" w:rsidRDefault="00077D45" w:rsidP="002F2C6D">
      <w:pPr>
        <w:spacing w:after="120" w:line="276" w:lineRule="auto"/>
        <w:rPr>
          <w:rFonts w:ascii="Cambria" w:hAnsi="Cambria"/>
        </w:rPr>
      </w:pPr>
      <w:r>
        <w:rPr>
          <w:rFonts w:ascii="Cambria" w:hAnsi="Cambria"/>
        </w:rPr>
        <w:t>–</w:t>
      </w:r>
      <w:r w:rsidRPr="00E06586">
        <w:rPr>
          <w:rFonts w:ascii="Cambria" w:hAnsi="Cambria"/>
        </w:rPr>
        <w:t xml:space="preserve"> </w:t>
      </w:r>
      <w:r w:rsidR="008803CA" w:rsidRPr="00E06586">
        <w:rPr>
          <w:rFonts w:ascii="Cambria" w:hAnsi="Cambria"/>
        </w:rPr>
        <w:t>tworzy wypowiedzi pisemne zgodnie z wyznacznikami gatunkowymi, poprawne pod względem kompozycji, spójności wypowiedzi, językowym, ortograficznym</w:t>
      </w:r>
      <w:r w:rsidR="00F42352">
        <w:rPr>
          <w:rFonts w:ascii="Cambria" w:hAnsi="Cambria"/>
        </w:rPr>
        <w:t xml:space="preserve"> </w:t>
      </w:r>
      <w:r w:rsidR="008803CA" w:rsidRPr="00E06586">
        <w:rPr>
          <w:rFonts w:ascii="Cambria" w:hAnsi="Cambria"/>
        </w:rPr>
        <w:t>i interpunkcyjnym,</w:t>
      </w:r>
    </w:p>
    <w:p w14:paraId="42ABE88D" w14:textId="6892D19D" w:rsidR="006D0EE3" w:rsidRPr="00E06586" w:rsidRDefault="00077D45" w:rsidP="002F2C6D">
      <w:pPr>
        <w:spacing w:after="120" w:line="276" w:lineRule="auto"/>
        <w:rPr>
          <w:rFonts w:ascii="Cambria" w:hAnsi="Cambria"/>
        </w:rPr>
      </w:pPr>
      <w:r>
        <w:rPr>
          <w:rFonts w:ascii="Cambria" w:hAnsi="Cambria"/>
        </w:rPr>
        <w:t>–</w:t>
      </w:r>
      <w:r w:rsidRPr="00E06586">
        <w:rPr>
          <w:rFonts w:ascii="Cambria" w:hAnsi="Cambria"/>
        </w:rPr>
        <w:t xml:space="preserve"> </w:t>
      </w:r>
      <w:r w:rsidR="008803CA" w:rsidRPr="00E06586">
        <w:rPr>
          <w:rFonts w:ascii="Cambria" w:hAnsi="Cambria"/>
        </w:rPr>
        <w:t>posługuje się poprawną polszczyzną w różnych sytuacjach komunikacyjnych, stosuje zasady etyki wypowiedzi</w:t>
      </w:r>
      <w:r w:rsidR="002F2C6D">
        <w:rPr>
          <w:rFonts w:ascii="Cambria" w:hAnsi="Cambria"/>
        </w:rPr>
        <w:t>,</w:t>
      </w:r>
    </w:p>
    <w:p w14:paraId="58054E99" w14:textId="63805690" w:rsidR="008750EB" w:rsidRPr="00E06586" w:rsidRDefault="00077D45" w:rsidP="002F2C6D">
      <w:pPr>
        <w:spacing w:after="120" w:line="276" w:lineRule="auto"/>
        <w:rPr>
          <w:rFonts w:ascii="Cambria" w:hAnsi="Cambria"/>
        </w:rPr>
      </w:pPr>
      <w:r>
        <w:rPr>
          <w:rFonts w:ascii="Cambria" w:hAnsi="Cambria"/>
        </w:rPr>
        <w:t>–</w:t>
      </w:r>
      <w:r w:rsidRPr="00E06586">
        <w:rPr>
          <w:rFonts w:ascii="Cambria" w:hAnsi="Cambria"/>
        </w:rPr>
        <w:t xml:space="preserve"> </w:t>
      </w:r>
      <w:r w:rsidR="008803CA" w:rsidRPr="00E06586">
        <w:rPr>
          <w:rFonts w:ascii="Cambria" w:hAnsi="Cambria"/>
        </w:rPr>
        <w:t>potrafi zdobywać, selekcjonować i krytycznie oceniać informacje, zawarte w różnych formach przekazu, w tym w przekazach medialnych i komunikacji internetowej.</w:t>
      </w:r>
    </w:p>
    <w:p w14:paraId="5EA53A91" w14:textId="77777777" w:rsidR="006D0EE3" w:rsidRPr="00E06586" w:rsidRDefault="006D0EE3" w:rsidP="00E06586">
      <w:pPr>
        <w:spacing w:after="120" w:line="276" w:lineRule="auto"/>
        <w:jc w:val="both"/>
        <w:rPr>
          <w:rFonts w:ascii="Cambria" w:hAnsi="Cambria"/>
        </w:rPr>
      </w:pPr>
    </w:p>
    <w:p w14:paraId="03C4B79A" w14:textId="77777777" w:rsidR="00B45DF1" w:rsidRPr="00E06586" w:rsidRDefault="008803CA" w:rsidP="00E06586">
      <w:pPr>
        <w:spacing w:after="120" w:line="276" w:lineRule="auto"/>
        <w:jc w:val="both"/>
        <w:rPr>
          <w:rFonts w:ascii="Cambria" w:hAnsi="Cambria"/>
        </w:rPr>
      </w:pPr>
      <w:r w:rsidRPr="00E06586">
        <w:rPr>
          <w:rFonts w:ascii="Cambria" w:hAnsi="Cambria"/>
          <w:b/>
          <w:bCs/>
        </w:rPr>
        <w:t>Ocenę dobrą</w:t>
      </w:r>
      <w:r w:rsidRPr="00E06586">
        <w:rPr>
          <w:rFonts w:ascii="Cambria" w:hAnsi="Cambria"/>
        </w:rPr>
        <w:t xml:space="preserve"> otrzymuje uczeń, który:</w:t>
      </w:r>
    </w:p>
    <w:p w14:paraId="2CC44A24" w14:textId="4D85CD0B" w:rsidR="006D0EE3" w:rsidRPr="00E06586" w:rsidRDefault="00077D45" w:rsidP="002F2C6D">
      <w:pPr>
        <w:spacing w:after="120" w:line="276" w:lineRule="auto"/>
        <w:rPr>
          <w:rFonts w:ascii="Cambria" w:hAnsi="Cambria"/>
        </w:rPr>
      </w:pPr>
      <w:r>
        <w:rPr>
          <w:rFonts w:ascii="Cambria" w:hAnsi="Cambria"/>
        </w:rPr>
        <w:t>–</w:t>
      </w:r>
      <w:r w:rsidRPr="00E06586">
        <w:rPr>
          <w:rFonts w:ascii="Cambria" w:hAnsi="Cambria"/>
        </w:rPr>
        <w:t xml:space="preserve"> </w:t>
      </w:r>
      <w:r w:rsidR="008803CA" w:rsidRPr="00E06586">
        <w:rPr>
          <w:rFonts w:ascii="Cambria" w:hAnsi="Cambria"/>
        </w:rPr>
        <w:t>w większości opanował umiejętności zapisane w podstawie programowej,</w:t>
      </w:r>
      <w:r w:rsidR="00F42352">
        <w:rPr>
          <w:rFonts w:ascii="Cambria" w:hAnsi="Cambria"/>
        </w:rPr>
        <w:t xml:space="preserve"> </w:t>
      </w:r>
    </w:p>
    <w:p w14:paraId="015D0D97" w14:textId="21180D11" w:rsidR="006D0EE3" w:rsidRPr="00E06586" w:rsidRDefault="00077D45" w:rsidP="002F2C6D">
      <w:pPr>
        <w:spacing w:after="120" w:line="276" w:lineRule="auto"/>
        <w:rPr>
          <w:rFonts w:ascii="Cambria" w:hAnsi="Cambria"/>
        </w:rPr>
      </w:pPr>
      <w:r>
        <w:rPr>
          <w:rFonts w:ascii="Cambria" w:hAnsi="Cambria"/>
        </w:rPr>
        <w:t>–</w:t>
      </w:r>
      <w:r w:rsidRPr="00E06586">
        <w:rPr>
          <w:rFonts w:ascii="Cambria" w:hAnsi="Cambria"/>
        </w:rPr>
        <w:t xml:space="preserve"> </w:t>
      </w:r>
      <w:r w:rsidR="008803CA" w:rsidRPr="00E06586">
        <w:rPr>
          <w:rFonts w:ascii="Cambria" w:hAnsi="Cambria"/>
        </w:rPr>
        <w:t xml:space="preserve">samodzielnie rozwiązuje zadania o średnim stopniu trudności, a z pomocą nauczyciela – zadania trudne, </w:t>
      </w:r>
    </w:p>
    <w:p w14:paraId="380C0D54" w14:textId="32BA187F" w:rsidR="00077D45" w:rsidRDefault="00077D45" w:rsidP="002F2C6D">
      <w:pPr>
        <w:spacing w:after="120" w:line="276" w:lineRule="auto"/>
        <w:rPr>
          <w:rFonts w:ascii="Cambria" w:hAnsi="Cambria"/>
        </w:rPr>
      </w:pPr>
      <w:r>
        <w:rPr>
          <w:rFonts w:ascii="Cambria" w:hAnsi="Cambria"/>
        </w:rPr>
        <w:t>–</w:t>
      </w:r>
      <w:r w:rsidRPr="00E06586">
        <w:rPr>
          <w:rFonts w:ascii="Cambria" w:hAnsi="Cambria"/>
        </w:rPr>
        <w:t xml:space="preserve"> </w:t>
      </w:r>
      <w:r w:rsidR="008803CA" w:rsidRPr="00E06586">
        <w:rPr>
          <w:rFonts w:ascii="Cambria" w:hAnsi="Cambria"/>
        </w:rPr>
        <w:t xml:space="preserve">czyta ze zrozumieniem teksty kultury przewidziane w podstawie programowej, </w:t>
      </w:r>
    </w:p>
    <w:p w14:paraId="69DF0A68" w14:textId="3B002493" w:rsidR="006D0EE3" w:rsidRPr="00E06586" w:rsidRDefault="00077D45" w:rsidP="002F2C6D">
      <w:pPr>
        <w:spacing w:after="120" w:line="276" w:lineRule="auto"/>
        <w:rPr>
          <w:rFonts w:ascii="Cambria" w:hAnsi="Cambria"/>
        </w:rPr>
      </w:pPr>
      <w:r>
        <w:rPr>
          <w:rFonts w:ascii="Cambria" w:hAnsi="Cambria"/>
        </w:rPr>
        <w:t xml:space="preserve">– </w:t>
      </w:r>
      <w:r w:rsidR="008803CA" w:rsidRPr="00E06586">
        <w:rPr>
          <w:rFonts w:ascii="Cambria" w:hAnsi="Cambria"/>
        </w:rPr>
        <w:t>podejmuje próby samodzielnej interpretacji różnych utworów</w:t>
      </w:r>
      <w:r w:rsidR="002F2C6D">
        <w:rPr>
          <w:rFonts w:ascii="Cambria" w:hAnsi="Cambria"/>
        </w:rPr>
        <w:t>,</w:t>
      </w:r>
    </w:p>
    <w:p w14:paraId="2C9F2C99" w14:textId="284A9961" w:rsidR="006D0EE3" w:rsidRPr="00E06586" w:rsidRDefault="00077D45" w:rsidP="002F2C6D">
      <w:pPr>
        <w:spacing w:after="120" w:line="276" w:lineRule="auto"/>
        <w:rPr>
          <w:rFonts w:ascii="Cambria" w:hAnsi="Cambria"/>
        </w:rPr>
      </w:pPr>
      <w:r>
        <w:rPr>
          <w:rFonts w:ascii="Cambria" w:hAnsi="Cambria"/>
        </w:rPr>
        <w:t>–</w:t>
      </w:r>
      <w:r w:rsidRPr="00E06586">
        <w:rPr>
          <w:rFonts w:ascii="Cambria" w:hAnsi="Cambria"/>
        </w:rPr>
        <w:t xml:space="preserve"> </w:t>
      </w:r>
      <w:r w:rsidR="008803CA" w:rsidRPr="00E06586">
        <w:rPr>
          <w:rFonts w:ascii="Cambria" w:hAnsi="Cambria"/>
        </w:rPr>
        <w:t xml:space="preserve">w wypowiedziach ustnych i pisemnych popełnia niewiele błędów językowych, ortograficznych i stylistycznych, </w:t>
      </w:r>
    </w:p>
    <w:p w14:paraId="717EAF56" w14:textId="50EADE87" w:rsidR="006D0EE3" w:rsidRPr="00E06586" w:rsidRDefault="00077D45" w:rsidP="002F2C6D">
      <w:pPr>
        <w:spacing w:after="120" w:line="276" w:lineRule="auto"/>
        <w:rPr>
          <w:rFonts w:ascii="Cambria" w:hAnsi="Cambria"/>
        </w:rPr>
      </w:pPr>
      <w:r>
        <w:rPr>
          <w:rFonts w:ascii="Cambria" w:hAnsi="Cambria"/>
        </w:rPr>
        <w:t>–</w:t>
      </w:r>
      <w:r w:rsidRPr="00E06586">
        <w:rPr>
          <w:rFonts w:ascii="Cambria" w:hAnsi="Cambria"/>
        </w:rPr>
        <w:t xml:space="preserve"> </w:t>
      </w:r>
      <w:r w:rsidR="008803CA" w:rsidRPr="00E06586">
        <w:rPr>
          <w:rFonts w:ascii="Cambria" w:hAnsi="Cambria"/>
        </w:rPr>
        <w:t>tworzy wypowiedzi pisemne zgodnie z wyznacznikami gatunkowymi, poprawne pod względem kompozycji, spójności wypowiedzi</w:t>
      </w:r>
      <w:r w:rsidR="002F2C6D">
        <w:rPr>
          <w:rFonts w:ascii="Cambria" w:hAnsi="Cambria"/>
        </w:rPr>
        <w:t>,</w:t>
      </w:r>
    </w:p>
    <w:p w14:paraId="7B598980" w14:textId="5D67B509" w:rsidR="00077D45" w:rsidRDefault="00077D45" w:rsidP="002F2C6D">
      <w:pPr>
        <w:spacing w:after="120" w:line="276" w:lineRule="auto"/>
        <w:rPr>
          <w:rFonts w:ascii="Cambria" w:hAnsi="Cambria"/>
        </w:rPr>
      </w:pPr>
      <w:r>
        <w:rPr>
          <w:rFonts w:ascii="Cambria" w:hAnsi="Cambria"/>
        </w:rPr>
        <w:t>–</w:t>
      </w:r>
      <w:r w:rsidRPr="00E06586">
        <w:rPr>
          <w:rFonts w:ascii="Cambria" w:hAnsi="Cambria"/>
        </w:rPr>
        <w:t xml:space="preserve"> </w:t>
      </w:r>
      <w:r w:rsidR="008803CA" w:rsidRPr="00E06586">
        <w:rPr>
          <w:rFonts w:ascii="Cambria" w:hAnsi="Cambria"/>
        </w:rPr>
        <w:t xml:space="preserve">posługuje się poprawną polszczyzną w różnych sytuacjach komunikacyjnych, </w:t>
      </w:r>
    </w:p>
    <w:p w14:paraId="24197A91" w14:textId="6F922CCD" w:rsidR="006D0EE3" w:rsidRPr="00E06586" w:rsidRDefault="00077D45" w:rsidP="002F2C6D">
      <w:pPr>
        <w:spacing w:after="120" w:line="276" w:lineRule="auto"/>
        <w:rPr>
          <w:rFonts w:ascii="Cambria" w:hAnsi="Cambria"/>
        </w:rPr>
      </w:pPr>
      <w:r>
        <w:rPr>
          <w:rFonts w:ascii="Cambria" w:hAnsi="Cambria"/>
        </w:rPr>
        <w:t xml:space="preserve">– </w:t>
      </w:r>
      <w:r w:rsidR="008803CA" w:rsidRPr="00E06586">
        <w:rPr>
          <w:rFonts w:ascii="Cambria" w:hAnsi="Cambria"/>
        </w:rPr>
        <w:t>zna zasady etyki wypowiedzi</w:t>
      </w:r>
      <w:r w:rsidR="002F2C6D">
        <w:rPr>
          <w:rFonts w:ascii="Cambria" w:hAnsi="Cambria"/>
        </w:rPr>
        <w:t>,</w:t>
      </w:r>
      <w:r w:rsidR="008803CA" w:rsidRPr="00E06586">
        <w:rPr>
          <w:rFonts w:ascii="Cambria" w:hAnsi="Cambria"/>
        </w:rPr>
        <w:t xml:space="preserve"> </w:t>
      </w:r>
    </w:p>
    <w:p w14:paraId="007FDE21" w14:textId="6E990BDC" w:rsidR="006D0EE3" w:rsidRPr="00E06586" w:rsidRDefault="00077D45" w:rsidP="002F2C6D">
      <w:pPr>
        <w:spacing w:after="120" w:line="276" w:lineRule="auto"/>
        <w:rPr>
          <w:rFonts w:ascii="Cambria" w:hAnsi="Cambria"/>
        </w:rPr>
      </w:pPr>
      <w:r>
        <w:rPr>
          <w:rFonts w:ascii="Cambria" w:hAnsi="Cambria"/>
        </w:rPr>
        <w:t>–</w:t>
      </w:r>
      <w:r w:rsidRPr="00E06586">
        <w:rPr>
          <w:rFonts w:ascii="Cambria" w:hAnsi="Cambria"/>
        </w:rPr>
        <w:t xml:space="preserve"> </w:t>
      </w:r>
      <w:r w:rsidR="008803CA" w:rsidRPr="00E06586">
        <w:rPr>
          <w:rFonts w:ascii="Cambria" w:hAnsi="Cambria"/>
        </w:rPr>
        <w:t>aktywnie uczestniczy w lekcjach, wypowiada się na różne tematy w trakcie zajęć; formułuje własne opinie i konfrontuje je z innymi poglądami</w:t>
      </w:r>
      <w:r w:rsidR="002F2C6D">
        <w:rPr>
          <w:rFonts w:ascii="Cambria" w:hAnsi="Cambria"/>
        </w:rPr>
        <w:t>,</w:t>
      </w:r>
    </w:p>
    <w:p w14:paraId="4479361C" w14:textId="0068DEDA" w:rsidR="006D0EE3" w:rsidRPr="00E06586" w:rsidRDefault="00077D45" w:rsidP="002F2C6D">
      <w:pPr>
        <w:spacing w:after="120" w:line="276" w:lineRule="auto"/>
        <w:rPr>
          <w:rFonts w:ascii="Cambria" w:hAnsi="Cambria"/>
        </w:rPr>
      </w:pPr>
      <w:r>
        <w:rPr>
          <w:rFonts w:ascii="Cambria" w:hAnsi="Cambria"/>
        </w:rPr>
        <w:t>–</w:t>
      </w:r>
      <w:r w:rsidRPr="00E06586">
        <w:rPr>
          <w:rFonts w:ascii="Cambria" w:hAnsi="Cambria"/>
        </w:rPr>
        <w:t xml:space="preserve"> </w:t>
      </w:r>
      <w:r w:rsidR="008803CA" w:rsidRPr="00E06586">
        <w:rPr>
          <w:rFonts w:ascii="Cambria" w:hAnsi="Cambria"/>
        </w:rPr>
        <w:t xml:space="preserve">wykonuje prace domowe, również nieobowiązkowe. </w:t>
      </w:r>
      <w:bookmarkStart w:id="14" w:name="_Hlk12454064"/>
    </w:p>
    <w:p w14:paraId="791DAAC2" w14:textId="77777777" w:rsidR="00EE5289" w:rsidRPr="00E06586" w:rsidRDefault="00EE5289" w:rsidP="00E06586">
      <w:pPr>
        <w:spacing w:after="120" w:line="276" w:lineRule="auto"/>
        <w:jc w:val="both"/>
        <w:rPr>
          <w:rFonts w:ascii="Cambria" w:hAnsi="Cambria"/>
        </w:rPr>
      </w:pPr>
    </w:p>
    <w:p w14:paraId="022CD0F0" w14:textId="77777777" w:rsidR="00706EB3" w:rsidRPr="00E06586" w:rsidRDefault="008803CA" w:rsidP="002F2C6D">
      <w:pPr>
        <w:spacing w:after="120" w:line="276" w:lineRule="auto"/>
        <w:rPr>
          <w:rFonts w:ascii="Cambria" w:hAnsi="Cambria"/>
        </w:rPr>
      </w:pPr>
      <w:r w:rsidRPr="00E06586">
        <w:rPr>
          <w:rFonts w:ascii="Cambria" w:hAnsi="Cambria"/>
          <w:b/>
          <w:bCs/>
        </w:rPr>
        <w:t>Ocenę dostateczną</w:t>
      </w:r>
      <w:r w:rsidRPr="00E06586">
        <w:rPr>
          <w:rFonts w:ascii="Cambria" w:hAnsi="Cambria"/>
        </w:rPr>
        <w:t xml:space="preserve"> otrzymuje uczeń, który:</w:t>
      </w:r>
    </w:p>
    <w:p w14:paraId="0C582F6D" w14:textId="523A0246" w:rsidR="00EE5289" w:rsidRPr="00E06586" w:rsidRDefault="00077D45" w:rsidP="002F2C6D">
      <w:pPr>
        <w:spacing w:after="120" w:line="276" w:lineRule="auto"/>
        <w:rPr>
          <w:rFonts w:ascii="Cambria" w:hAnsi="Cambria"/>
        </w:rPr>
      </w:pPr>
      <w:r>
        <w:rPr>
          <w:rFonts w:ascii="Cambria" w:hAnsi="Cambria"/>
        </w:rPr>
        <w:t>–</w:t>
      </w:r>
      <w:r w:rsidRPr="00E06586">
        <w:rPr>
          <w:rFonts w:ascii="Cambria" w:hAnsi="Cambria"/>
        </w:rPr>
        <w:t xml:space="preserve"> </w:t>
      </w:r>
      <w:r w:rsidR="008803CA" w:rsidRPr="00E06586">
        <w:rPr>
          <w:rFonts w:ascii="Cambria" w:hAnsi="Cambria"/>
        </w:rPr>
        <w:t xml:space="preserve">częściowo opanował umiejętności zapisane w podstawie programowej, </w:t>
      </w:r>
    </w:p>
    <w:p w14:paraId="19369140" w14:textId="4A5C05CE" w:rsidR="00077D45" w:rsidRDefault="00077D45" w:rsidP="002F2C6D">
      <w:pPr>
        <w:spacing w:after="120" w:line="276" w:lineRule="auto"/>
        <w:rPr>
          <w:rFonts w:ascii="Cambria" w:hAnsi="Cambria"/>
        </w:rPr>
      </w:pPr>
      <w:r>
        <w:rPr>
          <w:rFonts w:ascii="Cambria" w:hAnsi="Cambria"/>
        </w:rPr>
        <w:t>–</w:t>
      </w:r>
      <w:r w:rsidRPr="00E06586">
        <w:rPr>
          <w:rFonts w:ascii="Cambria" w:hAnsi="Cambria"/>
        </w:rPr>
        <w:t xml:space="preserve"> </w:t>
      </w:r>
      <w:r w:rsidR="008803CA" w:rsidRPr="00E06586">
        <w:rPr>
          <w:rFonts w:ascii="Cambria" w:hAnsi="Cambria"/>
        </w:rPr>
        <w:t>zna treść i problematykę większości lektur obowiązkowych</w:t>
      </w:r>
      <w:r>
        <w:rPr>
          <w:rFonts w:ascii="Cambria" w:hAnsi="Cambria"/>
        </w:rPr>
        <w:t>,</w:t>
      </w:r>
    </w:p>
    <w:p w14:paraId="2E2030D5" w14:textId="1D158348" w:rsidR="00EE5289" w:rsidRPr="00E06586" w:rsidRDefault="00077D45" w:rsidP="002F2C6D">
      <w:pPr>
        <w:spacing w:after="120" w:line="276" w:lineRule="auto"/>
        <w:rPr>
          <w:rFonts w:ascii="Cambria" w:hAnsi="Cambria"/>
        </w:rPr>
      </w:pPr>
      <w:r>
        <w:rPr>
          <w:rFonts w:ascii="Cambria" w:hAnsi="Cambria"/>
        </w:rPr>
        <w:lastRenderedPageBreak/>
        <w:t xml:space="preserve">– </w:t>
      </w:r>
      <w:r w:rsidR="008803CA" w:rsidRPr="00E06586">
        <w:rPr>
          <w:rFonts w:ascii="Cambria" w:hAnsi="Cambria"/>
        </w:rPr>
        <w:t>rzadko podejmuje próby interpretacji tekstów, w tym pozaliterackich tekstów kultury</w:t>
      </w:r>
      <w:r w:rsidR="002F2C6D">
        <w:rPr>
          <w:rFonts w:ascii="Cambria" w:hAnsi="Cambria"/>
        </w:rPr>
        <w:t>,</w:t>
      </w:r>
      <w:r w:rsidR="008803CA" w:rsidRPr="00E06586">
        <w:rPr>
          <w:rFonts w:ascii="Cambria" w:hAnsi="Cambria"/>
        </w:rPr>
        <w:t xml:space="preserve"> </w:t>
      </w:r>
    </w:p>
    <w:p w14:paraId="23FE29BF" w14:textId="05C7D253" w:rsidR="00EE5289" w:rsidRPr="00E06586" w:rsidRDefault="00077D45" w:rsidP="002F2C6D">
      <w:pPr>
        <w:spacing w:after="120" w:line="276" w:lineRule="auto"/>
        <w:rPr>
          <w:rFonts w:ascii="Cambria" w:hAnsi="Cambria"/>
        </w:rPr>
      </w:pPr>
      <w:r>
        <w:rPr>
          <w:rFonts w:ascii="Cambria" w:hAnsi="Cambria"/>
        </w:rPr>
        <w:t xml:space="preserve">– </w:t>
      </w:r>
      <w:r w:rsidR="008803CA" w:rsidRPr="00E06586">
        <w:rPr>
          <w:rFonts w:ascii="Cambria" w:hAnsi="Cambria"/>
        </w:rPr>
        <w:t xml:space="preserve">samodzielnie wykonuje tylko zadania łatwe; trudniejsze problemy i ćwiczenia rozwiązuje przy pomocy nauczyciela, </w:t>
      </w:r>
    </w:p>
    <w:p w14:paraId="68944ED3" w14:textId="5DDC622A" w:rsidR="00EE5289" w:rsidRPr="00E06586" w:rsidRDefault="00077D45" w:rsidP="002F2C6D">
      <w:pPr>
        <w:spacing w:after="120" w:line="276" w:lineRule="auto"/>
        <w:rPr>
          <w:rFonts w:ascii="Cambria" w:hAnsi="Cambria"/>
        </w:rPr>
      </w:pPr>
      <w:bookmarkStart w:id="15" w:name="_Hlk12456205"/>
      <w:r>
        <w:rPr>
          <w:rFonts w:ascii="Cambria" w:hAnsi="Cambria"/>
        </w:rPr>
        <w:t>–</w:t>
      </w:r>
      <w:r w:rsidRPr="00E06586">
        <w:rPr>
          <w:rFonts w:ascii="Cambria" w:hAnsi="Cambria"/>
        </w:rPr>
        <w:t xml:space="preserve"> </w:t>
      </w:r>
      <w:r w:rsidR="008803CA" w:rsidRPr="00E06586">
        <w:rPr>
          <w:rFonts w:ascii="Cambria" w:hAnsi="Cambria"/>
        </w:rPr>
        <w:t>w wypowiedziach ustnych i pisemnych popełnia błędy językowe, ortograficzne i stylistyczne</w:t>
      </w:r>
      <w:r w:rsidR="002F2C6D">
        <w:rPr>
          <w:rFonts w:ascii="Cambria" w:hAnsi="Cambria"/>
        </w:rPr>
        <w:t>,</w:t>
      </w:r>
      <w:r w:rsidR="008803CA" w:rsidRPr="00E06586">
        <w:rPr>
          <w:rFonts w:ascii="Cambria" w:hAnsi="Cambria"/>
        </w:rPr>
        <w:t xml:space="preserve"> </w:t>
      </w:r>
    </w:p>
    <w:bookmarkEnd w:id="15"/>
    <w:p w14:paraId="1CA0F352" w14:textId="6AAEBEF2" w:rsidR="00EE5289" w:rsidRPr="00E06586" w:rsidRDefault="00077D45" w:rsidP="002F2C6D">
      <w:pPr>
        <w:spacing w:after="120" w:line="276" w:lineRule="auto"/>
        <w:rPr>
          <w:rFonts w:ascii="Cambria" w:hAnsi="Cambria"/>
        </w:rPr>
      </w:pPr>
      <w:r>
        <w:rPr>
          <w:rFonts w:ascii="Cambria" w:hAnsi="Cambria"/>
        </w:rPr>
        <w:t>–</w:t>
      </w:r>
      <w:r w:rsidRPr="00E06586">
        <w:rPr>
          <w:rFonts w:ascii="Cambria" w:hAnsi="Cambria"/>
        </w:rPr>
        <w:t xml:space="preserve"> </w:t>
      </w:r>
      <w:r w:rsidR="008803CA" w:rsidRPr="00E06586">
        <w:rPr>
          <w:rFonts w:ascii="Cambria" w:hAnsi="Cambria"/>
        </w:rPr>
        <w:t xml:space="preserve">wypowiada się krótko, stosuje ograniczony zasób słownictwa, ale wypowiedź jest na ogół uporządkowana, </w:t>
      </w:r>
    </w:p>
    <w:p w14:paraId="65A359EB" w14:textId="4CE03403" w:rsidR="00EE5289" w:rsidRPr="00E06586" w:rsidRDefault="00077D45" w:rsidP="002F2C6D">
      <w:pPr>
        <w:spacing w:after="120" w:line="276" w:lineRule="auto"/>
        <w:rPr>
          <w:rFonts w:ascii="Cambria" w:hAnsi="Cambria"/>
        </w:rPr>
      </w:pPr>
      <w:r>
        <w:rPr>
          <w:rFonts w:ascii="Cambria" w:hAnsi="Cambria"/>
        </w:rPr>
        <w:t>–</w:t>
      </w:r>
      <w:r w:rsidRPr="00E06586">
        <w:rPr>
          <w:rFonts w:ascii="Cambria" w:hAnsi="Cambria"/>
        </w:rPr>
        <w:t xml:space="preserve"> </w:t>
      </w:r>
      <w:r w:rsidR="008803CA" w:rsidRPr="00E06586">
        <w:rPr>
          <w:rFonts w:ascii="Cambria" w:hAnsi="Cambria"/>
        </w:rPr>
        <w:t>z trudnością dostosowuje środki językowe do różnych sytuacji komunikacyjnych, niekiedy popełnia rażące błędy językowe zakłócające komunikację,</w:t>
      </w:r>
      <w:r w:rsidR="00F42352">
        <w:rPr>
          <w:rFonts w:ascii="Cambria" w:hAnsi="Cambria"/>
        </w:rPr>
        <w:t xml:space="preserve"> </w:t>
      </w:r>
    </w:p>
    <w:p w14:paraId="46BD7100" w14:textId="503838B9" w:rsidR="00EE5289" w:rsidRPr="00E06586" w:rsidRDefault="00077D45" w:rsidP="002F2C6D">
      <w:pPr>
        <w:spacing w:after="120" w:line="276" w:lineRule="auto"/>
        <w:rPr>
          <w:rFonts w:ascii="Cambria" w:hAnsi="Cambria"/>
        </w:rPr>
      </w:pPr>
      <w:r>
        <w:rPr>
          <w:rFonts w:ascii="Cambria" w:hAnsi="Cambria"/>
        </w:rPr>
        <w:t>–</w:t>
      </w:r>
      <w:r w:rsidRPr="00E06586">
        <w:rPr>
          <w:rFonts w:ascii="Cambria" w:hAnsi="Cambria"/>
        </w:rPr>
        <w:t xml:space="preserve"> </w:t>
      </w:r>
      <w:r w:rsidR="00EE609B" w:rsidRPr="00E06586">
        <w:rPr>
          <w:rFonts w:ascii="Cambria" w:hAnsi="Cambria"/>
        </w:rPr>
        <w:t xml:space="preserve">rzadko aktywnie uczestniczy w lekcjach, </w:t>
      </w:r>
    </w:p>
    <w:p w14:paraId="6CA4E4AA" w14:textId="17E4DEB0" w:rsidR="00EE5289" w:rsidRPr="00E06586" w:rsidRDefault="00077D45" w:rsidP="002F2C6D">
      <w:pPr>
        <w:spacing w:after="120" w:line="276" w:lineRule="auto"/>
        <w:rPr>
          <w:rFonts w:ascii="Cambria" w:hAnsi="Cambria"/>
        </w:rPr>
      </w:pPr>
      <w:r>
        <w:rPr>
          <w:rFonts w:ascii="Cambria" w:hAnsi="Cambria"/>
        </w:rPr>
        <w:t>–</w:t>
      </w:r>
      <w:r w:rsidRPr="00E06586">
        <w:rPr>
          <w:rFonts w:ascii="Cambria" w:hAnsi="Cambria"/>
        </w:rPr>
        <w:t xml:space="preserve"> </w:t>
      </w:r>
      <w:r w:rsidR="00EE609B" w:rsidRPr="00E06586">
        <w:rPr>
          <w:rFonts w:ascii="Cambria" w:hAnsi="Cambria"/>
        </w:rPr>
        <w:t xml:space="preserve">wykonuje obowiązkowe prace domowe, ale popełnia w nich błędy. </w:t>
      </w:r>
    </w:p>
    <w:p w14:paraId="0CE53B88" w14:textId="77777777" w:rsidR="00EE5289" w:rsidRPr="00E06586" w:rsidRDefault="00EE5289" w:rsidP="002F2C6D">
      <w:pPr>
        <w:spacing w:after="120" w:line="276" w:lineRule="auto"/>
        <w:rPr>
          <w:rFonts w:ascii="Cambria" w:hAnsi="Cambria"/>
        </w:rPr>
      </w:pPr>
    </w:p>
    <w:bookmarkEnd w:id="14"/>
    <w:p w14:paraId="512987ED" w14:textId="77777777" w:rsidR="00706EB3" w:rsidRPr="00E06586" w:rsidRDefault="00EE609B" w:rsidP="002F2C6D">
      <w:pPr>
        <w:spacing w:after="120" w:line="276" w:lineRule="auto"/>
        <w:rPr>
          <w:rFonts w:ascii="Cambria" w:hAnsi="Cambria"/>
        </w:rPr>
      </w:pPr>
      <w:r w:rsidRPr="00E06586">
        <w:rPr>
          <w:rFonts w:ascii="Cambria" w:hAnsi="Cambria"/>
          <w:b/>
          <w:bCs/>
        </w:rPr>
        <w:t>Ocenę dopuszczającą</w:t>
      </w:r>
      <w:r w:rsidRPr="00E06586">
        <w:rPr>
          <w:rFonts w:ascii="Cambria" w:hAnsi="Cambria"/>
        </w:rPr>
        <w:t xml:space="preserve"> otrzymuje uczeń, który:</w:t>
      </w:r>
    </w:p>
    <w:p w14:paraId="41507FCA" w14:textId="423FB25F" w:rsidR="00EE5289" w:rsidRPr="00E06586" w:rsidRDefault="00077D45" w:rsidP="002F2C6D">
      <w:pPr>
        <w:spacing w:after="120" w:line="276" w:lineRule="auto"/>
        <w:rPr>
          <w:rFonts w:ascii="Cambria" w:hAnsi="Cambria"/>
        </w:rPr>
      </w:pPr>
      <w:bookmarkStart w:id="16" w:name="_Hlk12456447"/>
      <w:r>
        <w:rPr>
          <w:rFonts w:ascii="Cambria" w:hAnsi="Cambria"/>
        </w:rPr>
        <w:t>–</w:t>
      </w:r>
      <w:r w:rsidRPr="00E06586">
        <w:rPr>
          <w:rFonts w:ascii="Cambria" w:hAnsi="Cambria"/>
        </w:rPr>
        <w:t xml:space="preserve"> </w:t>
      </w:r>
      <w:r w:rsidR="00EE609B" w:rsidRPr="00E06586">
        <w:rPr>
          <w:rFonts w:ascii="Cambria" w:hAnsi="Cambria"/>
        </w:rPr>
        <w:t xml:space="preserve">opanował w niewielkim stopniu umiejętności zapisane w podstawie programowej, </w:t>
      </w:r>
    </w:p>
    <w:p w14:paraId="4843496A" w14:textId="20AAB557" w:rsidR="00EE5289" w:rsidRPr="00E06586" w:rsidRDefault="00077D45" w:rsidP="002F2C6D">
      <w:pPr>
        <w:spacing w:after="120" w:line="276" w:lineRule="auto"/>
        <w:rPr>
          <w:rFonts w:ascii="Cambria" w:hAnsi="Cambria"/>
        </w:rPr>
      </w:pPr>
      <w:r>
        <w:rPr>
          <w:rFonts w:ascii="Cambria" w:hAnsi="Cambria"/>
        </w:rPr>
        <w:t>–</w:t>
      </w:r>
      <w:r w:rsidRPr="00E06586">
        <w:rPr>
          <w:rFonts w:ascii="Cambria" w:hAnsi="Cambria"/>
        </w:rPr>
        <w:t xml:space="preserve"> </w:t>
      </w:r>
      <w:r w:rsidR="00EE609B" w:rsidRPr="00E06586">
        <w:rPr>
          <w:rFonts w:ascii="Cambria" w:hAnsi="Cambria"/>
        </w:rPr>
        <w:t xml:space="preserve">pobieżnie zna treść i problematykę obowiązkowych lektur, </w:t>
      </w:r>
    </w:p>
    <w:p w14:paraId="586449F6" w14:textId="4FFB8161" w:rsidR="00083450" w:rsidRPr="00E06586" w:rsidRDefault="00077D45" w:rsidP="002F2C6D">
      <w:pPr>
        <w:spacing w:after="120" w:line="276" w:lineRule="auto"/>
        <w:rPr>
          <w:rFonts w:ascii="Cambria" w:hAnsi="Cambria"/>
        </w:rPr>
      </w:pPr>
      <w:r>
        <w:rPr>
          <w:rFonts w:ascii="Cambria" w:hAnsi="Cambria"/>
        </w:rPr>
        <w:t>–</w:t>
      </w:r>
      <w:r w:rsidRPr="00E06586">
        <w:rPr>
          <w:rFonts w:ascii="Cambria" w:hAnsi="Cambria"/>
        </w:rPr>
        <w:t xml:space="preserve"> </w:t>
      </w:r>
      <w:r w:rsidR="00EE609B" w:rsidRPr="00E06586">
        <w:rPr>
          <w:rFonts w:ascii="Cambria" w:hAnsi="Cambria"/>
        </w:rPr>
        <w:t>podejmuje próby odszukania i porządkowania informacji w tekście z pomocą nauczyciela; nie próbuje samodzielnie interpretować tekstów kultury</w:t>
      </w:r>
      <w:r w:rsidR="00C55DE5">
        <w:rPr>
          <w:rFonts w:ascii="Cambria" w:hAnsi="Cambria"/>
        </w:rPr>
        <w:t>,</w:t>
      </w:r>
      <w:r w:rsidR="00EE609B" w:rsidRPr="00E06586">
        <w:rPr>
          <w:rFonts w:ascii="Cambria" w:hAnsi="Cambria"/>
        </w:rPr>
        <w:t xml:space="preserve"> </w:t>
      </w:r>
    </w:p>
    <w:p w14:paraId="1A765622" w14:textId="3D253F8D" w:rsidR="00083450" w:rsidRPr="00E06586" w:rsidRDefault="00077D45" w:rsidP="002F2C6D">
      <w:pPr>
        <w:spacing w:after="120" w:line="276" w:lineRule="auto"/>
        <w:rPr>
          <w:rFonts w:ascii="Cambria" w:hAnsi="Cambria"/>
        </w:rPr>
      </w:pPr>
      <w:r>
        <w:rPr>
          <w:rFonts w:ascii="Cambria" w:hAnsi="Cambria"/>
        </w:rPr>
        <w:t>–</w:t>
      </w:r>
      <w:r w:rsidRPr="00E06586">
        <w:rPr>
          <w:rFonts w:ascii="Cambria" w:hAnsi="Cambria"/>
        </w:rPr>
        <w:t xml:space="preserve"> </w:t>
      </w:r>
      <w:r w:rsidR="00EE609B" w:rsidRPr="00E06586">
        <w:rPr>
          <w:rFonts w:ascii="Cambria" w:hAnsi="Cambria"/>
        </w:rPr>
        <w:t>w wypowiedziach ustnych i pisemnych popełnia znaczące błędy językowe, ortograficzne i</w:t>
      </w:r>
      <w:r>
        <w:rPr>
          <w:rFonts w:ascii="Cambria" w:hAnsi="Cambria"/>
        </w:rPr>
        <w:t> </w:t>
      </w:r>
      <w:r w:rsidR="00EE609B" w:rsidRPr="00E06586">
        <w:rPr>
          <w:rFonts w:ascii="Cambria" w:hAnsi="Cambria"/>
        </w:rPr>
        <w:t>stylistyczne</w:t>
      </w:r>
      <w:r w:rsidR="00C55DE5">
        <w:rPr>
          <w:rFonts w:ascii="Cambria" w:hAnsi="Cambria"/>
        </w:rPr>
        <w:t>,</w:t>
      </w:r>
      <w:r w:rsidR="00F42352">
        <w:rPr>
          <w:rFonts w:ascii="Cambria" w:hAnsi="Cambria"/>
        </w:rPr>
        <w:t xml:space="preserve"> </w:t>
      </w:r>
    </w:p>
    <w:p w14:paraId="48D3222E" w14:textId="5903E301" w:rsidR="00083450" w:rsidRPr="00E06586" w:rsidRDefault="00077D45" w:rsidP="002F2C6D">
      <w:pPr>
        <w:spacing w:after="120" w:line="276" w:lineRule="auto"/>
        <w:rPr>
          <w:rFonts w:ascii="Cambria" w:hAnsi="Cambria"/>
        </w:rPr>
      </w:pPr>
      <w:r>
        <w:rPr>
          <w:rFonts w:ascii="Cambria" w:hAnsi="Cambria"/>
        </w:rPr>
        <w:t>–</w:t>
      </w:r>
      <w:r w:rsidRPr="00E06586">
        <w:rPr>
          <w:rFonts w:ascii="Cambria" w:hAnsi="Cambria"/>
        </w:rPr>
        <w:t xml:space="preserve"> </w:t>
      </w:r>
      <w:r w:rsidR="00EE609B" w:rsidRPr="00E06586">
        <w:rPr>
          <w:rFonts w:ascii="Cambria" w:hAnsi="Cambria"/>
        </w:rPr>
        <w:t>posługuje się ograniczonym zasobem słownictwa, nie buduje spójnych wypowiedzi w wielu formach wskazanych w podstawie programowej</w:t>
      </w:r>
      <w:r w:rsidR="00C55DE5">
        <w:rPr>
          <w:rFonts w:ascii="Cambria" w:hAnsi="Cambria"/>
        </w:rPr>
        <w:t>,</w:t>
      </w:r>
      <w:r w:rsidR="00EE609B" w:rsidRPr="00E06586">
        <w:rPr>
          <w:rFonts w:ascii="Cambria" w:hAnsi="Cambria"/>
        </w:rPr>
        <w:t xml:space="preserve"> </w:t>
      </w:r>
    </w:p>
    <w:p w14:paraId="66D311A8" w14:textId="052894F4" w:rsidR="00083450" w:rsidRPr="00E06586" w:rsidRDefault="00077D45" w:rsidP="002F2C6D">
      <w:pPr>
        <w:spacing w:after="120" w:line="276" w:lineRule="auto"/>
        <w:rPr>
          <w:rFonts w:ascii="Cambria" w:hAnsi="Cambria"/>
        </w:rPr>
      </w:pPr>
      <w:r>
        <w:rPr>
          <w:rFonts w:ascii="Cambria" w:hAnsi="Cambria"/>
        </w:rPr>
        <w:t>–</w:t>
      </w:r>
      <w:r w:rsidRPr="00E06586">
        <w:rPr>
          <w:rFonts w:ascii="Cambria" w:hAnsi="Cambria"/>
        </w:rPr>
        <w:t xml:space="preserve"> </w:t>
      </w:r>
      <w:r w:rsidR="00EE609B" w:rsidRPr="00E06586">
        <w:rPr>
          <w:rFonts w:ascii="Cambria" w:hAnsi="Cambria"/>
        </w:rPr>
        <w:t>nie wykazuje aktywności w trakcie lekcji</w:t>
      </w:r>
      <w:r w:rsidR="00C55DE5">
        <w:rPr>
          <w:rFonts w:ascii="Cambria" w:hAnsi="Cambria"/>
        </w:rPr>
        <w:t>,</w:t>
      </w:r>
      <w:r w:rsidR="00EE609B" w:rsidRPr="00E06586">
        <w:rPr>
          <w:rFonts w:ascii="Cambria" w:hAnsi="Cambria"/>
        </w:rPr>
        <w:t xml:space="preserve"> </w:t>
      </w:r>
    </w:p>
    <w:p w14:paraId="4A5936CB" w14:textId="00E70439" w:rsidR="00EE5289" w:rsidRPr="00E06586" w:rsidRDefault="00077D45" w:rsidP="002F2C6D">
      <w:pPr>
        <w:spacing w:after="120" w:line="276" w:lineRule="auto"/>
        <w:rPr>
          <w:rFonts w:ascii="Cambria" w:hAnsi="Cambria"/>
        </w:rPr>
      </w:pPr>
      <w:r>
        <w:rPr>
          <w:rFonts w:ascii="Cambria" w:hAnsi="Cambria"/>
        </w:rPr>
        <w:t>–</w:t>
      </w:r>
      <w:r w:rsidRPr="00E06586">
        <w:rPr>
          <w:rFonts w:ascii="Cambria" w:hAnsi="Cambria"/>
        </w:rPr>
        <w:t xml:space="preserve"> </w:t>
      </w:r>
      <w:r w:rsidR="00EE609B" w:rsidRPr="00E06586">
        <w:rPr>
          <w:rFonts w:ascii="Cambria" w:hAnsi="Cambria"/>
        </w:rPr>
        <w:t xml:space="preserve">większość zadań, nawet łatwych, wykonuje jedynie przy pomocy nauczyciela. </w:t>
      </w:r>
    </w:p>
    <w:bookmarkEnd w:id="16"/>
    <w:p w14:paraId="5B97DEA3" w14:textId="77777777" w:rsidR="00EE5289" w:rsidRPr="00E06586" w:rsidRDefault="00EE5289" w:rsidP="002F2C6D">
      <w:pPr>
        <w:spacing w:after="120" w:line="276" w:lineRule="auto"/>
        <w:rPr>
          <w:rFonts w:ascii="Cambria" w:hAnsi="Cambria"/>
          <w:b/>
          <w:bCs/>
        </w:rPr>
      </w:pPr>
    </w:p>
    <w:p w14:paraId="6C450BB2" w14:textId="77777777" w:rsidR="00706EB3" w:rsidRPr="00E06586" w:rsidRDefault="00EE609B" w:rsidP="002F2C6D">
      <w:pPr>
        <w:spacing w:after="120" w:line="276" w:lineRule="auto"/>
        <w:rPr>
          <w:rFonts w:ascii="Cambria" w:hAnsi="Cambria"/>
        </w:rPr>
      </w:pPr>
      <w:r w:rsidRPr="00E06586">
        <w:rPr>
          <w:rFonts w:ascii="Cambria" w:hAnsi="Cambria"/>
          <w:b/>
          <w:bCs/>
        </w:rPr>
        <w:t>Ocenę niedostateczną</w:t>
      </w:r>
      <w:r w:rsidRPr="00E06586">
        <w:rPr>
          <w:rFonts w:ascii="Cambria" w:hAnsi="Cambria"/>
        </w:rPr>
        <w:t xml:space="preserve"> otrzymuje uczeń, który:</w:t>
      </w:r>
    </w:p>
    <w:p w14:paraId="2FDEAEDD" w14:textId="32E832EA" w:rsidR="00083450" w:rsidRPr="00E06586" w:rsidRDefault="00077D45" w:rsidP="002F2C6D">
      <w:pPr>
        <w:spacing w:after="120" w:line="276" w:lineRule="auto"/>
        <w:rPr>
          <w:rFonts w:ascii="Cambria" w:hAnsi="Cambria"/>
        </w:rPr>
      </w:pPr>
      <w:r>
        <w:rPr>
          <w:rFonts w:ascii="Cambria" w:hAnsi="Cambria"/>
        </w:rPr>
        <w:t>–</w:t>
      </w:r>
      <w:r w:rsidRPr="00E06586">
        <w:rPr>
          <w:rFonts w:ascii="Cambria" w:hAnsi="Cambria"/>
        </w:rPr>
        <w:t xml:space="preserve"> </w:t>
      </w:r>
      <w:r w:rsidR="00EE609B" w:rsidRPr="00E06586">
        <w:rPr>
          <w:rFonts w:ascii="Cambria" w:hAnsi="Cambria"/>
        </w:rPr>
        <w:t xml:space="preserve">nie opanował umiejętności wskazanych w podstawie programowej, </w:t>
      </w:r>
    </w:p>
    <w:p w14:paraId="0CE7303A" w14:textId="10F61A2C" w:rsidR="00083450" w:rsidRPr="00E06586" w:rsidRDefault="00077D45" w:rsidP="002F2C6D">
      <w:pPr>
        <w:spacing w:after="120" w:line="276" w:lineRule="auto"/>
        <w:rPr>
          <w:rFonts w:ascii="Cambria" w:hAnsi="Cambria"/>
        </w:rPr>
      </w:pPr>
      <w:r>
        <w:rPr>
          <w:rFonts w:ascii="Cambria" w:hAnsi="Cambria"/>
        </w:rPr>
        <w:t>–</w:t>
      </w:r>
      <w:r w:rsidRPr="00E06586">
        <w:rPr>
          <w:rFonts w:ascii="Cambria" w:hAnsi="Cambria"/>
        </w:rPr>
        <w:t xml:space="preserve"> </w:t>
      </w:r>
      <w:r w:rsidR="00EE609B" w:rsidRPr="00E06586">
        <w:rPr>
          <w:rFonts w:ascii="Cambria" w:hAnsi="Cambria"/>
        </w:rPr>
        <w:t xml:space="preserve">nie zna treści i problematyki obowiązkowych lektur, </w:t>
      </w:r>
    </w:p>
    <w:p w14:paraId="1C31CFAE" w14:textId="4C56B152" w:rsidR="00083450" w:rsidRPr="00E06586" w:rsidRDefault="00077D45" w:rsidP="002F2C6D">
      <w:pPr>
        <w:spacing w:after="120" w:line="276" w:lineRule="auto"/>
        <w:rPr>
          <w:rFonts w:ascii="Cambria" w:hAnsi="Cambria"/>
        </w:rPr>
      </w:pPr>
      <w:r>
        <w:rPr>
          <w:rFonts w:ascii="Cambria" w:hAnsi="Cambria"/>
        </w:rPr>
        <w:t>–</w:t>
      </w:r>
      <w:r w:rsidRPr="00E06586">
        <w:rPr>
          <w:rFonts w:ascii="Cambria" w:hAnsi="Cambria"/>
        </w:rPr>
        <w:t xml:space="preserve"> </w:t>
      </w:r>
      <w:r w:rsidR="00EE609B" w:rsidRPr="00E06586">
        <w:rPr>
          <w:rFonts w:ascii="Cambria" w:hAnsi="Cambria"/>
        </w:rPr>
        <w:t>nie podejmuje prób odszukania i porządkowania informacji w tekście nawet z pomocą nauczyciela</w:t>
      </w:r>
      <w:r w:rsidR="00C55DE5">
        <w:rPr>
          <w:rFonts w:ascii="Cambria" w:hAnsi="Cambria"/>
        </w:rPr>
        <w:t>,</w:t>
      </w:r>
      <w:r w:rsidR="00EE609B" w:rsidRPr="00E06586">
        <w:rPr>
          <w:rFonts w:ascii="Cambria" w:hAnsi="Cambria"/>
        </w:rPr>
        <w:t xml:space="preserve"> </w:t>
      </w:r>
    </w:p>
    <w:p w14:paraId="3DF8F8F0" w14:textId="304A6A3C" w:rsidR="00083450" w:rsidRPr="00E06586" w:rsidRDefault="00077D45" w:rsidP="002F2C6D">
      <w:pPr>
        <w:spacing w:after="120" w:line="276" w:lineRule="auto"/>
        <w:rPr>
          <w:rFonts w:ascii="Cambria" w:hAnsi="Cambria"/>
        </w:rPr>
      </w:pPr>
      <w:r>
        <w:rPr>
          <w:rFonts w:ascii="Cambria" w:hAnsi="Cambria"/>
        </w:rPr>
        <w:t>–</w:t>
      </w:r>
      <w:r w:rsidRPr="00E06586">
        <w:rPr>
          <w:rFonts w:ascii="Cambria" w:hAnsi="Cambria"/>
        </w:rPr>
        <w:t xml:space="preserve"> </w:t>
      </w:r>
      <w:r w:rsidR="00EE609B" w:rsidRPr="00E06586">
        <w:rPr>
          <w:rFonts w:ascii="Cambria" w:hAnsi="Cambria"/>
        </w:rPr>
        <w:t>w wypowiedziach ustnych i pisemnych popełnia znaczące błędy językowe, ortograficzne i</w:t>
      </w:r>
      <w:r>
        <w:rPr>
          <w:rFonts w:ascii="Cambria" w:hAnsi="Cambria"/>
        </w:rPr>
        <w:t> </w:t>
      </w:r>
      <w:r w:rsidR="00EE609B" w:rsidRPr="00E06586">
        <w:rPr>
          <w:rFonts w:ascii="Cambria" w:hAnsi="Cambria"/>
        </w:rPr>
        <w:t>stylistyczne</w:t>
      </w:r>
      <w:r w:rsidR="00C55DE5">
        <w:rPr>
          <w:rFonts w:ascii="Cambria" w:hAnsi="Cambria"/>
        </w:rPr>
        <w:t>,</w:t>
      </w:r>
      <w:r w:rsidR="00F42352">
        <w:rPr>
          <w:rFonts w:ascii="Cambria" w:hAnsi="Cambria"/>
        </w:rPr>
        <w:t xml:space="preserve"> </w:t>
      </w:r>
    </w:p>
    <w:p w14:paraId="1372E7E8" w14:textId="31DA5E0F" w:rsidR="00083450" w:rsidRPr="00E06586" w:rsidRDefault="00077D45" w:rsidP="002F2C6D">
      <w:pPr>
        <w:spacing w:after="120" w:line="276" w:lineRule="auto"/>
        <w:rPr>
          <w:rFonts w:ascii="Cambria" w:hAnsi="Cambria"/>
        </w:rPr>
      </w:pPr>
      <w:r>
        <w:rPr>
          <w:rFonts w:ascii="Cambria" w:hAnsi="Cambria"/>
        </w:rPr>
        <w:t>–</w:t>
      </w:r>
      <w:r w:rsidRPr="00E06586">
        <w:rPr>
          <w:rFonts w:ascii="Cambria" w:hAnsi="Cambria"/>
        </w:rPr>
        <w:t xml:space="preserve"> </w:t>
      </w:r>
      <w:r w:rsidR="00EE609B" w:rsidRPr="00E06586">
        <w:rPr>
          <w:rFonts w:ascii="Cambria" w:hAnsi="Cambria"/>
        </w:rPr>
        <w:t>posługuje się ograniczonym zasobem słownictwa, nie buduje spójnych wypowiedzi w formach wskazanych w podstawie programowej</w:t>
      </w:r>
      <w:r w:rsidR="00C55DE5">
        <w:rPr>
          <w:rFonts w:ascii="Cambria" w:hAnsi="Cambria"/>
        </w:rPr>
        <w:t>,</w:t>
      </w:r>
      <w:r w:rsidR="00EE609B" w:rsidRPr="00E06586">
        <w:rPr>
          <w:rFonts w:ascii="Cambria" w:hAnsi="Cambria"/>
        </w:rPr>
        <w:t xml:space="preserve"> </w:t>
      </w:r>
    </w:p>
    <w:p w14:paraId="3A376528" w14:textId="2849AC68" w:rsidR="00083450" w:rsidRPr="00E06586" w:rsidRDefault="00077D45" w:rsidP="002F2C6D">
      <w:pPr>
        <w:spacing w:after="120" w:line="276" w:lineRule="auto"/>
        <w:rPr>
          <w:rFonts w:ascii="Cambria" w:hAnsi="Cambria"/>
        </w:rPr>
      </w:pPr>
      <w:r>
        <w:rPr>
          <w:rFonts w:ascii="Cambria" w:hAnsi="Cambria"/>
        </w:rPr>
        <w:t>–</w:t>
      </w:r>
      <w:r w:rsidRPr="00E06586">
        <w:rPr>
          <w:rFonts w:ascii="Cambria" w:hAnsi="Cambria"/>
        </w:rPr>
        <w:t xml:space="preserve"> </w:t>
      </w:r>
      <w:r w:rsidR="00EE609B" w:rsidRPr="00E06586">
        <w:rPr>
          <w:rFonts w:ascii="Cambria" w:hAnsi="Cambria"/>
        </w:rPr>
        <w:t xml:space="preserve">nie </w:t>
      </w:r>
      <w:r>
        <w:rPr>
          <w:rFonts w:ascii="Cambria" w:hAnsi="Cambria"/>
        </w:rPr>
        <w:t>ma</w:t>
      </w:r>
      <w:r w:rsidRPr="00E06586">
        <w:rPr>
          <w:rFonts w:ascii="Cambria" w:hAnsi="Cambria"/>
        </w:rPr>
        <w:t xml:space="preserve"> </w:t>
      </w:r>
      <w:r w:rsidR="00EE609B" w:rsidRPr="00E06586">
        <w:rPr>
          <w:rFonts w:ascii="Cambria" w:hAnsi="Cambria"/>
        </w:rPr>
        <w:t>wiedzy o języku wymaganej w podstawie programowej</w:t>
      </w:r>
      <w:r w:rsidR="00C55DE5">
        <w:rPr>
          <w:rFonts w:ascii="Cambria" w:hAnsi="Cambria"/>
        </w:rPr>
        <w:t>,</w:t>
      </w:r>
      <w:r w:rsidR="00F42352">
        <w:rPr>
          <w:rFonts w:ascii="Cambria" w:hAnsi="Cambria"/>
        </w:rPr>
        <w:t xml:space="preserve"> </w:t>
      </w:r>
    </w:p>
    <w:p w14:paraId="7A307A02" w14:textId="2D67CFC0" w:rsidR="00083450" w:rsidRPr="00E06586" w:rsidRDefault="00077D45" w:rsidP="002F2C6D">
      <w:pPr>
        <w:spacing w:after="120" w:line="276" w:lineRule="auto"/>
        <w:rPr>
          <w:rFonts w:ascii="Cambria" w:hAnsi="Cambria"/>
        </w:rPr>
      </w:pPr>
      <w:r>
        <w:rPr>
          <w:rFonts w:ascii="Cambria" w:hAnsi="Cambria"/>
        </w:rPr>
        <w:t>–</w:t>
      </w:r>
      <w:r w:rsidRPr="00E06586">
        <w:rPr>
          <w:rFonts w:ascii="Cambria" w:hAnsi="Cambria"/>
        </w:rPr>
        <w:t xml:space="preserve"> </w:t>
      </w:r>
      <w:r w:rsidR="00EE609B" w:rsidRPr="00E06586">
        <w:rPr>
          <w:rFonts w:ascii="Cambria" w:hAnsi="Cambria"/>
        </w:rPr>
        <w:t>nie wykazuje aktywności w trakcie lekcji</w:t>
      </w:r>
      <w:r w:rsidR="00C55DE5">
        <w:rPr>
          <w:rFonts w:ascii="Cambria" w:hAnsi="Cambria"/>
        </w:rPr>
        <w:t>,</w:t>
      </w:r>
      <w:r w:rsidR="00EE609B" w:rsidRPr="00E06586">
        <w:rPr>
          <w:rFonts w:ascii="Cambria" w:hAnsi="Cambria"/>
        </w:rPr>
        <w:t xml:space="preserve"> </w:t>
      </w:r>
    </w:p>
    <w:p w14:paraId="30C58DB2" w14:textId="5327208A" w:rsidR="007816B0" w:rsidRDefault="00077D45" w:rsidP="002F2C6D">
      <w:pPr>
        <w:spacing w:after="120" w:line="276" w:lineRule="auto"/>
        <w:rPr>
          <w:rFonts w:ascii="Cambria" w:hAnsi="Cambria"/>
        </w:rPr>
      </w:pPr>
      <w:r>
        <w:rPr>
          <w:rFonts w:ascii="Cambria" w:hAnsi="Cambria"/>
        </w:rPr>
        <w:t>–</w:t>
      </w:r>
      <w:r w:rsidRPr="00E06586">
        <w:rPr>
          <w:rFonts w:ascii="Cambria" w:hAnsi="Cambria"/>
        </w:rPr>
        <w:t xml:space="preserve"> </w:t>
      </w:r>
      <w:r w:rsidR="00EE609B" w:rsidRPr="00E06586">
        <w:rPr>
          <w:rFonts w:ascii="Cambria" w:hAnsi="Cambria"/>
        </w:rPr>
        <w:t>nie wykonuje zadań i ćwiczeń, również zadań domowych.</w:t>
      </w:r>
      <w:r w:rsidR="00F42352">
        <w:rPr>
          <w:rFonts w:ascii="Cambria" w:hAnsi="Cambria"/>
        </w:rPr>
        <w:t xml:space="preserve"> </w:t>
      </w:r>
    </w:p>
    <w:p w14:paraId="1F183F34" w14:textId="77777777" w:rsidR="005209F8" w:rsidRPr="00E06586" w:rsidRDefault="005209F8" w:rsidP="002F2C6D">
      <w:pPr>
        <w:spacing w:after="120" w:line="276" w:lineRule="auto"/>
        <w:rPr>
          <w:rFonts w:ascii="Cambria" w:hAnsi="Cambria"/>
        </w:rPr>
      </w:pPr>
    </w:p>
    <w:p w14:paraId="2DA5C8C3" w14:textId="50BD2742" w:rsidR="00A63075" w:rsidRPr="00B414F6" w:rsidRDefault="00B414F6" w:rsidP="00840A13">
      <w:pPr>
        <w:pStyle w:val="Nagwek1"/>
        <w:spacing w:after="0"/>
      </w:pPr>
      <w:bookmarkStart w:id="17" w:name="_Toc15299292"/>
      <w:r w:rsidRPr="00B414F6">
        <w:lastRenderedPageBreak/>
        <w:t>V</w:t>
      </w:r>
      <w:r>
        <w:t>II</w:t>
      </w:r>
      <w:r w:rsidRPr="00B414F6">
        <w:t>.</w:t>
      </w:r>
      <w:r w:rsidR="00F42352">
        <w:t xml:space="preserve"> </w:t>
      </w:r>
      <w:r w:rsidR="00EE609B" w:rsidRPr="00B414F6">
        <w:t>Materiały dydaktyczne</w:t>
      </w:r>
      <w:bookmarkEnd w:id="17"/>
    </w:p>
    <w:p w14:paraId="4C13A181" w14:textId="6674CE1A" w:rsidR="00F8028B" w:rsidRPr="00E06586" w:rsidRDefault="00840A13" w:rsidP="00840A13">
      <w:pPr>
        <w:spacing w:after="120" w:line="276" w:lineRule="auto"/>
        <w:jc w:val="both"/>
        <w:rPr>
          <w:rFonts w:ascii="Cambria" w:hAnsi="Cambria"/>
        </w:rPr>
      </w:pPr>
      <w:r>
        <w:rPr>
          <w:rFonts w:ascii="Cambria" w:hAnsi="Cambria"/>
        </w:rPr>
        <w:br/>
      </w:r>
      <w:r w:rsidR="00EE609B" w:rsidRPr="00E06586">
        <w:rPr>
          <w:rFonts w:ascii="Cambria" w:hAnsi="Cambria"/>
        </w:rPr>
        <w:t xml:space="preserve">Seria podręczników </w:t>
      </w:r>
      <w:r w:rsidR="00EE609B" w:rsidRPr="00C43C18">
        <w:rPr>
          <w:rFonts w:ascii="Cambria" w:hAnsi="Cambria"/>
          <w:i/>
        </w:rPr>
        <w:t>To się czyta!</w:t>
      </w:r>
      <w:r w:rsidR="00EE609B" w:rsidRPr="00E06586">
        <w:rPr>
          <w:rFonts w:ascii="Cambria" w:hAnsi="Cambria"/>
        </w:rPr>
        <w:t xml:space="preserve"> jest przeznaczona do nauczania języka polskiego w </w:t>
      </w:r>
      <w:r w:rsidR="003C0B12" w:rsidRPr="00E06586">
        <w:rPr>
          <w:rFonts w:ascii="Cambria" w:hAnsi="Cambria"/>
        </w:rPr>
        <w:t xml:space="preserve">szkole </w:t>
      </w:r>
      <w:r w:rsidR="00EE609B" w:rsidRPr="00E06586">
        <w:rPr>
          <w:rFonts w:ascii="Cambria" w:hAnsi="Cambria"/>
        </w:rPr>
        <w:t>branżowej I stopnia. Składa się z trzech podręczników, przygotowanych dla kolejnych klas tego etapu edukacyjnego, dostosowanych do stałej siatki godzin 2-2-2.</w:t>
      </w:r>
      <w:r w:rsidR="00F42352">
        <w:rPr>
          <w:rFonts w:ascii="Cambria" w:hAnsi="Cambria"/>
        </w:rPr>
        <w:t xml:space="preserve"> </w:t>
      </w:r>
      <w:r w:rsidR="00EE609B" w:rsidRPr="00E06586">
        <w:rPr>
          <w:rFonts w:ascii="Cambria" w:hAnsi="Cambria"/>
        </w:rPr>
        <w:t xml:space="preserve">W każdym z podręczników </w:t>
      </w:r>
      <w:r w:rsidR="00F8028B" w:rsidRPr="00E06586">
        <w:rPr>
          <w:rFonts w:ascii="Cambria" w:hAnsi="Cambria"/>
        </w:rPr>
        <w:t xml:space="preserve">wydzielono </w:t>
      </w:r>
      <w:r w:rsidR="00C43C18">
        <w:rPr>
          <w:rFonts w:ascii="Cambria" w:hAnsi="Cambria"/>
        </w:rPr>
        <w:t>siedem</w:t>
      </w:r>
      <w:r w:rsidR="00F8028B" w:rsidRPr="00E06586">
        <w:rPr>
          <w:rFonts w:ascii="Cambria" w:hAnsi="Cambria"/>
        </w:rPr>
        <w:t xml:space="preserve"> działów literacko-kulturowych i jeden dział poświęcony kształce</w:t>
      </w:r>
      <w:r w:rsidR="00C43C18">
        <w:rPr>
          <w:rFonts w:ascii="Cambria" w:hAnsi="Cambria"/>
        </w:rPr>
        <w:t>n</w:t>
      </w:r>
      <w:r w:rsidR="00F8028B" w:rsidRPr="00E06586">
        <w:rPr>
          <w:rFonts w:ascii="Cambria" w:hAnsi="Cambria"/>
        </w:rPr>
        <w:t xml:space="preserve">iu językowemu. Kolejne działy składają się z jednostek o wyraźnie określonej tematyce, nazwanych lekcjami. </w:t>
      </w:r>
      <w:r w:rsidR="00F8028B" w:rsidRPr="00E06586">
        <w:rPr>
          <w:rFonts w:ascii="Cambria" w:hAnsi="Cambria" w:cs="Times New Roman"/>
        </w:rPr>
        <w:t>W każdym z trzech podręczni</w:t>
      </w:r>
      <w:r w:rsidR="00C43C18">
        <w:rPr>
          <w:rFonts w:ascii="Cambria" w:hAnsi="Cambria" w:cs="Times New Roman"/>
        </w:rPr>
        <w:t>k</w:t>
      </w:r>
      <w:r w:rsidR="00F8028B" w:rsidRPr="00E06586">
        <w:rPr>
          <w:rFonts w:ascii="Cambria" w:hAnsi="Cambria" w:cs="Times New Roman"/>
        </w:rPr>
        <w:t xml:space="preserve">ów znajduje się </w:t>
      </w:r>
      <w:r w:rsidR="00761386">
        <w:rPr>
          <w:rFonts w:ascii="Cambria" w:hAnsi="Cambria" w:cs="Times New Roman"/>
        </w:rPr>
        <w:t xml:space="preserve">ok. </w:t>
      </w:r>
      <w:r w:rsidR="00F8028B" w:rsidRPr="00E06586">
        <w:rPr>
          <w:rFonts w:ascii="Cambria" w:hAnsi="Cambria" w:cs="Times New Roman"/>
        </w:rPr>
        <w:t xml:space="preserve">50 jednostek tematycznych (w tym: </w:t>
      </w:r>
      <w:r w:rsidR="00BE52DD">
        <w:rPr>
          <w:rFonts w:ascii="Cambria" w:hAnsi="Cambria" w:cs="Times New Roman"/>
        </w:rPr>
        <w:br/>
      </w:r>
      <w:r w:rsidR="00F8028B" w:rsidRPr="00E06586">
        <w:rPr>
          <w:rFonts w:ascii="Cambria" w:hAnsi="Cambria" w:cs="Times New Roman"/>
        </w:rPr>
        <w:t>38</w:t>
      </w:r>
      <w:r w:rsidR="00292721">
        <w:rPr>
          <w:rFonts w:ascii="Cambria" w:hAnsi="Cambria" w:cs="Times New Roman"/>
        </w:rPr>
        <w:t>–39</w:t>
      </w:r>
      <w:r w:rsidR="00F8028B" w:rsidRPr="00E06586">
        <w:rPr>
          <w:rFonts w:ascii="Cambria" w:hAnsi="Cambria" w:cs="Times New Roman"/>
        </w:rPr>
        <w:t xml:space="preserve"> z kształcenia literacko-kulturowego,</w:t>
      </w:r>
      <w:r w:rsidR="00BE52DD">
        <w:rPr>
          <w:rFonts w:ascii="Cambria" w:hAnsi="Cambria" w:cs="Times New Roman"/>
        </w:rPr>
        <w:t xml:space="preserve"> </w:t>
      </w:r>
      <w:r w:rsidR="00C43C18">
        <w:rPr>
          <w:rFonts w:ascii="Cambria" w:hAnsi="Cambria" w:cs="Times New Roman"/>
        </w:rPr>
        <w:t>11–</w:t>
      </w:r>
      <w:r w:rsidR="00F8028B" w:rsidRPr="00E06586">
        <w:rPr>
          <w:rFonts w:ascii="Cambria" w:hAnsi="Cambria" w:cs="Times New Roman"/>
        </w:rPr>
        <w:t>12 z kształcenia językowego), przeznaczonych do realizacji na ok. 60 godzinach lekcyjnych.</w:t>
      </w:r>
      <w:r w:rsidR="00F42352">
        <w:rPr>
          <w:rFonts w:ascii="Cambria" w:hAnsi="Cambria" w:cs="Times New Roman"/>
        </w:rPr>
        <w:t xml:space="preserve"> </w:t>
      </w:r>
    </w:p>
    <w:p w14:paraId="138B9A3B" w14:textId="77777777" w:rsidR="005D5885" w:rsidRPr="00E06586" w:rsidRDefault="00EE609B" w:rsidP="00E06586">
      <w:pPr>
        <w:spacing w:after="120" w:line="276" w:lineRule="auto"/>
        <w:jc w:val="both"/>
        <w:rPr>
          <w:rFonts w:ascii="Cambria" w:hAnsi="Cambria"/>
        </w:rPr>
      </w:pPr>
      <w:r w:rsidRPr="00E06586">
        <w:rPr>
          <w:rFonts w:ascii="Cambria" w:hAnsi="Cambria"/>
        </w:rPr>
        <w:t>W podręcznikach zastosowano podział na dwie części:</w:t>
      </w:r>
    </w:p>
    <w:p w14:paraId="6DA88CDE" w14:textId="065F376E" w:rsidR="005D5885" w:rsidRPr="00E06586" w:rsidRDefault="00EE609B" w:rsidP="00E06586">
      <w:pPr>
        <w:spacing w:after="120" w:line="276" w:lineRule="auto"/>
        <w:jc w:val="both"/>
        <w:rPr>
          <w:rFonts w:ascii="Cambria" w:hAnsi="Cambria"/>
        </w:rPr>
      </w:pPr>
      <w:r w:rsidRPr="00E06586">
        <w:rPr>
          <w:rFonts w:ascii="Cambria" w:hAnsi="Cambria"/>
        </w:rPr>
        <w:t>• kształcenie literacko-kulturowe, składające się z siedmiu rozdziałów zawierających wyraźnie wyodrębnione jednostki tematyczne, uzupełnionych o omówienie okresów z</w:t>
      </w:r>
      <w:r w:rsidRPr="00E06586">
        <w:rPr>
          <w:rFonts w:ascii="Cambria" w:hAnsi="Cambria"/>
          <w:b/>
          <w:bCs/>
        </w:rPr>
        <w:t xml:space="preserve"> </w:t>
      </w:r>
      <w:r w:rsidRPr="00E06586">
        <w:rPr>
          <w:rFonts w:ascii="Cambria" w:hAnsi="Cambria"/>
        </w:rPr>
        <w:t>dziejów literatury i</w:t>
      </w:r>
      <w:r w:rsidR="00BE52DD">
        <w:rPr>
          <w:rFonts w:ascii="Cambria" w:hAnsi="Cambria"/>
        </w:rPr>
        <w:t> </w:t>
      </w:r>
      <w:r w:rsidRPr="00E06586">
        <w:rPr>
          <w:rFonts w:ascii="Cambria" w:hAnsi="Cambria"/>
        </w:rPr>
        <w:t>kultury. Zakres treści historycznoliterackich w klasie I obejmuje okres od starożytności do baroku</w:t>
      </w:r>
      <w:r w:rsidR="00C43C18">
        <w:rPr>
          <w:rFonts w:ascii="Cambria" w:hAnsi="Cambria"/>
        </w:rPr>
        <w:t>,</w:t>
      </w:r>
      <w:r w:rsidRPr="00E06586">
        <w:rPr>
          <w:rFonts w:ascii="Cambria" w:hAnsi="Cambria"/>
        </w:rPr>
        <w:t xml:space="preserve"> w klasie II – od </w:t>
      </w:r>
      <w:r w:rsidR="00381ADE">
        <w:rPr>
          <w:rFonts w:ascii="Cambria" w:hAnsi="Cambria"/>
        </w:rPr>
        <w:t>oświecenia</w:t>
      </w:r>
      <w:r w:rsidRPr="00E06586">
        <w:rPr>
          <w:rFonts w:ascii="Cambria" w:hAnsi="Cambria"/>
        </w:rPr>
        <w:t xml:space="preserve"> do </w:t>
      </w:r>
      <w:r w:rsidR="00381ADE">
        <w:rPr>
          <w:rFonts w:ascii="Cambria" w:hAnsi="Cambria"/>
        </w:rPr>
        <w:t>dwudziestolecia międzywojennego</w:t>
      </w:r>
      <w:r w:rsidRPr="00E06586">
        <w:rPr>
          <w:rFonts w:ascii="Cambria" w:hAnsi="Cambria"/>
        </w:rPr>
        <w:t xml:space="preserve">, natomiast w klasie III – od </w:t>
      </w:r>
      <w:r w:rsidR="00381ADE">
        <w:rPr>
          <w:rFonts w:ascii="Cambria" w:hAnsi="Cambria"/>
        </w:rPr>
        <w:t>II wojny światowej</w:t>
      </w:r>
      <w:r w:rsidRPr="00E06586">
        <w:rPr>
          <w:rFonts w:ascii="Cambria" w:hAnsi="Cambria"/>
        </w:rPr>
        <w:t xml:space="preserve"> do współczesności</w:t>
      </w:r>
      <w:r w:rsidR="00CD6F79">
        <w:rPr>
          <w:rFonts w:ascii="Cambria" w:hAnsi="Cambria"/>
        </w:rPr>
        <w:t>;</w:t>
      </w:r>
      <w:r w:rsidRPr="00E06586">
        <w:rPr>
          <w:rFonts w:ascii="Cambria" w:hAnsi="Cambria"/>
        </w:rPr>
        <w:t xml:space="preserve"> </w:t>
      </w:r>
    </w:p>
    <w:p w14:paraId="76310CC4" w14:textId="4425CD70" w:rsidR="005D5885" w:rsidRPr="00E06586" w:rsidRDefault="00EE609B" w:rsidP="00E06586">
      <w:pPr>
        <w:spacing w:after="120" w:line="276" w:lineRule="auto"/>
        <w:jc w:val="both"/>
        <w:rPr>
          <w:rFonts w:ascii="Cambria" w:hAnsi="Cambria"/>
        </w:rPr>
      </w:pPr>
      <w:r w:rsidRPr="00E06586">
        <w:rPr>
          <w:rFonts w:ascii="Cambria" w:hAnsi="Cambria"/>
        </w:rPr>
        <w:t>• kształcenie językowe, składające się z 11 lub 12</w:t>
      </w:r>
      <w:r w:rsidR="00F42352">
        <w:rPr>
          <w:rFonts w:ascii="Cambria" w:hAnsi="Cambria"/>
        </w:rPr>
        <w:t xml:space="preserve"> </w:t>
      </w:r>
      <w:r w:rsidRPr="00E06586">
        <w:rPr>
          <w:rFonts w:ascii="Cambria" w:hAnsi="Cambria"/>
        </w:rPr>
        <w:t xml:space="preserve">jednostek tematycznych (w zależności od części </w:t>
      </w:r>
      <w:r w:rsidR="00BE52DD">
        <w:rPr>
          <w:rFonts w:ascii="Cambria" w:hAnsi="Cambria"/>
        </w:rPr>
        <w:t>podręcznika</w:t>
      </w:r>
      <w:r w:rsidRPr="00E06586">
        <w:rPr>
          <w:rFonts w:ascii="Cambria" w:hAnsi="Cambria"/>
        </w:rPr>
        <w:t xml:space="preserve">). </w:t>
      </w:r>
    </w:p>
    <w:p w14:paraId="52C3BF9A" w14:textId="56DC26D7" w:rsidR="005D5885" w:rsidRPr="00E06586" w:rsidRDefault="00EE609B" w:rsidP="00E06586">
      <w:pPr>
        <w:spacing w:after="120" w:line="276" w:lineRule="auto"/>
        <w:jc w:val="both"/>
        <w:rPr>
          <w:rFonts w:ascii="Cambria" w:hAnsi="Cambria"/>
        </w:rPr>
      </w:pPr>
      <w:r w:rsidRPr="00E06586">
        <w:rPr>
          <w:rFonts w:ascii="Cambria" w:hAnsi="Cambria"/>
        </w:rPr>
        <w:t>W części poświęconej kształceniu literacko-kulturowemu znajdują się także ćwiczenia dotyczące warstwy językowej omawianych tekstów, oznaczone nazwą „Język i styl” oraz charakterystyczną ikoną. W podręczniku zawarto więc dwa rozwiązania pozwalające na integrację treści: z jednej strony osobny dział językowy, umożliwiający samodzielne decydowanie, kiedy i przy jakim tekście literackim zostanie omówione dane zagadnienie, z drugiej – ćwiczenia z zakresu kształcenia językowego zamieszczone przy większości tekstów literackich, bezpośrednio odwołujące się do tych tekstów. Takie rozwiązanie realizuje założenia zawarte w podstawie programowej, których celem jest wzbogacanie wiedzy o języku, ale również „świadome uczestnictwo w różnych sytuacjach komunikacyjnych związanych zarówno z odbiorem, jak i</w:t>
      </w:r>
      <w:r w:rsidR="00401B53">
        <w:rPr>
          <w:rFonts w:ascii="Cambria" w:hAnsi="Cambria"/>
        </w:rPr>
        <w:t> </w:t>
      </w:r>
      <w:r w:rsidRPr="00E06586">
        <w:rPr>
          <w:rFonts w:ascii="Cambria" w:hAnsi="Cambria"/>
        </w:rPr>
        <w:t>tworzeniem własnych tekstów”.</w:t>
      </w:r>
    </w:p>
    <w:p w14:paraId="3A9A4F49" w14:textId="0BDC55CE" w:rsidR="00F8028B" w:rsidRPr="00E06586" w:rsidRDefault="00EE609B" w:rsidP="00E06586">
      <w:pPr>
        <w:spacing w:after="120" w:line="276" w:lineRule="auto"/>
        <w:jc w:val="both"/>
        <w:rPr>
          <w:rFonts w:ascii="Cambria" w:hAnsi="Cambria"/>
        </w:rPr>
      </w:pPr>
      <w:r w:rsidRPr="00E06586">
        <w:rPr>
          <w:rFonts w:ascii="Cambria" w:hAnsi="Cambria"/>
        </w:rPr>
        <w:t xml:space="preserve">W serii zastosowano układ tematyczny zawierający elementy chronologii historycznoliterackiej. Fragmenty lektur obowiązkowych – wpisane w tematykę poszczególnych rozdziałów – zostają wprowadzone i omówione zgodnie z kolejnością okresów literackich. Układ ten jest także widoczny w strukturze spisu treści: oprócz informacji o tematyce działów zawarto w nim nazwy kolejnych epok, do których są zaliczane omawiane fragmenty tekstów obowiązkowych. </w:t>
      </w:r>
      <w:r w:rsidR="00F8028B" w:rsidRPr="00E06586">
        <w:rPr>
          <w:rFonts w:ascii="Cambria" w:hAnsi="Cambria"/>
        </w:rPr>
        <w:t xml:space="preserve">Ponadto część dotycząca kształcenia literacko-kulturowego zakończona jest </w:t>
      </w:r>
      <w:r w:rsidR="00C43C18">
        <w:rPr>
          <w:rFonts w:ascii="Cambria" w:hAnsi="Cambria"/>
        </w:rPr>
        <w:t xml:space="preserve">osobnym omówieniem </w:t>
      </w:r>
      <w:r w:rsidR="00F8028B" w:rsidRPr="00E06586">
        <w:rPr>
          <w:rFonts w:ascii="Cambria" w:hAnsi="Cambria"/>
        </w:rPr>
        <w:t>każd</w:t>
      </w:r>
      <w:r w:rsidR="00C43C18">
        <w:rPr>
          <w:rFonts w:ascii="Cambria" w:hAnsi="Cambria"/>
        </w:rPr>
        <w:t>ej</w:t>
      </w:r>
      <w:r w:rsidR="00F8028B" w:rsidRPr="00E06586">
        <w:rPr>
          <w:rFonts w:ascii="Cambria" w:hAnsi="Cambria"/>
        </w:rPr>
        <w:t xml:space="preserve"> z kolejnych epok literackich i formacji kulturowych</w:t>
      </w:r>
      <w:r w:rsidR="00847CC3">
        <w:rPr>
          <w:rFonts w:ascii="Cambria" w:hAnsi="Cambria"/>
        </w:rPr>
        <w:t>, do których są zaliczane omawiane lektury.</w:t>
      </w:r>
    </w:p>
    <w:p w14:paraId="5C1919E0" w14:textId="2CC059A5" w:rsidR="00F8028B" w:rsidRPr="00E06586" w:rsidRDefault="00F8028B" w:rsidP="00E06586">
      <w:pPr>
        <w:spacing w:after="120" w:line="276" w:lineRule="auto"/>
        <w:jc w:val="both"/>
        <w:rPr>
          <w:rFonts w:ascii="Cambria" w:hAnsi="Cambria"/>
          <w:color w:val="FF0000"/>
        </w:rPr>
      </w:pPr>
      <w:r w:rsidRPr="00E06586">
        <w:rPr>
          <w:rFonts w:ascii="Cambria" w:hAnsi="Cambria"/>
        </w:rPr>
        <w:t>Fragmenty tekstów dawnych</w:t>
      </w:r>
      <w:r w:rsidR="00847CC3">
        <w:rPr>
          <w:rFonts w:ascii="Cambria" w:hAnsi="Cambria"/>
        </w:rPr>
        <w:t>, wymaganych przez podstawę</w:t>
      </w:r>
      <w:bookmarkStart w:id="18" w:name="_GoBack"/>
      <w:bookmarkEnd w:id="18"/>
      <w:r w:rsidR="00514B6E">
        <w:rPr>
          <w:rFonts w:ascii="Cambria" w:hAnsi="Cambria"/>
        </w:rPr>
        <w:t xml:space="preserve"> </w:t>
      </w:r>
      <w:r w:rsidR="00847CC3">
        <w:rPr>
          <w:rFonts w:ascii="Cambria" w:hAnsi="Cambria"/>
        </w:rPr>
        <w:t>programową,</w:t>
      </w:r>
      <w:r w:rsidR="00514B6E">
        <w:rPr>
          <w:rFonts w:ascii="Cambria" w:hAnsi="Cambria"/>
        </w:rPr>
        <w:t xml:space="preserve"> </w:t>
      </w:r>
      <w:r w:rsidRPr="00E06586">
        <w:rPr>
          <w:rFonts w:ascii="Cambria" w:hAnsi="Cambria"/>
        </w:rPr>
        <w:t>i współczesnych –</w:t>
      </w:r>
      <w:r w:rsidR="00847CC3">
        <w:rPr>
          <w:rFonts w:ascii="Cambria" w:hAnsi="Cambria"/>
        </w:rPr>
        <w:t xml:space="preserve"> dodatkowych, często zaliczanych do literatury popularnej –</w:t>
      </w:r>
      <w:r w:rsidRPr="00E06586">
        <w:rPr>
          <w:rFonts w:ascii="Cambria" w:hAnsi="Cambria"/>
        </w:rPr>
        <w:t xml:space="preserve"> zostały </w:t>
      </w:r>
      <w:r w:rsidR="00847CC3">
        <w:rPr>
          <w:rFonts w:ascii="Cambria" w:hAnsi="Cambria"/>
        </w:rPr>
        <w:t>do</w:t>
      </w:r>
      <w:r w:rsidRPr="00E06586">
        <w:rPr>
          <w:rFonts w:ascii="Cambria" w:hAnsi="Cambria"/>
        </w:rPr>
        <w:t xml:space="preserve">brane tak, aby stworzyć szansę zainteresowania każdego ucznia i ułatwić mu zrozumienie świata </w:t>
      </w:r>
      <w:r w:rsidR="00154899" w:rsidRPr="00E06586">
        <w:rPr>
          <w:rFonts w:ascii="Cambria" w:hAnsi="Cambria"/>
        </w:rPr>
        <w:t>w nich przedstawionego</w:t>
      </w:r>
      <w:r w:rsidRPr="00E06586">
        <w:rPr>
          <w:rFonts w:ascii="Cambria" w:hAnsi="Cambria"/>
        </w:rPr>
        <w:t>. Założeniem autorek podręcznika jest</w:t>
      </w:r>
      <w:r w:rsidR="00847CC3">
        <w:rPr>
          <w:rFonts w:ascii="Cambria" w:hAnsi="Cambria"/>
        </w:rPr>
        <w:t xml:space="preserve"> umożliwienie młodym ludziom</w:t>
      </w:r>
      <w:r w:rsidRPr="00E06586">
        <w:rPr>
          <w:rFonts w:ascii="Cambria" w:hAnsi="Cambria"/>
        </w:rPr>
        <w:t xml:space="preserve"> </w:t>
      </w:r>
      <w:r w:rsidR="00847CC3">
        <w:rPr>
          <w:rFonts w:ascii="Cambria" w:hAnsi="Cambria"/>
        </w:rPr>
        <w:t xml:space="preserve">docierania </w:t>
      </w:r>
      <w:r w:rsidRPr="00E06586">
        <w:rPr>
          <w:rFonts w:ascii="Cambria" w:hAnsi="Cambria"/>
        </w:rPr>
        <w:t>do problemów poruszanych w dawnych okresach literackich poprzez ich współc</w:t>
      </w:r>
      <w:r w:rsidR="00154899" w:rsidRPr="00E06586">
        <w:rPr>
          <w:rFonts w:ascii="Cambria" w:hAnsi="Cambria"/>
        </w:rPr>
        <w:t xml:space="preserve">zesne wcielenia i przetworzenia. </w:t>
      </w:r>
      <w:r w:rsidRPr="00E06586">
        <w:rPr>
          <w:rFonts w:ascii="Cambria" w:hAnsi="Cambria"/>
        </w:rPr>
        <w:t>Pod każdym z tekstów znajdują się polecenia i pytania ułatwiające uczniowi odbiór</w:t>
      </w:r>
      <w:r w:rsidR="00847CC3">
        <w:rPr>
          <w:rFonts w:ascii="Cambria" w:hAnsi="Cambria"/>
        </w:rPr>
        <w:t xml:space="preserve"> danego fragmentu, </w:t>
      </w:r>
      <w:r w:rsidRPr="00E06586">
        <w:rPr>
          <w:rFonts w:ascii="Cambria" w:hAnsi="Cambria"/>
        </w:rPr>
        <w:t xml:space="preserve">przemyślenie </w:t>
      </w:r>
      <w:r w:rsidR="00847CC3">
        <w:rPr>
          <w:rFonts w:ascii="Cambria" w:hAnsi="Cambria"/>
        </w:rPr>
        <w:t xml:space="preserve">jego </w:t>
      </w:r>
      <w:r w:rsidRPr="00E06586">
        <w:rPr>
          <w:rFonts w:ascii="Cambria" w:hAnsi="Cambria"/>
        </w:rPr>
        <w:t>sensu oraz ukrytych</w:t>
      </w:r>
      <w:r w:rsidR="00847CC3">
        <w:rPr>
          <w:rFonts w:ascii="Cambria" w:hAnsi="Cambria"/>
        </w:rPr>
        <w:t xml:space="preserve"> w nim</w:t>
      </w:r>
      <w:r w:rsidRPr="00E06586">
        <w:rPr>
          <w:rFonts w:ascii="Cambria" w:hAnsi="Cambria"/>
        </w:rPr>
        <w:t xml:space="preserve"> znaczeń, a także zachęcające do refleksji, dyskusji, pracy twórczej i pisemnych prac domowych. </w:t>
      </w:r>
      <w:r w:rsidR="00847CC3">
        <w:rPr>
          <w:rFonts w:ascii="Cambria" w:hAnsi="Cambria"/>
        </w:rPr>
        <w:t>Ćwiczenia zamieszczone w podręcznikach</w:t>
      </w:r>
      <w:r w:rsidRPr="00E06586">
        <w:rPr>
          <w:rFonts w:ascii="Cambria" w:hAnsi="Cambria"/>
        </w:rPr>
        <w:t xml:space="preserve"> mają zachęcić </w:t>
      </w:r>
      <w:r w:rsidR="006509D8">
        <w:rPr>
          <w:rFonts w:ascii="Cambria" w:hAnsi="Cambria"/>
        </w:rPr>
        <w:t xml:space="preserve">młodego, kształcącego się </w:t>
      </w:r>
      <w:r w:rsidRPr="00E06586">
        <w:rPr>
          <w:rFonts w:ascii="Cambria" w:hAnsi="Cambria"/>
        </w:rPr>
        <w:t xml:space="preserve">odbiorcę do wnikliwszego spojrzenia na świat </w:t>
      </w:r>
      <w:r w:rsidRPr="00E06586">
        <w:rPr>
          <w:rFonts w:ascii="Cambria" w:hAnsi="Cambria"/>
        </w:rPr>
        <w:lastRenderedPageBreak/>
        <w:t>i</w:t>
      </w:r>
      <w:r w:rsidR="00401B53">
        <w:rPr>
          <w:rFonts w:ascii="Cambria" w:hAnsi="Cambria"/>
        </w:rPr>
        <w:t> </w:t>
      </w:r>
      <w:r w:rsidRPr="00E06586">
        <w:rPr>
          <w:rFonts w:ascii="Cambria" w:hAnsi="Cambria"/>
        </w:rPr>
        <w:t>człowieka</w:t>
      </w:r>
      <w:r w:rsidR="00E241BC">
        <w:rPr>
          <w:rFonts w:ascii="Cambria" w:hAnsi="Cambria"/>
        </w:rPr>
        <w:t>,</w:t>
      </w:r>
      <w:r w:rsidRPr="00E06586">
        <w:rPr>
          <w:rFonts w:ascii="Cambria" w:hAnsi="Cambria"/>
        </w:rPr>
        <w:t xml:space="preserve"> </w:t>
      </w:r>
      <w:r w:rsidR="00E241BC">
        <w:rPr>
          <w:rFonts w:ascii="Cambria" w:hAnsi="Cambria"/>
        </w:rPr>
        <w:t>z</w:t>
      </w:r>
      <w:r w:rsidRPr="00E06586">
        <w:rPr>
          <w:rFonts w:ascii="Cambria" w:hAnsi="Cambria"/>
        </w:rPr>
        <w:t xml:space="preserve">wrócić jego uwagę na </w:t>
      </w:r>
      <w:r w:rsidR="00E241BC">
        <w:rPr>
          <w:rFonts w:ascii="Cambria" w:hAnsi="Cambria"/>
        </w:rPr>
        <w:t>powiązania między</w:t>
      </w:r>
      <w:r w:rsidR="00154899" w:rsidRPr="00E06586">
        <w:rPr>
          <w:rFonts w:ascii="Cambria" w:hAnsi="Cambria"/>
        </w:rPr>
        <w:t xml:space="preserve"> rzecz</w:t>
      </w:r>
      <w:r w:rsidR="00E241BC">
        <w:rPr>
          <w:rFonts w:ascii="Cambria" w:hAnsi="Cambria"/>
        </w:rPr>
        <w:t>ami</w:t>
      </w:r>
      <w:r w:rsidR="00154899" w:rsidRPr="00E06586">
        <w:rPr>
          <w:rFonts w:ascii="Cambria" w:hAnsi="Cambria"/>
        </w:rPr>
        <w:t xml:space="preserve"> i zjawisk</w:t>
      </w:r>
      <w:r w:rsidR="00E241BC">
        <w:rPr>
          <w:rFonts w:ascii="Cambria" w:hAnsi="Cambria"/>
        </w:rPr>
        <w:t>ami</w:t>
      </w:r>
      <w:r w:rsidR="00154899" w:rsidRPr="00E06586">
        <w:rPr>
          <w:rFonts w:ascii="Cambria" w:hAnsi="Cambria"/>
        </w:rPr>
        <w:t>, poruszyć i</w:t>
      </w:r>
      <w:r w:rsidR="00401B53">
        <w:rPr>
          <w:rFonts w:ascii="Cambria" w:hAnsi="Cambria"/>
        </w:rPr>
        <w:t> </w:t>
      </w:r>
      <w:r w:rsidR="00154899" w:rsidRPr="00E06586">
        <w:rPr>
          <w:rFonts w:ascii="Cambria" w:hAnsi="Cambria"/>
        </w:rPr>
        <w:t xml:space="preserve">uwrażliwić. </w:t>
      </w:r>
      <w:r w:rsidR="00847CC3" w:rsidRPr="00E06586">
        <w:rPr>
          <w:rFonts w:ascii="Cambria" w:hAnsi="Cambria"/>
        </w:rPr>
        <w:t>Wybór określonych fragmentów tekstów</w:t>
      </w:r>
      <w:r w:rsidR="00E241BC">
        <w:rPr>
          <w:rFonts w:ascii="Cambria" w:hAnsi="Cambria"/>
        </w:rPr>
        <w:t xml:space="preserve"> oraz omawiane ćwiczenia</w:t>
      </w:r>
      <w:r w:rsidR="00847CC3" w:rsidRPr="00E06586">
        <w:rPr>
          <w:rFonts w:ascii="Cambria" w:hAnsi="Cambria"/>
        </w:rPr>
        <w:t xml:space="preserve"> ułatwia</w:t>
      </w:r>
      <w:r w:rsidR="00E241BC">
        <w:rPr>
          <w:rFonts w:ascii="Cambria" w:hAnsi="Cambria"/>
        </w:rPr>
        <w:t>ją</w:t>
      </w:r>
      <w:r w:rsidR="00847CC3">
        <w:rPr>
          <w:rFonts w:ascii="Cambria" w:hAnsi="Cambria"/>
        </w:rPr>
        <w:t xml:space="preserve"> </w:t>
      </w:r>
      <w:r w:rsidR="00847CC3" w:rsidRPr="00E06586">
        <w:rPr>
          <w:rFonts w:ascii="Cambria" w:hAnsi="Cambria"/>
        </w:rPr>
        <w:t>uczniowi</w:t>
      </w:r>
      <w:r w:rsidR="00E241BC">
        <w:rPr>
          <w:rFonts w:ascii="Cambria" w:hAnsi="Cambria"/>
        </w:rPr>
        <w:t xml:space="preserve"> także</w:t>
      </w:r>
      <w:r w:rsidR="00847CC3" w:rsidRPr="00E06586">
        <w:rPr>
          <w:rFonts w:ascii="Cambria" w:hAnsi="Cambria"/>
        </w:rPr>
        <w:t xml:space="preserve"> wypowiada</w:t>
      </w:r>
      <w:r w:rsidR="00847CC3">
        <w:rPr>
          <w:rFonts w:ascii="Cambria" w:hAnsi="Cambria"/>
        </w:rPr>
        <w:t>nie</w:t>
      </w:r>
      <w:r w:rsidR="00847CC3" w:rsidRPr="00E06586">
        <w:rPr>
          <w:rFonts w:ascii="Cambria" w:hAnsi="Cambria"/>
        </w:rPr>
        <w:t xml:space="preserve"> się na tematy bliskie jego uczuciom, codzi</w:t>
      </w:r>
      <w:r w:rsidR="00847CC3">
        <w:rPr>
          <w:rFonts w:ascii="Cambria" w:hAnsi="Cambria"/>
        </w:rPr>
        <w:t>e</w:t>
      </w:r>
      <w:r w:rsidR="00847CC3" w:rsidRPr="00E06586">
        <w:rPr>
          <w:rFonts w:ascii="Cambria" w:hAnsi="Cambria"/>
        </w:rPr>
        <w:t>nnym sprawom</w:t>
      </w:r>
      <w:r w:rsidR="00E241BC">
        <w:rPr>
          <w:rFonts w:ascii="Cambria" w:hAnsi="Cambria"/>
        </w:rPr>
        <w:t xml:space="preserve">. </w:t>
      </w:r>
      <w:r w:rsidRPr="000379D2">
        <w:rPr>
          <w:rFonts w:ascii="Cambria" w:hAnsi="Cambria"/>
        </w:rPr>
        <w:t xml:space="preserve">Każda lekcja rozpoczyna się pytaniem </w:t>
      </w:r>
      <w:r w:rsidR="00E241BC" w:rsidRPr="003769F2">
        <w:rPr>
          <w:rFonts w:ascii="Cambria" w:hAnsi="Cambria"/>
          <w:b/>
        </w:rPr>
        <w:t>„</w:t>
      </w:r>
      <w:r w:rsidRPr="003769F2">
        <w:rPr>
          <w:rFonts w:ascii="Cambria" w:hAnsi="Cambria"/>
          <w:b/>
        </w:rPr>
        <w:t>Na początek</w:t>
      </w:r>
      <w:r w:rsidR="00E241BC" w:rsidRPr="003769F2">
        <w:rPr>
          <w:rFonts w:ascii="Cambria" w:hAnsi="Cambria"/>
          <w:b/>
        </w:rPr>
        <w:t>”</w:t>
      </w:r>
      <w:r w:rsidR="00331585" w:rsidRPr="000379D2">
        <w:rPr>
          <w:rFonts w:ascii="Cambria" w:hAnsi="Cambria"/>
          <w:i/>
        </w:rPr>
        <w:t xml:space="preserve">. </w:t>
      </w:r>
      <w:r w:rsidR="00331585" w:rsidRPr="000379D2">
        <w:rPr>
          <w:rFonts w:ascii="Cambria" w:hAnsi="Cambria"/>
        </w:rPr>
        <w:t>Ma ono służyć</w:t>
      </w:r>
      <w:r w:rsidR="00F42352">
        <w:rPr>
          <w:rFonts w:ascii="Cambria" w:hAnsi="Cambria"/>
        </w:rPr>
        <w:t xml:space="preserve"> </w:t>
      </w:r>
      <w:r w:rsidRPr="000379D2">
        <w:rPr>
          <w:rFonts w:ascii="Cambria" w:hAnsi="Cambria"/>
        </w:rPr>
        <w:t>zarówno nauczycielowi, jak i</w:t>
      </w:r>
      <w:r w:rsidR="00401B53">
        <w:rPr>
          <w:rFonts w:ascii="Cambria" w:hAnsi="Cambria"/>
        </w:rPr>
        <w:t> </w:t>
      </w:r>
      <w:r w:rsidRPr="000379D2">
        <w:rPr>
          <w:rFonts w:ascii="Cambria" w:hAnsi="Cambria"/>
        </w:rPr>
        <w:t>uczniowi do rozpoznania kierunku, w jakim zmierzać będ</w:t>
      </w:r>
      <w:r w:rsidR="00E241BC" w:rsidRPr="000379D2">
        <w:rPr>
          <w:rFonts w:ascii="Cambria" w:hAnsi="Cambria"/>
        </w:rPr>
        <w:t>zie</w:t>
      </w:r>
      <w:r w:rsidRPr="000379D2">
        <w:rPr>
          <w:rFonts w:ascii="Cambria" w:hAnsi="Cambria"/>
        </w:rPr>
        <w:t xml:space="preserve"> rozważan</w:t>
      </w:r>
      <w:r w:rsidR="00E241BC" w:rsidRPr="000379D2">
        <w:rPr>
          <w:rFonts w:ascii="Cambria" w:hAnsi="Cambria"/>
        </w:rPr>
        <w:t>a</w:t>
      </w:r>
      <w:r w:rsidRPr="000379D2">
        <w:rPr>
          <w:rFonts w:ascii="Cambria" w:hAnsi="Cambria"/>
        </w:rPr>
        <w:t xml:space="preserve"> na podstawie fragmentu utworu </w:t>
      </w:r>
      <w:r w:rsidR="00E241BC" w:rsidRPr="000379D2">
        <w:rPr>
          <w:rFonts w:ascii="Cambria" w:hAnsi="Cambria"/>
        </w:rPr>
        <w:t>tematyka</w:t>
      </w:r>
      <w:r w:rsidRPr="000379D2">
        <w:rPr>
          <w:rFonts w:ascii="Cambria" w:hAnsi="Cambria"/>
        </w:rPr>
        <w:t>, a także umożliwi</w:t>
      </w:r>
      <w:r w:rsidR="00E241BC" w:rsidRPr="000379D2">
        <w:rPr>
          <w:rFonts w:ascii="Cambria" w:hAnsi="Cambria"/>
        </w:rPr>
        <w:t>ć</w:t>
      </w:r>
      <w:r w:rsidRPr="000379D2">
        <w:rPr>
          <w:rFonts w:ascii="Cambria" w:hAnsi="Cambria"/>
        </w:rPr>
        <w:t xml:space="preserve"> usytuowanie </w:t>
      </w:r>
      <w:r w:rsidR="00E241BC" w:rsidRPr="000379D2">
        <w:rPr>
          <w:rFonts w:ascii="Cambria" w:hAnsi="Cambria"/>
        </w:rPr>
        <w:t>omawianych zagadnień i problemów</w:t>
      </w:r>
      <w:r w:rsidRPr="000379D2">
        <w:rPr>
          <w:rFonts w:ascii="Cambria" w:hAnsi="Cambria"/>
        </w:rPr>
        <w:t xml:space="preserve"> w</w:t>
      </w:r>
      <w:r w:rsidR="00401B53">
        <w:rPr>
          <w:rFonts w:ascii="Cambria" w:hAnsi="Cambria"/>
        </w:rPr>
        <w:t> </w:t>
      </w:r>
      <w:r w:rsidRPr="000379D2">
        <w:rPr>
          <w:rFonts w:ascii="Cambria" w:hAnsi="Cambria"/>
        </w:rPr>
        <w:t xml:space="preserve">kontekście znanej i zrozumiałej dla ucznia rzeczywistości, tak zwanego „życiowego doświadczenia”. Pytanie „Na początek” ma również wprowadzić w grupie nastolatków pozytywny nastrój i uczynić temat zajęć wspólną sprawą nauczyciela </w:t>
      </w:r>
      <w:r w:rsidR="00E241BC" w:rsidRPr="000379D2">
        <w:rPr>
          <w:rFonts w:ascii="Cambria" w:hAnsi="Cambria"/>
        </w:rPr>
        <w:t>–</w:t>
      </w:r>
      <w:r w:rsidRPr="000379D2">
        <w:rPr>
          <w:rFonts w:ascii="Cambria" w:hAnsi="Cambria"/>
        </w:rPr>
        <w:t xml:space="preserve"> osoby dorosłej</w:t>
      </w:r>
      <w:r w:rsidR="00E241BC" w:rsidRPr="000379D2">
        <w:rPr>
          <w:rFonts w:ascii="Cambria" w:hAnsi="Cambria"/>
        </w:rPr>
        <w:t xml:space="preserve"> –</w:t>
      </w:r>
      <w:r w:rsidRPr="000379D2">
        <w:rPr>
          <w:rFonts w:ascii="Cambria" w:hAnsi="Cambria"/>
        </w:rPr>
        <w:t xml:space="preserve"> i </w:t>
      </w:r>
      <w:r w:rsidR="00E241BC" w:rsidRPr="000379D2">
        <w:rPr>
          <w:rFonts w:ascii="Cambria" w:hAnsi="Cambria"/>
        </w:rPr>
        <w:t xml:space="preserve">często </w:t>
      </w:r>
      <w:r w:rsidRPr="000379D2">
        <w:rPr>
          <w:rFonts w:ascii="Cambria" w:hAnsi="Cambria"/>
        </w:rPr>
        <w:t xml:space="preserve">buntowniczo (z racji wieku) nastawionej młodzieży. </w:t>
      </w:r>
    </w:p>
    <w:p w14:paraId="4A029378" w14:textId="6AC274FC" w:rsidR="003D129B" w:rsidRPr="000379D2" w:rsidRDefault="00E241BC" w:rsidP="00363213">
      <w:pPr>
        <w:spacing w:after="120" w:line="276" w:lineRule="auto"/>
        <w:jc w:val="both"/>
        <w:rPr>
          <w:rFonts w:ascii="Cambria" w:hAnsi="Cambria" w:cs="Times New Roman"/>
        </w:rPr>
      </w:pPr>
      <w:r w:rsidRPr="000379D2">
        <w:rPr>
          <w:rFonts w:ascii="Cambria" w:hAnsi="Cambria"/>
        </w:rPr>
        <w:t>W z</w:t>
      </w:r>
      <w:r w:rsidR="00F8028B" w:rsidRPr="000379D2">
        <w:rPr>
          <w:rFonts w:ascii="Cambria" w:hAnsi="Cambria"/>
        </w:rPr>
        <w:t>rozumieniu omawianych na lekcjach fragmentów mają pomóc</w:t>
      </w:r>
      <w:r w:rsidR="00F42352">
        <w:rPr>
          <w:rFonts w:ascii="Cambria" w:hAnsi="Cambria"/>
        </w:rPr>
        <w:t xml:space="preserve"> </w:t>
      </w:r>
      <w:r w:rsidR="00F8028B" w:rsidRPr="000379D2">
        <w:rPr>
          <w:rFonts w:ascii="Cambria" w:hAnsi="Cambria"/>
          <w:b/>
        </w:rPr>
        <w:t>h</w:t>
      </w:r>
      <w:r w:rsidR="00F8028B" w:rsidRPr="000379D2">
        <w:rPr>
          <w:rFonts w:ascii="Cambria" w:hAnsi="Cambria" w:cs="Times New Roman"/>
          <w:b/>
        </w:rPr>
        <w:t>asła na marginesie</w:t>
      </w:r>
      <w:r w:rsidRPr="000379D2">
        <w:rPr>
          <w:rFonts w:ascii="Cambria" w:hAnsi="Cambria" w:cs="Times New Roman"/>
        </w:rPr>
        <w:t>, zamieszczone</w:t>
      </w:r>
      <w:r w:rsidR="00F8028B" w:rsidRPr="000379D2">
        <w:rPr>
          <w:rFonts w:ascii="Cambria" w:hAnsi="Cambria" w:cs="Times New Roman"/>
        </w:rPr>
        <w:t xml:space="preserve"> przy konkretnych fragmentach tekstu </w:t>
      </w:r>
      <w:r w:rsidRPr="000379D2">
        <w:rPr>
          <w:rFonts w:ascii="Cambria" w:hAnsi="Cambria" w:cs="Times New Roman"/>
        </w:rPr>
        <w:t>i</w:t>
      </w:r>
      <w:r w:rsidR="00F8028B" w:rsidRPr="000379D2">
        <w:rPr>
          <w:rFonts w:ascii="Cambria" w:hAnsi="Cambria" w:cs="Times New Roman"/>
        </w:rPr>
        <w:t xml:space="preserve"> odnoszące się </w:t>
      </w:r>
      <w:r w:rsidRPr="000379D2">
        <w:rPr>
          <w:rFonts w:ascii="Cambria" w:hAnsi="Cambria" w:cs="Times New Roman"/>
        </w:rPr>
        <w:t xml:space="preserve">zazwyczaj </w:t>
      </w:r>
      <w:r w:rsidR="00F8028B" w:rsidRPr="000379D2">
        <w:rPr>
          <w:rFonts w:ascii="Cambria" w:hAnsi="Cambria" w:cs="Times New Roman"/>
        </w:rPr>
        <w:t>do zagadnień poruszanych w ćwiczeniach.</w:t>
      </w:r>
      <w:r w:rsidR="00F42352">
        <w:rPr>
          <w:rFonts w:ascii="Cambria" w:hAnsi="Cambria" w:cs="Times New Roman"/>
        </w:rPr>
        <w:t xml:space="preserve"> </w:t>
      </w:r>
      <w:r w:rsidR="00F8028B" w:rsidRPr="000379D2">
        <w:rPr>
          <w:rFonts w:ascii="Cambria" w:hAnsi="Cambria" w:cs="Times New Roman"/>
        </w:rPr>
        <w:t xml:space="preserve">Znajdują się </w:t>
      </w:r>
      <w:r w:rsidRPr="000379D2">
        <w:rPr>
          <w:rFonts w:ascii="Cambria" w:hAnsi="Cambria" w:cs="Times New Roman"/>
        </w:rPr>
        <w:t xml:space="preserve">one </w:t>
      </w:r>
      <w:r w:rsidR="00F8028B" w:rsidRPr="000379D2">
        <w:rPr>
          <w:rFonts w:ascii="Cambria" w:hAnsi="Cambria" w:cs="Times New Roman"/>
        </w:rPr>
        <w:t xml:space="preserve">przy </w:t>
      </w:r>
      <w:r w:rsidRPr="000379D2">
        <w:rPr>
          <w:rFonts w:ascii="Cambria" w:hAnsi="Cambria" w:cs="Times New Roman"/>
        </w:rPr>
        <w:t>utworach</w:t>
      </w:r>
      <w:r w:rsidR="00F8028B" w:rsidRPr="000379D2">
        <w:rPr>
          <w:rFonts w:ascii="Cambria" w:hAnsi="Cambria" w:cs="Times New Roman"/>
        </w:rPr>
        <w:t xml:space="preserve"> z listy lektur obowiązkowych oraz przy trudniejszych tekstach nieobowiązkowych. </w:t>
      </w:r>
    </w:p>
    <w:p w14:paraId="5FE04E6A" w14:textId="2AC3A2DA" w:rsidR="003D129B" w:rsidRPr="000379D2" w:rsidRDefault="00F8028B" w:rsidP="00363213">
      <w:pPr>
        <w:spacing w:after="120" w:line="276" w:lineRule="auto"/>
        <w:jc w:val="both"/>
        <w:rPr>
          <w:rFonts w:ascii="Cambria" w:hAnsi="Cambria" w:cs="Times New Roman"/>
        </w:rPr>
      </w:pPr>
      <w:r w:rsidRPr="000379D2">
        <w:rPr>
          <w:rFonts w:ascii="Cambria" w:hAnsi="Cambria" w:cs="Times New Roman"/>
        </w:rPr>
        <w:t xml:space="preserve">Przy </w:t>
      </w:r>
      <w:r w:rsidR="00090999" w:rsidRPr="000379D2">
        <w:rPr>
          <w:rFonts w:ascii="Cambria" w:hAnsi="Cambria" w:cs="Times New Roman"/>
        </w:rPr>
        <w:t>fragmentach lektur</w:t>
      </w:r>
      <w:r w:rsidR="00E241BC" w:rsidRPr="000379D2">
        <w:rPr>
          <w:rFonts w:ascii="Cambria" w:hAnsi="Cambria" w:cs="Times New Roman"/>
        </w:rPr>
        <w:t xml:space="preserve"> obowiązkowych</w:t>
      </w:r>
      <w:r w:rsidRPr="000379D2">
        <w:rPr>
          <w:rFonts w:ascii="Cambria" w:hAnsi="Cambria" w:cs="Times New Roman"/>
        </w:rPr>
        <w:t xml:space="preserve"> uczeń znajdzie</w:t>
      </w:r>
      <w:r w:rsidR="00E241BC" w:rsidRPr="000379D2">
        <w:rPr>
          <w:rFonts w:ascii="Cambria" w:hAnsi="Cambria" w:cs="Times New Roman"/>
        </w:rPr>
        <w:t xml:space="preserve"> także</w:t>
      </w:r>
      <w:r w:rsidRPr="000379D2">
        <w:rPr>
          <w:rFonts w:ascii="Cambria" w:hAnsi="Cambria" w:cs="Times New Roman"/>
        </w:rPr>
        <w:t xml:space="preserve"> krótkie omówienie całości </w:t>
      </w:r>
      <w:r w:rsidR="00090999" w:rsidRPr="000379D2">
        <w:rPr>
          <w:rFonts w:ascii="Cambria" w:hAnsi="Cambria" w:cs="Times New Roman"/>
        </w:rPr>
        <w:t>dzieła</w:t>
      </w:r>
      <w:r w:rsidRPr="000379D2">
        <w:rPr>
          <w:rFonts w:ascii="Cambria" w:hAnsi="Cambria" w:cs="Times New Roman"/>
        </w:rPr>
        <w:t>:</w:t>
      </w:r>
      <w:r w:rsidRPr="000379D2">
        <w:rPr>
          <w:rFonts w:ascii="Cambria" w:hAnsi="Cambria" w:cs="Times New Roman"/>
          <w:b/>
        </w:rPr>
        <w:t xml:space="preserve"> </w:t>
      </w:r>
      <w:r w:rsidR="00E241BC" w:rsidRPr="000379D2">
        <w:rPr>
          <w:rFonts w:ascii="Cambria" w:hAnsi="Cambria" w:cs="Times New Roman"/>
        </w:rPr>
        <w:t xml:space="preserve">segment </w:t>
      </w:r>
      <w:r w:rsidR="00E241BC" w:rsidRPr="000379D2">
        <w:rPr>
          <w:rFonts w:ascii="Cambria" w:hAnsi="Cambria" w:cs="Times New Roman"/>
          <w:b/>
        </w:rPr>
        <w:t>„</w:t>
      </w:r>
      <w:r w:rsidRPr="000379D2">
        <w:rPr>
          <w:rFonts w:ascii="Cambria" w:hAnsi="Cambria" w:cs="Times New Roman"/>
          <w:b/>
        </w:rPr>
        <w:t>O utworze</w:t>
      </w:r>
      <w:r w:rsidR="00E241BC" w:rsidRPr="000379D2">
        <w:rPr>
          <w:rFonts w:ascii="Cambria" w:hAnsi="Cambria" w:cs="Times New Roman"/>
          <w:b/>
        </w:rPr>
        <w:t>”</w:t>
      </w:r>
      <w:r w:rsidR="002208AD" w:rsidRPr="000379D2">
        <w:rPr>
          <w:rFonts w:ascii="Cambria" w:hAnsi="Cambria" w:cs="Times New Roman"/>
          <w:b/>
        </w:rPr>
        <w:t xml:space="preserve">, </w:t>
      </w:r>
      <w:r w:rsidR="002208AD" w:rsidRPr="000379D2">
        <w:rPr>
          <w:rFonts w:ascii="Cambria" w:hAnsi="Cambria" w:cs="Times New Roman"/>
        </w:rPr>
        <w:t>któr</w:t>
      </w:r>
      <w:r w:rsidR="00E241BC" w:rsidRPr="000379D2">
        <w:rPr>
          <w:rFonts w:ascii="Cambria" w:hAnsi="Cambria" w:cs="Times New Roman"/>
        </w:rPr>
        <w:t>y</w:t>
      </w:r>
      <w:r w:rsidR="002208AD" w:rsidRPr="000379D2">
        <w:rPr>
          <w:rFonts w:ascii="Cambria" w:hAnsi="Cambria" w:cs="Times New Roman"/>
        </w:rPr>
        <w:t xml:space="preserve"> ułatwi mu zrozumienie</w:t>
      </w:r>
      <w:r w:rsidR="00090999" w:rsidRPr="000379D2">
        <w:rPr>
          <w:rFonts w:ascii="Cambria" w:hAnsi="Cambria" w:cs="Times New Roman"/>
        </w:rPr>
        <w:t xml:space="preserve"> danego tekstu</w:t>
      </w:r>
      <w:r w:rsidR="003D129B" w:rsidRPr="000379D2">
        <w:rPr>
          <w:rFonts w:ascii="Cambria" w:hAnsi="Cambria" w:cs="Times New Roman"/>
        </w:rPr>
        <w:t xml:space="preserve">, oraz </w:t>
      </w:r>
      <w:r w:rsidR="00090999" w:rsidRPr="000379D2">
        <w:rPr>
          <w:rFonts w:ascii="Cambria" w:hAnsi="Cambria" w:cs="Times New Roman"/>
        </w:rPr>
        <w:t xml:space="preserve">krótkie </w:t>
      </w:r>
      <w:r w:rsidR="00090999" w:rsidRPr="00E616F6">
        <w:rPr>
          <w:rFonts w:ascii="Cambria" w:hAnsi="Cambria" w:cs="Times New Roman"/>
          <w:b/>
        </w:rPr>
        <w:t>b</w:t>
      </w:r>
      <w:r w:rsidR="00090999" w:rsidRPr="000379D2">
        <w:rPr>
          <w:rFonts w:ascii="Cambria" w:hAnsi="Cambria" w:cs="Times New Roman"/>
          <w:b/>
        </w:rPr>
        <w:t>iogramy autorów</w:t>
      </w:r>
      <w:r w:rsidR="00090999" w:rsidRPr="000379D2">
        <w:rPr>
          <w:rFonts w:ascii="Cambria" w:hAnsi="Cambria" w:cs="Times New Roman"/>
        </w:rPr>
        <w:t xml:space="preserve">. </w:t>
      </w:r>
    </w:p>
    <w:p w14:paraId="3B2D20F5" w14:textId="77777777" w:rsidR="003D129B" w:rsidRPr="000379D2" w:rsidRDefault="003D129B" w:rsidP="00363213">
      <w:pPr>
        <w:spacing w:after="120" w:line="276" w:lineRule="auto"/>
        <w:jc w:val="both"/>
        <w:rPr>
          <w:rFonts w:ascii="Cambria" w:hAnsi="Cambria" w:cs="Times New Roman"/>
          <w:b/>
        </w:rPr>
      </w:pPr>
      <w:r w:rsidRPr="000379D2">
        <w:rPr>
          <w:rFonts w:ascii="Cambria" w:hAnsi="Cambria" w:cs="Times New Roman"/>
        </w:rPr>
        <w:t>Pod hasłem</w:t>
      </w:r>
      <w:r w:rsidRPr="000379D2">
        <w:rPr>
          <w:rFonts w:ascii="Cambria" w:hAnsi="Cambria" w:cs="Times New Roman"/>
          <w:b/>
        </w:rPr>
        <w:t xml:space="preserve"> „Ważna wiadomość” </w:t>
      </w:r>
      <w:r w:rsidRPr="000379D2">
        <w:rPr>
          <w:rFonts w:ascii="Cambria" w:hAnsi="Cambria" w:cs="Times New Roman"/>
        </w:rPr>
        <w:t xml:space="preserve">znajdują się definicje i wyjaśnienia terminów literackich oraz informacje, które uczeń powinien opanować zgodnie z podstawą programową. </w:t>
      </w:r>
    </w:p>
    <w:p w14:paraId="4D5638C9" w14:textId="357F4A76" w:rsidR="00090999" w:rsidRPr="000379D2" w:rsidRDefault="00090999" w:rsidP="00363213">
      <w:pPr>
        <w:spacing w:after="120" w:line="276" w:lineRule="auto"/>
        <w:jc w:val="both"/>
        <w:rPr>
          <w:rFonts w:ascii="Cambria" w:hAnsi="Cambria" w:cs="Times New Roman"/>
        </w:rPr>
      </w:pPr>
      <w:r w:rsidRPr="000379D2">
        <w:rPr>
          <w:rFonts w:ascii="Cambria" w:hAnsi="Cambria" w:cs="Times New Roman"/>
        </w:rPr>
        <w:t xml:space="preserve">Ponadto wielu tekstom towarzyszą ważne, chociaż nieobowiązkowe </w:t>
      </w:r>
      <w:r w:rsidR="00BC3351" w:rsidRPr="000379D2">
        <w:rPr>
          <w:rFonts w:ascii="Cambria" w:hAnsi="Cambria" w:cs="Times New Roman"/>
        </w:rPr>
        <w:t>wiadomości,</w:t>
      </w:r>
      <w:r w:rsidRPr="000379D2">
        <w:rPr>
          <w:rFonts w:ascii="Cambria" w:hAnsi="Cambria" w:cs="Times New Roman"/>
        </w:rPr>
        <w:t xml:space="preserve"> </w:t>
      </w:r>
      <w:r w:rsidR="00BC3351" w:rsidRPr="000379D2">
        <w:rPr>
          <w:rFonts w:ascii="Cambria" w:hAnsi="Cambria" w:cs="Times New Roman"/>
        </w:rPr>
        <w:t>w</w:t>
      </w:r>
      <w:r w:rsidRPr="000379D2">
        <w:rPr>
          <w:rFonts w:ascii="Cambria" w:hAnsi="Cambria" w:cs="Times New Roman"/>
        </w:rPr>
        <w:t xml:space="preserve"> formie tekstu z ilustracją lub jedynie tekstu.</w:t>
      </w:r>
      <w:r w:rsidR="00F42352">
        <w:rPr>
          <w:rFonts w:ascii="Cambria" w:hAnsi="Cambria" w:cs="Times New Roman"/>
        </w:rPr>
        <w:t xml:space="preserve"> </w:t>
      </w:r>
      <w:r w:rsidR="00BC3351" w:rsidRPr="000379D2">
        <w:rPr>
          <w:rFonts w:ascii="Cambria" w:hAnsi="Cambria" w:cs="Times New Roman"/>
        </w:rPr>
        <w:t xml:space="preserve">Są to m.in. </w:t>
      </w:r>
      <w:r w:rsidR="00BC3351" w:rsidRPr="000379D2">
        <w:rPr>
          <w:rFonts w:ascii="Cambria" w:hAnsi="Cambria" w:cs="Times New Roman"/>
          <w:b/>
        </w:rPr>
        <w:t>„Ciekawostki”</w:t>
      </w:r>
      <w:r w:rsidR="00BC3351" w:rsidRPr="000379D2">
        <w:rPr>
          <w:rFonts w:ascii="Cambria" w:hAnsi="Cambria" w:cs="Times New Roman"/>
        </w:rPr>
        <w:t xml:space="preserve"> </w:t>
      </w:r>
      <w:r w:rsidR="00BC3351" w:rsidRPr="00401B53">
        <w:rPr>
          <w:rFonts w:ascii="Cambria" w:hAnsi="Cambria" w:cs="Times New Roman"/>
        </w:rPr>
        <w:t>–</w:t>
      </w:r>
      <w:r w:rsidRPr="000379D2">
        <w:rPr>
          <w:rFonts w:ascii="Cambria" w:hAnsi="Cambria" w:cs="Times New Roman"/>
        </w:rPr>
        <w:t xml:space="preserve"> </w:t>
      </w:r>
      <w:r w:rsidR="00BC3351" w:rsidRPr="000379D2">
        <w:rPr>
          <w:rFonts w:ascii="Cambria" w:hAnsi="Cambria" w:cs="Times New Roman"/>
        </w:rPr>
        <w:t>d</w:t>
      </w:r>
      <w:r w:rsidRPr="000379D2">
        <w:rPr>
          <w:rFonts w:ascii="Cambria" w:hAnsi="Cambria" w:cs="Times New Roman"/>
        </w:rPr>
        <w:t xml:space="preserve">odatkowe informacje, </w:t>
      </w:r>
      <w:r w:rsidR="00BC3351" w:rsidRPr="000379D2">
        <w:rPr>
          <w:rFonts w:ascii="Cambria" w:hAnsi="Cambria" w:cs="Times New Roman"/>
        </w:rPr>
        <w:t>które</w:t>
      </w:r>
      <w:r w:rsidRPr="000379D2">
        <w:rPr>
          <w:rFonts w:ascii="Cambria" w:hAnsi="Cambria" w:cs="Times New Roman"/>
        </w:rPr>
        <w:t xml:space="preserve"> mogą zaintrygować ucznia</w:t>
      </w:r>
      <w:r w:rsidR="00BC3351" w:rsidRPr="000379D2">
        <w:rPr>
          <w:rFonts w:ascii="Cambria" w:hAnsi="Cambria" w:cs="Times New Roman"/>
        </w:rPr>
        <w:t>,</w:t>
      </w:r>
      <w:r w:rsidRPr="000379D2">
        <w:rPr>
          <w:rFonts w:ascii="Cambria" w:hAnsi="Cambria" w:cs="Times New Roman"/>
        </w:rPr>
        <w:t xml:space="preserve"> </w:t>
      </w:r>
      <w:r w:rsidR="00BC3351" w:rsidRPr="000379D2">
        <w:rPr>
          <w:rFonts w:ascii="Cambria" w:hAnsi="Cambria" w:cs="Times New Roman"/>
          <w:b/>
        </w:rPr>
        <w:t>„</w:t>
      </w:r>
      <w:r w:rsidRPr="000379D2">
        <w:rPr>
          <w:rFonts w:ascii="Cambria" w:hAnsi="Cambria" w:cs="Times New Roman"/>
          <w:b/>
        </w:rPr>
        <w:t>Warto przeczytać</w:t>
      </w:r>
      <w:r w:rsidR="00BC3351" w:rsidRPr="000379D2">
        <w:rPr>
          <w:rFonts w:ascii="Cambria" w:hAnsi="Cambria" w:cs="Times New Roman"/>
          <w:b/>
        </w:rPr>
        <w:t>”</w:t>
      </w:r>
      <w:r w:rsidR="00BC3351" w:rsidRPr="000379D2">
        <w:rPr>
          <w:rFonts w:ascii="Cambria" w:hAnsi="Cambria" w:cs="Times New Roman"/>
        </w:rPr>
        <w:t>,</w:t>
      </w:r>
      <w:r w:rsidRPr="000379D2">
        <w:rPr>
          <w:rFonts w:ascii="Cambria" w:hAnsi="Cambria" w:cs="Times New Roman"/>
        </w:rPr>
        <w:t xml:space="preserve"> </w:t>
      </w:r>
      <w:r w:rsidR="00BC3351" w:rsidRPr="000379D2">
        <w:rPr>
          <w:rFonts w:ascii="Cambria" w:hAnsi="Cambria" w:cs="Times New Roman"/>
          <w:b/>
        </w:rPr>
        <w:t>„</w:t>
      </w:r>
      <w:r w:rsidRPr="000379D2">
        <w:rPr>
          <w:rFonts w:ascii="Cambria" w:hAnsi="Cambria" w:cs="Times New Roman"/>
          <w:b/>
        </w:rPr>
        <w:t>Warto obejrzeć</w:t>
      </w:r>
      <w:r w:rsidR="00BC3351" w:rsidRPr="000379D2">
        <w:rPr>
          <w:rFonts w:ascii="Cambria" w:hAnsi="Cambria" w:cs="Times New Roman"/>
          <w:b/>
        </w:rPr>
        <w:t>”</w:t>
      </w:r>
      <w:r w:rsidR="00F42352">
        <w:rPr>
          <w:rFonts w:ascii="Cambria" w:hAnsi="Cambria" w:cs="Times New Roman"/>
        </w:rPr>
        <w:t xml:space="preserve"> </w:t>
      </w:r>
      <w:r w:rsidR="00BC3351" w:rsidRPr="000379D2">
        <w:rPr>
          <w:rFonts w:ascii="Cambria" w:hAnsi="Cambria" w:cs="Times New Roman"/>
        </w:rPr>
        <w:t>–</w:t>
      </w:r>
      <w:r w:rsidRPr="000379D2">
        <w:rPr>
          <w:rFonts w:ascii="Cambria" w:hAnsi="Cambria" w:cs="Times New Roman"/>
        </w:rPr>
        <w:t xml:space="preserve"> listy </w:t>
      </w:r>
      <w:r w:rsidR="00BC3351" w:rsidRPr="000379D2">
        <w:rPr>
          <w:rFonts w:ascii="Cambria" w:hAnsi="Cambria" w:cs="Times New Roman"/>
        </w:rPr>
        <w:t xml:space="preserve">współczesnych </w:t>
      </w:r>
      <w:r w:rsidRPr="000379D2">
        <w:rPr>
          <w:rFonts w:ascii="Cambria" w:hAnsi="Cambria" w:cs="Times New Roman"/>
        </w:rPr>
        <w:t>tekstów kultury, które mogą zachęcić</w:t>
      </w:r>
      <w:r w:rsidR="00BC3351" w:rsidRPr="000379D2">
        <w:rPr>
          <w:rFonts w:ascii="Cambria" w:hAnsi="Cambria" w:cs="Times New Roman"/>
        </w:rPr>
        <w:t xml:space="preserve"> młodego obiorcę</w:t>
      </w:r>
      <w:r w:rsidRPr="000379D2">
        <w:rPr>
          <w:rFonts w:ascii="Cambria" w:hAnsi="Cambria" w:cs="Times New Roman"/>
        </w:rPr>
        <w:t xml:space="preserve"> </w:t>
      </w:r>
      <w:r w:rsidR="00BC3351" w:rsidRPr="000379D2">
        <w:rPr>
          <w:rFonts w:ascii="Cambria" w:hAnsi="Cambria" w:cs="Times New Roman"/>
        </w:rPr>
        <w:t>do sięgnięcia pod dodatkowe utwory</w:t>
      </w:r>
      <w:r w:rsidRPr="000379D2">
        <w:rPr>
          <w:rFonts w:ascii="Cambria" w:hAnsi="Cambria" w:cs="Times New Roman"/>
        </w:rPr>
        <w:t>.</w:t>
      </w:r>
    </w:p>
    <w:p w14:paraId="7FCD526E" w14:textId="0D5185AD" w:rsidR="00090999" w:rsidRPr="000379D2" w:rsidRDefault="003D129B" w:rsidP="00363213">
      <w:pPr>
        <w:spacing w:after="120" w:line="276" w:lineRule="auto"/>
        <w:jc w:val="both"/>
        <w:rPr>
          <w:rFonts w:ascii="Cambria" w:hAnsi="Cambria" w:cs="Times New Roman"/>
        </w:rPr>
      </w:pPr>
      <w:r w:rsidRPr="000379D2">
        <w:rPr>
          <w:rFonts w:ascii="Cambria" w:hAnsi="Cambria" w:cs="Times New Roman"/>
        </w:rPr>
        <w:t>Wszystkie występujące we fragmentach utworów terminy, które mogą być niezrozumiałe dla ucznia, zostały wyjaśnione w przypisach</w:t>
      </w:r>
      <w:r w:rsidR="006509D8" w:rsidRPr="000379D2">
        <w:rPr>
          <w:rFonts w:ascii="Cambria" w:hAnsi="Cambria" w:cs="Times New Roman"/>
        </w:rPr>
        <w:t xml:space="preserve">. </w:t>
      </w:r>
    </w:p>
    <w:p w14:paraId="16ED8E8A" w14:textId="0B81F513" w:rsidR="00655F3C" w:rsidRPr="00E06586" w:rsidRDefault="00F8028B">
      <w:pPr>
        <w:spacing w:after="120" w:line="276" w:lineRule="auto"/>
        <w:jc w:val="both"/>
        <w:rPr>
          <w:rFonts w:ascii="Cambria" w:hAnsi="Cambria"/>
        </w:rPr>
      </w:pPr>
      <w:r w:rsidRPr="000379D2">
        <w:rPr>
          <w:rFonts w:ascii="Cambria" w:hAnsi="Cambria"/>
        </w:rPr>
        <w:t xml:space="preserve">Każdy dział </w:t>
      </w:r>
      <w:r w:rsidR="00AC3A99" w:rsidRPr="000379D2">
        <w:rPr>
          <w:rFonts w:ascii="Cambria" w:hAnsi="Cambria"/>
        </w:rPr>
        <w:t>zawiera podsumowanie w formie map myśli</w:t>
      </w:r>
      <w:r w:rsidR="00331585" w:rsidRPr="000379D2">
        <w:rPr>
          <w:rFonts w:ascii="Cambria" w:hAnsi="Cambria"/>
        </w:rPr>
        <w:t>:</w:t>
      </w:r>
      <w:r w:rsidR="00AC3A99" w:rsidRPr="000379D2">
        <w:rPr>
          <w:rFonts w:ascii="Cambria" w:hAnsi="Cambria"/>
        </w:rPr>
        <w:t xml:space="preserve"> </w:t>
      </w:r>
      <w:r w:rsidR="00331585" w:rsidRPr="000379D2">
        <w:rPr>
          <w:rFonts w:ascii="Cambria" w:hAnsi="Cambria" w:cs="Times New Roman"/>
        </w:rPr>
        <w:t>pierwsza</w:t>
      </w:r>
      <w:r w:rsidR="00090999" w:rsidRPr="000379D2">
        <w:rPr>
          <w:rFonts w:ascii="Cambria" w:hAnsi="Cambria" w:cs="Times New Roman"/>
        </w:rPr>
        <w:t xml:space="preserve"> z nich</w:t>
      </w:r>
      <w:r w:rsidR="00331585" w:rsidRPr="000379D2">
        <w:rPr>
          <w:rFonts w:ascii="Cambria" w:hAnsi="Cambria" w:cs="Times New Roman"/>
        </w:rPr>
        <w:t xml:space="preserve"> poświęcona </w:t>
      </w:r>
      <w:r w:rsidR="00090999" w:rsidRPr="000379D2">
        <w:rPr>
          <w:rFonts w:ascii="Cambria" w:hAnsi="Cambria" w:cs="Times New Roman"/>
        </w:rPr>
        <w:t xml:space="preserve">jest </w:t>
      </w:r>
      <w:r w:rsidR="00331585" w:rsidRPr="000379D2">
        <w:rPr>
          <w:rFonts w:ascii="Cambria" w:hAnsi="Cambria" w:cs="Times New Roman"/>
        </w:rPr>
        <w:t>tematom poruszanym w dziale, druga</w:t>
      </w:r>
      <w:r w:rsidR="00090999" w:rsidRPr="000379D2">
        <w:rPr>
          <w:rFonts w:ascii="Cambria" w:hAnsi="Cambria" w:cs="Times New Roman"/>
        </w:rPr>
        <w:t xml:space="preserve"> (i kolejne)</w:t>
      </w:r>
      <w:r w:rsidR="00331585" w:rsidRPr="000379D2">
        <w:rPr>
          <w:rFonts w:ascii="Cambria" w:hAnsi="Cambria" w:cs="Times New Roman"/>
        </w:rPr>
        <w:t xml:space="preserve"> – informacjom z historii literatury</w:t>
      </w:r>
      <w:r w:rsidR="00090999" w:rsidRPr="000379D2">
        <w:rPr>
          <w:rFonts w:ascii="Cambria" w:hAnsi="Cambria" w:cs="Times New Roman"/>
        </w:rPr>
        <w:t>, dotyczącym omawianych lektur obowiązkowych; przy czym oba rodzaje map są ze sobą połączone, tak że następuje płynne przejście od wątków tematycznych do zagadnień historycznoliterackich</w:t>
      </w:r>
      <w:r w:rsidR="00331585" w:rsidRPr="000379D2">
        <w:rPr>
          <w:rFonts w:ascii="Cambria" w:hAnsi="Cambria" w:cs="Times New Roman"/>
        </w:rPr>
        <w:t xml:space="preserve">. </w:t>
      </w:r>
      <w:r w:rsidR="00090999" w:rsidRPr="000379D2">
        <w:rPr>
          <w:rFonts w:ascii="Cambria" w:hAnsi="Cambria" w:cs="Times New Roman"/>
        </w:rPr>
        <w:t>Takie rozwiązanie</w:t>
      </w:r>
      <w:r w:rsidR="00331585" w:rsidRPr="000379D2">
        <w:rPr>
          <w:rFonts w:ascii="Cambria" w:hAnsi="Cambria" w:cs="Times New Roman"/>
        </w:rPr>
        <w:t xml:space="preserve"> </w:t>
      </w:r>
      <w:r w:rsidR="00090999" w:rsidRPr="000379D2">
        <w:rPr>
          <w:rFonts w:ascii="Cambria" w:hAnsi="Cambria" w:cs="Times New Roman"/>
        </w:rPr>
        <w:t>ma</w:t>
      </w:r>
      <w:r w:rsidR="00331585" w:rsidRPr="000379D2">
        <w:rPr>
          <w:rFonts w:ascii="Cambria" w:hAnsi="Cambria" w:cs="Times New Roman"/>
        </w:rPr>
        <w:t xml:space="preserve"> ułatwić uczniowi przypomnienie wprowadzanych podczas lekcji zagadnień i</w:t>
      </w:r>
      <w:r w:rsidR="00401B53">
        <w:rPr>
          <w:rFonts w:ascii="Cambria" w:hAnsi="Cambria" w:cs="Times New Roman"/>
        </w:rPr>
        <w:t> </w:t>
      </w:r>
      <w:r w:rsidR="00331585" w:rsidRPr="000379D2">
        <w:rPr>
          <w:rFonts w:ascii="Cambria" w:hAnsi="Cambria" w:cs="Times New Roman"/>
        </w:rPr>
        <w:t xml:space="preserve">wiedzy. </w:t>
      </w:r>
      <w:r w:rsidR="00090999" w:rsidRPr="000379D2">
        <w:rPr>
          <w:rFonts w:ascii="Cambria" w:hAnsi="Cambria" w:cs="Times New Roman"/>
        </w:rPr>
        <w:t>Służą t</w:t>
      </w:r>
      <w:r w:rsidR="00331585" w:rsidRPr="000379D2">
        <w:rPr>
          <w:rFonts w:ascii="Cambria" w:hAnsi="Cambria" w:cs="Times New Roman"/>
        </w:rPr>
        <w:t xml:space="preserve">emu również strony zatytułowane </w:t>
      </w:r>
      <w:r w:rsidR="00090999" w:rsidRPr="000379D2">
        <w:rPr>
          <w:rFonts w:ascii="Cambria" w:hAnsi="Cambria" w:cs="Times New Roman"/>
        </w:rPr>
        <w:t>„</w:t>
      </w:r>
      <w:r w:rsidR="00331585" w:rsidRPr="000379D2">
        <w:rPr>
          <w:rFonts w:ascii="Cambria" w:hAnsi="Cambria" w:cs="Times New Roman"/>
          <w:b/>
        </w:rPr>
        <w:t>Sprawdź swoją wiedzę</w:t>
      </w:r>
      <w:r w:rsidR="00090999" w:rsidRPr="000379D2">
        <w:rPr>
          <w:rFonts w:ascii="Cambria" w:hAnsi="Cambria" w:cs="Times New Roman"/>
          <w:b/>
        </w:rPr>
        <w:t>”</w:t>
      </w:r>
      <w:r w:rsidR="00090999" w:rsidRPr="000379D2">
        <w:rPr>
          <w:rFonts w:ascii="Cambria" w:hAnsi="Cambria" w:cs="Times New Roman"/>
        </w:rPr>
        <w:t>, zawierające</w:t>
      </w:r>
      <w:r w:rsidR="00331585" w:rsidRPr="000379D2">
        <w:rPr>
          <w:rFonts w:ascii="Cambria" w:hAnsi="Cambria" w:cs="Times New Roman"/>
        </w:rPr>
        <w:t xml:space="preserve"> kilkanaście zadań sprawdzających wiedzę z danego działu, na ogół pyta</w:t>
      </w:r>
      <w:r w:rsidR="00090999" w:rsidRPr="000379D2">
        <w:rPr>
          <w:rFonts w:ascii="Cambria" w:hAnsi="Cambria" w:cs="Times New Roman"/>
        </w:rPr>
        <w:t>ń</w:t>
      </w:r>
      <w:r w:rsidR="00331585" w:rsidRPr="000379D2">
        <w:rPr>
          <w:rFonts w:ascii="Cambria" w:hAnsi="Cambria" w:cs="Times New Roman"/>
        </w:rPr>
        <w:t xml:space="preserve"> „zamknięt</w:t>
      </w:r>
      <w:r w:rsidR="00090999" w:rsidRPr="000379D2">
        <w:rPr>
          <w:rFonts w:ascii="Cambria" w:hAnsi="Cambria" w:cs="Times New Roman"/>
        </w:rPr>
        <w:t>ych</w:t>
      </w:r>
      <w:r w:rsidR="00331585" w:rsidRPr="000379D2">
        <w:rPr>
          <w:rFonts w:ascii="Cambria" w:hAnsi="Cambria" w:cs="Times New Roman"/>
        </w:rPr>
        <w:t>”, odwołując</w:t>
      </w:r>
      <w:r w:rsidR="00090999" w:rsidRPr="000379D2">
        <w:rPr>
          <w:rFonts w:ascii="Cambria" w:hAnsi="Cambria" w:cs="Times New Roman"/>
        </w:rPr>
        <w:t>ych</w:t>
      </w:r>
      <w:r w:rsidR="00331585" w:rsidRPr="000379D2">
        <w:rPr>
          <w:rFonts w:ascii="Cambria" w:hAnsi="Cambria" w:cs="Times New Roman"/>
        </w:rPr>
        <w:t xml:space="preserve"> się do konkretnych wiadomości i pojęć.</w:t>
      </w:r>
      <w:bookmarkStart w:id="19" w:name="_Hlk15209995"/>
    </w:p>
    <w:bookmarkEnd w:id="19"/>
    <w:p w14:paraId="32820E17" w14:textId="34CCC8E9" w:rsidR="005D5885" w:rsidRPr="00E06586" w:rsidRDefault="006509D8">
      <w:pPr>
        <w:spacing w:after="120" w:line="276" w:lineRule="auto"/>
        <w:jc w:val="both"/>
        <w:rPr>
          <w:rFonts w:ascii="Cambria" w:hAnsi="Cambria"/>
        </w:rPr>
      </w:pPr>
      <w:r w:rsidRPr="006509D8">
        <w:rPr>
          <w:rFonts w:ascii="Cambria" w:hAnsi="Cambria"/>
        </w:rPr>
        <w:t>Rozdziały składają się z jednostek o wyraźnie określonej tematyce, nazwanych lekcjami. W</w:t>
      </w:r>
      <w:r w:rsidR="00401B53">
        <w:rPr>
          <w:rFonts w:ascii="Cambria" w:hAnsi="Cambria"/>
        </w:rPr>
        <w:t> </w:t>
      </w:r>
      <w:r w:rsidRPr="006509D8">
        <w:rPr>
          <w:rFonts w:ascii="Cambria" w:hAnsi="Cambria"/>
        </w:rPr>
        <w:t>klasach 1 i 2 w większości rozdziałów pierwsza lekcja dotyczy tekstu współczesnego, a dopiero po nim jest omawiana jedna z lektur wymienionych w podstawie programowej</w:t>
      </w:r>
      <w:r w:rsidR="000379D2">
        <w:rPr>
          <w:rFonts w:ascii="Cambria" w:hAnsi="Cambria"/>
        </w:rPr>
        <w:t xml:space="preserve"> (w klasie trzeciej na pierwszym miejscu mogą znaleźć się pozycje z okresu przed 1989 r.)</w:t>
      </w:r>
      <w:r w:rsidRPr="006509D8">
        <w:rPr>
          <w:rFonts w:ascii="Cambria" w:hAnsi="Cambria"/>
        </w:rPr>
        <w:t>. Teksty współczesne, zarówno te zaliczane do kultury wysokiej, jak i należące do kultury popularnej, dominują</w:t>
      </w:r>
      <w:r w:rsidR="00F42352">
        <w:rPr>
          <w:rFonts w:ascii="Cambria" w:hAnsi="Cambria"/>
        </w:rPr>
        <w:t xml:space="preserve"> </w:t>
      </w:r>
      <w:r w:rsidRPr="006509D8">
        <w:rPr>
          <w:rFonts w:ascii="Cambria" w:hAnsi="Cambria"/>
        </w:rPr>
        <w:t>w całej serii, a utwory dawne będę niejako nimi „otoczone”, dzięki czemu uczniowie do problemów związanych z dziełami z poprzednich okresów mogą dotrzeć poprzez ich współczesne wcielenia i</w:t>
      </w:r>
      <w:r w:rsidR="00401B53">
        <w:rPr>
          <w:rFonts w:ascii="Cambria" w:hAnsi="Cambria"/>
        </w:rPr>
        <w:t> </w:t>
      </w:r>
      <w:r w:rsidRPr="006509D8">
        <w:rPr>
          <w:rFonts w:ascii="Cambria" w:hAnsi="Cambria"/>
        </w:rPr>
        <w:t xml:space="preserve">przetworzenia. </w:t>
      </w:r>
      <w:r w:rsidR="003D129B">
        <w:rPr>
          <w:rFonts w:ascii="Cambria" w:hAnsi="Cambria"/>
        </w:rPr>
        <w:t>Zastosowane</w:t>
      </w:r>
      <w:r w:rsidR="00EE609B" w:rsidRPr="00E06586">
        <w:rPr>
          <w:rFonts w:ascii="Cambria" w:hAnsi="Cambria"/>
        </w:rPr>
        <w:t xml:space="preserve"> rozwiązani</w:t>
      </w:r>
      <w:r w:rsidR="003D129B">
        <w:rPr>
          <w:rFonts w:ascii="Cambria" w:hAnsi="Cambria"/>
        </w:rPr>
        <w:t>a</w:t>
      </w:r>
      <w:r w:rsidR="00EE609B" w:rsidRPr="00E06586">
        <w:rPr>
          <w:rFonts w:ascii="Cambria" w:hAnsi="Cambria"/>
        </w:rPr>
        <w:t xml:space="preserve"> daj</w:t>
      </w:r>
      <w:r w:rsidR="003D129B">
        <w:rPr>
          <w:rFonts w:ascii="Cambria" w:hAnsi="Cambria"/>
        </w:rPr>
        <w:t>ą</w:t>
      </w:r>
      <w:r w:rsidR="00EE609B" w:rsidRPr="00E06586">
        <w:rPr>
          <w:rFonts w:ascii="Cambria" w:hAnsi="Cambria"/>
        </w:rPr>
        <w:t xml:space="preserve"> większą możliwość zainteresowania uczniów tekstami i poruszaną tematyką, ukazania im aktualności zagadnień obecnych w dawnych tekstach oraz ciągłości procesów kulturowych. Zapewnia</w:t>
      </w:r>
      <w:r w:rsidR="003D129B">
        <w:rPr>
          <w:rFonts w:ascii="Cambria" w:hAnsi="Cambria"/>
        </w:rPr>
        <w:t>ją</w:t>
      </w:r>
      <w:r w:rsidR="00EE609B" w:rsidRPr="00E06586">
        <w:rPr>
          <w:rFonts w:ascii="Cambria" w:hAnsi="Cambria"/>
        </w:rPr>
        <w:t xml:space="preserve"> też realizację zapisu z podstawy programowej: „Literatura antyczna i staropolska stanowi źródło i fundament tożsamości narodowej </w:t>
      </w:r>
      <w:r w:rsidR="00EE609B" w:rsidRPr="00E06586">
        <w:rPr>
          <w:rFonts w:ascii="Cambria" w:hAnsi="Cambria"/>
        </w:rPr>
        <w:lastRenderedPageBreak/>
        <w:t>i</w:t>
      </w:r>
      <w:r w:rsidR="00401B53">
        <w:rPr>
          <w:rFonts w:ascii="Cambria" w:hAnsi="Cambria"/>
        </w:rPr>
        <w:t> </w:t>
      </w:r>
      <w:r w:rsidR="00EE609B" w:rsidRPr="00E06586">
        <w:rPr>
          <w:rFonts w:ascii="Cambria" w:hAnsi="Cambria"/>
        </w:rPr>
        <w:t>kulturowej. Aby umożliwić uczniom zrozumienie związków między dziełami antyku i literatury dawnej a współczesną kulturą, nauczyciel w omawianiu lektur przyjmuje zasadę łączenia ich problematyki z problematyką tekstów współczesnych, obecnych zarówno w kulturze wysokiej, jak i kulturze masowej”.</w:t>
      </w:r>
    </w:p>
    <w:p w14:paraId="4263468C" w14:textId="2738B1F8" w:rsidR="005D5885" w:rsidRPr="00E06586" w:rsidRDefault="00EE609B">
      <w:pPr>
        <w:spacing w:after="120" w:line="276" w:lineRule="auto"/>
        <w:jc w:val="both"/>
        <w:rPr>
          <w:rFonts w:ascii="Cambria" w:hAnsi="Cambria"/>
        </w:rPr>
      </w:pPr>
      <w:r w:rsidRPr="00E06586">
        <w:rPr>
          <w:rFonts w:ascii="Cambria" w:hAnsi="Cambria"/>
        </w:rPr>
        <w:t>Jednocześnie podręcznik pozwala na „tradycyjne” omówienie treści, zgodnie z kolejnością epok literackich – zachowanie chronologii w prezentacj</w:t>
      </w:r>
      <w:r w:rsidR="00CF43F1" w:rsidRPr="00E06586">
        <w:rPr>
          <w:rFonts w:ascii="Cambria" w:hAnsi="Cambria"/>
        </w:rPr>
        <w:t>i tekstów obowiązkowych, wyraźn</w:t>
      </w:r>
      <w:r w:rsidRPr="00E06586">
        <w:rPr>
          <w:rFonts w:ascii="Cambria" w:hAnsi="Cambria"/>
        </w:rPr>
        <w:t>e przyporządkowanie ich do okresów z historii literatury i kultury oraz krótkie i przystępne omówienie tych okresów, ze wskazaniem najważniejszych zjawisk, umożliwia zrozumienie podstaw periodyzacji literatury, poznanie zasadniczych cech epok, dostrzeżenie najistotniejszych zmian estetycznych i ideowych zachodzących w dziejach literatury.</w:t>
      </w:r>
      <w:r w:rsidR="00F42352">
        <w:rPr>
          <w:rFonts w:ascii="Cambria" w:hAnsi="Cambria"/>
        </w:rPr>
        <w:t xml:space="preserve"> </w:t>
      </w:r>
    </w:p>
    <w:p w14:paraId="7596398E" w14:textId="77777777" w:rsidR="00BE14DC" w:rsidRPr="00A863F5" w:rsidRDefault="00BE14DC" w:rsidP="00E06586">
      <w:pPr>
        <w:spacing w:after="120" w:line="276" w:lineRule="auto"/>
        <w:jc w:val="both"/>
        <w:rPr>
          <w:rFonts w:ascii="Cambria" w:hAnsi="Cambria"/>
          <w:sz w:val="24"/>
          <w:szCs w:val="24"/>
        </w:rPr>
      </w:pPr>
    </w:p>
    <w:p w14:paraId="1F2AEE7B" w14:textId="77777777" w:rsidR="007816B0" w:rsidRPr="00A863F5" w:rsidRDefault="007816B0" w:rsidP="00E06586">
      <w:pPr>
        <w:spacing w:after="120" w:line="276" w:lineRule="auto"/>
        <w:rPr>
          <w:rFonts w:ascii="Cambria" w:hAnsi="Cambria"/>
          <w:b/>
          <w:bCs/>
          <w:sz w:val="24"/>
          <w:szCs w:val="24"/>
        </w:rPr>
      </w:pPr>
    </w:p>
    <w:bookmarkEnd w:id="6"/>
    <w:p w14:paraId="4D0B9BC1" w14:textId="77777777" w:rsidR="00A63075" w:rsidRPr="00A863F5" w:rsidRDefault="00A63075" w:rsidP="00E06586">
      <w:pPr>
        <w:spacing w:after="120" w:line="276" w:lineRule="auto"/>
        <w:rPr>
          <w:rFonts w:ascii="Cambria" w:hAnsi="Cambria"/>
          <w:b/>
          <w:bCs/>
          <w:sz w:val="24"/>
          <w:szCs w:val="24"/>
        </w:rPr>
      </w:pPr>
    </w:p>
    <w:sectPr w:rsidR="00A63075" w:rsidRPr="00A863F5" w:rsidSect="000D1BA4">
      <w:footerReference w:type="default" r:id="rId12"/>
      <w:pgSz w:w="11906" w:h="16838"/>
      <w:pgMar w:top="1134"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7FCC4" w14:textId="77777777" w:rsidR="001C5AB1" w:rsidRDefault="001C5AB1" w:rsidP="00374EC1">
      <w:pPr>
        <w:spacing w:after="0" w:line="240" w:lineRule="auto"/>
      </w:pPr>
      <w:r>
        <w:separator/>
      </w:r>
    </w:p>
  </w:endnote>
  <w:endnote w:type="continuationSeparator" w:id="0">
    <w:p w14:paraId="3D479EDB" w14:textId="77777777" w:rsidR="001C5AB1" w:rsidRDefault="001C5AB1" w:rsidP="00374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Times New Roman"/>
    <w:charset w:val="EE"/>
    <w:family w:val="auto"/>
    <w:pitch w:val="variable"/>
    <w:sig w:usb0="00000001"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Light">
    <w:altName w:val="Times New Roman"/>
    <w:panose1 w:val="00000000000000000000"/>
    <w:charset w:val="00"/>
    <w:family w:val="roman"/>
    <w:notTrueType/>
    <w:pitch w:val="default"/>
  </w:font>
  <w:font w:name="TimesNewRomanPSMT">
    <w:panose1 w:val="00000000000000000000"/>
    <w:charset w:val="EE"/>
    <w:family w:val="auto"/>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173382"/>
      <w:docPartObj>
        <w:docPartGallery w:val="Page Numbers (Bottom of Page)"/>
        <w:docPartUnique/>
      </w:docPartObj>
    </w:sdtPr>
    <w:sdtContent>
      <w:p w14:paraId="23C0003C" w14:textId="07534686" w:rsidR="001C5AB1" w:rsidRDefault="001C5AB1">
        <w:pPr>
          <w:pStyle w:val="Stopka"/>
          <w:jc w:val="right"/>
        </w:pPr>
        <w:r>
          <w:rPr>
            <w:noProof/>
            <w:lang w:eastAsia="pl-PL"/>
          </w:rPr>
          <mc:AlternateContent>
            <mc:Choice Requires="wps">
              <w:drawing>
                <wp:anchor distT="0" distB="0" distL="114300" distR="114300" simplePos="0" relativeHeight="251659264" behindDoc="0" locked="0" layoutInCell="1" allowOverlap="1" wp14:anchorId="0CE890C6" wp14:editId="0D20B671">
                  <wp:simplePos x="0" y="0"/>
                  <wp:positionH relativeFrom="column">
                    <wp:posOffset>502285</wp:posOffset>
                  </wp:positionH>
                  <wp:positionV relativeFrom="paragraph">
                    <wp:posOffset>12065</wp:posOffset>
                  </wp:positionV>
                  <wp:extent cx="4207510" cy="457200"/>
                  <wp:effectExtent l="0" t="0" r="0" b="0"/>
                  <wp:wrapNone/>
                  <wp:docPr id="12"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751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E91D4" w14:textId="77777777" w:rsidR="001C5AB1" w:rsidRPr="005D4DD1" w:rsidRDefault="001C5AB1" w:rsidP="00872358">
                              <w:pPr>
                                <w:pStyle w:val="Stopka"/>
                              </w:pPr>
                            </w:p>
                            <w:p w14:paraId="7AFD4F26" w14:textId="77777777" w:rsidR="001C5AB1" w:rsidRPr="005D4DD1" w:rsidRDefault="001C5AB1" w:rsidP="00872358">
                              <w:pPr>
                                <w:pStyle w:val="Stopka"/>
                              </w:pPr>
                            </w:p>
                            <w:p w14:paraId="62D25C8A" w14:textId="77777777" w:rsidR="001C5AB1" w:rsidRPr="005D4DD1" w:rsidRDefault="001C5AB1" w:rsidP="00872358">
                              <w:pPr>
                                <w:pStyle w:val="Stopka"/>
                              </w:pPr>
                            </w:p>
                            <w:p w14:paraId="3B34FE2A" w14:textId="77777777" w:rsidR="001C5AB1" w:rsidRPr="005D4DD1" w:rsidRDefault="001C5AB1" w:rsidP="00872358">
                              <w:pPr>
                                <w:pStyle w:val="Stopka"/>
                              </w:pPr>
                            </w:p>
                            <w:p w14:paraId="7B07578A" w14:textId="77777777" w:rsidR="001C5AB1" w:rsidRPr="005D4DD1" w:rsidRDefault="001C5AB1" w:rsidP="00872358">
                              <w:pPr>
                                <w:pStyle w:val="Stopka"/>
                              </w:pPr>
                            </w:p>
                            <w:p w14:paraId="63B63182" w14:textId="77777777" w:rsidR="001C5AB1" w:rsidRPr="005D4DD1" w:rsidRDefault="001C5AB1" w:rsidP="00872358">
                              <w:pPr>
                                <w:pStyle w:val="Stopka"/>
                              </w:pPr>
                            </w:p>
                            <w:p w14:paraId="5F96231D" w14:textId="77777777" w:rsidR="001C5AB1" w:rsidRPr="005D4DD1" w:rsidRDefault="001C5AB1" w:rsidP="00872358">
                              <w:pPr>
                                <w:pStyle w:val="Stopka"/>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CE890C6" id="_x0000_t202" coordsize="21600,21600" o:spt="202" path="m,l,21600r21600,l21600,xe">
                  <v:stroke joinstyle="miter"/>
                  <v:path gradientshapeok="t" o:connecttype="rect"/>
                </v:shapetype>
                <v:shape id="Pole tekstowe 12" o:spid="_x0000_s1026" type="#_x0000_t202" style="position:absolute;left:0;text-align:left;margin-left:39.55pt;margin-top:.95pt;width:331.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WfUuQIAAMIFAAAOAAAAZHJzL2Uyb0RvYy54bWysVG1v0zAQ/o7Ef7D8PcsL7kuipdPWNAhp&#10;wKTBD3ATp7Hm2MF2mw7Ef+fstF23CQkB+WDFvvNz99w9vsurfSfQjmnDlcxxfBFhxGSlai43Of76&#10;pQzmGBlLZU2FkizHj8zgq8XbN5dDn7FEtUrUTCMAkSYb+hy31vZZGJqqZR01F6pnEoyN0h21sNWb&#10;sNZ0APROhEkUTcNB6brXqmLGwGkxGvHC4zcNq+znpjHMIpFjyM36Vft17dZwcUmzjaZ9y6tDGvQv&#10;sugolxD0BFVQS9FW81dQHa+0MqqxF5XqQtU0vGKeA7CJoxds7lvaM88FimP6U5nM/4OtPu3uNOI1&#10;9C7BSNIOenSnBEOWPRirBobgHIo09CYD3/sevO3+Ru3hgids+ltVPRgk1bKlcsOutVZDy2gNScbu&#10;Znh2dcQxDmQ9fFQ1BKNbqzzQvtGdqyDUBAE6NOvx1CC2t6iCQ5JEs0kMpgpsZDIDBfgQNDve7rWx&#10;75nqkPvJsQYBeHS6uzXWZUOzo4sLJlXJhfAiEPLZATiOJxAbrjqby8L39Ecapav5ak4CkkxXAYmK&#10;IrgulySYlvFsUrwrlssi/unixiRreV0z6cIc9RWTP+vfQemjMk4KM0rw2sG5lIzerJdCox0FfZf+&#10;OxTkzC18noYvAnB5QSlOSHSTpEE5nc8CUpJJkM6ieRDF6U06jUhKivI5pVsu2b9TQkOO00kyGcX0&#10;W26R/15zo1nHLUwQwbscz09ONHMSXMnat9ZSLsb/s1K49J9KAe0+NtoL1ml0VKvdr/eA4lS8VvUj&#10;SFcrUBaIEMYe/LRKf8dogBGSY/NtSzXDSHyQIP80JsTNHL/xasVIn1vW5xYqK4DKcWU1RuNmacdJ&#10;te0137QQa3xyUl3Do2m41/NTXoenBoPC0zoMNTeJzvfe62n0Ln4BAAD//wMAUEsDBBQABgAIAAAA&#10;IQB9JzE63QAAAAcBAAAPAAAAZHJzL2Rvd25yZXYueG1sTI7BTsMwEETvSP0Ha5G4IOqEooaEOFWF&#10;VKmq4EDhAzaxG0eN11HspuHvWU5wm50Zzb5yM7teTGYMnScF6TIBYajxuqNWwdfn7uEZRIhIGntP&#10;RsG3CbCpFjclFtpf6cNMx9gKHqFQoAIb41BIGRprHIalHwxxdvKjw8jn2Eo94pXHXS8fk2QtHXbE&#10;HywO5tWa5ny8OAX3dkje3077eqfXjT0fAmZuOih1dztvX0BEM8e/MvziMzpUzFT7C+kgegVZnnKT&#10;/RwEx9lTmoGoWaxykFUp//NXPwAAAP//AwBQSwECLQAUAAYACAAAACEAtoM4kv4AAADhAQAAEwAA&#10;AAAAAAAAAAAAAAAAAAAAW0NvbnRlbnRfVHlwZXNdLnhtbFBLAQItABQABgAIAAAAIQA4/SH/1gAA&#10;AJQBAAALAAAAAAAAAAAAAAAAAC8BAABfcmVscy8ucmVsc1BLAQItABQABgAIAAAAIQAGWWfUuQIA&#10;AMIFAAAOAAAAAAAAAAAAAAAAAC4CAABkcnMvZTJvRG9jLnhtbFBLAQItABQABgAIAAAAIQB9JzE6&#10;3QAAAAcBAAAPAAAAAAAAAAAAAAAAABMFAABkcnMvZG93bnJldi54bWxQSwUGAAAAAAQABADzAAAA&#10;HQYAAAAA&#10;" filled="f" stroked="f">
                  <v:textbox>
                    <w:txbxContent>
                      <w:p w14:paraId="650E91D4" w14:textId="77777777" w:rsidR="001C5AB1" w:rsidRPr="005D4DD1" w:rsidRDefault="001C5AB1" w:rsidP="00872358">
                        <w:pPr>
                          <w:pStyle w:val="Stopka"/>
                        </w:pPr>
                      </w:p>
                      <w:p w14:paraId="7AFD4F26" w14:textId="77777777" w:rsidR="001C5AB1" w:rsidRPr="005D4DD1" w:rsidRDefault="001C5AB1" w:rsidP="00872358">
                        <w:pPr>
                          <w:pStyle w:val="Stopka"/>
                        </w:pPr>
                      </w:p>
                      <w:p w14:paraId="62D25C8A" w14:textId="77777777" w:rsidR="001C5AB1" w:rsidRPr="005D4DD1" w:rsidRDefault="001C5AB1" w:rsidP="00872358">
                        <w:pPr>
                          <w:pStyle w:val="Stopka"/>
                        </w:pPr>
                      </w:p>
                      <w:p w14:paraId="3B34FE2A" w14:textId="77777777" w:rsidR="001C5AB1" w:rsidRPr="005D4DD1" w:rsidRDefault="001C5AB1" w:rsidP="00872358">
                        <w:pPr>
                          <w:pStyle w:val="Stopka"/>
                        </w:pPr>
                      </w:p>
                      <w:p w14:paraId="7B07578A" w14:textId="77777777" w:rsidR="001C5AB1" w:rsidRPr="005D4DD1" w:rsidRDefault="001C5AB1" w:rsidP="00872358">
                        <w:pPr>
                          <w:pStyle w:val="Stopka"/>
                        </w:pPr>
                      </w:p>
                      <w:p w14:paraId="63B63182" w14:textId="77777777" w:rsidR="001C5AB1" w:rsidRPr="005D4DD1" w:rsidRDefault="001C5AB1" w:rsidP="00872358">
                        <w:pPr>
                          <w:pStyle w:val="Stopka"/>
                        </w:pPr>
                      </w:p>
                      <w:p w14:paraId="5F96231D" w14:textId="77777777" w:rsidR="001C5AB1" w:rsidRPr="005D4DD1" w:rsidRDefault="001C5AB1" w:rsidP="00872358">
                        <w:pPr>
                          <w:pStyle w:val="Stopka"/>
                        </w:pPr>
                      </w:p>
                    </w:txbxContent>
                  </v:textbox>
                </v:shape>
              </w:pict>
            </mc:Fallback>
          </mc:AlternateContent>
        </w:r>
        <w:r>
          <w:fldChar w:fldCharType="begin"/>
        </w:r>
        <w:r>
          <w:instrText xml:space="preserve"> PAGE   \* MERGEFORMAT </w:instrText>
        </w:r>
        <w:r>
          <w:fldChar w:fldCharType="separate"/>
        </w:r>
        <w:r>
          <w:rPr>
            <w:noProof/>
          </w:rPr>
          <w:t>43</w:t>
        </w:r>
        <w:r>
          <w:fldChar w:fldCharType="end"/>
        </w:r>
      </w:p>
    </w:sdtContent>
  </w:sdt>
  <w:p w14:paraId="17D5BACB" w14:textId="7CB6F873" w:rsidR="001C5AB1" w:rsidRDefault="001C5AB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60D43" w14:textId="77777777" w:rsidR="001C5AB1" w:rsidRDefault="001C5AB1" w:rsidP="00374EC1">
      <w:pPr>
        <w:spacing w:after="0" w:line="240" w:lineRule="auto"/>
      </w:pPr>
      <w:r>
        <w:separator/>
      </w:r>
    </w:p>
  </w:footnote>
  <w:footnote w:type="continuationSeparator" w:id="0">
    <w:p w14:paraId="789A3FE6" w14:textId="77777777" w:rsidR="001C5AB1" w:rsidRDefault="001C5AB1" w:rsidP="00374EC1">
      <w:pPr>
        <w:spacing w:after="0" w:line="240" w:lineRule="auto"/>
      </w:pPr>
      <w:r>
        <w:continuationSeparator/>
      </w:r>
    </w:p>
  </w:footnote>
  <w:footnote w:id="1">
    <w:p w14:paraId="47662BB8" w14:textId="518D1B78" w:rsidR="001C5AB1" w:rsidRPr="00A14A33" w:rsidRDefault="001C5AB1" w:rsidP="00A14A33">
      <w:pPr>
        <w:spacing w:after="0" w:line="240" w:lineRule="auto"/>
        <w:jc w:val="both"/>
        <w:rPr>
          <w:rFonts w:ascii="Cambria" w:hAnsi="Cambria"/>
          <w:sz w:val="18"/>
          <w:szCs w:val="18"/>
        </w:rPr>
      </w:pPr>
      <w:r w:rsidRPr="00010303">
        <w:rPr>
          <w:rStyle w:val="Odwoanieprzypisudolnego"/>
          <w:rFonts w:ascii="Cambria" w:hAnsi="Cambria"/>
          <w:sz w:val="18"/>
          <w:szCs w:val="18"/>
        </w:rPr>
        <w:footnoteRef/>
      </w:r>
      <w:r w:rsidRPr="00010303">
        <w:rPr>
          <w:rFonts w:ascii="Cambria" w:hAnsi="Cambria"/>
          <w:sz w:val="18"/>
          <w:szCs w:val="18"/>
        </w:rPr>
        <w:t xml:space="preserve"> </w:t>
      </w:r>
      <w:r w:rsidRPr="00010303">
        <w:rPr>
          <w:rFonts w:ascii="Cambria" w:hAnsi="Cambria" w:cs="TimesNewRomanPSMT"/>
          <w:i/>
          <w:sz w:val="18"/>
          <w:szCs w:val="18"/>
        </w:rPr>
        <w:t xml:space="preserve">Podstawa programowa kształcenia ogólnego dla branżowej szkoły I stopnia </w:t>
      </w:r>
      <w:r w:rsidRPr="00010303">
        <w:rPr>
          <w:rFonts w:ascii="Cambria" w:hAnsi="Cambria" w:cs="TimesNewRomanPSMT"/>
          <w:sz w:val="18"/>
          <w:szCs w:val="18"/>
        </w:rPr>
        <w:t xml:space="preserve">– Załącznik nr 2 do </w:t>
      </w:r>
      <w:r w:rsidRPr="00010303">
        <w:rPr>
          <w:rFonts w:ascii="Cambria" w:hAnsi="Cambria"/>
          <w:i/>
          <w:sz w:val="18"/>
          <w:szCs w:val="18"/>
        </w:rPr>
        <w:t xml:space="preserve">Rozporządzenia Ministra Edukacji Narodowej z dnia 28 czerwca 2024 r. </w:t>
      </w:r>
      <w:r w:rsidRPr="00010303">
        <w:rPr>
          <w:rFonts w:ascii="Cambria" w:hAnsi="Cambria"/>
          <w:sz w:val="18"/>
          <w:szCs w:val="18"/>
        </w:rPr>
        <w:t>(Dz.U. z 5.07.2024 r., poz. 996).</w:t>
      </w:r>
      <w:r>
        <w:rPr>
          <w:rFonts w:ascii="Cambria" w:hAnsi="Cambria"/>
          <w:sz w:val="18"/>
          <w:szCs w:val="18"/>
        </w:rPr>
        <w:t xml:space="preserve"> </w:t>
      </w:r>
    </w:p>
  </w:footnote>
  <w:footnote w:id="2">
    <w:p w14:paraId="35A80AB6" w14:textId="4FB24532" w:rsidR="001C5AB1" w:rsidRDefault="001C5AB1" w:rsidP="00A14A33">
      <w:pPr>
        <w:pStyle w:val="Tekstprzypisudolnego"/>
      </w:pPr>
      <w:r w:rsidRPr="00A14A33">
        <w:rPr>
          <w:rStyle w:val="Odwoanieprzypisudolnego"/>
          <w:rFonts w:ascii="Cambria" w:hAnsi="Cambria"/>
          <w:sz w:val="18"/>
          <w:szCs w:val="18"/>
        </w:rPr>
        <w:footnoteRef/>
      </w:r>
      <w:r w:rsidRPr="00A14A33">
        <w:rPr>
          <w:rFonts w:ascii="Cambria" w:hAnsi="Cambria"/>
          <w:sz w:val="18"/>
          <w:szCs w:val="18"/>
        </w:rPr>
        <w:t xml:space="preserve"> </w:t>
      </w:r>
      <w:r w:rsidRPr="00AD39AB">
        <w:rPr>
          <w:rFonts w:ascii="Cambria" w:hAnsi="Cambria"/>
          <w:i/>
          <w:sz w:val="18"/>
          <w:szCs w:val="18"/>
        </w:rPr>
        <w:t>Ibidem</w:t>
      </w:r>
      <w:r>
        <w:rPr>
          <w:rFonts w:ascii="Cambria" w:hAnsi="Cambria"/>
          <w:sz w:val="18"/>
          <w:szCs w:val="18"/>
        </w:rPr>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F946D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32B4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5276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B075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A2A3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B851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1A99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08DE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0497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BA7C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9F16F6"/>
    <w:multiLevelType w:val="singleLevel"/>
    <w:tmpl w:val="0AF84A58"/>
    <w:lvl w:ilvl="0">
      <w:numFmt w:val="bullet"/>
      <w:lvlText w:val="-"/>
      <w:lvlJc w:val="left"/>
      <w:pPr>
        <w:tabs>
          <w:tab w:val="num" w:pos="420"/>
        </w:tabs>
        <w:ind w:left="420" w:hanging="360"/>
      </w:pPr>
      <w:rPr>
        <w:rFonts w:ascii="Times New Roman" w:hAnsi="Times New Roman" w:hint="default"/>
      </w:rPr>
    </w:lvl>
  </w:abstractNum>
  <w:abstractNum w:abstractNumId="12" w15:restartNumberingAfterBreak="0">
    <w:nsid w:val="07736ED9"/>
    <w:multiLevelType w:val="hybridMultilevel"/>
    <w:tmpl w:val="14FA3960"/>
    <w:lvl w:ilvl="0" w:tplc="04150001">
      <w:start w:val="1"/>
      <w:numFmt w:val="bullet"/>
      <w:lvlText w:val=""/>
      <w:lvlJc w:val="left"/>
      <w:pPr>
        <w:tabs>
          <w:tab w:val="num" w:pos="1080"/>
        </w:tabs>
        <w:ind w:left="1080" w:hanging="360"/>
      </w:pPr>
      <w:rPr>
        <w:rFonts w:ascii="Symbol" w:hAnsi="Symbol" w:hint="default"/>
      </w:rPr>
    </w:lvl>
    <w:lvl w:ilvl="1" w:tplc="0415000F">
      <w:start w:val="1"/>
      <w:numFmt w:val="decimal"/>
      <w:lvlText w:val="%2."/>
      <w:lvlJc w:val="left"/>
      <w:pPr>
        <w:tabs>
          <w:tab w:val="num" w:pos="1800"/>
        </w:tabs>
        <w:ind w:left="1800" w:hanging="360"/>
      </w:pPr>
      <w:rPr>
        <w:rFonts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2810729"/>
    <w:multiLevelType w:val="hybridMultilevel"/>
    <w:tmpl w:val="7588604A"/>
    <w:lvl w:ilvl="0" w:tplc="0B2AB82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51201C2"/>
    <w:multiLevelType w:val="hybridMultilevel"/>
    <w:tmpl w:val="4A949850"/>
    <w:lvl w:ilvl="0" w:tplc="04150001">
      <w:start w:val="1"/>
      <w:numFmt w:val="bullet"/>
      <w:lvlText w:val=""/>
      <w:lvlJc w:val="left"/>
      <w:pPr>
        <w:tabs>
          <w:tab w:val="num" w:pos="644"/>
        </w:tabs>
        <w:ind w:left="644" w:hanging="360"/>
      </w:pPr>
      <w:rPr>
        <w:rFonts w:ascii="Symbol" w:hAnsi="Symbol" w:hint="default"/>
      </w:rPr>
    </w:lvl>
    <w:lvl w:ilvl="1" w:tplc="04150003">
      <w:start w:val="1"/>
      <w:numFmt w:val="bullet"/>
      <w:lvlText w:val="o"/>
      <w:lvlJc w:val="left"/>
      <w:pPr>
        <w:tabs>
          <w:tab w:val="num" w:pos="1364"/>
        </w:tabs>
        <w:ind w:left="1364" w:hanging="360"/>
      </w:pPr>
      <w:rPr>
        <w:rFonts w:ascii="Courier New" w:hAnsi="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5E10386"/>
    <w:multiLevelType w:val="hybridMultilevel"/>
    <w:tmpl w:val="4740E716"/>
    <w:lvl w:ilvl="0" w:tplc="ECBA302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845B8B"/>
    <w:multiLevelType w:val="singleLevel"/>
    <w:tmpl w:val="0415000F"/>
    <w:lvl w:ilvl="0">
      <w:start w:val="1"/>
      <w:numFmt w:val="decimal"/>
      <w:lvlText w:val="%1."/>
      <w:lvlJc w:val="left"/>
      <w:pPr>
        <w:tabs>
          <w:tab w:val="num" w:pos="360"/>
        </w:tabs>
        <w:ind w:left="360" w:hanging="360"/>
      </w:pPr>
      <w:rPr>
        <w:rFonts w:hint="default"/>
      </w:rPr>
    </w:lvl>
  </w:abstractNum>
  <w:abstractNum w:abstractNumId="17" w15:restartNumberingAfterBreak="0">
    <w:nsid w:val="1BDA39F4"/>
    <w:multiLevelType w:val="hybridMultilevel"/>
    <w:tmpl w:val="06C649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D35231E"/>
    <w:multiLevelType w:val="hybridMultilevel"/>
    <w:tmpl w:val="1BB2FE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EB030C"/>
    <w:multiLevelType w:val="hybridMultilevel"/>
    <w:tmpl w:val="A1B4F1E4"/>
    <w:lvl w:ilvl="0" w:tplc="B9C0A2E8">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66E1691"/>
    <w:multiLevelType w:val="hybridMultilevel"/>
    <w:tmpl w:val="FDB844BC"/>
    <w:lvl w:ilvl="0" w:tplc="8B7EF8E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095DCA"/>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D9B4C3D"/>
    <w:multiLevelType w:val="singleLevel"/>
    <w:tmpl w:val="0415000F"/>
    <w:lvl w:ilvl="0">
      <w:start w:val="1"/>
      <w:numFmt w:val="decimal"/>
      <w:lvlText w:val="%1."/>
      <w:lvlJc w:val="left"/>
      <w:pPr>
        <w:tabs>
          <w:tab w:val="num" w:pos="360"/>
        </w:tabs>
        <w:ind w:left="360" w:hanging="360"/>
      </w:pPr>
      <w:rPr>
        <w:rFonts w:hint="default"/>
      </w:rPr>
    </w:lvl>
  </w:abstractNum>
  <w:abstractNum w:abstractNumId="23" w15:restartNumberingAfterBreak="0">
    <w:nsid w:val="2EAC2CB3"/>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0920012"/>
    <w:multiLevelType w:val="hybridMultilevel"/>
    <w:tmpl w:val="F69C56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005771"/>
    <w:multiLevelType w:val="singleLevel"/>
    <w:tmpl w:val="B86A5886"/>
    <w:lvl w:ilvl="0">
      <w:start w:val="2"/>
      <w:numFmt w:val="bullet"/>
      <w:lvlText w:val="-"/>
      <w:lvlJc w:val="left"/>
      <w:pPr>
        <w:tabs>
          <w:tab w:val="num" w:pos="360"/>
        </w:tabs>
        <w:ind w:left="360" w:hanging="360"/>
      </w:pPr>
      <w:rPr>
        <w:rFonts w:hint="default"/>
      </w:rPr>
    </w:lvl>
  </w:abstractNum>
  <w:abstractNum w:abstractNumId="26" w15:restartNumberingAfterBreak="0">
    <w:nsid w:val="381A0888"/>
    <w:multiLevelType w:val="hybridMultilevel"/>
    <w:tmpl w:val="737A929C"/>
    <w:lvl w:ilvl="0" w:tplc="E15AF250">
      <w:start w:val="1"/>
      <w:numFmt w:val="upperRoman"/>
      <w:lvlText w:val="%1."/>
      <w:lvlJc w:val="left"/>
      <w:pPr>
        <w:ind w:left="720" w:hanging="360"/>
      </w:pPr>
      <w:rPr>
        <w:rFonts w:ascii="Cambria" w:eastAsiaTheme="minorHAnsi" w:hAnsi="Cambria"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D36019"/>
    <w:multiLevelType w:val="singleLevel"/>
    <w:tmpl w:val="B86A5886"/>
    <w:lvl w:ilvl="0">
      <w:start w:val="2"/>
      <w:numFmt w:val="bullet"/>
      <w:lvlText w:val="-"/>
      <w:lvlJc w:val="left"/>
      <w:pPr>
        <w:tabs>
          <w:tab w:val="num" w:pos="360"/>
        </w:tabs>
        <w:ind w:left="360" w:hanging="360"/>
      </w:pPr>
      <w:rPr>
        <w:rFonts w:hint="default"/>
      </w:rPr>
    </w:lvl>
  </w:abstractNum>
  <w:abstractNum w:abstractNumId="28" w15:restartNumberingAfterBreak="0">
    <w:nsid w:val="3ED06240"/>
    <w:multiLevelType w:val="hybridMultilevel"/>
    <w:tmpl w:val="D56ACC9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3F83396B"/>
    <w:multiLevelType w:val="hybridMultilevel"/>
    <w:tmpl w:val="20361914"/>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3D0451D"/>
    <w:multiLevelType w:val="hybridMultilevel"/>
    <w:tmpl w:val="8A52E5A4"/>
    <w:lvl w:ilvl="0" w:tplc="60F4DEA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5CD7F61"/>
    <w:multiLevelType w:val="hybridMultilevel"/>
    <w:tmpl w:val="026AF26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77013F"/>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8C62774"/>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F8E3863"/>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1F03BA7"/>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3912759"/>
    <w:multiLevelType w:val="singleLevel"/>
    <w:tmpl w:val="0415000F"/>
    <w:lvl w:ilvl="0">
      <w:start w:val="1"/>
      <w:numFmt w:val="decimal"/>
      <w:lvlText w:val="%1."/>
      <w:lvlJc w:val="left"/>
      <w:pPr>
        <w:tabs>
          <w:tab w:val="num" w:pos="360"/>
        </w:tabs>
        <w:ind w:left="360" w:hanging="360"/>
      </w:pPr>
    </w:lvl>
  </w:abstractNum>
  <w:abstractNum w:abstractNumId="37" w15:restartNumberingAfterBreak="0">
    <w:nsid w:val="572314E2"/>
    <w:multiLevelType w:val="hybridMultilevel"/>
    <w:tmpl w:val="31BC4D10"/>
    <w:lvl w:ilvl="0" w:tplc="DA5C8F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7952D6E"/>
    <w:multiLevelType w:val="hybridMultilevel"/>
    <w:tmpl w:val="BACCCE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CB54EFC"/>
    <w:multiLevelType w:val="hybridMultilevel"/>
    <w:tmpl w:val="CBCAAF10"/>
    <w:lvl w:ilvl="0" w:tplc="F4260BA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F0C0D5D"/>
    <w:multiLevelType w:val="hybridMultilevel"/>
    <w:tmpl w:val="9BC8BD6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381BF8"/>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4281600"/>
    <w:multiLevelType w:val="hybridMultilevel"/>
    <w:tmpl w:val="4F0AA90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67770F38"/>
    <w:multiLevelType w:val="hybridMultilevel"/>
    <w:tmpl w:val="F738EB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95664A7"/>
    <w:multiLevelType w:val="hybridMultilevel"/>
    <w:tmpl w:val="37B6BF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97621F7"/>
    <w:multiLevelType w:val="hybridMultilevel"/>
    <w:tmpl w:val="09705454"/>
    <w:lvl w:ilvl="0" w:tplc="64A8F2D2">
      <w:start w:val="1"/>
      <w:numFmt w:val="decimal"/>
      <w:lvlText w:val="%1."/>
      <w:lvlJc w:val="left"/>
      <w:pPr>
        <w:ind w:left="768" w:hanging="360"/>
      </w:pPr>
      <w:rPr>
        <w:rFonts w:hint="default"/>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46" w15:restartNumberingAfterBreak="0">
    <w:nsid w:val="6B4A4365"/>
    <w:multiLevelType w:val="singleLevel"/>
    <w:tmpl w:val="0415000F"/>
    <w:lvl w:ilvl="0">
      <w:start w:val="1"/>
      <w:numFmt w:val="decimal"/>
      <w:lvlText w:val="%1."/>
      <w:lvlJc w:val="left"/>
      <w:pPr>
        <w:tabs>
          <w:tab w:val="num" w:pos="720"/>
        </w:tabs>
        <w:ind w:left="720" w:hanging="360"/>
      </w:pPr>
    </w:lvl>
  </w:abstractNum>
  <w:abstractNum w:abstractNumId="47" w15:restartNumberingAfterBreak="0">
    <w:nsid w:val="6DFC30DB"/>
    <w:multiLevelType w:val="singleLevel"/>
    <w:tmpl w:val="0415000F"/>
    <w:lvl w:ilvl="0">
      <w:start w:val="1"/>
      <w:numFmt w:val="decimal"/>
      <w:lvlText w:val="%1."/>
      <w:lvlJc w:val="left"/>
      <w:pPr>
        <w:tabs>
          <w:tab w:val="num" w:pos="360"/>
        </w:tabs>
        <w:ind w:left="360" w:hanging="360"/>
      </w:pPr>
    </w:lvl>
  </w:abstractNum>
  <w:abstractNum w:abstractNumId="48" w15:restartNumberingAfterBreak="0">
    <w:nsid w:val="6F3E5F52"/>
    <w:multiLevelType w:val="singleLevel"/>
    <w:tmpl w:val="0415000F"/>
    <w:lvl w:ilvl="0">
      <w:start w:val="1"/>
      <w:numFmt w:val="decimal"/>
      <w:lvlText w:val="%1."/>
      <w:lvlJc w:val="left"/>
      <w:pPr>
        <w:tabs>
          <w:tab w:val="num" w:pos="360"/>
        </w:tabs>
        <w:ind w:left="360" w:hanging="360"/>
      </w:pPr>
    </w:lvl>
  </w:abstractNum>
  <w:abstractNum w:abstractNumId="49" w15:restartNumberingAfterBreak="0">
    <w:nsid w:val="783844C1"/>
    <w:multiLevelType w:val="singleLevel"/>
    <w:tmpl w:val="0415000F"/>
    <w:lvl w:ilvl="0">
      <w:start w:val="1"/>
      <w:numFmt w:val="decimal"/>
      <w:lvlText w:val="%1."/>
      <w:legacy w:legacy="1" w:legacySpace="0" w:legacyIndent="360"/>
      <w:lvlJc w:val="left"/>
      <w:pPr>
        <w:ind w:left="360" w:hanging="360"/>
      </w:pPr>
    </w:lvl>
  </w:abstractNum>
  <w:abstractNum w:abstractNumId="50" w15:restartNumberingAfterBreak="0">
    <w:nsid w:val="7BB176D0"/>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D880F04"/>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E3A57D9"/>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F7449F5"/>
    <w:multiLevelType w:val="hybridMultilevel"/>
    <w:tmpl w:val="6EC850EA"/>
    <w:lvl w:ilvl="0" w:tplc="400C7F2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26"/>
  </w:num>
  <w:num w:numId="3">
    <w:abstractNumId w:val="43"/>
  </w:num>
  <w:num w:numId="4">
    <w:abstractNumId w:val="30"/>
  </w:num>
  <w:num w:numId="5">
    <w:abstractNumId w:val="44"/>
  </w:num>
  <w:num w:numId="6">
    <w:abstractNumId w:val="38"/>
  </w:num>
  <w:num w:numId="7">
    <w:abstractNumId w:val="18"/>
  </w:num>
  <w:num w:numId="8">
    <w:abstractNumId w:val="39"/>
  </w:num>
  <w:num w:numId="9">
    <w:abstractNumId w:val="45"/>
  </w:num>
  <w:num w:numId="10">
    <w:abstractNumId w:val="19"/>
  </w:num>
  <w:num w:numId="11">
    <w:abstractNumId w:val="20"/>
  </w:num>
  <w:num w:numId="12">
    <w:abstractNumId w:val="13"/>
  </w:num>
  <w:num w:numId="13">
    <w:abstractNumId w:val="24"/>
  </w:num>
  <w:num w:numId="14">
    <w:abstractNumId w:val="53"/>
  </w:num>
  <w:num w:numId="15">
    <w:abstractNumId w:val="49"/>
  </w:num>
  <w:num w:numId="16">
    <w:abstractNumId w:val="46"/>
  </w:num>
  <w:num w:numId="17">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18">
    <w:abstractNumId w:val="25"/>
  </w:num>
  <w:num w:numId="19">
    <w:abstractNumId w:val="36"/>
  </w:num>
  <w:num w:numId="20">
    <w:abstractNumId w:val="47"/>
  </w:num>
  <w:num w:numId="21">
    <w:abstractNumId w:val="48"/>
  </w:num>
  <w:num w:numId="22">
    <w:abstractNumId w:val="22"/>
  </w:num>
  <w:num w:numId="23">
    <w:abstractNumId w:val="16"/>
  </w:num>
  <w:num w:numId="24">
    <w:abstractNumId w:val="52"/>
  </w:num>
  <w:num w:numId="25">
    <w:abstractNumId w:val="35"/>
  </w:num>
  <w:num w:numId="26">
    <w:abstractNumId w:val="33"/>
  </w:num>
  <w:num w:numId="27">
    <w:abstractNumId w:val="32"/>
  </w:num>
  <w:num w:numId="28">
    <w:abstractNumId w:val="51"/>
  </w:num>
  <w:num w:numId="29">
    <w:abstractNumId w:val="23"/>
  </w:num>
  <w:num w:numId="30">
    <w:abstractNumId w:val="50"/>
  </w:num>
  <w:num w:numId="31">
    <w:abstractNumId w:val="34"/>
  </w:num>
  <w:num w:numId="32">
    <w:abstractNumId w:val="41"/>
  </w:num>
  <w:num w:numId="33">
    <w:abstractNumId w:val="21"/>
  </w:num>
  <w:num w:numId="34">
    <w:abstractNumId w:val="27"/>
  </w:num>
  <w:num w:numId="35">
    <w:abstractNumId w:val="11"/>
  </w:num>
  <w:num w:numId="36">
    <w:abstractNumId w:val="12"/>
  </w:num>
  <w:num w:numId="37">
    <w:abstractNumId w:val="29"/>
  </w:num>
  <w:num w:numId="38">
    <w:abstractNumId w:val="40"/>
  </w:num>
  <w:num w:numId="39">
    <w:abstractNumId w:val="28"/>
  </w:num>
  <w:num w:numId="40">
    <w:abstractNumId w:val="31"/>
  </w:num>
  <w:num w:numId="41">
    <w:abstractNumId w:val="14"/>
  </w:num>
  <w:num w:numId="42">
    <w:abstractNumId w:val="42"/>
  </w:num>
  <w:num w:numId="43">
    <w:abstractNumId w:val="17"/>
  </w:num>
  <w:num w:numId="44">
    <w:abstractNumId w:val="8"/>
  </w:num>
  <w:num w:numId="45">
    <w:abstractNumId w:val="3"/>
  </w:num>
  <w:num w:numId="46">
    <w:abstractNumId w:val="2"/>
  </w:num>
  <w:num w:numId="47">
    <w:abstractNumId w:val="1"/>
  </w:num>
  <w:num w:numId="48">
    <w:abstractNumId w:val="0"/>
  </w:num>
  <w:num w:numId="49">
    <w:abstractNumId w:val="9"/>
  </w:num>
  <w:num w:numId="50">
    <w:abstractNumId w:val="7"/>
  </w:num>
  <w:num w:numId="51">
    <w:abstractNumId w:val="6"/>
  </w:num>
  <w:num w:numId="52">
    <w:abstractNumId w:val="5"/>
  </w:num>
  <w:num w:numId="53">
    <w:abstractNumId w:val="4"/>
  </w:num>
  <w:num w:numId="54">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B23"/>
    <w:rsid w:val="00001CE4"/>
    <w:rsid w:val="00003ECE"/>
    <w:rsid w:val="0000432E"/>
    <w:rsid w:val="00004D1D"/>
    <w:rsid w:val="00010303"/>
    <w:rsid w:val="0001371B"/>
    <w:rsid w:val="00023456"/>
    <w:rsid w:val="00027A7D"/>
    <w:rsid w:val="0003434B"/>
    <w:rsid w:val="000379D2"/>
    <w:rsid w:val="00043BD1"/>
    <w:rsid w:val="00044C85"/>
    <w:rsid w:val="00055774"/>
    <w:rsid w:val="000605AE"/>
    <w:rsid w:val="00067A03"/>
    <w:rsid w:val="00075818"/>
    <w:rsid w:val="00077D45"/>
    <w:rsid w:val="00082D0E"/>
    <w:rsid w:val="00083450"/>
    <w:rsid w:val="00087ED6"/>
    <w:rsid w:val="00090999"/>
    <w:rsid w:val="000920C9"/>
    <w:rsid w:val="00097467"/>
    <w:rsid w:val="000A4116"/>
    <w:rsid w:val="000A4FDC"/>
    <w:rsid w:val="000A7C36"/>
    <w:rsid w:val="000B36A0"/>
    <w:rsid w:val="000B6515"/>
    <w:rsid w:val="000B6686"/>
    <w:rsid w:val="000B6BC6"/>
    <w:rsid w:val="000C30AC"/>
    <w:rsid w:val="000C74A5"/>
    <w:rsid w:val="000D1BA4"/>
    <w:rsid w:val="000E061E"/>
    <w:rsid w:val="000E39BD"/>
    <w:rsid w:val="000F41D8"/>
    <w:rsid w:val="000F7B81"/>
    <w:rsid w:val="00101DC2"/>
    <w:rsid w:val="0010303D"/>
    <w:rsid w:val="00116FDE"/>
    <w:rsid w:val="00117091"/>
    <w:rsid w:val="00117B7B"/>
    <w:rsid w:val="001210EF"/>
    <w:rsid w:val="001255D2"/>
    <w:rsid w:val="00133895"/>
    <w:rsid w:val="001342F1"/>
    <w:rsid w:val="001361D5"/>
    <w:rsid w:val="0013679A"/>
    <w:rsid w:val="0013749D"/>
    <w:rsid w:val="00146C0F"/>
    <w:rsid w:val="001513DD"/>
    <w:rsid w:val="00154899"/>
    <w:rsid w:val="00160B17"/>
    <w:rsid w:val="00160D13"/>
    <w:rsid w:val="00162254"/>
    <w:rsid w:val="00176CB2"/>
    <w:rsid w:val="00181F98"/>
    <w:rsid w:val="00191644"/>
    <w:rsid w:val="001A520E"/>
    <w:rsid w:val="001B3DDF"/>
    <w:rsid w:val="001C0825"/>
    <w:rsid w:val="001C4A8B"/>
    <w:rsid w:val="001C529E"/>
    <w:rsid w:val="001C5AB1"/>
    <w:rsid w:val="001C5E29"/>
    <w:rsid w:val="001D171A"/>
    <w:rsid w:val="001D5FC4"/>
    <w:rsid w:val="001D7491"/>
    <w:rsid w:val="001D79E6"/>
    <w:rsid w:val="001F272A"/>
    <w:rsid w:val="001F7E03"/>
    <w:rsid w:val="00202688"/>
    <w:rsid w:val="0020621E"/>
    <w:rsid w:val="00212C1D"/>
    <w:rsid w:val="00213B29"/>
    <w:rsid w:val="00215186"/>
    <w:rsid w:val="00215EE6"/>
    <w:rsid w:val="002208AD"/>
    <w:rsid w:val="00225306"/>
    <w:rsid w:val="00225B48"/>
    <w:rsid w:val="002266D2"/>
    <w:rsid w:val="00240F2E"/>
    <w:rsid w:val="00242440"/>
    <w:rsid w:val="0026180F"/>
    <w:rsid w:val="002627CB"/>
    <w:rsid w:val="00263A52"/>
    <w:rsid w:val="00265D7A"/>
    <w:rsid w:val="00266216"/>
    <w:rsid w:val="00273182"/>
    <w:rsid w:val="00273D3B"/>
    <w:rsid w:val="00275AA3"/>
    <w:rsid w:val="00281B23"/>
    <w:rsid w:val="002826DD"/>
    <w:rsid w:val="00284C30"/>
    <w:rsid w:val="00284C63"/>
    <w:rsid w:val="00291E84"/>
    <w:rsid w:val="00292721"/>
    <w:rsid w:val="00293506"/>
    <w:rsid w:val="0029661F"/>
    <w:rsid w:val="002A1C8A"/>
    <w:rsid w:val="002A4FD4"/>
    <w:rsid w:val="002A5282"/>
    <w:rsid w:val="002B2602"/>
    <w:rsid w:val="002C1949"/>
    <w:rsid w:val="002D0DC7"/>
    <w:rsid w:val="002D5690"/>
    <w:rsid w:val="002D6853"/>
    <w:rsid w:val="002E06D9"/>
    <w:rsid w:val="002F0847"/>
    <w:rsid w:val="002F2C6D"/>
    <w:rsid w:val="002F7610"/>
    <w:rsid w:val="00301C10"/>
    <w:rsid w:val="003101D2"/>
    <w:rsid w:val="00312402"/>
    <w:rsid w:val="00321969"/>
    <w:rsid w:val="00323737"/>
    <w:rsid w:val="00330648"/>
    <w:rsid w:val="00331585"/>
    <w:rsid w:val="00335543"/>
    <w:rsid w:val="00341EFA"/>
    <w:rsid w:val="00342326"/>
    <w:rsid w:val="00343B1B"/>
    <w:rsid w:val="00350526"/>
    <w:rsid w:val="00354D55"/>
    <w:rsid w:val="00354FA5"/>
    <w:rsid w:val="00363213"/>
    <w:rsid w:val="00365103"/>
    <w:rsid w:val="00365E22"/>
    <w:rsid w:val="00366443"/>
    <w:rsid w:val="00370F80"/>
    <w:rsid w:val="00374EC1"/>
    <w:rsid w:val="003769F2"/>
    <w:rsid w:val="00381ADE"/>
    <w:rsid w:val="003832A9"/>
    <w:rsid w:val="00384DAD"/>
    <w:rsid w:val="0038721A"/>
    <w:rsid w:val="00387261"/>
    <w:rsid w:val="00395852"/>
    <w:rsid w:val="00396A12"/>
    <w:rsid w:val="003A1807"/>
    <w:rsid w:val="003B363D"/>
    <w:rsid w:val="003C0B12"/>
    <w:rsid w:val="003C5BAA"/>
    <w:rsid w:val="003C5F71"/>
    <w:rsid w:val="003C63A6"/>
    <w:rsid w:val="003D033A"/>
    <w:rsid w:val="003D129B"/>
    <w:rsid w:val="003D30DF"/>
    <w:rsid w:val="003D35E8"/>
    <w:rsid w:val="003D3629"/>
    <w:rsid w:val="003D5A27"/>
    <w:rsid w:val="003D5CEB"/>
    <w:rsid w:val="003E5635"/>
    <w:rsid w:val="003F2E18"/>
    <w:rsid w:val="003F3DAE"/>
    <w:rsid w:val="003F637A"/>
    <w:rsid w:val="003F7E86"/>
    <w:rsid w:val="00401B53"/>
    <w:rsid w:val="00402C0C"/>
    <w:rsid w:val="00407E90"/>
    <w:rsid w:val="00413923"/>
    <w:rsid w:val="00413C6E"/>
    <w:rsid w:val="00413FB0"/>
    <w:rsid w:val="00414B93"/>
    <w:rsid w:val="0041663F"/>
    <w:rsid w:val="004172A3"/>
    <w:rsid w:val="00417719"/>
    <w:rsid w:val="00424027"/>
    <w:rsid w:val="00434B17"/>
    <w:rsid w:val="0044170B"/>
    <w:rsid w:val="00441D71"/>
    <w:rsid w:val="00444643"/>
    <w:rsid w:val="00452985"/>
    <w:rsid w:val="00452FA7"/>
    <w:rsid w:val="00453D1C"/>
    <w:rsid w:val="00460841"/>
    <w:rsid w:val="00463FCD"/>
    <w:rsid w:val="00464077"/>
    <w:rsid w:val="00470887"/>
    <w:rsid w:val="00473A5A"/>
    <w:rsid w:val="0047450D"/>
    <w:rsid w:val="004764A9"/>
    <w:rsid w:val="0047743E"/>
    <w:rsid w:val="0048025C"/>
    <w:rsid w:val="00482B9F"/>
    <w:rsid w:val="00483A98"/>
    <w:rsid w:val="00484CDF"/>
    <w:rsid w:val="004970DC"/>
    <w:rsid w:val="004A32B5"/>
    <w:rsid w:val="004A5C1B"/>
    <w:rsid w:val="004B41D9"/>
    <w:rsid w:val="004B6DD4"/>
    <w:rsid w:val="004C421D"/>
    <w:rsid w:val="004D4A58"/>
    <w:rsid w:val="004D4B6D"/>
    <w:rsid w:val="004D4C37"/>
    <w:rsid w:val="004D53F4"/>
    <w:rsid w:val="004D6FCA"/>
    <w:rsid w:val="004D7456"/>
    <w:rsid w:val="004E2318"/>
    <w:rsid w:val="004E240D"/>
    <w:rsid w:val="004F5655"/>
    <w:rsid w:val="005047B5"/>
    <w:rsid w:val="00514B6E"/>
    <w:rsid w:val="00517F15"/>
    <w:rsid w:val="005209F8"/>
    <w:rsid w:val="005228B7"/>
    <w:rsid w:val="00522DBE"/>
    <w:rsid w:val="005300FF"/>
    <w:rsid w:val="00532E38"/>
    <w:rsid w:val="00533540"/>
    <w:rsid w:val="0053413E"/>
    <w:rsid w:val="005378E7"/>
    <w:rsid w:val="005505F0"/>
    <w:rsid w:val="005512EC"/>
    <w:rsid w:val="00563EE1"/>
    <w:rsid w:val="00566DDF"/>
    <w:rsid w:val="005702BB"/>
    <w:rsid w:val="0057574B"/>
    <w:rsid w:val="005852BE"/>
    <w:rsid w:val="005869A9"/>
    <w:rsid w:val="00587837"/>
    <w:rsid w:val="00591BEF"/>
    <w:rsid w:val="00593AA6"/>
    <w:rsid w:val="005A156D"/>
    <w:rsid w:val="005A1AF2"/>
    <w:rsid w:val="005A3579"/>
    <w:rsid w:val="005A5713"/>
    <w:rsid w:val="005B1264"/>
    <w:rsid w:val="005B2037"/>
    <w:rsid w:val="005B518F"/>
    <w:rsid w:val="005C0ABA"/>
    <w:rsid w:val="005D48E5"/>
    <w:rsid w:val="005D5885"/>
    <w:rsid w:val="005E2C25"/>
    <w:rsid w:val="005F2E35"/>
    <w:rsid w:val="006008D0"/>
    <w:rsid w:val="00610A82"/>
    <w:rsid w:val="006144C8"/>
    <w:rsid w:val="00617306"/>
    <w:rsid w:val="00631021"/>
    <w:rsid w:val="006365A4"/>
    <w:rsid w:val="00640717"/>
    <w:rsid w:val="006451F7"/>
    <w:rsid w:val="006503DD"/>
    <w:rsid w:val="006509D8"/>
    <w:rsid w:val="006522FA"/>
    <w:rsid w:val="00652D92"/>
    <w:rsid w:val="00653A36"/>
    <w:rsid w:val="00653E79"/>
    <w:rsid w:val="00655F3C"/>
    <w:rsid w:val="00662480"/>
    <w:rsid w:val="00670355"/>
    <w:rsid w:val="00675E33"/>
    <w:rsid w:val="00676D15"/>
    <w:rsid w:val="00680A7F"/>
    <w:rsid w:val="00684574"/>
    <w:rsid w:val="006913EB"/>
    <w:rsid w:val="006944A8"/>
    <w:rsid w:val="00694FA0"/>
    <w:rsid w:val="006A1A69"/>
    <w:rsid w:val="006A272F"/>
    <w:rsid w:val="006A6A02"/>
    <w:rsid w:val="006B0BDB"/>
    <w:rsid w:val="006B2C62"/>
    <w:rsid w:val="006B6DB3"/>
    <w:rsid w:val="006B6FAB"/>
    <w:rsid w:val="006C0197"/>
    <w:rsid w:val="006C4CB2"/>
    <w:rsid w:val="006C5E01"/>
    <w:rsid w:val="006C607B"/>
    <w:rsid w:val="006C6A32"/>
    <w:rsid w:val="006C7B24"/>
    <w:rsid w:val="006D0EE3"/>
    <w:rsid w:val="006D6319"/>
    <w:rsid w:val="006E1DF8"/>
    <w:rsid w:val="006E371A"/>
    <w:rsid w:val="006F10D9"/>
    <w:rsid w:val="006F3A81"/>
    <w:rsid w:val="00701541"/>
    <w:rsid w:val="00702629"/>
    <w:rsid w:val="00706EB3"/>
    <w:rsid w:val="00707707"/>
    <w:rsid w:val="00715566"/>
    <w:rsid w:val="00723B83"/>
    <w:rsid w:val="007263FB"/>
    <w:rsid w:val="0073045D"/>
    <w:rsid w:val="00733509"/>
    <w:rsid w:val="00742787"/>
    <w:rsid w:val="007440CF"/>
    <w:rsid w:val="00744D38"/>
    <w:rsid w:val="00746D67"/>
    <w:rsid w:val="00752DBA"/>
    <w:rsid w:val="00760D18"/>
    <w:rsid w:val="00761386"/>
    <w:rsid w:val="00764DE9"/>
    <w:rsid w:val="007728A2"/>
    <w:rsid w:val="00777931"/>
    <w:rsid w:val="007816B0"/>
    <w:rsid w:val="00782B17"/>
    <w:rsid w:val="00787D40"/>
    <w:rsid w:val="00791EA9"/>
    <w:rsid w:val="0079580E"/>
    <w:rsid w:val="007A059E"/>
    <w:rsid w:val="007B0E42"/>
    <w:rsid w:val="007C28A6"/>
    <w:rsid w:val="007C4C7B"/>
    <w:rsid w:val="007D09C1"/>
    <w:rsid w:val="007D2263"/>
    <w:rsid w:val="007D7301"/>
    <w:rsid w:val="007E0279"/>
    <w:rsid w:val="007E13C8"/>
    <w:rsid w:val="007E3B6F"/>
    <w:rsid w:val="007E615B"/>
    <w:rsid w:val="007E79CF"/>
    <w:rsid w:val="007F23AF"/>
    <w:rsid w:val="007F66D7"/>
    <w:rsid w:val="008008AE"/>
    <w:rsid w:val="00802FAE"/>
    <w:rsid w:val="00806DEE"/>
    <w:rsid w:val="00807F9A"/>
    <w:rsid w:val="008122AB"/>
    <w:rsid w:val="00812875"/>
    <w:rsid w:val="00813B4F"/>
    <w:rsid w:val="008158A0"/>
    <w:rsid w:val="00820DE0"/>
    <w:rsid w:val="00824734"/>
    <w:rsid w:val="00834EA5"/>
    <w:rsid w:val="00836A02"/>
    <w:rsid w:val="00840A13"/>
    <w:rsid w:val="0084330A"/>
    <w:rsid w:val="00847CC3"/>
    <w:rsid w:val="00851455"/>
    <w:rsid w:val="00861F97"/>
    <w:rsid w:val="0086265A"/>
    <w:rsid w:val="00862C76"/>
    <w:rsid w:val="00871477"/>
    <w:rsid w:val="008716AE"/>
    <w:rsid w:val="00872358"/>
    <w:rsid w:val="00874A43"/>
    <w:rsid w:val="008750EB"/>
    <w:rsid w:val="00877148"/>
    <w:rsid w:val="008803CA"/>
    <w:rsid w:val="00883670"/>
    <w:rsid w:val="00890CEA"/>
    <w:rsid w:val="008914FC"/>
    <w:rsid w:val="008A0EE8"/>
    <w:rsid w:val="008A1145"/>
    <w:rsid w:val="008A267B"/>
    <w:rsid w:val="008A43AD"/>
    <w:rsid w:val="008B737C"/>
    <w:rsid w:val="008C34D8"/>
    <w:rsid w:val="008C6060"/>
    <w:rsid w:val="008C7812"/>
    <w:rsid w:val="008D0E05"/>
    <w:rsid w:val="008D30C0"/>
    <w:rsid w:val="008D56E3"/>
    <w:rsid w:val="008E1244"/>
    <w:rsid w:val="008E2C33"/>
    <w:rsid w:val="008E2EBE"/>
    <w:rsid w:val="008E458E"/>
    <w:rsid w:val="008E7E6B"/>
    <w:rsid w:val="008F1746"/>
    <w:rsid w:val="00904D1A"/>
    <w:rsid w:val="009079FF"/>
    <w:rsid w:val="009120A7"/>
    <w:rsid w:val="00912D4C"/>
    <w:rsid w:val="00912F51"/>
    <w:rsid w:val="00916ADC"/>
    <w:rsid w:val="0092213D"/>
    <w:rsid w:val="00922548"/>
    <w:rsid w:val="00926A93"/>
    <w:rsid w:val="00930161"/>
    <w:rsid w:val="00940685"/>
    <w:rsid w:val="009562B5"/>
    <w:rsid w:val="00956C6F"/>
    <w:rsid w:val="0095771B"/>
    <w:rsid w:val="009604E4"/>
    <w:rsid w:val="00963802"/>
    <w:rsid w:val="00970DB2"/>
    <w:rsid w:val="00972AF9"/>
    <w:rsid w:val="00972FD1"/>
    <w:rsid w:val="0097467B"/>
    <w:rsid w:val="00981011"/>
    <w:rsid w:val="00982FA2"/>
    <w:rsid w:val="00983C34"/>
    <w:rsid w:val="00985E20"/>
    <w:rsid w:val="00986CAE"/>
    <w:rsid w:val="00990A73"/>
    <w:rsid w:val="009A4A3F"/>
    <w:rsid w:val="009A7604"/>
    <w:rsid w:val="009B0B83"/>
    <w:rsid w:val="009B42FB"/>
    <w:rsid w:val="009B5517"/>
    <w:rsid w:val="009B6C39"/>
    <w:rsid w:val="009B78AB"/>
    <w:rsid w:val="009D0460"/>
    <w:rsid w:val="009D2134"/>
    <w:rsid w:val="009D2746"/>
    <w:rsid w:val="009D296B"/>
    <w:rsid w:val="009D2C1C"/>
    <w:rsid w:val="009D3F6C"/>
    <w:rsid w:val="009D46AF"/>
    <w:rsid w:val="009D7641"/>
    <w:rsid w:val="009D7733"/>
    <w:rsid w:val="009E11B5"/>
    <w:rsid w:val="009E2690"/>
    <w:rsid w:val="009E6393"/>
    <w:rsid w:val="009F383A"/>
    <w:rsid w:val="009F38B6"/>
    <w:rsid w:val="009F38C5"/>
    <w:rsid w:val="009F6FF4"/>
    <w:rsid w:val="00A00EBA"/>
    <w:rsid w:val="00A01110"/>
    <w:rsid w:val="00A05D3E"/>
    <w:rsid w:val="00A0621E"/>
    <w:rsid w:val="00A109BA"/>
    <w:rsid w:val="00A10C7C"/>
    <w:rsid w:val="00A14A33"/>
    <w:rsid w:val="00A16719"/>
    <w:rsid w:val="00A25299"/>
    <w:rsid w:val="00A2661E"/>
    <w:rsid w:val="00A308CA"/>
    <w:rsid w:val="00A31D95"/>
    <w:rsid w:val="00A334AB"/>
    <w:rsid w:val="00A42C5B"/>
    <w:rsid w:val="00A43B2C"/>
    <w:rsid w:val="00A46385"/>
    <w:rsid w:val="00A54C16"/>
    <w:rsid w:val="00A62360"/>
    <w:rsid w:val="00A63075"/>
    <w:rsid w:val="00A705D3"/>
    <w:rsid w:val="00A72D60"/>
    <w:rsid w:val="00A769E1"/>
    <w:rsid w:val="00A812C9"/>
    <w:rsid w:val="00A857EE"/>
    <w:rsid w:val="00A863F5"/>
    <w:rsid w:val="00A86E4D"/>
    <w:rsid w:val="00A90AD0"/>
    <w:rsid w:val="00A916EC"/>
    <w:rsid w:val="00A9598B"/>
    <w:rsid w:val="00A96151"/>
    <w:rsid w:val="00AA346D"/>
    <w:rsid w:val="00AB0A92"/>
    <w:rsid w:val="00AB7588"/>
    <w:rsid w:val="00AC0124"/>
    <w:rsid w:val="00AC2543"/>
    <w:rsid w:val="00AC3A99"/>
    <w:rsid w:val="00AD1B2A"/>
    <w:rsid w:val="00AD39AB"/>
    <w:rsid w:val="00AD6551"/>
    <w:rsid w:val="00AF1675"/>
    <w:rsid w:val="00B0069C"/>
    <w:rsid w:val="00B01797"/>
    <w:rsid w:val="00B0671E"/>
    <w:rsid w:val="00B06F6B"/>
    <w:rsid w:val="00B13708"/>
    <w:rsid w:val="00B17050"/>
    <w:rsid w:val="00B2389F"/>
    <w:rsid w:val="00B27079"/>
    <w:rsid w:val="00B325DB"/>
    <w:rsid w:val="00B32817"/>
    <w:rsid w:val="00B350A7"/>
    <w:rsid w:val="00B3662F"/>
    <w:rsid w:val="00B40DFC"/>
    <w:rsid w:val="00B414F6"/>
    <w:rsid w:val="00B45DF1"/>
    <w:rsid w:val="00B4792B"/>
    <w:rsid w:val="00B519D5"/>
    <w:rsid w:val="00B61102"/>
    <w:rsid w:val="00B623C5"/>
    <w:rsid w:val="00B63B8A"/>
    <w:rsid w:val="00B64DDC"/>
    <w:rsid w:val="00B66016"/>
    <w:rsid w:val="00B66AB1"/>
    <w:rsid w:val="00B7523D"/>
    <w:rsid w:val="00B773DC"/>
    <w:rsid w:val="00B805E4"/>
    <w:rsid w:val="00B82EA5"/>
    <w:rsid w:val="00B84696"/>
    <w:rsid w:val="00B907AF"/>
    <w:rsid w:val="00B92287"/>
    <w:rsid w:val="00B93045"/>
    <w:rsid w:val="00B96AC8"/>
    <w:rsid w:val="00BA14D4"/>
    <w:rsid w:val="00BA3BA1"/>
    <w:rsid w:val="00BA3C59"/>
    <w:rsid w:val="00BA765B"/>
    <w:rsid w:val="00BA7ACB"/>
    <w:rsid w:val="00BB5C11"/>
    <w:rsid w:val="00BC293A"/>
    <w:rsid w:val="00BC2CAE"/>
    <w:rsid w:val="00BC3351"/>
    <w:rsid w:val="00BE14DC"/>
    <w:rsid w:val="00BE1BDB"/>
    <w:rsid w:val="00BE52DD"/>
    <w:rsid w:val="00BF4FD5"/>
    <w:rsid w:val="00BF6493"/>
    <w:rsid w:val="00BF78A7"/>
    <w:rsid w:val="00C11175"/>
    <w:rsid w:val="00C12048"/>
    <w:rsid w:val="00C123C8"/>
    <w:rsid w:val="00C14135"/>
    <w:rsid w:val="00C1475A"/>
    <w:rsid w:val="00C23092"/>
    <w:rsid w:val="00C26C32"/>
    <w:rsid w:val="00C27069"/>
    <w:rsid w:val="00C303B4"/>
    <w:rsid w:val="00C43C18"/>
    <w:rsid w:val="00C445E1"/>
    <w:rsid w:val="00C47906"/>
    <w:rsid w:val="00C55DE5"/>
    <w:rsid w:val="00C61BF6"/>
    <w:rsid w:val="00C63377"/>
    <w:rsid w:val="00C72C0E"/>
    <w:rsid w:val="00C76C3A"/>
    <w:rsid w:val="00C80A50"/>
    <w:rsid w:val="00C82A63"/>
    <w:rsid w:val="00C84745"/>
    <w:rsid w:val="00C84B23"/>
    <w:rsid w:val="00C877BB"/>
    <w:rsid w:val="00C87DA5"/>
    <w:rsid w:val="00C94741"/>
    <w:rsid w:val="00CA1280"/>
    <w:rsid w:val="00CA2C56"/>
    <w:rsid w:val="00CA503D"/>
    <w:rsid w:val="00CA76E4"/>
    <w:rsid w:val="00CB0F06"/>
    <w:rsid w:val="00CB63E6"/>
    <w:rsid w:val="00CB6E1F"/>
    <w:rsid w:val="00CC0381"/>
    <w:rsid w:val="00CC1426"/>
    <w:rsid w:val="00CC19B2"/>
    <w:rsid w:val="00CC29C7"/>
    <w:rsid w:val="00CC2E3E"/>
    <w:rsid w:val="00CC3661"/>
    <w:rsid w:val="00CC7EDC"/>
    <w:rsid w:val="00CD38A1"/>
    <w:rsid w:val="00CD6D80"/>
    <w:rsid w:val="00CD6F79"/>
    <w:rsid w:val="00CE2AF7"/>
    <w:rsid w:val="00CE3E62"/>
    <w:rsid w:val="00CE451C"/>
    <w:rsid w:val="00CF34AC"/>
    <w:rsid w:val="00CF43F1"/>
    <w:rsid w:val="00CF4FBC"/>
    <w:rsid w:val="00CF683E"/>
    <w:rsid w:val="00CF78D6"/>
    <w:rsid w:val="00D05027"/>
    <w:rsid w:val="00D21204"/>
    <w:rsid w:val="00D248A8"/>
    <w:rsid w:val="00D27530"/>
    <w:rsid w:val="00D350F3"/>
    <w:rsid w:val="00D40919"/>
    <w:rsid w:val="00D42284"/>
    <w:rsid w:val="00D4294F"/>
    <w:rsid w:val="00D42C12"/>
    <w:rsid w:val="00D4336A"/>
    <w:rsid w:val="00D4362A"/>
    <w:rsid w:val="00D45656"/>
    <w:rsid w:val="00D47A75"/>
    <w:rsid w:val="00D50AF4"/>
    <w:rsid w:val="00D5172C"/>
    <w:rsid w:val="00D5224A"/>
    <w:rsid w:val="00D5726C"/>
    <w:rsid w:val="00D57AE3"/>
    <w:rsid w:val="00D61FB2"/>
    <w:rsid w:val="00D62126"/>
    <w:rsid w:val="00D82F03"/>
    <w:rsid w:val="00D83BDD"/>
    <w:rsid w:val="00D876EB"/>
    <w:rsid w:val="00D91966"/>
    <w:rsid w:val="00D97571"/>
    <w:rsid w:val="00DA70C0"/>
    <w:rsid w:val="00DA716B"/>
    <w:rsid w:val="00DB5082"/>
    <w:rsid w:val="00DD4A75"/>
    <w:rsid w:val="00DD537A"/>
    <w:rsid w:val="00DD7D3B"/>
    <w:rsid w:val="00DE6ED6"/>
    <w:rsid w:val="00DF0770"/>
    <w:rsid w:val="00E04FAD"/>
    <w:rsid w:val="00E0621D"/>
    <w:rsid w:val="00E06586"/>
    <w:rsid w:val="00E068DD"/>
    <w:rsid w:val="00E06EFD"/>
    <w:rsid w:val="00E11D1C"/>
    <w:rsid w:val="00E2340E"/>
    <w:rsid w:val="00E241BC"/>
    <w:rsid w:val="00E255FC"/>
    <w:rsid w:val="00E4618B"/>
    <w:rsid w:val="00E51B28"/>
    <w:rsid w:val="00E51C2F"/>
    <w:rsid w:val="00E5646D"/>
    <w:rsid w:val="00E616F6"/>
    <w:rsid w:val="00E6398D"/>
    <w:rsid w:val="00E664DD"/>
    <w:rsid w:val="00E8194A"/>
    <w:rsid w:val="00E8759C"/>
    <w:rsid w:val="00E918FD"/>
    <w:rsid w:val="00E91CFD"/>
    <w:rsid w:val="00E95F65"/>
    <w:rsid w:val="00EA071D"/>
    <w:rsid w:val="00EA11AD"/>
    <w:rsid w:val="00EA4A52"/>
    <w:rsid w:val="00EA766A"/>
    <w:rsid w:val="00EB2ADF"/>
    <w:rsid w:val="00EB55B0"/>
    <w:rsid w:val="00EB64B2"/>
    <w:rsid w:val="00EB695A"/>
    <w:rsid w:val="00EC069F"/>
    <w:rsid w:val="00ED1A69"/>
    <w:rsid w:val="00ED2FF8"/>
    <w:rsid w:val="00EE38BB"/>
    <w:rsid w:val="00EE5289"/>
    <w:rsid w:val="00EE609B"/>
    <w:rsid w:val="00EF7464"/>
    <w:rsid w:val="00F00D88"/>
    <w:rsid w:val="00F03E8E"/>
    <w:rsid w:val="00F03FA4"/>
    <w:rsid w:val="00F162E8"/>
    <w:rsid w:val="00F22DE5"/>
    <w:rsid w:val="00F27E20"/>
    <w:rsid w:val="00F33E69"/>
    <w:rsid w:val="00F34D49"/>
    <w:rsid w:val="00F36C89"/>
    <w:rsid w:val="00F42352"/>
    <w:rsid w:val="00F50D83"/>
    <w:rsid w:val="00F53EAC"/>
    <w:rsid w:val="00F54903"/>
    <w:rsid w:val="00F54DCA"/>
    <w:rsid w:val="00F550C5"/>
    <w:rsid w:val="00F61071"/>
    <w:rsid w:val="00F757B2"/>
    <w:rsid w:val="00F7691B"/>
    <w:rsid w:val="00F8028B"/>
    <w:rsid w:val="00F803D4"/>
    <w:rsid w:val="00F80C65"/>
    <w:rsid w:val="00F93FBE"/>
    <w:rsid w:val="00F96A8A"/>
    <w:rsid w:val="00FA476E"/>
    <w:rsid w:val="00FA66C9"/>
    <w:rsid w:val="00FA74E7"/>
    <w:rsid w:val="00FC0F5B"/>
    <w:rsid w:val="00FC2686"/>
    <w:rsid w:val="00FC3302"/>
    <w:rsid w:val="00FC36A9"/>
    <w:rsid w:val="00FC5E36"/>
    <w:rsid w:val="00FD2140"/>
    <w:rsid w:val="00FD359B"/>
    <w:rsid w:val="00FE47EB"/>
    <w:rsid w:val="00FE6E46"/>
    <w:rsid w:val="00FF2AFE"/>
    <w:rsid w:val="00FF4628"/>
    <w:rsid w:val="00FF59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CF3AD9B"/>
  <w15:docId w15:val="{F36B1419-F898-4F2D-92D0-FF3EC4728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008D0"/>
  </w:style>
  <w:style w:type="paragraph" w:styleId="Nagwek1">
    <w:name w:val="heading 1"/>
    <w:basedOn w:val="Normalny"/>
    <w:next w:val="Normalny"/>
    <w:link w:val="Nagwek1Znak"/>
    <w:qFormat/>
    <w:rsid w:val="00C47906"/>
    <w:pPr>
      <w:keepNext/>
      <w:widowControl w:val="0"/>
      <w:spacing w:after="120" w:line="276" w:lineRule="auto"/>
      <w:jc w:val="both"/>
      <w:outlineLvl w:val="0"/>
    </w:pPr>
    <w:rPr>
      <w:rFonts w:ascii="Roboto" w:eastAsia="Times New Roman" w:hAnsi="Roboto" w:cs="Times New Roman"/>
      <w:b/>
      <w:snapToGrid w:val="0"/>
      <w:color w:val="0B2A76"/>
      <w:sz w:val="32"/>
      <w:szCs w:val="32"/>
      <w:lang w:eastAsia="pl-PL"/>
    </w:rPr>
  </w:style>
  <w:style w:type="paragraph" w:styleId="Nagwek2">
    <w:name w:val="heading 2"/>
    <w:basedOn w:val="Normalny"/>
    <w:next w:val="Normalny"/>
    <w:link w:val="Nagwek2Znak"/>
    <w:uiPriority w:val="9"/>
    <w:unhideWhenUsed/>
    <w:qFormat/>
    <w:rsid w:val="00A43B2C"/>
    <w:pPr>
      <w:keepNext/>
      <w:keepLines/>
      <w:spacing w:after="120" w:line="276" w:lineRule="auto"/>
      <w:outlineLvl w:val="1"/>
    </w:pPr>
    <w:rPr>
      <w:rFonts w:ascii="Roboto" w:eastAsia="Times New Roman" w:hAnsi="Roboto" w:cstheme="minorHAnsi"/>
      <w:b/>
      <w:bCs/>
      <w:sz w:val="24"/>
      <w:szCs w:val="24"/>
    </w:rPr>
  </w:style>
  <w:style w:type="paragraph" w:styleId="Nagwek4">
    <w:name w:val="heading 4"/>
    <w:basedOn w:val="Normalny"/>
    <w:next w:val="Normalny"/>
    <w:link w:val="Nagwek4Znak"/>
    <w:uiPriority w:val="9"/>
    <w:semiHidden/>
    <w:unhideWhenUsed/>
    <w:qFormat/>
    <w:rsid w:val="00A863F5"/>
    <w:pPr>
      <w:keepNext/>
      <w:keepLines/>
      <w:spacing w:before="200" w:after="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uiPriority w:val="9"/>
    <w:semiHidden/>
    <w:unhideWhenUsed/>
    <w:qFormat/>
    <w:rsid w:val="00A863F5"/>
    <w:pPr>
      <w:keepNext/>
      <w:keepLines/>
      <w:spacing w:before="200" w:after="0"/>
      <w:outlineLvl w:val="4"/>
    </w:pPr>
    <w:rPr>
      <w:rFonts w:asciiTheme="majorHAnsi" w:eastAsiaTheme="majorEastAsia" w:hAnsiTheme="majorHAnsi" w:cstheme="majorBidi"/>
      <w:color w:val="1F3763" w:themeColor="accent1" w:themeShade="7F"/>
    </w:rPr>
  </w:style>
  <w:style w:type="paragraph" w:styleId="Nagwek6">
    <w:name w:val="heading 6"/>
    <w:basedOn w:val="Normalny"/>
    <w:next w:val="Normalny"/>
    <w:link w:val="Nagwek6Znak"/>
    <w:uiPriority w:val="9"/>
    <w:semiHidden/>
    <w:unhideWhenUsed/>
    <w:qFormat/>
    <w:rsid w:val="00A863F5"/>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Nagwek7">
    <w:name w:val="heading 7"/>
    <w:basedOn w:val="Normalny"/>
    <w:next w:val="Normalny"/>
    <w:link w:val="Nagwek7Znak"/>
    <w:uiPriority w:val="9"/>
    <w:semiHidden/>
    <w:unhideWhenUsed/>
    <w:qFormat/>
    <w:rsid w:val="00A863F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B5082"/>
    <w:pPr>
      <w:ind w:left="720"/>
      <w:contextualSpacing/>
    </w:pPr>
  </w:style>
  <w:style w:type="table" w:styleId="Tabela-Siatka">
    <w:name w:val="Table Grid"/>
    <w:basedOn w:val="Standardowy"/>
    <w:uiPriority w:val="39"/>
    <w:rsid w:val="00922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unhideWhenUsed/>
    <w:rsid w:val="00374EC1"/>
    <w:pPr>
      <w:spacing w:after="0" w:line="240" w:lineRule="auto"/>
    </w:pPr>
    <w:rPr>
      <w:sz w:val="20"/>
      <w:szCs w:val="20"/>
    </w:rPr>
  </w:style>
  <w:style w:type="character" w:customStyle="1" w:styleId="TekstprzypisudolnegoZnak">
    <w:name w:val="Tekst przypisu dolnego Znak"/>
    <w:basedOn w:val="Domylnaczcionkaakapitu"/>
    <w:link w:val="Tekstprzypisudolnego"/>
    <w:semiHidden/>
    <w:rsid w:val="00374EC1"/>
    <w:rPr>
      <w:sz w:val="20"/>
      <w:szCs w:val="20"/>
    </w:rPr>
  </w:style>
  <w:style w:type="character" w:styleId="Odwoanieprzypisudolnego">
    <w:name w:val="footnote reference"/>
    <w:basedOn w:val="Domylnaczcionkaakapitu"/>
    <w:semiHidden/>
    <w:unhideWhenUsed/>
    <w:rsid w:val="00374EC1"/>
    <w:rPr>
      <w:vertAlign w:val="superscript"/>
    </w:rPr>
  </w:style>
  <w:style w:type="paragraph" w:styleId="Tekstdymka">
    <w:name w:val="Balloon Text"/>
    <w:basedOn w:val="Normalny"/>
    <w:link w:val="TekstdymkaZnak"/>
    <w:uiPriority w:val="99"/>
    <w:semiHidden/>
    <w:unhideWhenUsed/>
    <w:rsid w:val="00B067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0671E"/>
    <w:rPr>
      <w:rFonts w:ascii="Tahoma" w:hAnsi="Tahoma" w:cs="Tahoma"/>
      <w:sz w:val="16"/>
      <w:szCs w:val="16"/>
    </w:rPr>
  </w:style>
  <w:style w:type="paragraph" w:styleId="Nagwek">
    <w:name w:val="header"/>
    <w:basedOn w:val="Normalny"/>
    <w:link w:val="NagwekZnak"/>
    <w:uiPriority w:val="99"/>
    <w:unhideWhenUsed/>
    <w:rsid w:val="006913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13EB"/>
  </w:style>
  <w:style w:type="paragraph" w:styleId="Stopka">
    <w:name w:val="footer"/>
    <w:basedOn w:val="Normalny"/>
    <w:link w:val="StopkaZnak"/>
    <w:uiPriority w:val="99"/>
    <w:unhideWhenUsed/>
    <w:rsid w:val="006913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13EB"/>
  </w:style>
  <w:style w:type="paragraph" w:styleId="Tekstpodstawowy2">
    <w:name w:val="Body Text 2"/>
    <w:basedOn w:val="Normalny"/>
    <w:link w:val="Tekstpodstawowy2Znak"/>
    <w:rsid w:val="00146C0F"/>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146C0F"/>
    <w:rPr>
      <w:rFonts w:ascii="Times New Roman" w:eastAsia="Times New Roman" w:hAnsi="Times New Roman" w:cs="Times New Roman"/>
      <w:sz w:val="24"/>
      <w:szCs w:val="20"/>
      <w:lang w:eastAsia="pl-PL"/>
    </w:rPr>
  </w:style>
  <w:style w:type="character" w:customStyle="1" w:styleId="Nagwek1Znak">
    <w:name w:val="Nagłówek 1 Znak"/>
    <w:basedOn w:val="Domylnaczcionkaakapitu"/>
    <w:link w:val="Nagwek1"/>
    <w:rsid w:val="00C47906"/>
    <w:rPr>
      <w:rFonts w:ascii="Roboto" w:eastAsia="Times New Roman" w:hAnsi="Roboto" w:cs="Times New Roman"/>
      <w:b/>
      <w:snapToGrid w:val="0"/>
      <w:color w:val="0B2A76"/>
      <w:sz w:val="32"/>
      <w:szCs w:val="32"/>
      <w:lang w:eastAsia="pl-PL"/>
    </w:rPr>
  </w:style>
  <w:style w:type="character" w:customStyle="1" w:styleId="Nagwek2Znak">
    <w:name w:val="Nagłówek 2 Znak"/>
    <w:basedOn w:val="Domylnaczcionkaakapitu"/>
    <w:link w:val="Nagwek2"/>
    <w:uiPriority w:val="9"/>
    <w:rsid w:val="00A43B2C"/>
    <w:rPr>
      <w:rFonts w:ascii="Roboto" w:eastAsia="Times New Roman" w:hAnsi="Roboto" w:cstheme="minorHAnsi"/>
      <w:b/>
      <w:bCs/>
      <w:sz w:val="24"/>
      <w:szCs w:val="24"/>
    </w:rPr>
  </w:style>
  <w:style w:type="character" w:customStyle="1" w:styleId="Nagwek4Znak">
    <w:name w:val="Nagłówek 4 Znak"/>
    <w:basedOn w:val="Domylnaczcionkaakapitu"/>
    <w:link w:val="Nagwek4"/>
    <w:uiPriority w:val="9"/>
    <w:semiHidden/>
    <w:rsid w:val="00A863F5"/>
    <w:rPr>
      <w:rFonts w:asciiTheme="majorHAnsi" w:eastAsiaTheme="majorEastAsia" w:hAnsiTheme="majorHAnsi" w:cstheme="majorBidi"/>
      <w:b/>
      <w:bCs/>
      <w:i/>
      <w:iCs/>
      <w:color w:val="4472C4" w:themeColor="accent1"/>
    </w:rPr>
  </w:style>
  <w:style w:type="character" w:customStyle="1" w:styleId="Nagwek5Znak">
    <w:name w:val="Nagłówek 5 Znak"/>
    <w:basedOn w:val="Domylnaczcionkaakapitu"/>
    <w:link w:val="Nagwek5"/>
    <w:uiPriority w:val="9"/>
    <w:semiHidden/>
    <w:rsid w:val="00A863F5"/>
    <w:rPr>
      <w:rFonts w:asciiTheme="majorHAnsi" w:eastAsiaTheme="majorEastAsia" w:hAnsiTheme="majorHAnsi" w:cstheme="majorBidi"/>
      <w:color w:val="1F3763" w:themeColor="accent1" w:themeShade="7F"/>
    </w:rPr>
  </w:style>
  <w:style w:type="character" w:customStyle="1" w:styleId="Nagwek6Znak">
    <w:name w:val="Nagłówek 6 Znak"/>
    <w:basedOn w:val="Domylnaczcionkaakapitu"/>
    <w:link w:val="Nagwek6"/>
    <w:uiPriority w:val="9"/>
    <w:semiHidden/>
    <w:rsid w:val="00A863F5"/>
    <w:rPr>
      <w:rFonts w:asciiTheme="majorHAnsi" w:eastAsiaTheme="majorEastAsia" w:hAnsiTheme="majorHAnsi" w:cstheme="majorBidi"/>
      <w:i/>
      <w:iCs/>
      <w:color w:val="1F3763" w:themeColor="accent1" w:themeShade="7F"/>
    </w:rPr>
  </w:style>
  <w:style w:type="character" w:customStyle="1" w:styleId="Nagwek7Znak">
    <w:name w:val="Nagłówek 7 Znak"/>
    <w:basedOn w:val="Domylnaczcionkaakapitu"/>
    <w:link w:val="Nagwek7"/>
    <w:uiPriority w:val="9"/>
    <w:semiHidden/>
    <w:rsid w:val="00A863F5"/>
    <w:rPr>
      <w:rFonts w:asciiTheme="majorHAnsi" w:eastAsiaTheme="majorEastAsia" w:hAnsiTheme="majorHAnsi" w:cstheme="majorBidi"/>
      <w:i/>
      <w:iCs/>
      <w:color w:val="404040" w:themeColor="text1" w:themeTint="BF"/>
    </w:rPr>
  </w:style>
  <w:style w:type="paragraph" w:styleId="Tekstpodstawowywcity">
    <w:name w:val="Body Text Indent"/>
    <w:basedOn w:val="Normalny"/>
    <w:link w:val="TekstpodstawowywcityZnak"/>
    <w:uiPriority w:val="99"/>
    <w:semiHidden/>
    <w:unhideWhenUsed/>
    <w:rsid w:val="00A863F5"/>
    <w:pPr>
      <w:spacing w:after="120"/>
      <w:ind w:left="283"/>
    </w:pPr>
  </w:style>
  <w:style w:type="character" w:customStyle="1" w:styleId="TekstpodstawowywcityZnak">
    <w:name w:val="Tekst podstawowy wcięty Znak"/>
    <w:basedOn w:val="Domylnaczcionkaakapitu"/>
    <w:link w:val="Tekstpodstawowywcity"/>
    <w:uiPriority w:val="99"/>
    <w:semiHidden/>
    <w:rsid w:val="00A863F5"/>
  </w:style>
  <w:style w:type="paragraph" w:styleId="Tekstpodstawowy">
    <w:name w:val="Body Text"/>
    <w:basedOn w:val="Normalny"/>
    <w:link w:val="TekstpodstawowyZnak"/>
    <w:uiPriority w:val="99"/>
    <w:semiHidden/>
    <w:unhideWhenUsed/>
    <w:rsid w:val="00A863F5"/>
    <w:pPr>
      <w:spacing w:after="120"/>
    </w:pPr>
  </w:style>
  <w:style w:type="character" w:customStyle="1" w:styleId="TekstpodstawowyZnak">
    <w:name w:val="Tekst podstawowy Znak"/>
    <w:basedOn w:val="Domylnaczcionkaakapitu"/>
    <w:link w:val="Tekstpodstawowy"/>
    <w:uiPriority w:val="99"/>
    <w:semiHidden/>
    <w:rsid w:val="00A863F5"/>
  </w:style>
  <w:style w:type="paragraph" w:styleId="Tekstpodstawowywcity2">
    <w:name w:val="Body Text Indent 2"/>
    <w:basedOn w:val="Normalny"/>
    <w:link w:val="Tekstpodstawowywcity2Znak"/>
    <w:uiPriority w:val="99"/>
    <w:semiHidden/>
    <w:unhideWhenUsed/>
    <w:rsid w:val="00A863F5"/>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863F5"/>
  </w:style>
  <w:style w:type="paragraph" w:styleId="Tekstpodstawowy3">
    <w:name w:val="Body Text 3"/>
    <w:basedOn w:val="Normalny"/>
    <w:link w:val="Tekstpodstawowy3Znak"/>
    <w:uiPriority w:val="99"/>
    <w:semiHidden/>
    <w:unhideWhenUsed/>
    <w:rsid w:val="00A863F5"/>
    <w:pPr>
      <w:spacing w:after="120"/>
    </w:pPr>
    <w:rPr>
      <w:sz w:val="16"/>
      <w:szCs w:val="16"/>
    </w:rPr>
  </w:style>
  <w:style w:type="character" w:customStyle="1" w:styleId="Tekstpodstawowy3Znak">
    <w:name w:val="Tekst podstawowy 3 Znak"/>
    <w:basedOn w:val="Domylnaczcionkaakapitu"/>
    <w:link w:val="Tekstpodstawowy3"/>
    <w:uiPriority w:val="99"/>
    <w:semiHidden/>
    <w:rsid w:val="00A863F5"/>
    <w:rPr>
      <w:sz w:val="16"/>
      <w:szCs w:val="16"/>
    </w:rPr>
  </w:style>
  <w:style w:type="paragraph" w:customStyle="1" w:styleId="StronaTytuowaCopyright">
    <w:name w:val="Strona Tytułowa Copyright"/>
    <w:basedOn w:val="Normalny"/>
    <w:qFormat/>
    <w:rsid w:val="007E13C8"/>
    <w:pPr>
      <w:spacing w:after="0" w:line="276" w:lineRule="auto"/>
      <w:jc w:val="center"/>
      <w:textboxTightWrap w:val="allLines"/>
    </w:pPr>
    <w:rPr>
      <w:rFonts w:ascii="Roboto Light" w:eastAsia="Calibri" w:hAnsi="Roboto Light" w:cs="Times New Roman"/>
      <w:iCs/>
      <w:color w:val="000000"/>
      <w:sz w:val="20"/>
      <w:szCs w:val="20"/>
    </w:rPr>
  </w:style>
  <w:style w:type="paragraph" w:customStyle="1" w:styleId="SpistreciNagwek">
    <w:name w:val="Spis treści Nagłówek"/>
    <w:qFormat/>
    <w:rsid w:val="00E5646D"/>
    <w:pPr>
      <w:spacing w:before="480" w:after="240" w:line="240" w:lineRule="auto"/>
      <w:contextualSpacing/>
      <w:textboxTightWrap w:val="allLines"/>
    </w:pPr>
    <w:rPr>
      <w:rFonts w:ascii="Roboto" w:eastAsia="Times New Roman" w:hAnsi="Roboto" w:cs="Times New Roman"/>
      <w:b/>
      <w:bCs/>
      <w:color w:val="0B2B76"/>
      <w:kern w:val="32"/>
      <w:sz w:val="32"/>
      <w:szCs w:val="32"/>
    </w:rPr>
  </w:style>
  <w:style w:type="paragraph" w:styleId="Spistreci1">
    <w:name w:val="toc 1"/>
    <w:basedOn w:val="Normalny"/>
    <w:next w:val="Normalny"/>
    <w:autoRedefine/>
    <w:uiPriority w:val="39"/>
    <w:unhideWhenUsed/>
    <w:qFormat/>
    <w:rsid w:val="006451F7"/>
    <w:pPr>
      <w:tabs>
        <w:tab w:val="right" w:leader="dot" w:pos="9060"/>
      </w:tabs>
      <w:spacing w:after="120" w:line="276" w:lineRule="auto"/>
    </w:pPr>
    <w:rPr>
      <w:rFonts w:ascii="Cambria" w:hAnsi="Cambria"/>
      <w:noProof/>
    </w:rPr>
  </w:style>
  <w:style w:type="paragraph" w:styleId="Spistreci2">
    <w:name w:val="toc 2"/>
    <w:basedOn w:val="Normalny"/>
    <w:next w:val="Normalny"/>
    <w:autoRedefine/>
    <w:uiPriority w:val="39"/>
    <w:unhideWhenUsed/>
    <w:rsid w:val="00E5646D"/>
    <w:pPr>
      <w:spacing w:after="100"/>
      <w:ind w:left="220"/>
    </w:pPr>
  </w:style>
  <w:style w:type="character" w:styleId="Hipercze">
    <w:name w:val="Hyperlink"/>
    <w:basedOn w:val="Domylnaczcionkaakapitu"/>
    <w:uiPriority w:val="99"/>
    <w:unhideWhenUsed/>
    <w:rsid w:val="00E5646D"/>
    <w:rPr>
      <w:color w:val="0563C1" w:themeColor="hyperlink"/>
      <w:u w:val="single"/>
    </w:rPr>
  </w:style>
  <w:style w:type="character" w:styleId="Odwoaniedokomentarza">
    <w:name w:val="annotation reference"/>
    <w:basedOn w:val="Domylnaczcionkaakapitu"/>
    <w:uiPriority w:val="99"/>
    <w:semiHidden/>
    <w:unhideWhenUsed/>
    <w:rsid w:val="000C30AC"/>
    <w:rPr>
      <w:sz w:val="16"/>
      <w:szCs w:val="16"/>
    </w:rPr>
  </w:style>
  <w:style w:type="paragraph" w:styleId="Tekstkomentarza">
    <w:name w:val="annotation text"/>
    <w:basedOn w:val="Normalny"/>
    <w:link w:val="TekstkomentarzaZnak"/>
    <w:uiPriority w:val="99"/>
    <w:semiHidden/>
    <w:unhideWhenUsed/>
    <w:rsid w:val="000C30A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C30AC"/>
    <w:rPr>
      <w:sz w:val="20"/>
      <w:szCs w:val="20"/>
    </w:rPr>
  </w:style>
  <w:style w:type="paragraph" w:styleId="Tematkomentarza">
    <w:name w:val="annotation subject"/>
    <w:basedOn w:val="Tekstkomentarza"/>
    <w:next w:val="Tekstkomentarza"/>
    <w:link w:val="TematkomentarzaZnak"/>
    <w:uiPriority w:val="99"/>
    <w:semiHidden/>
    <w:unhideWhenUsed/>
    <w:rsid w:val="000C30AC"/>
    <w:rPr>
      <w:b/>
      <w:bCs/>
    </w:rPr>
  </w:style>
  <w:style w:type="character" w:customStyle="1" w:styleId="TematkomentarzaZnak">
    <w:name w:val="Temat komentarza Znak"/>
    <w:basedOn w:val="TekstkomentarzaZnak"/>
    <w:link w:val="Tematkomentarza"/>
    <w:uiPriority w:val="99"/>
    <w:semiHidden/>
    <w:rsid w:val="000C30AC"/>
    <w:rPr>
      <w:b/>
      <w:bCs/>
      <w:sz w:val="20"/>
      <w:szCs w:val="20"/>
    </w:rPr>
  </w:style>
  <w:style w:type="paragraph" w:styleId="Nagwekspisutreci">
    <w:name w:val="TOC Heading"/>
    <w:basedOn w:val="Nagwek1"/>
    <w:next w:val="Normalny"/>
    <w:uiPriority w:val="39"/>
    <w:semiHidden/>
    <w:unhideWhenUsed/>
    <w:qFormat/>
    <w:rsid w:val="006451F7"/>
    <w:pPr>
      <w:keepLines/>
      <w:widowControl/>
      <w:spacing w:before="480"/>
      <w:jc w:val="left"/>
      <w:outlineLvl w:val="9"/>
    </w:pPr>
    <w:rPr>
      <w:rFonts w:asciiTheme="majorHAnsi" w:eastAsiaTheme="majorEastAsia" w:hAnsiTheme="majorHAnsi" w:cstheme="majorBidi"/>
      <w:bCs/>
      <w:snapToGrid/>
      <w:color w:val="2F5496" w:themeColor="accent1" w:themeShade="BF"/>
      <w:sz w:val="28"/>
      <w:szCs w:val="28"/>
    </w:rPr>
  </w:style>
  <w:style w:type="character" w:styleId="Nierozpoznanawzmianka">
    <w:name w:val="Unresolved Mention"/>
    <w:basedOn w:val="Domylnaczcionkaakapitu"/>
    <w:uiPriority w:val="99"/>
    <w:semiHidden/>
    <w:unhideWhenUsed/>
    <w:rsid w:val="00284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2570efc-75cf-496e-87ca-61d359d7a0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14D50B2759384189E48D609C6A8E63" ma:contentTypeVersion="17" ma:contentTypeDescription="Create a new document." ma:contentTypeScope="" ma:versionID="b8ce32747532c51acd00694961af07e5">
  <xsd:schema xmlns:xsd="http://www.w3.org/2001/XMLSchema" xmlns:xs="http://www.w3.org/2001/XMLSchema" xmlns:p="http://schemas.microsoft.com/office/2006/metadata/properties" xmlns:ns3="e2570efc-75cf-496e-87ca-61d359d7a044" xmlns:ns4="6a58c713-624c-4cd1-a440-51c1ac95028f" targetNamespace="http://schemas.microsoft.com/office/2006/metadata/properties" ma:root="true" ma:fieldsID="74eed40aa69d4660fa09dee3e477b758" ns3:_="" ns4:_="">
    <xsd:import namespace="e2570efc-75cf-496e-87ca-61d359d7a044"/>
    <xsd:import namespace="6a58c713-624c-4cd1-a440-51c1ac9502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70efc-75cf-496e-87ca-61d359d7a0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8c713-624c-4cd1-a440-51c1ac9502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B8F45-F284-4327-946A-C24ABB5E9F7E}">
  <ds:schemaRefs>
    <ds:schemaRef ds:uri="http://schemas.microsoft.com/office/2006/documentManagement/types"/>
    <ds:schemaRef ds:uri="http://www.w3.org/XML/1998/namespace"/>
    <ds:schemaRef ds:uri="e2570efc-75cf-496e-87ca-61d359d7a044"/>
    <ds:schemaRef ds:uri="http://schemas.microsoft.com/office/2006/metadata/properti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6a58c713-624c-4cd1-a440-51c1ac95028f"/>
  </ds:schemaRefs>
</ds:datastoreItem>
</file>

<file path=customXml/itemProps2.xml><?xml version="1.0" encoding="utf-8"?>
<ds:datastoreItem xmlns:ds="http://schemas.openxmlformats.org/officeDocument/2006/customXml" ds:itemID="{1242DA4D-A067-4670-8C00-344E180636FC}">
  <ds:schemaRefs>
    <ds:schemaRef ds:uri="http://schemas.microsoft.com/sharepoint/v3/contenttype/forms"/>
  </ds:schemaRefs>
</ds:datastoreItem>
</file>

<file path=customXml/itemProps3.xml><?xml version="1.0" encoding="utf-8"?>
<ds:datastoreItem xmlns:ds="http://schemas.openxmlformats.org/officeDocument/2006/customXml" ds:itemID="{18171EAE-620A-47E5-A4D8-2D3B8D054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70efc-75cf-496e-87ca-61d359d7a044"/>
    <ds:schemaRef ds:uri="6a58c713-624c-4cd1-a440-51c1ac950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401EA1-873B-4297-94AD-4EA5B65B7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54</Pages>
  <Words>20150</Words>
  <Characters>120905</Characters>
  <Application>Microsoft Office Word</Application>
  <DocSecurity>0</DocSecurity>
  <Lines>1007</Lines>
  <Paragraphs>281</Paragraphs>
  <ScaleCrop>false</ScaleCrop>
  <HeadingPairs>
    <vt:vector size="2" baseType="variant">
      <vt:variant>
        <vt:lpstr>Tytuł</vt:lpstr>
      </vt:variant>
      <vt:variant>
        <vt:i4>1</vt:i4>
      </vt:variant>
    </vt:vector>
  </HeadingPairs>
  <TitlesOfParts>
    <vt:vector size="1" baseType="lpstr">
      <vt:lpstr/>
    </vt:vector>
  </TitlesOfParts>
  <Company>Nowa Era sp. z o.o.</Company>
  <LinksUpToDate>false</LinksUpToDate>
  <CharactersWithSpaces>140774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Krystyna Brzakalik</dc:creator>
  <cp:lastModifiedBy>Katarzyna Labudda</cp:lastModifiedBy>
  <cp:revision>5</cp:revision>
  <cp:lastPrinted>2024-10-11T21:20:00Z</cp:lastPrinted>
  <dcterms:created xsi:type="dcterms:W3CDTF">2024-10-11T14:30:00Z</dcterms:created>
  <dcterms:modified xsi:type="dcterms:W3CDTF">2024-10-11T21:21:00Z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0x0101003614D50B2759384189E48D609C6A8E63</vt:lpwstr>
  </property>
</Properties>
</file>