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5ABC9" w14:textId="77777777" w:rsidR="008712E9" w:rsidRPr="008712E9" w:rsidRDefault="008712E9" w:rsidP="008712E9">
      <w:pPr>
        <w:pStyle w:val="Nagwek1"/>
        <w:jc w:val="center"/>
        <w:rPr>
          <w:rFonts w:ascii="Times New Roman" w:hAnsi="Times New Roman" w:cs="Times New Roman"/>
          <w:b/>
          <w:color w:val="17365D" w:themeColor="text2" w:themeShade="BF"/>
          <w:sz w:val="56"/>
          <w:szCs w:val="56"/>
        </w:rPr>
      </w:pPr>
      <w:r w:rsidRPr="008712E9">
        <w:rPr>
          <w:rFonts w:ascii="Times New Roman" w:hAnsi="Times New Roman" w:cs="Times New Roman"/>
          <w:b/>
          <w:color w:val="17365D" w:themeColor="text2" w:themeShade="BF"/>
          <w:sz w:val="56"/>
          <w:szCs w:val="56"/>
        </w:rPr>
        <w:t>Propozycja szczegółowego rozkładu materiału</w:t>
      </w:r>
    </w:p>
    <w:p w14:paraId="4BD5ABCA" w14:textId="77777777" w:rsidR="008712E9" w:rsidRPr="008712E9" w:rsidRDefault="008712E9" w:rsidP="008712E9">
      <w:pPr>
        <w:pStyle w:val="TytulArial20"/>
        <w:jc w:val="center"/>
        <w:rPr>
          <w:rFonts w:ascii="Times New Roman" w:hAnsi="Times New Roman" w:cs="Times New Roman"/>
          <w:color w:val="FF0000"/>
          <w:sz w:val="22"/>
          <w:szCs w:val="22"/>
          <w:lang w:eastAsia="pl-PL"/>
        </w:rPr>
      </w:pPr>
    </w:p>
    <w:p w14:paraId="4BD5ABCB" w14:textId="77777777" w:rsidR="008712E9" w:rsidRPr="008712E9" w:rsidRDefault="008712E9" w:rsidP="008712E9">
      <w:pPr>
        <w:pStyle w:val="TytulArial20"/>
        <w:jc w:val="center"/>
        <w:rPr>
          <w:rFonts w:ascii="Times New Roman" w:hAnsi="Times New Roman" w:cs="Times New Roman"/>
          <w:color w:val="FF0000"/>
          <w:sz w:val="22"/>
          <w:szCs w:val="22"/>
          <w:lang w:eastAsia="pl-PL"/>
        </w:rPr>
      </w:pPr>
    </w:p>
    <w:p w14:paraId="4BD5ABCC" w14:textId="77777777" w:rsidR="008712E9" w:rsidRPr="008712E9" w:rsidRDefault="008712E9" w:rsidP="008712E9">
      <w:pPr>
        <w:pStyle w:val="TytulArial20"/>
        <w:jc w:val="center"/>
        <w:rPr>
          <w:rFonts w:ascii="Times New Roman" w:hAnsi="Times New Roman" w:cs="Times New Roman"/>
          <w:color w:val="FF0000"/>
          <w:sz w:val="22"/>
          <w:szCs w:val="22"/>
          <w:lang w:eastAsia="pl-PL"/>
        </w:rPr>
      </w:pPr>
    </w:p>
    <w:p w14:paraId="4BD5ABCD" w14:textId="77777777" w:rsidR="008712E9" w:rsidRPr="008712E9" w:rsidRDefault="004B2FE7" w:rsidP="008712E9">
      <w:pPr>
        <w:pStyle w:val="Nagwek2"/>
        <w:spacing w:before="0" w:line="240" w:lineRule="auto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r>
        <w:rPr>
          <w:rFonts w:ascii="Times New Roman" w:hAnsi="Times New Roman" w:cs="Times New Roman"/>
          <w:color w:val="auto"/>
          <w:sz w:val="40"/>
          <w:szCs w:val="40"/>
        </w:rPr>
        <w:t>Technikum</w:t>
      </w:r>
    </w:p>
    <w:p w14:paraId="4BD5ABCE" w14:textId="77777777" w:rsidR="008712E9" w:rsidRDefault="008712E9" w:rsidP="008712E9">
      <w:pPr>
        <w:pStyle w:val="Nagwek2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proofErr w:type="spellStart"/>
      <w:r w:rsidRPr="008712E9">
        <w:rPr>
          <w:rFonts w:ascii="Times New Roman" w:hAnsi="Times New Roman" w:cs="Times New Roman"/>
          <w:color w:val="auto"/>
          <w:sz w:val="40"/>
          <w:szCs w:val="40"/>
        </w:rPr>
        <w:t>MATeMAtyka</w:t>
      </w:r>
      <w:proofErr w:type="spellEnd"/>
      <w:r w:rsidRPr="008712E9">
        <w:rPr>
          <w:rFonts w:ascii="Times New Roman" w:hAnsi="Times New Roman" w:cs="Times New Roman"/>
          <w:color w:val="auto"/>
          <w:sz w:val="40"/>
          <w:szCs w:val="40"/>
        </w:rPr>
        <w:t xml:space="preserve">. ZAKRES PODSTAWOWY </w:t>
      </w:r>
      <w:r w:rsidRPr="008712E9">
        <w:rPr>
          <w:rFonts w:ascii="Times New Roman" w:hAnsi="Times New Roman" w:cs="Times New Roman"/>
          <w:color w:val="auto"/>
          <w:sz w:val="40"/>
          <w:szCs w:val="40"/>
        </w:rPr>
        <w:br/>
        <w:t xml:space="preserve">Klasa </w:t>
      </w:r>
      <w:r w:rsidR="008C6435">
        <w:rPr>
          <w:rFonts w:ascii="Times New Roman" w:hAnsi="Times New Roman" w:cs="Times New Roman"/>
          <w:color w:val="auto"/>
          <w:sz w:val="40"/>
          <w:szCs w:val="40"/>
        </w:rPr>
        <w:t>IV</w:t>
      </w:r>
      <w:r w:rsidRPr="008712E9">
        <w:rPr>
          <w:rFonts w:ascii="Times New Roman" w:hAnsi="Times New Roman" w:cs="Times New Roman"/>
          <w:color w:val="auto"/>
          <w:sz w:val="40"/>
          <w:szCs w:val="40"/>
        </w:rPr>
        <w:t xml:space="preserve"> (</w:t>
      </w:r>
      <w:r w:rsidR="004B2FE7">
        <w:rPr>
          <w:rFonts w:ascii="Times New Roman" w:hAnsi="Times New Roman" w:cs="Times New Roman"/>
          <w:color w:val="auto"/>
          <w:sz w:val="40"/>
          <w:szCs w:val="40"/>
        </w:rPr>
        <w:t>90</w:t>
      </w:r>
      <w:r w:rsidRPr="008712E9">
        <w:rPr>
          <w:rFonts w:ascii="Times New Roman" w:hAnsi="Times New Roman" w:cs="Times New Roman"/>
          <w:color w:val="auto"/>
          <w:sz w:val="40"/>
          <w:szCs w:val="40"/>
        </w:rPr>
        <w:t xml:space="preserve"> h)</w:t>
      </w:r>
    </w:p>
    <w:p w14:paraId="4BD5ABCF" w14:textId="77777777" w:rsidR="008712E9" w:rsidRDefault="008712E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BD5ABD0" w14:textId="77777777" w:rsidR="008712E9" w:rsidRDefault="008712E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14:paraId="4BD5ABD1" w14:textId="77777777" w:rsidR="008712E9" w:rsidRDefault="008712E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14:paraId="4BD5ABD2" w14:textId="77777777" w:rsidR="008712E9" w:rsidRDefault="008712E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14:paraId="4BD5ABD3" w14:textId="77777777" w:rsidR="008712E9" w:rsidRDefault="008712E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14:paraId="4BD5ABD4" w14:textId="77777777" w:rsidR="008712E9" w:rsidRDefault="008712E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14:paraId="4BD5ABD5" w14:textId="77777777" w:rsidR="008712E9" w:rsidRDefault="008712E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14:paraId="7238D713" w14:textId="77777777" w:rsidR="0053160C" w:rsidRPr="0053160C" w:rsidRDefault="0053160C" w:rsidP="0053160C">
      <w:pPr>
        <w:spacing w:after="120"/>
        <w:jc w:val="both"/>
        <w:rPr>
          <w:rFonts w:ascii="Times New Roman" w:hAnsi="Times New Roman" w:cs="Times New Roman"/>
          <w:iCs/>
          <w:lang w:eastAsia="en-US"/>
        </w:rPr>
      </w:pPr>
      <w:r w:rsidRPr="0053160C">
        <w:rPr>
          <w:rFonts w:ascii="Times New Roman" w:hAnsi="Times New Roman" w:cs="Times New Roman"/>
          <w:iCs/>
          <w:lang w:eastAsia="en-US"/>
        </w:rPr>
        <w:t>Uwzględnia zmiany z 2024 r. wynikające z uszczuplenia podstawy programowej.</w:t>
      </w:r>
    </w:p>
    <w:p w14:paraId="099FE01A" w14:textId="77777777" w:rsidR="0053160C" w:rsidRPr="0053160C" w:rsidRDefault="0053160C" w:rsidP="0053160C">
      <w:pPr>
        <w:keepNext/>
        <w:suppressAutoHyphens/>
        <w:spacing w:before="360" w:after="120"/>
        <w:contextualSpacing/>
        <w:outlineLvl w:val="1"/>
        <w:rPr>
          <w:rFonts w:ascii="Times New Roman" w:eastAsia="Times New Roman" w:hAnsi="Times New Roman" w:cs="Times New Roman"/>
          <w:bCs/>
          <w:i/>
          <w:szCs w:val="24"/>
          <w:shd w:val="clear" w:color="auto" w:fill="FFFFFF"/>
          <w:lang w:eastAsia="en-US"/>
        </w:rPr>
      </w:pPr>
      <w:r w:rsidRPr="0053160C">
        <w:rPr>
          <w:rFonts w:ascii="Times New Roman" w:eastAsia="Times New Roman" w:hAnsi="Times New Roman" w:cs="Times New Roman"/>
          <w:bCs/>
          <w:szCs w:val="24"/>
          <w:shd w:val="clear" w:color="auto" w:fill="FFFFFF"/>
          <w:lang w:eastAsia="en-US"/>
        </w:rPr>
        <w:t xml:space="preserve">W związku z uszczupleniem przez MEN podstawy programowej, w rozkładzie materiału zmniejszyła się liczba godzin na realizację obowiązkowych zagadnień. Uzyskane w ten sposób dodatkowe godziny pozostają do dyspozycji nauczyciela w trakcie roku szkolnego. Zgodnie z założeniami MEN: </w:t>
      </w:r>
      <w:r w:rsidRPr="0053160C">
        <w:rPr>
          <w:rFonts w:ascii="Times New Roman" w:eastAsia="Times New Roman" w:hAnsi="Times New Roman" w:cs="Times New Roman"/>
          <w:bCs/>
          <w:i/>
          <w:szCs w:val="24"/>
          <w:shd w:val="clear" w:color="auto" w:fill="FFFFFF"/>
          <w:lang w:eastAsia="en-US"/>
        </w:rPr>
        <w:t>Ograniczony zakres treści nauczania – wymagań szczegółowych – da nauczycielom i uczniom więcej czasu na spokojniejszą i bardziej dogłębną realizację programów nauczania.</w:t>
      </w:r>
    </w:p>
    <w:p w14:paraId="55650402" w14:textId="77777777" w:rsidR="0053160C" w:rsidRPr="0053160C" w:rsidRDefault="0053160C" w:rsidP="0053160C">
      <w:pPr>
        <w:spacing w:after="120"/>
        <w:jc w:val="both"/>
        <w:rPr>
          <w:rFonts w:ascii="Cambria" w:hAnsi="Cambria" w:cs="Times New Roman"/>
          <w:iCs/>
          <w:lang w:eastAsia="en-US"/>
        </w:rPr>
      </w:pPr>
    </w:p>
    <w:p w14:paraId="4BD5ABDD" w14:textId="77777777" w:rsidR="008712E9" w:rsidRPr="008712E9" w:rsidRDefault="008712E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"/>
        <w:tblW w:w="1169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0065"/>
        <w:gridCol w:w="1631"/>
      </w:tblGrid>
      <w:tr w:rsidR="00CD0149" w:rsidRPr="008712E9" w14:paraId="4BD5ABE0" w14:textId="77777777">
        <w:trPr>
          <w:trHeight w:val="567"/>
          <w:jc w:val="center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BD5ABDE" w14:textId="77777777" w:rsidR="00CD0149" w:rsidRPr="009F016B" w:rsidRDefault="00D6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F016B">
              <w:rPr>
                <w:rFonts w:ascii="Times New Roman" w:eastAsia="Times New Roman" w:hAnsi="Times New Roman" w:cs="Times New Roman"/>
                <w:b/>
              </w:rPr>
              <w:t>Temat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BD5ABDF" w14:textId="77777777" w:rsidR="00CD0149" w:rsidRPr="009F016B" w:rsidRDefault="00D6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F016B">
              <w:rPr>
                <w:rFonts w:ascii="Times New Roman" w:eastAsia="Times New Roman" w:hAnsi="Times New Roman" w:cs="Times New Roman"/>
                <w:b/>
              </w:rPr>
              <w:t>Liczba godzin</w:t>
            </w:r>
          </w:p>
        </w:tc>
      </w:tr>
      <w:tr w:rsidR="00CD0149" w:rsidRPr="008712E9" w14:paraId="4BD5ABE3" w14:textId="77777777">
        <w:trPr>
          <w:trHeight w:val="567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D5ABE1" w14:textId="77777777" w:rsidR="00CD0149" w:rsidRPr="009F016B" w:rsidRDefault="00D661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016B">
              <w:rPr>
                <w:rFonts w:ascii="Times New Roman" w:eastAsia="Times New Roman" w:hAnsi="Times New Roman" w:cs="Times New Roman"/>
              </w:rPr>
              <w:t>1.</w:t>
            </w:r>
            <w:r w:rsidR="009F016B">
              <w:rPr>
                <w:rFonts w:ascii="Times New Roman" w:eastAsia="Times New Roman" w:hAnsi="Times New Roman" w:cs="Times New Roman"/>
              </w:rPr>
              <w:t xml:space="preserve"> </w:t>
            </w:r>
            <w:r w:rsidR="004B2FE7">
              <w:rPr>
                <w:rFonts w:ascii="Times New Roman" w:hAnsi="Times New Roman" w:cs="Times New Roman"/>
                <w:bCs/>
              </w:rPr>
              <w:t>Geometria analityczna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D5ABE2" w14:textId="77777777" w:rsidR="00CD0149" w:rsidRPr="009F016B" w:rsidRDefault="00214305" w:rsidP="00000CD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5F22BF" w:rsidRPr="008712E9" w14:paraId="4BD5ABE6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5ABE4" w14:textId="77777777" w:rsidR="005F22BF" w:rsidRPr="00000CD4" w:rsidRDefault="005F22BF" w:rsidP="005F22B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147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 xml:space="preserve">Odległość między punktami w układzie współrzędnych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5ABE5" w14:textId="77777777" w:rsidR="005F22BF" w:rsidRPr="009F016B" w:rsidRDefault="005F22BF" w:rsidP="005F22BF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2</w:t>
            </w:r>
          </w:p>
        </w:tc>
      </w:tr>
      <w:tr w:rsidR="005F22BF" w:rsidRPr="008712E9" w14:paraId="4BD5ABE9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5ABE7" w14:textId="77777777" w:rsidR="005F22BF" w:rsidRPr="00000CD4" w:rsidRDefault="005F22BF" w:rsidP="005F22B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147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Środek odcinka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5ABE8" w14:textId="77777777" w:rsidR="005F22BF" w:rsidRPr="009F016B" w:rsidRDefault="005F22BF" w:rsidP="005F22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2BF" w:rsidRPr="008712E9" w14:paraId="4BD5ABEF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5ABED" w14:textId="77777777" w:rsidR="005F22BF" w:rsidRPr="00000CD4" w:rsidRDefault="005F22BF" w:rsidP="005F22B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147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Okrąg w układzie współrzędnych (1)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5ABEE" w14:textId="77777777" w:rsidR="005F22BF" w:rsidRPr="009F016B" w:rsidRDefault="005F22BF" w:rsidP="005F22BF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2</w:t>
            </w:r>
          </w:p>
        </w:tc>
      </w:tr>
      <w:tr w:rsidR="005F22BF" w:rsidRPr="008712E9" w14:paraId="4BD5ABF2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5ABF0" w14:textId="77777777" w:rsidR="005F22BF" w:rsidRPr="0015718E" w:rsidRDefault="005F22BF" w:rsidP="005F22B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167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Okrąg w układzie współrzędnych (2)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5ABF1" w14:textId="77777777" w:rsidR="005F22BF" w:rsidRPr="009F016B" w:rsidRDefault="005F22BF" w:rsidP="005F22BF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1</w:t>
            </w:r>
          </w:p>
        </w:tc>
      </w:tr>
      <w:tr w:rsidR="005F22BF" w:rsidRPr="008712E9" w14:paraId="4BD5ABFB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5ABF9" w14:textId="77777777" w:rsidR="005F22BF" w:rsidRPr="0015718E" w:rsidRDefault="005F22BF" w:rsidP="005F22B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167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Układy równań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27EE">
              <w:rPr>
                <w:rFonts w:ascii="Times New Roman" w:hAnsi="Times New Roman" w:cs="Times New Roman"/>
              </w:rPr>
              <w:t>– powtórzenie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5ABFA" w14:textId="77777777" w:rsidR="005F22BF" w:rsidRPr="009F016B" w:rsidRDefault="005F22BF" w:rsidP="005F22BF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2</w:t>
            </w:r>
          </w:p>
        </w:tc>
      </w:tr>
      <w:tr w:rsidR="005F22BF" w:rsidRPr="008712E9" w14:paraId="4BD5AC04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5AC02" w14:textId="77777777" w:rsidR="005F22BF" w:rsidRPr="0015718E" w:rsidRDefault="005F22BF" w:rsidP="005F22B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167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Symetria osiowa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5AC03" w14:textId="77777777" w:rsidR="005F22BF" w:rsidRPr="009F016B" w:rsidRDefault="005F22BF" w:rsidP="005F22BF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2</w:t>
            </w:r>
          </w:p>
        </w:tc>
      </w:tr>
      <w:tr w:rsidR="005F22BF" w:rsidRPr="008712E9" w14:paraId="4BD5AC07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5AC05" w14:textId="77777777" w:rsidR="005F22BF" w:rsidRPr="00B425E5" w:rsidRDefault="005F22BF" w:rsidP="005F22BF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167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Symetria środkowa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5AC06" w14:textId="77777777" w:rsidR="005F22BF" w:rsidRPr="009F016B" w:rsidRDefault="005F22BF" w:rsidP="005F22BF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2</w:t>
            </w:r>
          </w:p>
        </w:tc>
      </w:tr>
      <w:tr w:rsidR="005F22BF" w:rsidRPr="008712E9" w14:paraId="4BD5AC0A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5AC08" w14:textId="77777777" w:rsidR="005F22BF" w:rsidRPr="00B425E5" w:rsidRDefault="005F22BF" w:rsidP="005F22BF">
            <w:pPr>
              <w:pStyle w:val="Akapitzlist"/>
              <w:numPr>
                <w:ilvl w:val="0"/>
                <w:numId w:val="6"/>
              </w:numPr>
              <w:ind w:hanging="167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Powtórzenie wiadomości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5AC09" w14:textId="77777777" w:rsidR="005F22BF" w:rsidRPr="009F016B" w:rsidRDefault="005F22BF" w:rsidP="005F22BF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2</w:t>
            </w:r>
          </w:p>
        </w:tc>
      </w:tr>
      <w:tr w:rsidR="005F22BF" w:rsidRPr="008712E9" w14:paraId="4BD5AC0D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5AC0B" w14:textId="77777777" w:rsidR="005F22BF" w:rsidRPr="000127EE" w:rsidRDefault="005F22BF" w:rsidP="005F22BF">
            <w:pPr>
              <w:pStyle w:val="Akapitzlist"/>
              <w:numPr>
                <w:ilvl w:val="0"/>
                <w:numId w:val="6"/>
              </w:numPr>
              <w:ind w:hanging="167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Praca klasowa i jej omówienie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5AC0C" w14:textId="77777777" w:rsidR="005F22BF" w:rsidRPr="009F016B" w:rsidRDefault="005F22BF" w:rsidP="005F22BF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2</w:t>
            </w:r>
          </w:p>
        </w:tc>
      </w:tr>
      <w:tr w:rsidR="004E65BE" w:rsidRPr="008712E9" w14:paraId="4BD5AC10" w14:textId="77777777">
        <w:trPr>
          <w:trHeight w:val="567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D5AC0E" w14:textId="77777777" w:rsidR="004E65BE" w:rsidRPr="00141012" w:rsidRDefault="004E65BE" w:rsidP="004E65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1012">
              <w:rPr>
                <w:rFonts w:ascii="Times New Roman" w:eastAsia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  <w:bCs/>
              </w:rPr>
              <w:t>Ciągi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D5AC0F" w14:textId="77777777" w:rsidR="004E65BE" w:rsidRPr="00141012" w:rsidRDefault="004E65BE" w:rsidP="004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1012">
              <w:rPr>
                <w:rFonts w:ascii="Times New Roman" w:eastAsia="Times New Roman" w:hAnsi="Times New Roman" w:cs="Times New Roman"/>
              </w:rPr>
              <w:t>2</w:t>
            </w:r>
            <w:r w:rsidR="005F22BF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4E65BE" w:rsidRPr="008712E9" w14:paraId="4BD5AC13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5AC11" w14:textId="77777777" w:rsidR="004E65BE" w:rsidRPr="00B425E5" w:rsidRDefault="004E65BE" w:rsidP="004E65B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639" w:hanging="142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Pojęcie ciągu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5AC12" w14:textId="77777777" w:rsidR="004E65BE" w:rsidRPr="009F016B" w:rsidRDefault="004E65BE" w:rsidP="004E65BE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1</w:t>
            </w:r>
          </w:p>
        </w:tc>
      </w:tr>
      <w:tr w:rsidR="004E65BE" w:rsidRPr="008712E9" w14:paraId="4BD5AC16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5AC14" w14:textId="77777777" w:rsidR="004E65BE" w:rsidRPr="00B425E5" w:rsidRDefault="004E65BE" w:rsidP="004E65B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639" w:hanging="142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Sposoby określania ciągu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5AC15" w14:textId="77777777" w:rsidR="004E65BE" w:rsidRPr="009F016B" w:rsidRDefault="004E65BE" w:rsidP="004E65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E65BE" w:rsidRPr="008712E9" w14:paraId="4BD5AC19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5AC17" w14:textId="77777777" w:rsidR="004E65BE" w:rsidRPr="00B425E5" w:rsidRDefault="004E65BE" w:rsidP="004E65B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639" w:hanging="142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Ciągi monotoniczne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5AC18" w14:textId="77777777" w:rsidR="004E65BE" w:rsidRPr="009F016B" w:rsidRDefault="004E65BE" w:rsidP="004E65BE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2</w:t>
            </w:r>
          </w:p>
        </w:tc>
      </w:tr>
      <w:tr w:rsidR="004E65BE" w:rsidRPr="008712E9" w14:paraId="4BD5AC1C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5AC1A" w14:textId="77777777" w:rsidR="004E65BE" w:rsidRPr="00B425E5" w:rsidRDefault="004E65BE" w:rsidP="004E65B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639" w:hanging="142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Ciągi określone rekurencyjnie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5AC1B" w14:textId="77777777" w:rsidR="004E65BE" w:rsidRPr="009F016B" w:rsidRDefault="004E65BE" w:rsidP="004E65BE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1</w:t>
            </w:r>
          </w:p>
        </w:tc>
      </w:tr>
      <w:tr w:rsidR="004E65BE" w:rsidRPr="008712E9" w14:paraId="4BD5AC1F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5AC1D" w14:textId="77777777" w:rsidR="004E65BE" w:rsidRPr="00B425E5" w:rsidRDefault="004E65BE" w:rsidP="004E65B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639" w:hanging="142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Ciąg arytmetyczny (1)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5AC1E" w14:textId="77777777" w:rsidR="004E65BE" w:rsidRPr="009F016B" w:rsidRDefault="004E65BE" w:rsidP="004E65BE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2</w:t>
            </w:r>
          </w:p>
        </w:tc>
      </w:tr>
      <w:tr w:rsidR="004E65BE" w:rsidRPr="008712E9" w14:paraId="4BD5AC22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5AC20" w14:textId="77777777" w:rsidR="004E65BE" w:rsidRPr="00B425E5" w:rsidRDefault="004E65BE" w:rsidP="004E65B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639" w:hanging="142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lastRenderedPageBreak/>
              <w:t>Ciąg arytmetyczny (2)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5AC21" w14:textId="77777777" w:rsidR="004E65BE" w:rsidRPr="009F016B" w:rsidRDefault="004E65BE" w:rsidP="004E65BE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1</w:t>
            </w:r>
          </w:p>
        </w:tc>
      </w:tr>
      <w:tr w:rsidR="004E65BE" w:rsidRPr="008712E9" w14:paraId="4BD5AC25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5AC23" w14:textId="77777777" w:rsidR="004E65BE" w:rsidRPr="00B425E5" w:rsidRDefault="004E65BE" w:rsidP="004E65B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639" w:hanging="142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Suma początkowych wyrazów ciągu arytmetycznego (1)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5AC24" w14:textId="77777777" w:rsidR="004E65BE" w:rsidRPr="009F016B" w:rsidRDefault="004E65BE" w:rsidP="004E65BE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2</w:t>
            </w:r>
          </w:p>
        </w:tc>
      </w:tr>
      <w:tr w:rsidR="004E65BE" w:rsidRPr="008712E9" w14:paraId="4BD5AC28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5AC26" w14:textId="77777777" w:rsidR="004E65BE" w:rsidRPr="00B425E5" w:rsidRDefault="004E65BE" w:rsidP="004E65B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639" w:hanging="142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Suma początkowych wyrazów ciągu arytmetycznego (2)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5AC27" w14:textId="77777777" w:rsidR="004E65BE" w:rsidRPr="009F016B" w:rsidRDefault="004E65BE" w:rsidP="004E65BE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1</w:t>
            </w:r>
          </w:p>
        </w:tc>
      </w:tr>
      <w:tr w:rsidR="004E65BE" w:rsidRPr="008712E9" w14:paraId="4BD5AC2B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5AC29" w14:textId="77777777" w:rsidR="004E65BE" w:rsidRPr="00B425E5" w:rsidRDefault="004E65BE" w:rsidP="004E65B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639" w:hanging="142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Ciąg geometryczny (1)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5AC2A" w14:textId="77777777" w:rsidR="004E65BE" w:rsidRPr="009F016B" w:rsidRDefault="004E65BE" w:rsidP="004E65BE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2</w:t>
            </w:r>
          </w:p>
        </w:tc>
      </w:tr>
      <w:tr w:rsidR="004E65BE" w:rsidRPr="008712E9" w14:paraId="4BD5AC2E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5AC2C" w14:textId="77777777" w:rsidR="004E65BE" w:rsidRPr="00B425E5" w:rsidRDefault="004E65BE" w:rsidP="004E65B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639" w:hanging="142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Ciąg geometryczny (2)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5AC2D" w14:textId="77777777" w:rsidR="004E65BE" w:rsidRPr="009F016B" w:rsidRDefault="004E65BE" w:rsidP="004E65BE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1</w:t>
            </w:r>
          </w:p>
        </w:tc>
      </w:tr>
      <w:tr w:rsidR="004E65BE" w:rsidRPr="008712E9" w14:paraId="4BD5AC31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5AC2F" w14:textId="77777777" w:rsidR="004E65BE" w:rsidRPr="00B425E5" w:rsidRDefault="004E65BE" w:rsidP="004E65BE">
            <w:pPr>
              <w:pStyle w:val="Akapitzlist"/>
              <w:numPr>
                <w:ilvl w:val="0"/>
                <w:numId w:val="10"/>
              </w:numPr>
              <w:ind w:left="619" w:hanging="142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Suma początkowych wyrazów ciągu geometrycznego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5AC30" w14:textId="77777777" w:rsidR="004E65BE" w:rsidRPr="009F016B" w:rsidRDefault="004E65BE" w:rsidP="004E65BE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2</w:t>
            </w:r>
          </w:p>
        </w:tc>
      </w:tr>
      <w:tr w:rsidR="004E65BE" w:rsidRPr="008712E9" w14:paraId="4BD5AC34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5AC32" w14:textId="77777777" w:rsidR="004E65BE" w:rsidRPr="000127EE" w:rsidRDefault="004E65BE" w:rsidP="004E65BE">
            <w:pPr>
              <w:pStyle w:val="Akapitzlist"/>
              <w:numPr>
                <w:ilvl w:val="0"/>
                <w:numId w:val="10"/>
              </w:numPr>
              <w:ind w:left="619" w:hanging="142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Ciągi arytmetyczne i ciągi geometryczne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27EE">
              <w:rPr>
                <w:rFonts w:ascii="Times New Roman" w:hAnsi="Times New Roman" w:cs="Times New Roman"/>
              </w:rPr>
              <w:t>– zadania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5AC33" w14:textId="77777777" w:rsidR="004E65BE" w:rsidRPr="000127EE" w:rsidRDefault="004E65BE" w:rsidP="004E65BE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2</w:t>
            </w:r>
          </w:p>
        </w:tc>
      </w:tr>
      <w:tr w:rsidR="004E65BE" w:rsidRPr="008712E9" w14:paraId="4BD5AC37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5AC35" w14:textId="77777777" w:rsidR="004E65BE" w:rsidRPr="000127EE" w:rsidRDefault="004E65BE" w:rsidP="004E65BE">
            <w:pPr>
              <w:pStyle w:val="Akapitzlist"/>
              <w:numPr>
                <w:ilvl w:val="0"/>
                <w:numId w:val="10"/>
              </w:numPr>
              <w:ind w:left="619" w:hanging="142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Procent składany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5AC36" w14:textId="77777777" w:rsidR="004E65BE" w:rsidRPr="000127EE" w:rsidRDefault="004E65BE" w:rsidP="004E65BE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2</w:t>
            </w:r>
          </w:p>
        </w:tc>
      </w:tr>
      <w:tr w:rsidR="004E65BE" w:rsidRPr="008712E9" w14:paraId="4BD5AC3A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5AC38" w14:textId="77777777" w:rsidR="004E65BE" w:rsidRPr="000127EE" w:rsidRDefault="004E65BE" w:rsidP="004E65BE">
            <w:pPr>
              <w:pStyle w:val="Akapitzlist"/>
              <w:numPr>
                <w:ilvl w:val="0"/>
                <w:numId w:val="10"/>
              </w:numPr>
              <w:ind w:left="619" w:hanging="142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Powtórzenie wiadomości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5AC39" w14:textId="77777777" w:rsidR="004E65BE" w:rsidRPr="000127EE" w:rsidRDefault="00212C46" w:rsidP="004E65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E65BE" w:rsidRPr="008712E9" w14:paraId="4BD5AC3D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5AC3B" w14:textId="77777777" w:rsidR="004E65BE" w:rsidRPr="000127EE" w:rsidRDefault="004E65BE" w:rsidP="004E65BE">
            <w:pPr>
              <w:pStyle w:val="Akapitzlist"/>
              <w:numPr>
                <w:ilvl w:val="0"/>
                <w:numId w:val="10"/>
              </w:numPr>
              <w:ind w:left="619" w:hanging="142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 xml:space="preserve"> Praca klasowa i jej omówienie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5AC3C" w14:textId="77777777" w:rsidR="004E65BE" w:rsidRPr="000127EE" w:rsidRDefault="004E65BE" w:rsidP="004E65BE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2</w:t>
            </w:r>
          </w:p>
        </w:tc>
      </w:tr>
      <w:tr w:rsidR="004E65BE" w:rsidRPr="008712E9" w14:paraId="4BD5AC40" w14:textId="77777777" w:rsidTr="00E43F26">
        <w:trPr>
          <w:trHeight w:val="489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D5AC3E" w14:textId="77777777" w:rsidR="004E65BE" w:rsidRPr="00141012" w:rsidRDefault="004E65BE" w:rsidP="004E65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1012">
              <w:rPr>
                <w:rFonts w:ascii="Times New Roman" w:eastAsia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  <w:bCs/>
              </w:rPr>
              <w:t>Statystyka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D5AC3F" w14:textId="77777777" w:rsidR="004E65BE" w:rsidRPr="00F1113C" w:rsidRDefault="00214305" w:rsidP="004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E65BE" w:rsidRPr="008712E9" w14:paraId="4BD5AC43" w14:textId="77777777">
        <w:trPr>
          <w:trHeight w:val="487"/>
          <w:jc w:val="center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5AC41" w14:textId="77777777" w:rsidR="004E65BE" w:rsidRPr="00F1113C" w:rsidRDefault="004E65BE" w:rsidP="004E65B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639" w:hanging="142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Średnia arytmetyczna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D5AC42" w14:textId="77777777" w:rsidR="004E65BE" w:rsidRPr="009F016B" w:rsidRDefault="004E65BE" w:rsidP="004E65BE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2</w:t>
            </w:r>
          </w:p>
        </w:tc>
      </w:tr>
      <w:tr w:rsidR="004E65BE" w:rsidRPr="008712E9" w14:paraId="4BD5AC46" w14:textId="77777777">
        <w:trPr>
          <w:trHeight w:val="421"/>
          <w:jc w:val="center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5AC44" w14:textId="77777777" w:rsidR="004E65BE" w:rsidRPr="00F1113C" w:rsidRDefault="00214305" w:rsidP="004E65B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639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Mediana</w:t>
            </w:r>
            <w:r w:rsidR="004E65BE" w:rsidRPr="000127EE">
              <w:rPr>
                <w:rFonts w:ascii="Times New Roman" w:hAnsi="Times New Roman" w:cs="Times New Roman"/>
              </w:rPr>
              <w:t xml:space="preserve"> i dominanta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D5AC45" w14:textId="77777777" w:rsidR="004E65BE" w:rsidRPr="009F016B" w:rsidRDefault="004E65BE" w:rsidP="004E65BE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1</w:t>
            </w:r>
          </w:p>
        </w:tc>
      </w:tr>
      <w:tr w:rsidR="004E65BE" w:rsidRPr="008712E9" w14:paraId="4BD5AC4C" w14:textId="77777777">
        <w:trPr>
          <w:trHeight w:val="416"/>
          <w:jc w:val="center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5AC4A" w14:textId="77777777" w:rsidR="004E65BE" w:rsidRPr="00F1113C" w:rsidRDefault="004E65BE" w:rsidP="004E65B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639" w:hanging="142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Średnia ważona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D5AC4B" w14:textId="77777777" w:rsidR="004E65BE" w:rsidRPr="009F016B" w:rsidRDefault="004E65BE" w:rsidP="004E65BE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1</w:t>
            </w:r>
          </w:p>
        </w:tc>
      </w:tr>
      <w:tr w:rsidR="004E65BE" w:rsidRPr="008712E9" w14:paraId="4BD5AC4F" w14:textId="77777777">
        <w:trPr>
          <w:trHeight w:val="416"/>
          <w:jc w:val="center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5AC4D" w14:textId="77777777" w:rsidR="004E65BE" w:rsidRPr="00F1113C" w:rsidRDefault="004E65BE" w:rsidP="004E65B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639" w:hanging="142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Powtórzenie wiadomości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D5AC4E" w14:textId="77777777" w:rsidR="004E65BE" w:rsidRPr="009F016B" w:rsidRDefault="004E65BE" w:rsidP="004E65BE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1</w:t>
            </w:r>
          </w:p>
        </w:tc>
      </w:tr>
      <w:tr w:rsidR="004E65BE" w:rsidRPr="008712E9" w14:paraId="4BD5AC52" w14:textId="77777777">
        <w:trPr>
          <w:trHeight w:val="416"/>
          <w:jc w:val="center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5AC50" w14:textId="77777777" w:rsidR="004E65BE" w:rsidRPr="00F1113C" w:rsidRDefault="004E65BE" w:rsidP="004E65BE">
            <w:pPr>
              <w:pStyle w:val="Akapitzlist"/>
              <w:numPr>
                <w:ilvl w:val="0"/>
                <w:numId w:val="11"/>
              </w:numPr>
              <w:ind w:left="619" w:hanging="142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Praca klasowa i jej omówienie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D5AC51" w14:textId="77777777" w:rsidR="004E65BE" w:rsidRPr="009F016B" w:rsidRDefault="004E65BE" w:rsidP="004E65BE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4E65BE" w:rsidRPr="008712E9" w14:paraId="4BD5AC55" w14:textId="77777777" w:rsidTr="00E43F26">
        <w:trPr>
          <w:trHeight w:val="567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D5AC53" w14:textId="77777777" w:rsidR="004E65BE" w:rsidRPr="00141012" w:rsidRDefault="005F22BF" w:rsidP="004E65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4E65BE" w:rsidRPr="00141012">
              <w:rPr>
                <w:rFonts w:ascii="Times New Roman" w:eastAsia="Times New Roman" w:hAnsi="Times New Roman" w:cs="Times New Roman"/>
              </w:rPr>
              <w:t xml:space="preserve">. </w:t>
            </w:r>
            <w:r w:rsidR="004E65BE">
              <w:rPr>
                <w:rFonts w:ascii="Times New Roman" w:hAnsi="Times New Roman" w:cs="Times New Roman"/>
              </w:rPr>
              <w:t>Rachunek prawdopodobieństwa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D5AC54" w14:textId="77777777" w:rsidR="004E65BE" w:rsidRPr="00141012" w:rsidRDefault="004E65BE" w:rsidP="004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214305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5F22BF" w:rsidRPr="008712E9" w14:paraId="4BD5AC58" w14:textId="77777777" w:rsidTr="00EB2E39">
        <w:trPr>
          <w:trHeight w:val="567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5AC56" w14:textId="77777777" w:rsidR="005F22BF" w:rsidRPr="008C6435" w:rsidRDefault="005F22BF" w:rsidP="008C643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6435">
              <w:rPr>
                <w:rFonts w:ascii="Times New Roman" w:hAnsi="Times New Roman" w:cs="Times New Roman"/>
              </w:rPr>
              <w:lastRenderedPageBreak/>
              <w:t>Reguła mnożenia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5AC57" w14:textId="77777777" w:rsidR="005F22BF" w:rsidRDefault="005F22BF" w:rsidP="005F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22BF" w:rsidRPr="008712E9" w14:paraId="4BD5AC5B" w14:textId="77777777" w:rsidTr="00EB2E39">
        <w:trPr>
          <w:trHeight w:val="567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5AC59" w14:textId="77777777" w:rsidR="005F22BF" w:rsidRPr="008C6435" w:rsidRDefault="005F22BF" w:rsidP="008C643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6435">
              <w:rPr>
                <w:rFonts w:ascii="Times New Roman" w:hAnsi="Times New Roman" w:cs="Times New Roman"/>
              </w:rPr>
              <w:t xml:space="preserve">Permutacje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5AC5A" w14:textId="77777777" w:rsidR="005F22BF" w:rsidRDefault="005F22BF" w:rsidP="005F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016B">
              <w:rPr>
                <w:rFonts w:ascii="Times New Roman" w:hAnsi="Times New Roman" w:cs="Times New Roman"/>
              </w:rPr>
              <w:t>2</w:t>
            </w:r>
          </w:p>
        </w:tc>
      </w:tr>
      <w:tr w:rsidR="005F22BF" w:rsidRPr="008712E9" w14:paraId="4BD5AC5E" w14:textId="77777777" w:rsidTr="00EB2E39">
        <w:trPr>
          <w:trHeight w:val="567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5AC5C" w14:textId="77777777" w:rsidR="005F22BF" w:rsidRPr="008C6435" w:rsidRDefault="005F22BF" w:rsidP="008C643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6435">
              <w:rPr>
                <w:rFonts w:ascii="Times New Roman" w:hAnsi="Times New Roman" w:cs="Times New Roman"/>
              </w:rPr>
              <w:t>Wariacje bez powtórzeń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5AC5D" w14:textId="77777777" w:rsidR="005F22BF" w:rsidRDefault="005F22BF" w:rsidP="005F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016B">
              <w:rPr>
                <w:rFonts w:ascii="Times New Roman" w:hAnsi="Times New Roman" w:cs="Times New Roman"/>
              </w:rPr>
              <w:t>1</w:t>
            </w:r>
          </w:p>
        </w:tc>
      </w:tr>
      <w:tr w:rsidR="005F22BF" w:rsidRPr="008712E9" w14:paraId="4BD5AC61" w14:textId="77777777" w:rsidTr="00EB2E39">
        <w:trPr>
          <w:trHeight w:val="567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5AC5F" w14:textId="77777777" w:rsidR="005F22BF" w:rsidRPr="008C6435" w:rsidRDefault="005F22BF" w:rsidP="008C643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6435">
              <w:rPr>
                <w:rFonts w:ascii="Times New Roman" w:hAnsi="Times New Roman" w:cs="Times New Roman"/>
              </w:rPr>
              <w:t>Wariacje z powtórzeniami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5AC60" w14:textId="77777777" w:rsidR="005F22BF" w:rsidRDefault="005F22BF" w:rsidP="005F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F22BF" w:rsidRPr="008712E9" w14:paraId="4BD5AC64" w14:textId="77777777" w:rsidTr="00EB2E39">
        <w:trPr>
          <w:trHeight w:val="567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5AC62" w14:textId="77777777" w:rsidR="005F22BF" w:rsidRPr="008C6435" w:rsidRDefault="005F22BF" w:rsidP="008C643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6435">
              <w:rPr>
                <w:rFonts w:ascii="Times New Roman" w:hAnsi="Times New Roman" w:cs="Times New Roman"/>
              </w:rPr>
              <w:t>Reguła dodawania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5AC63" w14:textId="77777777" w:rsidR="005F22BF" w:rsidRDefault="005F22BF" w:rsidP="005F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016B">
              <w:rPr>
                <w:rFonts w:ascii="Times New Roman" w:hAnsi="Times New Roman" w:cs="Times New Roman"/>
              </w:rPr>
              <w:t>2</w:t>
            </w:r>
          </w:p>
        </w:tc>
      </w:tr>
      <w:tr w:rsidR="005F22BF" w:rsidRPr="008712E9" w14:paraId="4BD5AC67" w14:textId="77777777" w:rsidTr="00EB2E39">
        <w:trPr>
          <w:trHeight w:val="567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5AC65" w14:textId="77777777" w:rsidR="005F22BF" w:rsidRPr="008C6435" w:rsidRDefault="005F22BF" w:rsidP="008C643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6435">
              <w:rPr>
                <w:rFonts w:ascii="Times New Roman" w:hAnsi="Times New Roman" w:cs="Times New Roman"/>
              </w:rPr>
              <w:t xml:space="preserve">Zdarzenia losowe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5AC66" w14:textId="77777777" w:rsidR="005F22BF" w:rsidRDefault="005F22BF" w:rsidP="005F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22BF" w:rsidRPr="008712E9" w14:paraId="4BD5AC6A" w14:textId="77777777" w:rsidTr="00EB2E39">
        <w:trPr>
          <w:trHeight w:val="567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5AC68" w14:textId="77777777" w:rsidR="005F22BF" w:rsidRPr="008C6435" w:rsidRDefault="005F22BF" w:rsidP="008C643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6435">
              <w:rPr>
                <w:rFonts w:ascii="Times New Roman" w:hAnsi="Times New Roman" w:cs="Times New Roman"/>
              </w:rPr>
              <w:t xml:space="preserve">Prawdopodobieństwo klasyczne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5AC69" w14:textId="77777777" w:rsidR="005F22BF" w:rsidRDefault="005F22BF" w:rsidP="005F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F22BF" w:rsidRPr="008712E9" w14:paraId="4BD5AC6D" w14:textId="77777777" w:rsidTr="00EB2E39">
        <w:trPr>
          <w:trHeight w:val="567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5AC6B" w14:textId="77777777" w:rsidR="005F22BF" w:rsidRPr="008C6435" w:rsidRDefault="005F22BF" w:rsidP="008C643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6435">
              <w:rPr>
                <w:rFonts w:ascii="Times New Roman" w:hAnsi="Times New Roman" w:cs="Times New Roman"/>
              </w:rPr>
              <w:t xml:space="preserve">Prawdopodobieństwo klasyczne – zadania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5AC6C" w14:textId="77777777" w:rsidR="005F22BF" w:rsidRDefault="005F22BF" w:rsidP="005F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F22BF" w:rsidRPr="008712E9" w14:paraId="4BD5AC73" w14:textId="77777777" w:rsidTr="00EB2E39">
        <w:trPr>
          <w:trHeight w:val="567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5AC71" w14:textId="77777777" w:rsidR="005F22BF" w:rsidRPr="008C6435" w:rsidRDefault="005F22BF" w:rsidP="008C643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6435">
              <w:rPr>
                <w:rFonts w:ascii="Times New Roman" w:hAnsi="Times New Roman" w:cs="Times New Roman"/>
              </w:rPr>
              <w:t>Własności prawdopodobieństwa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5AC72" w14:textId="77777777" w:rsidR="005F22BF" w:rsidRDefault="005F22BF" w:rsidP="005F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016B">
              <w:rPr>
                <w:rFonts w:ascii="Times New Roman" w:hAnsi="Times New Roman" w:cs="Times New Roman"/>
              </w:rPr>
              <w:t>2</w:t>
            </w:r>
          </w:p>
        </w:tc>
      </w:tr>
      <w:tr w:rsidR="005F22BF" w:rsidRPr="008712E9" w14:paraId="4BD5AC79" w14:textId="77777777" w:rsidTr="00EB2E39">
        <w:trPr>
          <w:trHeight w:val="567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5AC77" w14:textId="77777777" w:rsidR="005F22BF" w:rsidRPr="00141012" w:rsidRDefault="005F22BF" w:rsidP="005F22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B425E5">
              <w:rPr>
                <w:rFonts w:ascii="Times New Roman" w:hAnsi="Times New Roman" w:cs="Times New Roman"/>
              </w:rPr>
              <w:t xml:space="preserve">Powtórzenie wiadomości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5AC78" w14:textId="77777777" w:rsidR="005F22BF" w:rsidRDefault="005F22BF" w:rsidP="005F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F22BF" w:rsidRPr="008712E9" w14:paraId="4BD5AC7C" w14:textId="77777777" w:rsidTr="00EB2E39">
        <w:trPr>
          <w:trHeight w:val="567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5AC7A" w14:textId="77777777" w:rsidR="005F22BF" w:rsidRPr="00141012" w:rsidRDefault="005F22BF" w:rsidP="005F22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25E5">
              <w:rPr>
                <w:rFonts w:ascii="Times New Roman" w:hAnsi="Times New Roman" w:cs="Times New Roman"/>
              </w:rPr>
              <w:t>Praca klasowa i jej omówienie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5AC7B" w14:textId="77777777" w:rsidR="005F22BF" w:rsidRDefault="005F22BF" w:rsidP="005F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016B">
              <w:rPr>
                <w:rFonts w:ascii="Times New Roman" w:hAnsi="Times New Roman" w:cs="Times New Roman"/>
              </w:rPr>
              <w:t>2</w:t>
            </w:r>
          </w:p>
        </w:tc>
      </w:tr>
      <w:tr w:rsidR="004E65BE" w:rsidRPr="008712E9" w14:paraId="4BD5AC7F" w14:textId="77777777">
        <w:trPr>
          <w:trHeight w:val="390"/>
          <w:jc w:val="center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D5AC7D" w14:textId="77777777" w:rsidR="004E65BE" w:rsidRPr="009F016B" w:rsidRDefault="009D0210" w:rsidP="009D0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Godziny do dyspozycji nauczyciela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D5AC7E" w14:textId="77777777" w:rsidR="004E65BE" w:rsidRPr="009F016B" w:rsidRDefault="00214305" w:rsidP="004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</w:t>
            </w:r>
          </w:p>
        </w:tc>
      </w:tr>
      <w:tr w:rsidR="009D0210" w:rsidRPr="008712E9" w14:paraId="4BD5AC82" w14:textId="77777777">
        <w:trPr>
          <w:trHeight w:val="390"/>
          <w:jc w:val="center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D5AC80" w14:textId="77777777" w:rsidR="009D0210" w:rsidRPr="009F016B" w:rsidRDefault="009D0210" w:rsidP="00066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F016B">
              <w:rPr>
                <w:rFonts w:ascii="Times New Roman" w:eastAsia="Times New Roman" w:hAnsi="Times New Roman" w:cs="Times New Roman"/>
                <w:b/>
              </w:rPr>
              <w:t>Razem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D5AC81" w14:textId="77777777" w:rsidR="009D0210" w:rsidRDefault="009D0210" w:rsidP="009D0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90</w:t>
            </w:r>
          </w:p>
        </w:tc>
      </w:tr>
    </w:tbl>
    <w:p w14:paraId="4BD5AC83" w14:textId="77777777" w:rsidR="00CD0149" w:rsidRPr="008712E9" w:rsidRDefault="00CD0149">
      <w:pPr>
        <w:tabs>
          <w:tab w:val="left" w:pos="9554"/>
        </w:tabs>
        <w:rPr>
          <w:rFonts w:ascii="Times New Roman" w:eastAsia="Times New Roman" w:hAnsi="Times New Roman" w:cs="Times New Roman"/>
        </w:rPr>
      </w:pPr>
    </w:p>
    <w:sectPr w:rsidR="00CD0149" w:rsidRPr="008712E9" w:rsidSect="009243A7">
      <w:pgSz w:w="16838" w:h="11906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4B46"/>
    <w:multiLevelType w:val="hybridMultilevel"/>
    <w:tmpl w:val="DC4866FE"/>
    <w:lvl w:ilvl="0" w:tplc="4D8A28EA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D378AA"/>
    <w:multiLevelType w:val="hybridMultilevel"/>
    <w:tmpl w:val="57908374"/>
    <w:lvl w:ilvl="0" w:tplc="FE62B0AC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8205F99"/>
    <w:multiLevelType w:val="multilevel"/>
    <w:tmpl w:val="FC6EC23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90FAE"/>
    <w:multiLevelType w:val="hybridMultilevel"/>
    <w:tmpl w:val="8D547AAA"/>
    <w:lvl w:ilvl="0" w:tplc="3ECA27DA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050D7"/>
    <w:multiLevelType w:val="hybridMultilevel"/>
    <w:tmpl w:val="44E438B8"/>
    <w:lvl w:ilvl="0" w:tplc="22EAC6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4267A"/>
    <w:multiLevelType w:val="hybridMultilevel"/>
    <w:tmpl w:val="57908374"/>
    <w:lvl w:ilvl="0" w:tplc="FE62B0AC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637249B"/>
    <w:multiLevelType w:val="multilevel"/>
    <w:tmpl w:val="09A8B6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2680C"/>
    <w:multiLevelType w:val="multilevel"/>
    <w:tmpl w:val="A2D074A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B3CE1"/>
    <w:multiLevelType w:val="multilevel"/>
    <w:tmpl w:val="6B004D0A"/>
    <w:lvl w:ilvl="0">
      <w:start w:val="1"/>
      <w:numFmt w:val="decimal"/>
      <w:lvlText w:val="%1."/>
      <w:lvlJc w:val="left"/>
      <w:pPr>
        <w:ind w:left="70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143F4"/>
    <w:multiLevelType w:val="hybridMultilevel"/>
    <w:tmpl w:val="C87E38A2"/>
    <w:lvl w:ilvl="0" w:tplc="4D8A28EA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ED37CDA"/>
    <w:multiLevelType w:val="hybridMultilevel"/>
    <w:tmpl w:val="0A7C989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7FF50BD"/>
    <w:multiLevelType w:val="hybridMultilevel"/>
    <w:tmpl w:val="69925E52"/>
    <w:lvl w:ilvl="0" w:tplc="4D8A28EA">
      <w:start w:val="1"/>
      <w:numFmt w:val="decimal"/>
      <w:lvlText w:val="%1."/>
      <w:lvlJc w:val="right"/>
      <w:pPr>
        <w:ind w:left="11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</w:lvl>
    <w:lvl w:ilvl="3" w:tplc="0415000F" w:tentative="1">
      <w:start w:val="1"/>
      <w:numFmt w:val="decimal"/>
      <w:lvlText w:val="%4."/>
      <w:lvlJc w:val="left"/>
      <w:pPr>
        <w:ind w:left="3377" w:hanging="360"/>
      </w:p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</w:lvl>
    <w:lvl w:ilvl="6" w:tplc="0415000F" w:tentative="1">
      <w:start w:val="1"/>
      <w:numFmt w:val="decimal"/>
      <w:lvlText w:val="%7."/>
      <w:lvlJc w:val="left"/>
      <w:pPr>
        <w:ind w:left="5537" w:hanging="360"/>
      </w:p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12" w15:restartNumberingAfterBreak="0">
    <w:nsid w:val="7F5C3E98"/>
    <w:multiLevelType w:val="multilevel"/>
    <w:tmpl w:val="0B725F14"/>
    <w:lvl w:ilvl="0">
      <w:start w:val="1"/>
      <w:numFmt w:val="decimal"/>
      <w:lvlText w:val="%1."/>
      <w:lvlJc w:val="left"/>
      <w:pPr>
        <w:ind w:left="70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2"/>
  </w:num>
  <w:num w:numId="5">
    <w:abstractNumId w:val="2"/>
  </w:num>
  <w:num w:numId="6">
    <w:abstractNumId w:val="9"/>
  </w:num>
  <w:num w:numId="7">
    <w:abstractNumId w:val="10"/>
  </w:num>
  <w:num w:numId="8">
    <w:abstractNumId w:val="0"/>
  </w:num>
  <w:num w:numId="9">
    <w:abstractNumId w:val="11"/>
  </w:num>
  <w:num w:numId="10">
    <w:abstractNumId w:val="5"/>
  </w:num>
  <w:num w:numId="11">
    <w:abstractNumId w:val="1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49"/>
    <w:rsid w:val="00000CD4"/>
    <w:rsid w:val="00066A83"/>
    <w:rsid w:val="00141012"/>
    <w:rsid w:val="0015718E"/>
    <w:rsid w:val="001A6E70"/>
    <w:rsid w:val="001D471D"/>
    <w:rsid w:val="00212C46"/>
    <w:rsid w:val="00214305"/>
    <w:rsid w:val="002725C1"/>
    <w:rsid w:val="00282D8F"/>
    <w:rsid w:val="004B2FE7"/>
    <w:rsid w:val="004E65BE"/>
    <w:rsid w:val="0051588D"/>
    <w:rsid w:val="0053160C"/>
    <w:rsid w:val="00557455"/>
    <w:rsid w:val="005F22BF"/>
    <w:rsid w:val="00636C50"/>
    <w:rsid w:val="00651A5E"/>
    <w:rsid w:val="007D6285"/>
    <w:rsid w:val="008712E9"/>
    <w:rsid w:val="008C6435"/>
    <w:rsid w:val="008F5070"/>
    <w:rsid w:val="009243A7"/>
    <w:rsid w:val="00960726"/>
    <w:rsid w:val="00985992"/>
    <w:rsid w:val="009D0210"/>
    <w:rsid w:val="009F016B"/>
    <w:rsid w:val="00B425E5"/>
    <w:rsid w:val="00B93C27"/>
    <w:rsid w:val="00C011DA"/>
    <w:rsid w:val="00C619D4"/>
    <w:rsid w:val="00CD0149"/>
    <w:rsid w:val="00CD0E42"/>
    <w:rsid w:val="00CF4915"/>
    <w:rsid w:val="00D66135"/>
    <w:rsid w:val="00E43F26"/>
    <w:rsid w:val="00F1113C"/>
    <w:rsid w:val="00F12C17"/>
    <w:rsid w:val="00F3765D"/>
    <w:rsid w:val="00F5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ABC9"/>
  <w15:docId w15:val="{5742B067-D2E9-46F7-93A0-CAB18751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43A7"/>
  </w:style>
  <w:style w:type="paragraph" w:styleId="Nagwek1">
    <w:name w:val="heading 1"/>
    <w:basedOn w:val="Normalny"/>
    <w:next w:val="Normalny"/>
    <w:uiPriority w:val="9"/>
    <w:qFormat/>
    <w:rsid w:val="009243A7"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rsid w:val="009243A7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9243A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9243A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9243A7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9243A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9243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9243A7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rsid w:val="009243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243A7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43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43A7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43A7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2E9"/>
    <w:rPr>
      <w:rFonts w:ascii="Segoe UI" w:hAnsi="Segoe UI" w:cs="Segoe UI"/>
      <w:sz w:val="18"/>
      <w:szCs w:val="18"/>
    </w:rPr>
  </w:style>
  <w:style w:type="paragraph" w:customStyle="1" w:styleId="TytulArial20">
    <w:name w:val="Tytul Arial 20"/>
    <w:basedOn w:val="Nagwek2"/>
    <w:link w:val="TytulArial20Znak"/>
    <w:qFormat/>
    <w:rsid w:val="008712E9"/>
    <w:rPr>
      <w:rFonts w:ascii="Arial" w:eastAsia="Times New Roman" w:hAnsi="Arial" w:cs="Arial"/>
      <w:bCs/>
      <w:color w:val="92D050"/>
      <w:sz w:val="40"/>
      <w:szCs w:val="40"/>
      <w:lang w:eastAsia="en-US"/>
    </w:rPr>
  </w:style>
  <w:style w:type="character" w:customStyle="1" w:styleId="TytulArial20Znak">
    <w:name w:val="Tytul Arial 20 Znak"/>
    <w:basedOn w:val="Domylnaczcionkaakapitu"/>
    <w:link w:val="TytulArial20"/>
    <w:rsid w:val="008712E9"/>
    <w:rPr>
      <w:rFonts w:ascii="Arial" w:eastAsia="Times New Roman" w:hAnsi="Arial" w:cs="Arial"/>
      <w:b/>
      <w:bCs/>
      <w:color w:val="92D050"/>
      <w:sz w:val="40"/>
      <w:szCs w:val="40"/>
      <w:lang w:eastAsia="en-US"/>
    </w:rPr>
  </w:style>
  <w:style w:type="paragraph" w:styleId="Akapitzlist">
    <w:name w:val="List Paragraph"/>
    <w:basedOn w:val="Normalny"/>
    <w:uiPriority w:val="34"/>
    <w:qFormat/>
    <w:rsid w:val="009F016B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7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71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7" ma:contentTypeDescription="Create a new document." ma:contentTypeScope="" ma:versionID="06da41b018e18f8638e287aa6dad50dc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f2733e8786bed49d267b80c26b36187e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14504D-616E-4FAE-9B92-AA9A9449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2AFA83-CD52-420A-BF28-9396EADB55BD}">
  <ds:schemaRefs>
    <ds:schemaRef ds:uri="http://schemas.microsoft.com/office/2006/metadata/properties"/>
    <ds:schemaRef ds:uri="http://purl.org/dc/terms/"/>
    <ds:schemaRef ds:uri="f9c03475-987a-401d-8ac4-a8b320586573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f9d6bc27-f2bd-4049-a395-4b9f275af5c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BEA4D75-D289-46D4-895C-DAAEDE2E6B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Zajac</dc:creator>
  <cp:lastModifiedBy>Beata Zajac</cp:lastModifiedBy>
  <cp:revision>3</cp:revision>
  <dcterms:created xsi:type="dcterms:W3CDTF">2024-09-05T10:11:00Z</dcterms:created>
  <dcterms:modified xsi:type="dcterms:W3CDTF">2024-09-05T10:22:00Z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