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45B6C" w14:textId="4153EAA9" w:rsidR="005B2E24" w:rsidRPr="00CD3F88" w:rsidRDefault="005B2E24" w:rsidP="00CD3F88">
      <w:pPr>
        <w:tabs>
          <w:tab w:val="left" w:pos="11482"/>
        </w:tabs>
        <w:jc w:val="center"/>
        <w:rPr>
          <w:rFonts w:ascii="Cambria" w:hAnsi="Cambria"/>
          <w:b/>
          <w:bCs/>
          <w:i/>
          <w:sz w:val="28"/>
          <w:szCs w:val="28"/>
          <w:u w:val="single"/>
        </w:rPr>
      </w:pPr>
      <w:r w:rsidRPr="002C4B29">
        <w:rPr>
          <w:rFonts w:ascii="Cambria" w:hAnsi="Cambria"/>
          <w:b/>
          <w:bCs/>
          <w:sz w:val="28"/>
          <w:szCs w:val="28"/>
        </w:rPr>
        <w:t xml:space="preserve">Propozycja rozkładu materiału </w:t>
      </w:r>
      <w:r w:rsidRPr="002C4B29">
        <w:rPr>
          <w:rFonts w:ascii="Cambria" w:hAnsi="Cambria"/>
          <w:b/>
          <w:bCs/>
          <w:i/>
          <w:iCs/>
          <w:sz w:val="28"/>
          <w:szCs w:val="28"/>
        </w:rPr>
        <w:t>To się czyta!</w:t>
      </w:r>
      <w:r w:rsidRPr="002C4B29">
        <w:rPr>
          <w:rFonts w:ascii="Cambria" w:hAnsi="Cambria"/>
          <w:b/>
          <w:bCs/>
          <w:sz w:val="28"/>
          <w:szCs w:val="28"/>
        </w:rPr>
        <w:t xml:space="preserve"> dla klasy </w:t>
      </w:r>
      <w:r w:rsidR="0012447D" w:rsidRPr="002C4B29">
        <w:rPr>
          <w:rFonts w:ascii="Cambria" w:hAnsi="Cambria"/>
          <w:b/>
          <w:bCs/>
          <w:sz w:val="28"/>
          <w:szCs w:val="28"/>
        </w:rPr>
        <w:t>3</w:t>
      </w:r>
      <w:r w:rsidRPr="002C4B29">
        <w:rPr>
          <w:rFonts w:ascii="Cambria" w:hAnsi="Cambria"/>
          <w:b/>
          <w:bCs/>
          <w:sz w:val="28"/>
          <w:szCs w:val="28"/>
        </w:rPr>
        <w:t xml:space="preserve"> branżowej szkoły I stopnia</w:t>
      </w:r>
      <w:r w:rsidR="00D54F99" w:rsidRPr="002C4B29">
        <w:rPr>
          <w:rFonts w:ascii="Cambria" w:hAnsi="Cambria"/>
          <w:b/>
          <w:bCs/>
          <w:sz w:val="28"/>
          <w:szCs w:val="28"/>
        </w:rPr>
        <w:t xml:space="preserve">. </w:t>
      </w:r>
      <w:r w:rsidR="00D54F99" w:rsidRPr="002C4B29">
        <w:rPr>
          <w:rFonts w:ascii="Cambria" w:hAnsi="Cambria"/>
          <w:b/>
          <w:bCs/>
          <w:sz w:val="28"/>
          <w:szCs w:val="28"/>
          <w:u w:val="single"/>
        </w:rPr>
        <w:t xml:space="preserve">Edycja 2024 </w:t>
      </w:r>
    </w:p>
    <w:p w14:paraId="335525C3" w14:textId="77777777" w:rsidR="00CD3F88" w:rsidRPr="00CD3F88" w:rsidRDefault="00DA0C62" w:rsidP="00CD3F88">
      <w:pPr>
        <w:spacing w:line="276" w:lineRule="auto"/>
        <w:ind w:firstLine="709"/>
        <w:jc w:val="both"/>
        <w:rPr>
          <w:rFonts w:ascii="Cambria" w:hAnsi="Cambria"/>
        </w:rPr>
      </w:pPr>
      <w:r w:rsidRPr="00CD3F88">
        <w:rPr>
          <w:rFonts w:ascii="Cambria" w:hAnsi="Cambria"/>
        </w:rPr>
        <w:t xml:space="preserve">Zgodnie z ramowym planem nauczania na rok szkolny przypada ok. 60 godzin lekcyjnych języka polskiego. Prezentowany rozkład materiału jest autorską propozycją realizacji treści zawartych w podręczniku </w:t>
      </w:r>
      <w:r w:rsidRPr="00CD3F88">
        <w:rPr>
          <w:rFonts w:ascii="Cambria" w:hAnsi="Cambria"/>
          <w:i/>
          <w:iCs/>
        </w:rPr>
        <w:t>To się czyta!</w:t>
      </w:r>
      <w:r w:rsidRPr="00CD3F88">
        <w:rPr>
          <w:rFonts w:ascii="Cambria" w:hAnsi="Cambria"/>
        </w:rPr>
        <w:t xml:space="preserve"> dla klasy 1. Łącznie obejmuje 7</w:t>
      </w:r>
      <w:r w:rsidR="002F634A" w:rsidRPr="00CD3F88">
        <w:rPr>
          <w:rFonts w:ascii="Cambria" w:hAnsi="Cambria"/>
        </w:rPr>
        <w:t>0</w:t>
      </w:r>
      <w:r w:rsidRPr="00CD3F88">
        <w:rPr>
          <w:rFonts w:ascii="Cambria" w:hAnsi="Cambria"/>
        </w:rPr>
        <w:t xml:space="preserve"> godzin lekcyjnych, przy czym większość tematów wskazano jako obligatoryjne, a pozostałe – jako fakultatywne, m.in. z uwagi na zapisy podstawy programowej. Dzięki temu każdy nauczyciel może dostosować niniejszy plan do liczby godzin, którą dysponuje. Nauczyciel nie jest zobligowany do omówienia wszystkich tematów dotyczących tekstów nieobowiązkowych – decyduje o wyborze materiału, zależnie od możliwości i potrzeb danego zespołu klasowego. </w:t>
      </w:r>
    </w:p>
    <w:p w14:paraId="14BE5DF9" w14:textId="361974FC" w:rsidR="00CD3F88" w:rsidRPr="00CD3F88" w:rsidRDefault="00CD3F88" w:rsidP="00CD3F88">
      <w:pPr>
        <w:spacing w:line="276" w:lineRule="auto"/>
        <w:jc w:val="both"/>
        <w:rPr>
          <w:rFonts w:ascii="Cambria" w:hAnsi="Cambria"/>
        </w:rPr>
      </w:pPr>
      <w:r w:rsidRPr="00CD3F88">
        <w:rPr>
          <w:rFonts w:ascii="Cambria" w:hAnsi="Cambria"/>
        </w:rPr>
        <w:t xml:space="preserve">Proponowany rozkład spełnia wytyczne Ministerstwa Edukacji Narodowej określone w </w:t>
      </w:r>
      <w:r w:rsidRPr="00CD3F88">
        <w:rPr>
          <w:rFonts w:ascii="Cambria" w:hAnsi="Cambria"/>
          <w:b/>
        </w:rPr>
        <w:t>podstawie programowej z dnia 28 czerwca 2024 r.,</w:t>
      </w:r>
      <w:r w:rsidRPr="00CD3F88">
        <w:rPr>
          <w:rFonts w:ascii="Cambria" w:hAnsi="Cambria"/>
        </w:rPr>
        <w:t xml:space="preserve"> w szczególności realizuje następujące </w:t>
      </w:r>
      <w:r w:rsidRPr="006E690D">
        <w:rPr>
          <w:rFonts w:ascii="Cambria" w:hAnsi="Cambria"/>
          <w:b/>
        </w:rPr>
        <w:t>lektury obowiązkowe</w:t>
      </w:r>
      <w:r w:rsidRPr="00CD3F88">
        <w:rPr>
          <w:rFonts w:ascii="Cambria" w:hAnsi="Cambria"/>
        </w:rPr>
        <w:t>:</w:t>
      </w:r>
    </w:p>
    <w:p w14:paraId="66ED59B0" w14:textId="09A9B2EE" w:rsidR="00CD3F88" w:rsidRPr="00CD3F88" w:rsidRDefault="006952E1" w:rsidP="00206B02">
      <w:pPr>
        <w:spacing w:after="0" w:line="276" w:lineRule="auto"/>
        <w:ind w:firstLine="709"/>
        <w:jc w:val="both"/>
        <w:rPr>
          <w:rFonts w:ascii="Cambria" w:hAnsi="Cambria"/>
        </w:rPr>
      </w:pPr>
      <w:r w:rsidRPr="00CD3F88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22249F3" wp14:editId="70BC08CD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778125" cy="617855"/>
                <wp:effectExtent l="0" t="0" r="22225" b="1079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1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0F114" w14:textId="77777777" w:rsidR="003B0AD8" w:rsidRPr="003F211F" w:rsidRDefault="003B0AD8" w:rsidP="00CD3F88">
                            <w:pPr>
                              <w:jc w:val="both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42094B">
                              <w:rPr>
                                <w:rFonts w:ascii="Cambria" w:hAnsi="Cambria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Szarą czcionką </w:t>
                            </w:r>
                            <w:r w:rsidRPr="00601E97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oznaczono zagadnienia, które stały się fakultatywne po wprowadzeniu zmian w podstawie programowej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w 2024 r</w:t>
                            </w:r>
                            <w:r w:rsidRPr="00601E97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D4D6F19" w14:textId="77777777" w:rsidR="003B0AD8" w:rsidRDefault="003B0AD8" w:rsidP="00CD3F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249F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7.55pt;margin-top:1pt;width:218.75pt;height:48.65pt;z-index:2516587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">
                <v:textbox>
                  <w:txbxContent>
                    <w:p w14:paraId="34A0F114" w14:textId="77777777" w:rsidR="003B0AD8" w:rsidRPr="003F211F" w:rsidRDefault="003B0AD8" w:rsidP="00CD3F88">
                      <w:pPr>
                        <w:jc w:val="both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42094B">
                        <w:rPr>
                          <w:rFonts w:ascii="Cambria" w:hAnsi="Cambria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 xml:space="preserve">Szarą czcionką </w:t>
                      </w:r>
                      <w:r w:rsidRPr="00601E97">
                        <w:rPr>
                          <w:rFonts w:ascii="Cambria" w:hAnsi="Cambria"/>
                          <w:sz w:val="20"/>
                          <w:szCs w:val="20"/>
                        </w:rPr>
                        <w:t>oznaczono zagadnienia, które stały się fakultatywne po wprowadzeniu zmian w podstawie programowej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w 2024 r</w:t>
                      </w:r>
                      <w:r w:rsidRPr="00601E97">
                        <w:rPr>
                          <w:rFonts w:ascii="Cambria" w:hAnsi="Cambria"/>
                          <w:sz w:val="20"/>
                          <w:szCs w:val="20"/>
                        </w:rPr>
                        <w:t>.</w:t>
                      </w:r>
                    </w:p>
                    <w:p w14:paraId="1D4D6F19" w14:textId="77777777" w:rsidR="003B0AD8" w:rsidRDefault="003B0AD8" w:rsidP="00CD3F88"/>
                  </w:txbxContent>
                </v:textbox>
                <w10:wrap type="square" anchorx="margin"/>
              </v:shape>
            </w:pict>
          </mc:Fallback>
        </mc:AlternateContent>
      </w:r>
      <w:r w:rsidR="00CD3F88" w:rsidRPr="00CD3F88">
        <w:rPr>
          <w:rFonts w:ascii="Cambria" w:hAnsi="Cambria"/>
        </w:rPr>
        <w:t>1</w:t>
      </w:r>
      <w:r w:rsidR="00CD3F88">
        <w:rPr>
          <w:rFonts w:ascii="Cambria" w:hAnsi="Cambria"/>
        </w:rPr>
        <w:t>)</w:t>
      </w:r>
      <w:r w:rsidR="00CD3F88" w:rsidRPr="00CD3F88">
        <w:rPr>
          <w:rFonts w:ascii="Cambria" w:hAnsi="Cambria"/>
        </w:rPr>
        <w:t xml:space="preserve">Tadeusz Borowski, </w:t>
      </w:r>
      <w:r w:rsidR="00CD3F88" w:rsidRPr="00CD3F88">
        <w:rPr>
          <w:rFonts w:ascii="Cambria" w:hAnsi="Cambria"/>
          <w:i/>
        </w:rPr>
        <w:t>Proszę państwa do gazu</w:t>
      </w:r>
      <w:r w:rsidR="00CD3F88" w:rsidRPr="00CD3F88">
        <w:rPr>
          <w:rFonts w:ascii="Cambria" w:hAnsi="Cambria"/>
        </w:rPr>
        <w:t>;</w:t>
      </w:r>
    </w:p>
    <w:p w14:paraId="3A96AD93" w14:textId="78674506" w:rsidR="00CD3F88" w:rsidRPr="00CD3F88" w:rsidRDefault="00206B02" w:rsidP="00206B02">
      <w:pPr>
        <w:spacing w:after="0" w:line="276" w:lineRule="auto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>2</w:t>
      </w:r>
      <w:r w:rsidR="00CD3F88" w:rsidRPr="00CD3F88">
        <w:rPr>
          <w:rFonts w:ascii="Cambria" w:hAnsi="Cambria"/>
        </w:rPr>
        <w:t>) Hanna Krall, Zd</w:t>
      </w:r>
      <w:r w:rsidR="00CD3F88" w:rsidRPr="00CD3F88">
        <w:rPr>
          <w:rFonts w:ascii="Cambria" w:hAnsi="Cambria"/>
          <w:i/>
        </w:rPr>
        <w:t>ążyć przed Panem Bogiem</w:t>
      </w:r>
      <w:r w:rsidR="00CD3F88" w:rsidRPr="00CD3F88">
        <w:rPr>
          <w:rFonts w:ascii="Cambria" w:hAnsi="Cambria"/>
        </w:rPr>
        <w:t>;</w:t>
      </w:r>
    </w:p>
    <w:p w14:paraId="418DA4D0" w14:textId="78AAA35F" w:rsidR="00CD3F88" w:rsidRPr="00CD3F88" w:rsidRDefault="00206B02" w:rsidP="006E690D">
      <w:pPr>
        <w:spacing w:after="0" w:line="276" w:lineRule="auto"/>
        <w:ind w:left="993" w:hanging="284"/>
        <w:rPr>
          <w:rFonts w:ascii="Cambria" w:hAnsi="Cambria"/>
        </w:rPr>
      </w:pPr>
      <w:r>
        <w:rPr>
          <w:rFonts w:ascii="Cambria" w:hAnsi="Cambria"/>
        </w:rPr>
        <w:t>3</w:t>
      </w:r>
      <w:r w:rsidR="00CD3F88" w:rsidRPr="00CD3F88">
        <w:rPr>
          <w:rFonts w:ascii="Cambria" w:hAnsi="Cambria"/>
        </w:rPr>
        <w:t>) wybrane wiersze: Krzysztofa Kamila Baczyńskiego, Zbigniewa Herberta, Czesława Miłosza, Wisławy Szymborskiej, Juliana Tuwima;</w:t>
      </w:r>
    </w:p>
    <w:p w14:paraId="71F8932E" w14:textId="124D506E" w:rsidR="00CD3F88" w:rsidRPr="00CD3F88" w:rsidRDefault="00206B02" w:rsidP="00206B02">
      <w:pPr>
        <w:spacing w:after="0" w:line="276" w:lineRule="auto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>4</w:t>
      </w:r>
      <w:r w:rsidR="00CD3F88" w:rsidRPr="00CD3F88">
        <w:rPr>
          <w:rFonts w:ascii="Cambria" w:hAnsi="Cambria"/>
        </w:rPr>
        <w:t xml:space="preserve">) Sławomir Mrożek, </w:t>
      </w:r>
      <w:r w:rsidR="00CD3F88" w:rsidRPr="00CD3F88">
        <w:rPr>
          <w:rFonts w:ascii="Cambria" w:hAnsi="Cambria"/>
          <w:i/>
        </w:rPr>
        <w:t>Tango</w:t>
      </w:r>
      <w:r w:rsidR="00CD3F88" w:rsidRPr="00CD3F88">
        <w:rPr>
          <w:rFonts w:ascii="Cambria" w:hAnsi="Cambria"/>
        </w:rPr>
        <w:t>;</w:t>
      </w:r>
    </w:p>
    <w:p w14:paraId="683340D2" w14:textId="2783CE24" w:rsidR="00CD3F88" w:rsidRPr="00CD3F88" w:rsidRDefault="00206B02" w:rsidP="00206B02">
      <w:pPr>
        <w:spacing w:after="0" w:line="276" w:lineRule="auto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>5</w:t>
      </w:r>
      <w:r w:rsidR="00CD3F88" w:rsidRPr="00CD3F88">
        <w:rPr>
          <w:rFonts w:ascii="Cambria" w:hAnsi="Cambria"/>
        </w:rPr>
        <w:t xml:space="preserve">) Marek Nowakowski, </w:t>
      </w:r>
      <w:r w:rsidR="00CD3F88" w:rsidRPr="00206B02">
        <w:rPr>
          <w:rFonts w:ascii="Cambria" w:hAnsi="Cambria"/>
          <w:i/>
        </w:rPr>
        <w:t>Górą</w:t>
      </w:r>
      <w:r w:rsidR="00CD3F88" w:rsidRPr="00CD3F88">
        <w:rPr>
          <w:rFonts w:ascii="Cambria" w:hAnsi="Cambria"/>
        </w:rPr>
        <w:t xml:space="preserve"> „</w:t>
      </w:r>
      <w:r w:rsidR="00CD3F88" w:rsidRPr="00206B02">
        <w:rPr>
          <w:rFonts w:ascii="Cambria" w:hAnsi="Cambria"/>
          <w:i/>
        </w:rPr>
        <w:t>Edek</w:t>
      </w:r>
      <w:r w:rsidR="00CD3F88" w:rsidRPr="00CD3F88">
        <w:rPr>
          <w:rFonts w:ascii="Cambria" w:hAnsi="Cambria"/>
        </w:rPr>
        <w:t xml:space="preserve">” (z tomu </w:t>
      </w:r>
      <w:r w:rsidR="00CD3F88" w:rsidRPr="00206B02">
        <w:rPr>
          <w:rFonts w:ascii="Cambria" w:hAnsi="Cambria"/>
          <w:i/>
        </w:rPr>
        <w:t>Prawo</w:t>
      </w:r>
      <w:r w:rsidR="00CD3F88" w:rsidRPr="00CD3F88">
        <w:rPr>
          <w:rFonts w:ascii="Cambria" w:hAnsi="Cambria"/>
        </w:rPr>
        <w:t xml:space="preserve"> prerii);</w:t>
      </w:r>
    </w:p>
    <w:p w14:paraId="0465C378" w14:textId="7757A74E" w:rsidR="00DA0C62" w:rsidRPr="002363DB" w:rsidRDefault="00206B02" w:rsidP="006952E1">
      <w:pPr>
        <w:spacing w:line="276" w:lineRule="auto"/>
        <w:ind w:firstLine="709"/>
        <w:rPr>
          <w:rFonts w:ascii="Cambria" w:hAnsi="Cambria"/>
          <w:sz w:val="24"/>
          <w:szCs w:val="24"/>
        </w:rPr>
      </w:pPr>
      <w:r>
        <w:rPr>
          <w:rFonts w:ascii="Cambria" w:hAnsi="Cambria"/>
        </w:rPr>
        <w:t>6</w:t>
      </w:r>
      <w:r w:rsidR="00CD3F88" w:rsidRPr="00CD3F88">
        <w:rPr>
          <w:rFonts w:ascii="Cambria" w:hAnsi="Cambria"/>
        </w:rPr>
        <w:t xml:space="preserve">) Olga Tokarczuk, </w:t>
      </w:r>
      <w:r w:rsidR="00CD3F88" w:rsidRPr="00206B02">
        <w:rPr>
          <w:rFonts w:ascii="Cambria" w:hAnsi="Cambria"/>
          <w:i/>
        </w:rPr>
        <w:t>Profesor Andrews w Warszawie</w:t>
      </w:r>
      <w:r w:rsidR="00CD3F88" w:rsidRPr="00CD3F88">
        <w:rPr>
          <w:rFonts w:ascii="Cambria" w:hAnsi="Cambria"/>
        </w:rPr>
        <w:t xml:space="preserve"> (z tomu </w:t>
      </w:r>
      <w:r w:rsidR="00CD3F88" w:rsidRPr="00206B02">
        <w:rPr>
          <w:rFonts w:ascii="Cambria" w:hAnsi="Cambria"/>
          <w:i/>
        </w:rPr>
        <w:t>Gra na wielu bębenkach</w:t>
      </w:r>
      <w:r w:rsidR="00CD3F88" w:rsidRPr="00CD3F88">
        <w:rPr>
          <w:rFonts w:ascii="Cambria" w:hAnsi="Cambria"/>
        </w:rPr>
        <w:t>).</w:t>
      </w:r>
      <w:r w:rsidR="006952E1">
        <w:rPr>
          <w:rFonts w:ascii="Cambria" w:hAnsi="Cambria"/>
        </w:rPr>
        <w:br/>
      </w:r>
    </w:p>
    <w:tbl>
      <w:tblPr>
        <w:tblW w:w="14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2256"/>
        <w:gridCol w:w="3201"/>
        <w:gridCol w:w="2979"/>
        <w:gridCol w:w="2154"/>
        <w:gridCol w:w="833"/>
        <w:gridCol w:w="1464"/>
      </w:tblGrid>
      <w:tr w:rsidR="00DA2F71" w:rsidRPr="002A2295" w14:paraId="698723FE" w14:textId="77777777" w:rsidTr="00DA2F71">
        <w:tc>
          <w:tcPr>
            <w:tcW w:w="1894" w:type="dxa"/>
            <w:shd w:val="clear" w:color="auto" w:fill="D0CECE"/>
          </w:tcPr>
          <w:p w14:paraId="61E01404" w14:textId="77777777" w:rsidR="005B2E24" w:rsidRPr="00812FA0" w:rsidRDefault="005B2E24" w:rsidP="000E1BF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Numer i temat lekcji</w:t>
            </w:r>
          </w:p>
        </w:tc>
        <w:tc>
          <w:tcPr>
            <w:tcW w:w="2256" w:type="dxa"/>
            <w:shd w:val="clear" w:color="auto" w:fill="D0CECE"/>
          </w:tcPr>
          <w:p w14:paraId="6C6CD82F" w14:textId="77777777" w:rsidR="005B2E24" w:rsidRPr="00812FA0" w:rsidRDefault="005B2E24" w:rsidP="000E1BF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Środki dydaktyczne</w:t>
            </w:r>
          </w:p>
        </w:tc>
        <w:tc>
          <w:tcPr>
            <w:tcW w:w="3201" w:type="dxa"/>
            <w:shd w:val="clear" w:color="auto" w:fill="D0CECE"/>
          </w:tcPr>
          <w:p w14:paraId="26AE7125" w14:textId="77777777" w:rsidR="005B2E24" w:rsidRPr="00812FA0" w:rsidRDefault="005B2E24" w:rsidP="000E1BF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Zagadnienia</w:t>
            </w:r>
          </w:p>
        </w:tc>
        <w:tc>
          <w:tcPr>
            <w:tcW w:w="2979" w:type="dxa"/>
            <w:shd w:val="clear" w:color="auto" w:fill="D0CECE"/>
          </w:tcPr>
          <w:p w14:paraId="0D376BD7" w14:textId="77777777" w:rsidR="005B2E24" w:rsidRPr="00812FA0" w:rsidRDefault="005B2E24" w:rsidP="000E1BF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Wymagania podstawowe</w:t>
            </w:r>
          </w:p>
          <w:p w14:paraId="2230D0F4" w14:textId="77777777" w:rsidR="005B2E24" w:rsidRPr="00812FA0" w:rsidRDefault="005B2E24" w:rsidP="000E1BF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Uczeń:</w:t>
            </w:r>
          </w:p>
        </w:tc>
        <w:tc>
          <w:tcPr>
            <w:tcW w:w="2154" w:type="dxa"/>
            <w:shd w:val="clear" w:color="auto" w:fill="D0CECE"/>
          </w:tcPr>
          <w:p w14:paraId="45CCDCCF" w14:textId="77777777" w:rsidR="005B2E24" w:rsidRPr="00812FA0" w:rsidRDefault="005B2E24" w:rsidP="000E1BF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Wymagania ponadpodstawowe </w:t>
            </w:r>
          </w:p>
          <w:p w14:paraId="5F3FC591" w14:textId="77777777" w:rsidR="005B2E24" w:rsidRPr="00812FA0" w:rsidRDefault="005B2E24" w:rsidP="000E1BF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Uczeń:</w:t>
            </w:r>
          </w:p>
        </w:tc>
        <w:tc>
          <w:tcPr>
            <w:tcW w:w="833" w:type="dxa"/>
            <w:shd w:val="clear" w:color="auto" w:fill="D0CECE"/>
          </w:tcPr>
          <w:p w14:paraId="2C8B39BF" w14:textId="77777777" w:rsidR="005B2E24" w:rsidRPr="00812FA0" w:rsidRDefault="005B2E24" w:rsidP="000E1BF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Liczba godzin</w:t>
            </w:r>
          </w:p>
        </w:tc>
        <w:tc>
          <w:tcPr>
            <w:tcW w:w="1464" w:type="dxa"/>
            <w:shd w:val="clear" w:color="auto" w:fill="D0CECE"/>
          </w:tcPr>
          <w:p w14:paraId="743327B4" w14:textId="77777777" w:rsidR="005B2E24" w:rsidRPr="00812FA0" w:rsidRDefault="005B2E24" w:rsidP="000E1BF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Odniesienia do podstawy programowej</w:t>
            </w:r>
          </w:p>
        </w:tc>
      </w:tr>
      <w:tr w:rsidR="00DA2F71" w:rsidRPr="002A2295" w14:paraId="48B8512F" w14:textId="77777777" w:rsidTr="00DA2F71">
        <w:tc>
          <w:tcPr>
            <w:tcW w:w="1894" w:type="dxa"/>
            <w:shd w:val="clear" w:color="auto" w:fill="auto"/>
          </w:tcPr>
          <w:p w14:paraId="007CAE01" w14:textId="77777777" w:rsidR="005B2E24" w:rsidRPr="00812FA0" w:rsidRDefault="005B2E24" w:rsidP="000E1BF4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1. Planujemy pracę na lekcjach języka polskiego</w:t>
            </w:r>
          </w:p>
        </w:tc>
        <w:tc>
          <w:tcPr>
            <w:tcW w:w="2256" w:type="dxa"/>
            <w:shd w:val="clear" w:color="auto" w:fill="auto"/>
          </w:tcPr>
          <w:p w14:paraId="4A2C10F6" w14:textId="095A72A1" w:rsidR="005B2E24" w:rsidRPr="002A2295" w:rsidRDefault="005B2E24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</w:p>
        </w:tc>
        <w:tc>
          <w:tcPr>
            <w:tcW w:w="3201" w:type="dxa"/>
            <w:shd w:val="clear" w:color="auto" w:fill="auto"/>
          </w:tcPr>
          <w:p w14:paraId="17939AD7" w14:textId="448543C8" w:rsidR="005B2E24" w:rsidRPr="002A2295" w:rsidRDefault="005B2E24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- jak korzystać z podręcznika – struktura książki: podział na kształcenie literacko-kulturowe i</w:t>
            </w:r>
            <w:r>
              <w:rPr>
                <w:rFonts w:ascii="Cambria" w:hAnsi="Cambria"/>
                <w:sz w:val="20"/>
                <w:szCs w:val="20"/>
              </w:rPr>
              <w:t> </w:t>
            </w:r>
            <w:r w:rsidRPr="002A2295">
              <w:rPr>
                <w:rFonts w:ascii="Cambria" w:hAnsi="Cambria"/>
                <w:sz w:val="20"/>
                <w:szCs w:val="20"/>
              </w:rPr>
              <w:t>kształcenie językowe, strony historycznoliterackie</w:t>
            </w:r>
            <w:r>
              <w:rPr>
                <w:rFonts w:ascii="Cambria" w:hAnsi="Cambria"/>
                <w:sz w:val="20"/>
                <w:szCs w:val="20"/>
              </w:rPr>
              <w:t>;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najważniejsze elementy podręcznika: „Ważna</w:t>
            </w:r>
            <w:r w:rsidR="00472C0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wiadomość”, rodzaje ćwiczeń, podsumowania, infografiki </w:t>
            </w:r>
          </w:p>
          <w:p w14:paraId="14A7F782" w14:textId="2D6F171A" w:rsidR="005B2E24" w:rsidRPr="002A2295" w:rsidRDefault="005B2E24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lastRenderedPageBreak/>
              <w:t xml:space="preserve">- nasze lektury w klasie </w:t>
            </w:r>
            <w:r w:rsidR="00217515">
              <w:rPr>
                <w:rFonts w:ascii="Cambria" w:hAnsi="Cambria"/>
                <w:sz w:val="20"/>
                <w:szCs w:val="20"/>
              </w:rPr>
              <w:t>3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ACF020F" w14:textId="7BA72088" w:rsidR="005B2E24" w:rsidRPr="002A2295" w:rsidRDefault="005B2E24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- przedstawienie</w:t>
            </w:r>
            <w:r w:rsidR="00472C0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>przedmiotowego systemu oceniania</w:t>
            </w:r>
          </w:p>
        </w:tc>
        <w:tc>
          <w:tcPr>
            <w:tcW w:w="2979" w:type="dxa"/>
            <w:shd w:val="clear" w:color="auto" w:fill="auto"/>
          </w:tcPr>
          <w:p w14:paraId="428EA608" w14:textId="77777777" w:rsidR="005B2E24" w:rsidRPr="002A2295" w:rsidRDefault="005B2E24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auto"/>
          </w:tcPr>
          <w:p w14:paraId="75845DAA" w14:textId="77777777" w:rsidR="005B2E24" w:rsidRPr="002A2295" w:rsidRDefault="005B2E24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720A3E03" w14:textId="77777777" w:rsidR="005B2E24" w:rsidRPr="002A2295" w:rsidRDefault="005B2E24" w:rsidP="000E1BF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0DF9F1A7" w14:textId="77777777" w:rsidR="005B2E24" w:rsidRPr="002A2295" w:rsidRDefault="005B2E24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DA2F71" w:rsidRPr="003B0AD8" w14:paraId="276CAFF3" w14:textId="77777777" w:rsidTr="00DA2F71">
        <w:tc>
          <w:tcPr>
            <w:tcW w:w="1894" w:type="dxa"/>
            <w:shd w:val="clear" w:color="auto" w:fill="auto"/>
          </w:tcPr>
          <w:p w14:paraId="620F56C8" w14:textId="38801964" w:rsidR="005B2E24" w:rsidRPr="00812FA0" w:rsidRDefault="005B2E24" w:rsidP="000E1BF4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2. </w:t>
            </w:r>
            <w:r w:rsidR="00217515">
              <w:rPr>
                <w:rFonts w:ascii="Cambria" w:hAnsi="Cambria"/>
                <w:b/>
                <w:sz w:val="20"/>
                <w:szCs w:val="20"/>
              </w:rPr>
              <w:t xml:space="preserve">Po co była ta wojna? Próba zrozumienia historii </w:t>
            </w:r>
          </w:p>
        </w:tc>
        <w:tc>
          <w:tcPr>
            <w:tcW w:w="2256" w:type="dxa"/>
            <w:shd w:val="clear" w:color="auto" w:fill="auto"/>
          </w:tcPr>
          <w:p w14:paraId="0AB7025B" w14:textId="04023980" w:rsidR="005B2E24" w:rsidRPr="00BC489B" w:rsidRDefault="005B2E24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500920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rozdział I. </w:t>
            </w:r>
            <w:r w:rsidR="000A1D16" w:rsidRPr="000A1D16">
              <w:rPr>
                <w:rFonts w:ascii="Cambria" w:hAnsi="Cambria"/>
                <w:i/>
                <w:iCs/>
                <w:sz w:val="20"/>
                <w:szCs w:val="20"/>
              </w:rPr>
              <w:t xml:space="preserve">Wojna </w:t>
            </w:r>
            <w:r w:rsidR="00500920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="000A1D16" w:rsidRPr="000A1D16">
              <w:rPr>
                <w:rFonts w:ascii="Cambria" w:hAnsi="Cambria"/>
                <w:i/>
                <w:iCs/>
                <w:sz w:val="20"/>
                <w:szCs w:val="20"/>
              </w:rPr>
              <w:t>i Holokaust</w:t>
            </w:r>
            <w:r w:rsidRPr="002A2295">
              <w:rPr>
                <w:rFonts w:ascii="Cambria" w:hAnsi="Cambria"/>
                <w:sz w:val="20"/>
                <w:szCs w:val="20"/>
              </w:rPr>
              <w:t>, s. 10–1</w:t>
            </w:r>
            <w:r w:rsidR="00217515">
              <w:rPr>
                <w:rFonts w:ascii="Cambria" w:hAnsi="Cambria"/>
                <w:sz w:val="20"/>
                <w:szCs w:val="20"/>
              </w:rPr>
              <w:t>2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(tekst: </w:t>
            </w:r>
            <w:r w:rsidR="00217515">
              <w:rPr>
                <w:rFonts w:ascii="Cambria" w:hAnsi="Cambria"/>
                <w:sz w:val="20"/>
                <w:szCs w:val="20"/>
              </w:rPr>
              <w:t>Marcin Długosz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17515" w:rsidRPr="00217515">
              <w:rPr>
                <w:rFonts w:ascii="Cambria" w:hAnsi="Cambria"/>
                <w:i/>
                <w:iCs/>
                <w:sz w:val="20"/>
                <w:szCs w:val="20"/>
              </w:rPr>
              <w:t xml:space="preserve">Recenzja książki </w:t>
            </w:r>
            <w:r w:rsidR="001C6FC4">
              <w:rPr>
                <w:rFonts w:ascii="Cambria" w:hAnsi="Cambria"/>
                <w:i/>
                <w:iCs/>
                <w:sz w:val="20"/>
                <w:szCs w:val="20"/>
              </w:rPr>
              <w:t>„</w:t>
            </w:r>
            <w:r w:rsidR="00217515" w:rsidRPr="00217515">
              <w:rPr>
                <w:rFonts w:ascii="Cambria" w:hAnsi="Cambria"/>
                <w:i/>
                <w:iCs/>
                <w:sz w:val="20"/>
                <w:szCs w:val="20"/>
              </w:rPr>
              <w:t>Po co nam była</w:t>
            </w:r>
            <w:r w:rsidR="0067607C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217515" w:rsidRPr="00217515">
              <w:rPr>
                <w:rFonts w:ascii="Cambria" w:hAnsi="Cambria"/>
                <w:i/>
                <w:iCs/>
                <w:sz w:val="20"/>
                <w:szCs w:val="20"/>
              </w:rPr>
              <w:t>ta wojna?</w:t>
            </w:r>
            <w:r w:rsidR="001C6FC4">
              <w:rPr>
                <w:rFonts w:ascii="Cambria" w:hAnsi="Cambria"/>
                <w:i/>
                <w:iCs/>
                <w:sz w:val="20"/>
                <w:szCs w:val="20"/>
              </w:rPr>
              <w:t>”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–fragmenty)</w:t>
            </w:r>
          </w:p>
        </w:tc>
        <w:tc>
          <w:tcPr>
            <w:tcW w:w="3201" w:type="dxa"/>
            <w:shd w:val="clear" w:color="auto" w:fill="auto"/>
          </w:tcPr>
          <w:p w14:paraId="29E20F30" w14:textId="05A3F678" w:rsidR="003D39CF" w:rsidRDefault="00330DCA" w:rsidP="003D39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refleksje brytyjskiego</w:t>
            </w:r>
            <w:r w:rsidR="006952E1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historyka dotyczące </w:t>
            </w:r>
            <w:r w:rsidR="00974192">
              <w:rPr>
                <w:rFonts w:ascii="Cambria" w:hAnsi="Cambria"/>
                <w:sz w:val="20"/>
                <w:szCs w:val="20"/>
              </w:rPr>
              <w:t>powodów</w:t>
            </w:r>
            <w:r>
              <w:rPr>
                <w:rFonts w:ascii="Cambria" w:hAnsi="Cambria"/>
                <w:sz w:val="20"/>
                <w:szCs w:val="20"/>
              </w:rPr>
              <w:t xml:space="preserve"> przystąpienia</w:t>
            </w:r>
            <w:r w:rsidR="00974192">
              <w:rPr>
                <w:rFonts w:ascii="Cambria" w:hAnsi="Cambria"/>
                <w:sz w:val="20"/>
                <w:szCs w:val="20"/>
              </w:rPr>
              <w:t xml:space="preserve"> Wielkiej Brytanii</w:t>
            </w:r>
            <w:r>
              <w:rPr>
                <w:rFonts w:ascii="Cambria" w:hAnsi="Cambria"/>
                <w:sz w:val="20"/>
                <w:szCs w:val="20"/>
              </w:rPr>
              <w:t xml:space="preserve"> do II wojny światowej </w:t>
            </w:r>
          </w:p>
          <w:p w14:paraId="4B606261" w14:textId="003DFFF4" w:rsidR="003D39CF" w:rsidRPr="002A2295" w:rsidRDefault="00330DCA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cechy recenzji jako formy wypowiedzi </w:t>
            </w:r>
          </w:p>
          <w:p w14:paraId="731C096C" w14:textId="219DF77A" w:rsidR="003D39CF" w:rsidRDefault="005B2E24" w:rsidP="000E1BF4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>pojęcia</w:t>
            </w:r>
            <w:r w:rsidRPr="002A2295">
              <w:rPr>
                <w:rFonts w:ascii="Cambria" w:hAnsi="Cambria"/>
                <w:sz w:val="20"/>
                <w:szCs w:val="20"/>
              </w:rPr>
              <w:t>: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D39CF">
              <w:rPr>
                <w:rFonts w:ascii="Cambria" w:hAnsi="Cambria"/>
                <w:i/>
                <w:iCs/>
                <w:sz w:val="20"/>
                <w:szCs w:val="20"/>
              </w:rPr>
              <w:t>humanitarny</w:t>
            </w:r>
            <w:r w:rsidR="003D39CF"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3D39CF">
              <w:rPr>
                <w:rFonts w:ascii="Cambria" w:hAnsi="Cambria"/>
                <w:i/>
                <w:iCs/>
                <w:sz w:val="20"/>
                <w:szCs w:val="20"/>
              </w:rPr>
              <w:t xml:space="preserve"> trauma</w:t>
            </w:r>
            <w:r w:rsidR="003D39CF"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3D39CF">
              <w:rPr>
                <w:rFonts w:ascii="Cambria" w:hAnsi="Cambria"/>
                <w:i/>
                <w:iCs/>
                <w:sz w:val="20"/>
                <w:szCs w:val="20"/>
              </w:rPr>
              <w:t xml:space="preserve"> mitologizacja</w:t>
            </w:r>
          </w:p>
          <w:p w14:paraId="7CDBC8E6" w14:textId="3D6231F3" w:rsidR="005B2E24" w:rsidRPr="002A2295" w:rsidRDefault="003D39CF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D39CF">
              <w:rPr>
                <w:rFonts w:ascii="Cambria" w:hAnsi="Cambria"/>
                <w:sz w:val="20"/>
                <w:szCs w:val="20"/>
              </w:rPr>
              <w:t>- terminy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:</w:t>
            </w:r>
            <w:r w:rsidRPr="003D39CF">
              <w:rPr>
                <w:rFonts w:ascii="Cambria" w:hAnsi="Cambria"/>
                <w:i/>
                <w:iCs/>
                <w:sz w:val="20"/>
                <w:szCs w:val="20"/>
              </w:rPr>
              <w:t xml:space="preserve"> recenzja</w:t>
            </w:r>
            <w:r w:rsidR="00330DCA"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330DCA" w:rsidRPr="00206B02">
              <w:rPr>
                <w:rFonts w:ascii="Cambria" w:hAnsi="Cambria"/>
                <w:i/>
                <w:iCs/>
                <w:sz w:val="20"/>
                <w:szCs w:val="20"/>
              </w:rPr>
              <w:t xml:space="preserve"> notatka</w:t>
            </w:r>
            <w:r w:rsidR="00330DCA" w:rsidRPr="00206B02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330DCA" w:rsidRPr="00C84EBC">
              <w:rPr>
                <w:rFonts w:ascii="Cambria" w:hAnsi="Cambria"/>
                <w:iCs/>
                <w:strike/>
                <w:sz w:val="20"/>
                <w:szCs w:val="20"/>
              </w:rPr>
              <w:t xml:space="preserve"> </w:t>
            </w:r>
            <w:r w:rsidR="00330DCA">
              <w:rPr>
                <w:rFonts w:ascii="Cambria" w:hAnsi="Cambria"/>
                <w:i/>
                <w:iCs/>
                <w:sz w:val="20"/>
                <w:szCs w:val="20"/>
              </w:rPr>
              <w:t>publicysta</w:t>
            </w:r>
            <w:r w:rsidR="00DA4C1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3C8F20AC" w14:textId="1B3F3E4B" w:rsidR="003D39CF" w:rsidRDefault="003D39CF" w:rsidP="003D39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uzasadnia, że tekst M</w:t>
            </w:r>
            <w:r w:rsidR="00D4669F">
              <w:rPr>
                <w:rFonts w:ascii="Cambria" w:hAnsi="Cambria"/>
                <w:sz w:val="20"/>
                <w:szCs w:val="20"/>
              </w:rPr>
              <w:t>arcina</w:t>
            </w:r>
            <w:r>
              <w:rPr>
                <w:rFonts w:ascii="Cambria" w:hAnsi="Cambria"/>
                <w:sz w:val="20"/>
                <w:szCs w:val="20"/>
              </w:rPr>
              <w:t xml:space="preserve"> Długosza jest recenzją</w:t>
            </w:r>
          </w:p>
          <w:p w14:paraId="6ABFA44D" w14:textId="2ED0F6C4" w:rsidR="003D39CF" w:rsidRDefault="003D39CF" w:rsidP="003D39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wskazuje, dlaczego</w:t>
            </w:r>
            <w:r w:rsidR="00795877">
              <w:rPr>
                <w:rFonts w:ascii="Cambria" w:hAnsi="Cambria"/>
                <w:sz w:val="20"/>
                <w:szCs w:val="20"/>
              </w:rPr>
              <w:t xml:space="preserve"> – według Petera </w:t>
            </w:r>
            <w:proofErr w:type="spellStart"/>
            <w:r w:rsidR="00795877">
              <w:rPr>
                <w:rFonts w:ascii="Cambria" w:hAnsi="Cambria"/>
                <w:sz w:val="20"/>
                <w:szCs w:val="20"/>
              </w:rPr>
              <w:t>Hitchensa</w:t>
            </w:r>
            <w:proofErr w:type="spellEnd"/>
            <w:r w:rsidR="00795877">
              <w:rPr>
                <w:rFonts w:ascii="Cambria" w:hAnsi="Cambria"/>
                <w:sz w:val="20"/>
                <w:szCs w:val="20"/>
              </w:rPr>
              <w:t xml:space="preserve"> –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D39CF">
              <w:rPr>
                <w:rFonts w:ascii="Cambria" w:hAnsi="Cambria"/>
                <w:sz w:val="20"/>
                <w:szCs w:val="20"/>
              </w:rPr>
              <w:t>Wielka Brytania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D39CF">
              <w:rPr>
                <w:rFonts w:ascii="Cambria" w:hAnsi="Cambria"/>
                <w:sz w:val="20"/>
                <w:szCs w:val="20"/>
              </w:rPr>
              <w:t xml:space="preserve">przystąpiła do </w:t>
            </w:r>
            <w:r w:rsidR="006B2D02">
              <w:rPr>
                <w:rFonts w:ascii="Cambria" w:hAnsi="Cambria"/>
                <w:sz w:val="20"/>
                <w:szCs w:val="20"/>
              </w:rPr>
              <w:t>II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 w:rsidRPr="003D39CF">
              <w:rPr>
                <w:rFonts w:ascii="Cambria" w:hAnsi="Cambria"/>
                <w:sz w:val="20"/>
                <w:szCs w:val="20"/>
              </w:rPr>
              <w:t>wojny</w:t>
            </w:r>
            <w:r w:rsidR="006B2D02">
              <w:rPr>
                <w:rFonts w:ascii="Cambria" w:hAnsi="Cambria"/>
                <w:sz w:val="20"/>
                <w:szCs w:val="20"/>
              </w:rPr>
              <w:t xml:space="preserve"> światowej</w:t>
            </w:r>
          </w:p>
          <w:p w14:paraId="7AFBA706" w14:textId="4F1757D7" w:rsidR="003D39CF" w:rsidRPr="002A2295" w:rsidRDefault="003D39CF" w:rsidP="003D39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B0AD8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redaguje notatkę na temat II</w:t>
            </w:r>
            <w:r w:rsidR="00163505" w:rsidRPr="003B0AD8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3B0AD8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wojny światowej, korzystając z wiarygodnych źródeł informacji</w:t>
            </w:r>
            <w:r w:rsidR="00DA4C10" w:rsidRPr="003B0AD8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3ED07A76" w14:textId="77777777" w:rsidR="00330DCA" w:rsidRDefault="005B2E24" w:rsidP="003D39CF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3D39CF">
              <w:rPr>
                <w:rFonts w:ascii="Cambria" w:hAnsi="Cambria"/>
                <w:sz w:val="20"/>
                <w:szCs w:val="20"/>
              </w:rPr>
              <w:t xml:space="preserve">wyjaśnia pojęcie </w:t>
            </w:r>
            <w:r w:rsidR="003D39CF" w:rsidRPr="003D39CF">
              <w:rPr>
                <w:rFonts w:ascii="Cambria" w:hAnsi="Cambria"/>
                <w:i/>
                <w:iCs/>
                <w:sz w:val="20"/>
                <w:szCs w:val="20"/>
              </w:rPr>
              <w:t>mitologizacja</w:t>
            </w:r>
          </w:p>
          <w:p w14:paraId="23439A3A" w14:textId="7683771D" w:rsidR="003D39CF" w:rsidRPr="002A2295" w:rsidRDefault="00330DCA" w:rsidP="003D39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- </w:t>
            </w:r>
            <w:r w:rsidRPr="00330DCA">
              <w:rPr>
                <w:rFonts w:ascii="Cambria" w:hAnsi="Cambria"/>
                <w:sz w:val="20"/>
                <w:szCs w:val="20"/>
              </w:rPr>
              <w:t xml:space="preserve">podaje </w:t>
            </w:r>
            <w:r>
              <w:rPr>
                <w:rFonts w:ascii="Cambria" w:hAnsi="Cambria"/>
                <w:sz w:val="20"/>
                <w:szCs w:val="20"/>
              </w:rPr>
              <w:t xml:space="preserve">tematy </w:t>
            </w:r>
            <w:r w:rsidRPr="00330DCA">
              <w:rPr>
                <w:rFonts w:ascii="Cambria" w:hAnsi="Cambria"/>
                <w:sz w:val="20"/>
                <w:szCs w:val="20"/>
              </w:rPr>
              <w:t>przykład</w:t>
            </w:r>
            <w:r>
              <w:rPr>
                <w:rFonts w:ascii="Cambria" w:hAnsi="Cambria"/>
                <w:sz w:val="20"/>
                <w:szCs w:val="20"/>
              </w:rPr>
              <w:t>owych</w:t>
            </w:r>
            <w:r w:rsidRPr="00330DCA">
              <w:rPr>
                <w:rFonts w:ascii="Cambria" w:hAnsi="Cambria"/>
                <w:sz w:val="20"/>
                <w:szCs w:val="20"/>
              </w:rPr>
              <w:t xml:space="preserve"> tekstów współczesnych publicystów</w:t>
            </w:r>
            <w:r w:rsidR="00DA4C1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  <w:p w14:paraId="73805F16" w14:textId="136ECBDE" w:rsidR="005B2E24" w:rsidRPr="002A2295" w:rsidRDefault="005B2E24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1ECCBBCA" w14:textId="77777777" w:rsidR="005B2E24" w:rsidRPr="002A2295" w:rsidRDefault="005B2E24" w:rsidP="000E1BF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2F4D0455" w14:textId="77777777" w:rsidR="005B2E24" w:rsidRPr="000E1BF4" w:rsidRDefault="005B2E24" w:rsidP="000E1BF4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0E1BF4">
              <w:rPr>
                <w:rFonts w:ascii="Cambria" w:hAnsi="Cambria"/>
                <w:sz w:val="20"/>
                <w:szCs w:val="20"/>
                <w:lang w:val="en-US"/>
              </w:rPr>
              <w:t xml:space="preserve">I.1.3 </w:t>
            </w:r>
          </w:p>
          <w:p w14:paraId="612A0F25" w14:textId="77777777" w:rsidR="003E2447" w:rsidRPr="000E1BF4" w:rsidRDefault="005B2E24" w:rsidP="000E1BF4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0E1BF4">
              <w:rPr>
                <w:rFonts w:ascii="Cambria" w:hAnsi="Cambria"/>
                <w:sz w:val="20"/>
                <w:szCs w:val="20"/>
                <w:lang w:val="en-US"/>
              </w:rPr>
              <w:t>I.1.7</w:t>
            </w:r>
          </w:p>
          <w:p w14:paraId="70139A30" w14:textId="77777777" w:rsidR="003E2447" w:rsidRPr="000E1BF4" w:rsidRDefault="003E2447" w:rsidP="000E1BF4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0E1BF4">
              <w:rPr>
                <w:rFonts w:ascii="Cambria" w:hAnsi="Cambria"/>
                <w:sz w:val="20"/>
                <w:szCs w:val="20"/>
                <w:lang w:val="en-US"/>
              </w:rPr>
              <w:t>I.2.1</w:t>
            </w:r>
          </w:p>
          <w:p w14:paraId="38AC0373" w14:textId="09E76E00" w:rsidR="005B2E24" w:rsidRPr="000E1BF4" w:rsidRDefault="003E2447" w:rsidP="000E1BF4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0E1BF4">
              <w:rPr>
                <w:rFonts w:ascii="Cambria" w:hAnsi="Cambria"/>
                <w:sz w:val="20"/>
                <w:szCs w:val="20"/>
                <w:lang w:val="en-US"/>
              </w:rPr>
              <w:t>I.2.4</w:t>
            </w:r>
            <w:r w:rsidR="00DA4C10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</w:p>
          <w:p w14:paraId="604C7BB0" w14:textId="54C563CF" w:rsidR="005B2E24" w:rsidRPr="000E1BF4" w:rsidRDefault="005B2E24" w:rsidP="000E1BF4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0E1BF4">
              <w:rPr>
                <w:rFonts w:ascii="Cambria" w:hAnsi="Cambria"/>
                <w:sz w:val="20"/>
                <w:szCs w:val="20"/>
                <w:lang w:val="en-US"/>
              </w:rPr>
              <w:t>III.</w:t>
            </w:r>
            <w:r w:rsidR="007B4957" w:rsidRPr="000E1BF4">
              <w:rPr>
                <w:rFonts w:ascii="Cambria" w:hAnsi="Cambria"/>
                <w:sz w:val="20"/>
                <w:szCs w:val="20"/>
                <w:lang w:val="en-US"/>
              </w:rPr>
              <w:t>2</w:t>
            </w:r>
            <w:r w:rsidRPr="000E1BF4">
              <w:rPr>
                <w:rFonts w:ascii="Cambria" w:hAnsi="Cambria"/>
                <w:sz w:val="20"/>
                <w:szCs w:val="20"/>
                <w:lang w:val="en-US"/>
              </w:rPr>
              <w:t>.</w:t>
            </w:r>
            <w:r w:rsidR="007B4957" w:rsidRPr="000E1BF4">
              <w:rPr>
                <w:rFonts w:ascii="Cambria" w:hAnsi="Cambria"/>
                <w:sz w:val="20"/>
                <w:szCs w:val="20"/>
                <w:lang w:val="en-US"/>
              </w:rPr>
              <w:t>5</w:t>
            </w:r>
          </w:p>
          <w:p w14:paraId="60973D6E" w14:textId="6629938D" w:rsidR="00D9764B" w:rsidRPr="000E1BF4" w:rsidRDefault="00D9764B" w:rsidP="000E1BF4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0E1BF4">
              <w:rPr>
                <w:rFonts w:ascii="Cambria" w:hAnsi="Cambria"/>
                <w:sz w:val="20"/>
                <w:szCs w:val="20"/>
                <w:lang w:val="en-US"/>
              </w:rPr>
              <w:t>IV.4</w:t>
            </w:r>
          </w:p>
          <w:p w14:paraId="3A0D3310" w14:textId="0276E343" w:rsidR="00D9764B" w:rsidRPr="000E1BF4" w:rsidRDefault="00D9764B" w:rsidP="000E1BF4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0E1BF4">
              <w:rPr>
                <w:rFonts w:ascii="Cambria" w:hAnsi="Cambria"/>
                <w:sz w:val="20"/>
                <w:szCs w:val="20"/>
                <w:lang w:val="en-US"/>
              </w:rPr>
              <w:t xml:space="preserve">IV.5 </w:t>
            </w:r>
          </w:p>
        </w:tc>
      </w:tr>
      <w:tr w:rsidR="00DA2F71" w:rsidRPr="002A2295" w14:paraId="67A895E1" w14:textId="77777777" w:rsidTr="00DA2F71">
        <w:tc>
          <w:tcPr>
            <w:tcW w:w="1894" w:type="dxa"/>
            <w:shd w:val="clear" w:color="auto" w:fill="auto"/>
          </w:tcPr>
          <w:p w14:paraId="1C17E28E" w14:textId="20B2CEB1" w:rsidR="0012447D" w:rsidRPr="00812FA0" w:rsidRDefault="00330DCA" w:rsidP="000E1BF4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3., 4. </w:t>
            </w:r>
            <w:r w:rsidR="000A1D16">
              <w:rPr>
                <w:rFonts w:ascii="Cambria" w:hAnsi="Cambria"/>
                <w:b/>
                <w:sz w:val="20"/>
                <w:szCs w:val="20"/>
              </w:rPr>
              <w:t>Dramat pokolenia w</w:t>
            </w:r>
            <w:r w:rsidR="008E310F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0A1D16">
              <w:rPr>
                <w:rFonts w:ascii="Cambria" w:hAnsi="Cambria"/>
                <w:b/>
                <w:sz w:val="20"/>
                <w:szCs w:val="20"/>
              </w:rPr>
              <w:t xml:space="preserve">wierszu Krzysztofa Kamila Baczyńskiego </w:t>
            </w:r>
          </w:p>
        </w:tc>
        <w:tc>
          <w:tcPr>
            <w:tcW w:w="2256" w:type="dxa"/>
            <w:shd w:val="clear" w:color="auto" w:fill="auto"/>
          </w:tcPr>
          <w:p w14:paraId="7ECD95D3" w14:textId="55833DA5" w:rsidR="00330DCA" w:rsidRPr="002A2295" w:rsidRDefault="00330DCA" w:rsidP="00330DC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Pr="002A2295">
              <w:rPr>
                <w:rFonts w:ascii="Cambria" w:hAnsi="Cambria"/>
                <w:sz w:val="20"/>
                <w:szCs w:val="20"/>
              </w:rPr>
              <w:t>:</w:t>
            </w:r>
          </w:p>
          <w:p w14:paraId="76B3919D" w14:textId="228C88B4" w:rsidR="00DA2F71" w:rsidRDefault="00330DCA" w:rsidP="00330DC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rozdział I. </w:t>
            </w:r>
            <w:r w:rsidR="000A1D16" w:rsidRPr="000A1D16">
              <w:rPr>
                <w:rFonts w:ascii="Cambria" w:hAnsi="Cambria"/>
                <w:i/>
                <w:iCs/>
                <w:sz w:val="20"/>
                <w:szCs w:val="20"/>
              </w:rPr>
              <w:t xml:space="preserve">Wojna </w:t>
            </w:r>
            <w:r w:rsidR="00500920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="000A1D16" w:rsidRPr="000A1D16">
              <w:rPr>
                <w:rFonts w:ascii="Cambria" w:hAnsi="Cambria"/>
                <w:i/>
                <w:iCs/>
                <w:sz w:val="20"/>
                <w:szCs w:val="20"/>
              </w:rPr>
              <w:t>i Holokaust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6952E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s. </w:t>
            </w:r>
            <w:r w:rsidR="000A1D16">
              <w:rPr>
                <w:rFonts w:ascii="Cambria" w:hAnsi="Cambria"/>
                <w:sz w:val="20"/>
                <w:szCs w:val="20"/>
              </w:rPr>
              <w:t>13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 w:rsidR="000A1D16">
              <w:rPr>
                <w:rFonts w:ascii="Cambria" w:hAnsi="Cambria"/>
                <w:sz w:val="20"/>
                <w:szCs w:val="20"/>
              </w:rPr>
              <w:t>15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(tekst: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DA2F7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A1D16">
              <w:rPr>
                <w:rFonts w:ascii="Cambria" w:hAnsi="Cambria"/>
                <w:sz w:val="20"/>
                <w:szCs w:val="20"/>
              </w:rPr>
              <w:t xml:space="preserve">Krzysztof Kamil Baczyński, </w:t>
            </w:r>
          </w:p>
          <w:p w14:paraId="6DAA79A9" w14:textId="597EF616" w:rsidR="0012447D" w:rsidRPr="00472C01" w:rsidRDefault="000A1D16" w:rsidP="00330DC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1D16">
              <w:rPr>
                <w:rFonts w:ascii="Cambria" w:hAnsi="Cambria"/>
                <w:i/>
                <w:iCs/>
                <w:sz w:val="20"/>
                <w:szCs w:val="20"/>
              </w:rPr>
              <w:t>Z głową na karabinie</w:t>
            </w:r>
            <w:r w:rsidRPr="0067607C">
              <w:rPr>
                <w:rFonts w:ascii="Cambria" w:hAnsi="Cambria"/>
                <w:iCs/>
                <w:sz w:val="20"/>
                <w:szCs w:val="20"/>
              </w:rPr>
              <w:t>)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  <w:p w14:paraId="7739A023" w14:textId="163209A0" w:rsidR="000A1D16" w:rsidRDefault="000A1D16" w:rsidP="000A1D1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Kilka słów o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epokach: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Literatura</w:t>
            </w:r>
            <w:r w:rsidR="007B4957">
              <w:rPr>
                <w:rFonts w:ascii="Cambria" w:hAnsi="Cambria"/>
                <w:i/>
                <w:iCs/>
                <w:sz w:val="20"/>
                <w:szCs w:val="20"/>
              </w:rPr>
              <w:t xml:space="preserve"> polska podczas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7B4957">
              <w:rPr>
                <w:rFonts w:ascii="Cambria" w:hAnsi="Cambria"/>
                <w:i/>
                <w:iCs/>
                <w:sz w:val="20"/>
                <w:szCs w:val="20"/>
              </w:rPr>
              <w:t xml:space="preserve">II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wojny </w:t>
            </w:r>
            <w:r w:rsidR="007B4957">
              <w:rPr>
                <w:rFonts w:ascii="Cambria" w:hAnsi="Cambria"/>
                <w:i/>
                <w:iCs/>
                <w:sz w:val="20"/>
                <w:szCs w:val="20"/>
              </w:rPr>
              <w:t xml:space="preserve">światowej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i</w:t>
            </w:r>
            <w:r w:rsidR="003727B1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okupacji</w:t>
            </w:r>
            <w:r w:rsidRPr="002A2295">
              <w:rPr>
                <w:rFonts w:ascii="Cambria" w:hAnsi="Cambria"/>
                <w:sz w:val="20"/>
                <w:szCs w:val="20"/>
              </w:rPr>
              <w:t>,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B5B149C" w14:textId="7454A6C5" w:rsidR="000A1D16" w:rsidRPr="003F211F" w:rsidRDefault="000A1D16" w:rsidP="000A1D1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s. </w:t>
            </w:r>
            <w:r>
              <w:rPr>
                <w:rFonts w:ascii="Cambria" w:hAnsi="Cambria"/>
                <w:sz w:val="20"/>
                <w:szCs w:val="20"/>
              </w:rPr>
              <w:t>162–165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3201" w:type="dxa"/>
            <w:shd w:val="clear" w:color="auto" w:fill="auto"/>
          </w:tcPr>
          <w:p w14:paraId="56A750D5" w14:textId="780BA223" w:rsidR="007B4957" w:rsidRDefault="007B4957" w:rsidP="007B495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konspiracyjne życie kulturalne w okupowanej Polsce</w:t>
            </w:r>
            <w:r w:rsidR="001B6A9D">
              <w:rPr>
                <w:rFonts w:ascii="Cambria" w:hAnsi="Cambria"/>
                <w:sz w:val="20"/>
                <w:szCs w:val="20"/>
              </w:rPr>
              <w:t>: literatura, teatr, sztuki plastyczne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F079B51" w14:textId="3D714511" w:rsidR="007B4957" w:rsidRDefault="007B4957" w:rsidP="007B495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literatura </w:t>
            </w:r>
            <w:r w:rsidR="003B57E1">
              <w:rPr>
                <w:rFonts w:ascii="Cambria" w:hAnsi="Cambria"/>
                <w:sz w:val="20"/>
                <w:szCs w:val="20"/>
              </w:rPr>
              <w:t>w czasach</w:t>
            </w:r>
            <w:r>
              <w:rPr>
                <w:rFonts w:ascii="Cambria" w:hAnsi="Cambria"/>
                <w:sz w:val="20"/>
                <w:szCs w:val="20"/>
              </w:rPr>
              <w:t xml:space="preserve"> II wojny światowej i okupacji</w:t>
            </w:r>
            <w:r w:rsidRPr="007B4957">
              <w:rPr>
                <w:rFonts w:ascii="Cambria" w:hAnsi="Cambria"/>
                <w:sz w:val="20"/>
                <w:szCs w:val="20"/>
              </w:rPr>
              <w:t xml:space="preserve"> – podstawowe informacje o</w:t>
            </w:r>
            <w:r w:rsidR="000476EA">
              <w:rPr>
                <w:rFonts w:ascii="Cambria" w:hAnsi="Cambria"/>
                <w:sz w:val="20"/>
                <w:szCs w:val="20"/>
              </w:rPr>
              <w:t> </w:t>
            </w:r>
            <w:r w:rsidR="003B57E1">
              <w:rPr>
                <w:rFonts w:ascii="Cambria" w:hAnsi="Cambria"/>
                <w:sz w:val="20"/>
                <w:szCs w:val="20"/>
              </w:rPr>
              <w:t>omawianym</w:t>
            </w:r>
            <w:r w:rsidRPr="007B495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B57E1">
              <w:rPr>
                <w:rFonts w:ascii="Cambria" w:hAnsi="Cambria"/>
                <w:sz w:val="20"/>
                <w:szCs w:val="20"/>
              </w:rPr>
              <w:t>okresie</w:t>
            </w:r>
            <w:r w:rsidRPr="007B4957">
              <w:rPr>
                <w:rFonts w:ascii="Cambria" w:hAnsi="Cambria"/>
                <w:sz w:val="20"/>
                <w:szCs w:val="20"/>
              </w:rPr>
              <w:t xml:space="preserve">: czas trwania, </w:t>
            </w:r>
            <w:r>
              <w:rPr>
                <w:rFonts w:ascii="Cambria" w:hAnsi="Cambria"/>
                <w:sz w:val="20"/>
                <w:szCs w:val="20"/>
              </w:rPr>
              <w:t>sytuacja polityczna i</w:t>
            </w:r>
            <w:r w:rsidR="000476EA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społeczna, </w:t>
            </w:r>
            <w:r w:rsidRPr="007B4957">
              <w:rPr>
                <w:rFonts w:ascii="Cambria" w:hAnsi="Cambria"/>
                <w:sz w:val="20"/>
                <w:szCs w:val="20"/>
              </w:rPr>
              <w:t>najważniejsi twórcy</w:t>
            </w:r>
            <w:r w:rsidR="001B6A9D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472C01">
              <w:rPr>
                <w:rFonts w:ascii="Cambria" w:hAnsi="Cambria"/>
                <w:sz w:val="20"/>
                <w:szCs w:val="20"/>
              </w:rPr>
              <w:br/>
            </w:r>
            <w:r w:rsidR="001B6A9D">
              <w:rPr>
                <w:rFonts w:ascii="Cambria" w:hAnsi="Cambria"/>
                <w:sz w:val="20"/>
                <w:szCs w:val="20"/>
              </w:rPr>
              <w:t>w tym twórcy emigracyjni</w:t>
            </w:r>
          </w:p>
          <w:p w14:paraId="1C7540A6" w14:textId="59692175" w:rsidR="001B6A9D" w:rsidRDefault="007B4957" w:rsidP="007B495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tematyka polskiej literatury</w:t>
            </w:r>
            <w:r w:rsidR="003B57E1">
              <w:rPr>
                <w:rFonts w:ascii="Cambria" w:hAnsi="Cambria"/>
                <w:sz w:val="20"/>
                <w:szCs w:val="20"/>
              </w:rPr>
              <w:t xml:space="preserve"> czasów</w:t>
            </w:r>
            <w:r>
              <w:rPr>
                <w:rFonts w:ascii="Cambria" w:hAnsi="Cambria"/>
                <w:sz w:val="20"/>
                <w:szCs w:val="20"/>
              </w:rPr>
              <w:t xml:space="preserve"> II wojny: tragizm jednostki i katastrofizm pokolenia, wizje końca świata, okrucieństwo wojennej rzeczywistości, nadzieja</w:t>
            </w:r>
          </w:p>
          <w:p w14:paraId="30D5BEE7" w14:textId="2BFB88AA" w:rsidR="007B4957" w:rsidRPr="007B4957" w:rsidRDefault="001B6A9D" w:rsidP="007B495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przedstawiciele pokolenia Kolumbów –</w:t>
            </w:r>
            <w:r w:rsidR="0081500F">
              <w:rPr>
                <w:rFonts w:ascii="Cambria" w:hAnsi="Cambria"/>
                <w:sz w:val="20"/>
                <w:szCs w:val="20"/>
              </w:rPr>
              <w:t xml:space="preserve"> ich</w:t>
            </w:r>
            <w:r>
              <w:rPr>
                <w:rFonts w:ascii="Cambria" w:hAnsi="Cambria"/>
                <w:sz w:val="20"/>
                <w:szCs w:val="20"/>
              </w:rPr>
              <w:t xml:space="preserve"> losy</w:t>
            </w:r>
            <w:r w:rsidR="006952E1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="000476EA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twórczość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6B9AE4C" w14:textId="3637AB96" w:rsidR="0012447D" w:rsidRDefault="007B4957" w:rsidP="007B495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B4957">
              <w:rPr>
                <w:rFonts w:ascii="Cambria" w:hAnsi="Cambria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 xml:space="preserve">życie i </w:t>
            </w:r>
            <w:r w:rsidRPr="007B4957">
              <w:rPr>
                <w:rFonts w:ascii="Cambria" w:hAnsi="Cambria"/>
                <w:sz w:val="20"/>
                <w:szCs w:val="20"/>
              </w:rPr>
              <w:t>twórczość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Krzysztofa Kamila Baczyńskiego </w:t>
            </w:r>
            <w:r w:rsidRPr="007B4957">
              <w:rPr>
                <w:rFonts w:ascii="Cambria" w:hAnsi="Cambria"/>
                <w:sz w:val="20"/>
                <w:szCs w:val="20"/>
              </w:rPr>
              <w:t>jako jednego z najważniejszych przedstawicieli polskiej literatury o</w:t>
            </w:r>
            <w:r>
              <w:rPr>
                <w:rFonts w:ascii="Cambria" w:hAnsi="Cambria"/>
                <w:sz w:val="20"/>
                <w:szCs w:val="20"/>
              </w:rPr>
              <w:t>kresu okupacji</w:t>
            </w:r>
          </w:p>
          <w:p w14:paraId="65428409" w14:textId="5415C903" w:rsidR="00AE5D94" w:rsidRPr="00AE5D94" w:rsidRDefault="00AE5D94" w:rsidP="00AE5D9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Pr="00AE5D94">
              <w:rPr>
                <w:rFonts w:ascii="Cambria" w:hAnsi="Cambria"/>
                <w:sz w:val="20"/>
                <w:szCs w:val="20"/>
              </w:rPr>
              <w:t xml:space="preserve">poezja </w:t>
            </w:r>
            <w:r w:rsidR="0081500F">
              <w:rPr>
                <w:rFonts w:ascii="Cambria" w:hAnsi="Cambria"/>
                <w:sz w:val="20"/>
                <w:szCs w:val="20"/>
              </w:rPr>
              <w:t xml:space="preserve">Krzysztofa Kamila </w:t>
            </w:r>
            <w:r w:rsidRPr="00AE5D94">
              <w:rPr>
                <w:rFonts w:ascii="Cambria" w:hAnsi="Cambria"/>
                <w:sz w:val="20"/>
                <w:szCs w:val="20"/>
              </w:rPr>
              <w:t xml:space="preserve">Baczyńskiego próbą ocalenia wartości w nieludzkim świecie </w:t>
            </w:r>
          </w:p>
          <w:p w14:paraId="4A518B97" w14:textId="197479A0" w:rsidR="00AE5D94" w:rsidRDefault="00AE5D94" w:rsidP="00AE5D9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E5D94">
              <w:rPr>
                <w:rFonts w:ascii="Cambria" w:hAnsi="Cambria"/>
                <w:sz w:val="20"/>
                <w:szCs w:val="20"/>
              </w:rPr>
              <w:t>- katastroficzna wizja historii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 w:rsidRPr="00AE5D94">
              <w:rPr>
                <w:rFonts w:ascii="Cambria" w:hAnsi="Cambria"/>
                <w:sz w:val="20"/>
                <w:szCs w:val="20"/>
              </w:rPr>
              <w:t>utworach</w:t>
            </w:r>
            <w:r w:rsidR="007A1D79">
              <w:rPr>
                <w:rFonts w:ascii="Cambria" w:hAnsi="Cambria"/>
                <w:sz w:val="20"/>
                <w:szCs w:val="20"/>
              </w:rPr>
              <w:t xml:space="preserve"> Krzysztofa Kamila</w:t>
            </w:r>
            <w:r w:rsidRPr="00AE5D94">
              <w:rPr>
                <w:rFonts w:ascii="Cambria" w:hAnsi="Cambria"/>
                <w:sz w:val="20"/>
                <w:szCs w:val="20"/>
              </w:rPr>
              <w:t xml:space="preserve"> Baczyńskiego</w:t>
            </w:r>
          </w:p>
          <w:p w14:paraId="50329942" w14:textId="2B6C86AF" w:rsidR="007B4957" w:rsidRPr="002A2295" w:rsidRDefault="007B4957" w:rsidP="007B495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1B6A9D">
              <w:rPr>
                <w:rFonts w:ascii="Cambria" w:hAnsi="Cambria"/>
                <w:sz w:val="20"/>
                <w:szCs w:val="20"/>
              </w:rPr>
              <w:t xml:space="preserve">pojęcia: </w:t>
            </w:r>
            <w:r w:rsidR="001B6A9D" w:rsidRPr="001B6A9D">
              <w:rPr>
                <w:rFonts w:ascii="Cambria" w:hAnsi="Cambria"/>
                <w:i/>
                <w:iCs/>
                <w:sz w:val="20"/>
                <w:szCs w:val="20"/>
              </w:rPr>
              <w:t>pokolenie Kolumbów, katastrofizm,</w:t>
            </w:r>
            <w:r w:rsidR="001B6A9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B6A9D" w:rsidRPr="001B6A9D">
              <w:rPr>
                <w:rFonts w:ascii="Cambria" w:hAnsi="Cambria"/>
                <w:i/>
                <w:iCs/>
                <w:sz w:val="20"/>
                <w:szCs w:val="20"/>
              </w:rPr>
              <w:t>apokalipsa</w:t>
            </w:r>
            <w:r w:rsidR="0081500F">
              <w:rPr>
                <w:rFonts w:ascii="Cambria" w:hAnsi="Cambria"/>
                <w:i/>
                <w:iCs/>
                <w:sz w:val="20"/>
                <w:szCs w:val="20"/>
              </w:rPr>
              <w:t xml:space="preserve"> spełniona</w:t>
            </w:r>
            <w:r w:rsidR="001B6A9D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0E3E4DAD" w14:textId="6A483EB4" w:rsidR="0081315B" w:rsidRDefault="0081315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charakteryzuje okres </w:t>
            </w:r>
            <w:r w:rsidR="00795877">
              <w:rPr>
                <w:rFonts w:ascii="Cambria" w:hAnsi="Cambria"/>
                <w:sz w:val="20"/>
                <w:szCs w:val="20"/>
              </w:rPr>
              <w:t>II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wojny</w:t>
            </w:r>
            <w:r w:rsidR="00795877">
              <w:rPr>
                <w:rFonts w:ascii="Cambria" w:hAnsi="Cambria"/>
                <w:sz w:val="20"/>
                <w:szCs w:val="20"/>
              </w:rPr>
              <w:t xml:space="preserve"> światowej</w:t>
            </w:r>
            <w:r>
              <w:rPr>
                <w:rFonts w:ascii="Cambria" w:hAnsi="Cambria"/>
                <w:sz w:val="20"/>
                <w:szCs w:val="20"/>
              </w:rPr>
              <w:t xml:space="preserve"> i okupacji w polskiej kulturze</w:t>
            </w:r>
          </w:p>
          <w:p w14:paraId="3E3751D0" w14:textId="6E1E69EE" w:rsidR="0081315B" w:rsidRDefault="0081315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wymienia najważniejszych twórców </w:t>
            </w:r>
            <w:r w:rsidR="003E2447">
              <w:rPr>
                <w:rFonts w:ascii="Cambria" w:hAnsi="Cambria"/>
                <w:sz w:val="20"/>
                <w:szCs w:val="20"/>
              </w:rPr>
              <w:t xml:space="preserve">polskiej literatury </w:t>
            </w:r>
            <w:r w:rsidR="00795877">
              <w:rPr>
                <w:rFonts w:ascii="Cambria" w:hAnsi="Cambria"/>
                <w:sz w:val="20"/>
                <w:szCs w:val="20"/>
              </w:rPr>
              <w:t>z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 w:rsidR="00795877">
              <w:rPr>
                <w:rFonts w:ascii="Cambria" w:hAnsi="Cambria"/>
                <w:sz w:val="20"/>
                <w:szCs w:val="20"/>
              </w:rPr>
              <w:t>czasów</w:t>
            </w:r>
            <w:r w:rsidR="003E2447">
              <w:rPr>
                <w:rFonts w:ascii="Cambria" w:hAnsi="Cambria"/>
                <w:sz w:val="20"/>
                <w:szCs w:val="20"/>
              </w:rPr>
              <w:t xml:space="preserve"> II wojny światowej </w:t>
            </w:r>
          </w:p>
          <w:p w14:paraId="16AF3C96" w14:textId="3F2C8C6A" w:rsidR="0012447D" w:rsidRDefault="001B6A9D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określa tematykę wiersza K</w:t>
            </w:r>
            <w:r w:rsidR="00330860">
              <w:rPr>
                <w:rFonts w:ascii="Cambria" w:hAnsi="Cambria"/>
                <w:sz w:val="20"/>
                <w:szCs w:val="20"/>
              </w:rPr>
              <w:t xml:space="preserve">rzysztofa </w:t>
            </w:r>
            <w:r>
              <w:rPr>
                <w:rFonts w:ascii="Cambria" w:hAnsi="Cambria"/>
                <w:sz w:val="20"/>
                <w:szCs w:val="20"/>
              </w:rPr>
              <w:t>K</w:t>
            </w:r>
            <w:r w:rsidR="00330860">
              <w:rPr>
                <w:rFonts w:ascii="Cambria" w:hAnsi="Cambria"/>
                <w:sz w:val="20"/>
                <w:szCs w:val="20"/>
              </w:rPr>
              <w:t>amila</w:t>
            </w:r>
            <w:r>
              <w:rPr>
                <w:rFonts w:ascii="Cambria" w:hAnsi="Cambria"/>
                <w:sz w:val="20"/>
                <w:szCs w:val="20"/>
              </w:rPr>
              <w:t xml:space="preserve"> Baczyńskiego </w:t>
            </w:r>
            <w:r w:rsidRPr="001B6A9D">
              <w:rPr>
                <w:rFonts w:ascii="Cambria" w:hAnsi="Cambria"/>
                <w:i/>
                <w:iCs/>
                <w:sz w:val="20"/>
                <w:szCs w:val="20"/>
              </w:rPr>
              <w:t>Z głową na karabinie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002C32A" w14:textId="77A28506" w:rsidR="0081315B" w:rsidRPr="0081315B" w:rsidRDefault="0081315B" w:rsidP="000E1BF4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81315B">
              <w:rPr>
                <w:rFonts w:ascii="Cambria" w:hAnsi="Cambria"/>
                <w:sz w:val="20"/>
                <w:szCs w:val="20"/>
              </w:rPr>
              <w:t>omawia</w:t>
            </w:r>
            <w:r>
              <w:rPr>
                <w:rFonts w:ascii="Cambria" w:hAnsi="Cambria"/>
                <w:sz w:val="20"/>
                <w:szCs w:val="20"/>
              </w:rPr>
              <w:t xml:space="preserve"> obraz</w:t>
            </w:r>
            <w:r w:rsidR="00795877">
              <w:rPr>
                <w:rFonts w:ascii="Cambria" w:hAnsi="Cambria"/>
                <w:sz w:val="20"/>
                <w:szCs w:val="20"/>
              </w:rPr>
              <w:t>y</w:t>
            </w:r>
            <w:r>
              <w:rPr>
                <w:rFonts w:ascii="Cambria" w:hAnsi="Cambria"/>
                <w:sz w:val="20"/>
                <w:szCs w:val="20"/>
              </w:rPr>
              <w:t xml:space="preserve"> przeszłości, teraźniejszości i przyszłości, ukazan</w:t>
            </w:r>
            <w:r w:rsidR="00795877">
              <w:rPr>
                <w:rFonts w:ascii="Cambria" w:hAnsi="Cambria"/>
                <w:sz w:val="20"/>
                <w:szCs w:val="20"/>
              </w:rPr>
              <w:t>e</w:t>
            </w:r>
            <w:r>
              <w:rPr>
                <w:rFonts w:ascii="Cambria" w:hAnsi="Cambria"/>
                <w:sz w:val="20"/>
                <w:szCs w:val="20"/>
              </w:rPr>
              <w:t xml:space="preserve"> w </w:t>
            </w:r>
            <w:r w:rsidR="006B2D02">
              <w:rPr>
                <w:rFonts w:ascii="Cambria" w:hAnsi="Cambria"/>
                <w:sz w:val="20"/>
                <w:szCs w:val="20"/>
              </w:rPr>
              <w:t xml:space="preserve">utworze </w:t>
            </w:r>
            <w:r w:rsidRPr="0081315B">
              <w:rPr>
                <w:rFonts w:ascii="Cambria" w:hAnsi="Cambria"/>
                <w:i/>
                <w:iCs/>
                <w:sz w:val="20"/>
                <w:szCs w:val="20"/>
              </w:rPr>
              <w:t xml:space="preserve">Z głową na karabinie </w:t>
            </w:r>
          </w:p>
          <w:p w14:paraId="44A12ECF" w14:textId="2A11B47A" w:rsidR="001B6A9D" w:rsidRPr="001B6A9D" w:rsidRDefault="001B6A9D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wyjaśnia znaczenie pojęcia </w:t>
            </w:r>
            <w:r w:rsidRPr="001B6A9D">
              <w:rPr>
                <w:rFonts w:ascii="Cambria" w:hAnsi="Cambria"/>
                <w:i/>
                <w:iCs/>
                <w:sz w:val="20"/>
                <w:szCs w:val="20"/>
              </w:rPr>
              <w:t>pokolenie Kolumbów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w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kontekście życia i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twórczości K</w:t>
            </w:r>
            <w:r w:rsidR="00BA0CE7">
              <w:rPr>
                <w:rFonts w:ascii="Cambria" w:hAnsi="Cambria"/>
                <w:sz w:val="20"/>
                <w:szCs w:val="20"/>
              </w:rPr>
              <w:t xml:space="preserve">rzysztofa </w:t>
            </w:r>
            <w:r>
              <w:rPr>
                <w:rFonts w:ascii="Cambria" w:hAnsi="Cambria"/>
                <w:sz w:val="20"/>
                <w:szCs w:val="20"/>
              </w:rPr>
              <w:t>K</w:t>
            </w:r>
            <w:r w:rsidR="00BA0CE7">
              <w:rPr>
                <w:rFonts w:ascii="Cambria" w:hAnsi="Cambria"/>
                <w:sz w:val="20"/>
                <w:szCs w:val="20"/>
              </w:rPr>
              <w:t>amila</w:t>
            </w:r>
            <w:r>
              <w:rPr>
                <w:rFonts w:ascii="Cambria" w:hAnsi="Cambria"/>
                <w:sz w:val="20"/>
                <w:szCs w:val="20"/>
              </w:rPr>
              <w:t xml:space="preserve"> Baczyńskiego </w:t>
            </w:r>
          </w:p>
          <w:p w14:paraId="489566D4" w14:textId="7A2A4536" w:rsidR="001B6A9D" w:rsidRDefault="001B6A9D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</w:t>
            </w:r>
            <w:r w:rsidR="00AE5D94">
              <w:rPr>
                <w:rFonts w:ascii="Cambria" w:hAnsi="Cambria"/>
                <w:sz w:val="20"/>
                <w:szCs w:val="20"/>
              </w:rPr>
              <w:t>skazuje</w:t>
            </w:r>
            <w:r>
              <w:rPr>
                <w:rFonts w:ascii="Cambria" w:hAnsi="Cambria"/>
                <w:sz w:val="20"/>
                <w:szCs w:val="20"/>
              </w:rPr>
              <w:t>, na czym polega</w:t>
            </w:r>
            <w:r w:rsidR="00AE5D94">
              <w:rPr>
                <w:rFonts w:ascii="Cambria" w:hAnsi="Cambria"/>
                <w:sz w:val="20"/>
                <w:szCs w:val="20"/>
              </w:rPr>
              <w:t>ła</w:t>
            </w:r>
            <w:r>
              <w:rPr>
                <w:rFonts w:ascii="Cambria" w:hAnsi="Cambria"/>
                <w:sz w:val="20"/>
                <w:szCs w:val="20"/>
              </w:rPr>
              <w:t xml:space="preserve"> tragedia </w:t>
            </w:r>
            <w:r w:rsidR="00AE5D94">
              <w:rPr>
                <w:rFonts w:ascii="Cambria" w:hAnsi="Cambria"/>
                <w:sz w:val="20"/>
                <w:szCs w:val="20"/>
              </w:rPr>
              <w:t>młodych Polaków w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 w:rsidR="00AE5D94">
              <w:rPr>
                <w:rFonts w:ascii="Cambria" w:hAnsi="Cambria"/>
                <w:sz w:val="20"/>
                <w:szCs w:val="20"/>
              </w:rPr>
              <w:t xml:space="preserve">czasie II wojny światowej </w:t>
            </w:r>
          </w:p>
          <w:p w14:paraId="402E6B18" w14:textId="15D290B8" w:rsidR="0081315B" w:rsidRPr="002A2295" w:rsidRDefault="0081315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0500E8AA" w14:textId="77777777" w:rsidR="003E2447" w:rsidRDefault="001B6A9D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omawia motyw apokalipsy w twórczości poetów pokolenia Kolumbów</w:t>
            </w:r>
          </w:p>
          <w:p w14:paraId="4FCF43B2" w14:textId="712E05A8" w:rsidR="0012447D" w:rsidRPr="002A2295" w:rsidRDefault="003E2447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E2447">
              <w:rPr>
                <w:rFonts w:ascii="Cambria" w:hAnsi="Cambria"/>
                <w:sz w:val="20"/>
                <w:szCs w:val="20"/>
              </w:rPr>
              <w:t xml:space="preserve">wskazuje środki stylistyczne zastosowane w </w:t>
            </w:r>
            <w:r>
              <w:rPr>
                <w:rFonts w:ascii="Cambria" w:hAnsi="Cambria"/>
                <w:sz w:val="20"/>
                <w:szCs w:val="20"/>
              </w:rPr>
              <w:t xml:space="preserve">wierszu </w:t>
            </w:r>
            <w:r w:rsidRPr="003E2447">
              <w:rPr>
                <w:rFonts w:ascii="Cambria" w:hAnsi="Cambria"/>
                <w:i/>
                <w:iCs/>
                <w:sz w:val="20"/>
                <w:szCs w:val="20"/>
              </w:rPr>
              <w:t>Z głową na karabinie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5D64E48B" w14:textId="4899571D" w:rsidR="0012447D" w:rsidRPr="002A2295" w:rsidRDefault="001B6A9D" w:rsidP="000E1BF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64" w:type="dxa"/>
            <w:shd w:val="clear" w:color="auto" w:fill="auto"/>
          </w:tcPr>
          <w:p w14:paraId="6D827FE3" w14:textId="77777777" w:rsidR="003E2447" w:rsidRDefault="007B4957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710DA88F" w14:textId="77777777" w:rsidR="003E2447" w:rsidRDefault="003E2447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I.1.3</w:t>
            </w:r>
          </w:p>
          <w:p w14:paraId="195C8A2B" w14:textId="77777777" w:rsidR="003E2447" w:rsidRDefault="003E2447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I.1.7 </w:t>
            </w:r>
          </w:p>
          <w:p w14:paraId="3AE95C60" w14:textId="77777777" w:rsidR="003E2447" w:rsidRDefault="003E2447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I.2.7 </w:t>
            </w:r>
          </w:p>
          <w:p w14:paraId="02A0A362" w14:textId="0E53AB90" w:rsidR="0012447D" w:rsidRPr="002A2295" w:rsidRDefault="007B4957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DA2F71" w:rsidRPr="002A2295" w14:paraId="2556744C" w14:textId="77777777" w:rsidTr="00DA2F71">
        <w:tc>
          <w:tcPr>
            <w:tcW w:w="1894" w:type="dxa"/>
            <w:shd w:val="clear" w:color="auto" w:fill="auto"/>
          </w:tcPr>
          <w:p w14:paraId="2A398D1D" w14:textId="2F7347C3" w:rsidR="0012447D" w:rsidRPr="00206B02" w:rsidRDefault="003E2447" w:rsidP="000E1BF4">
            <w:pPr>
              <w:spacing w:after="0"/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</w:pPr>
            <w:r w:rsidRPr="00206B02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5. Człowiek okaleczony w</w:t>
            </w:r>
            <w:r w:rsidR="008E310F" w:rsidRPr="00206B02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 </w:t>
            </w:r>
            <w:r w:rsidRPr="00206B02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wierszu Tadeusza Gajcego </w:t>
            </w:r>
          </w:p>
        </w:tc>
        <w:tc>
          <w:tcPr>
            <w:tcW w:w="2256" w:type="dxa"/>
            <w:shd w:val="clear" w:color="auto" w:fill="auto"/>
          </w:tcPr>
          <w:p w14:paraId="7CE7581D" w14:textId="74909529" w:rsidR="0012447D" w:rsidRPr="00206B02" w:rsidRDefault="003E2447" w:rsidP="003E2447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• podręcznik do języka polskiego </w:t>
            </w:r>
            <w:r w:rsidRPr="00206B02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To się czyta!</w:t>
            </w:r>
            <w:r w:rsidR="00500920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rozdział I. </w:t>
            </w:r>
            <w:r w:rsidRPr="00206B02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Wojna </w:t>
            </w:r>
            <w:r w:rsidR="0050092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br/>
            </w:r>
            <w:r w:rsidRPr="00206B02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i Holokaust</w:t>
            </w: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, s. 16</w:t>
            </w:r>
            <w:r w:rsidR="00BF4C50"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–</w:t>
            </w: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17 (tekst: Tadeusz Gajcy, </w:t>
            </w:r>
            <w:r w:rsidRPr="00206B02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Miłość bez jutra</w:t>
            </w: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201" w:type="dxa"/>
            <w:shd w:val="clear" w:color="auto" w:fill="auto"/>
          </w:tcPr>
          <w:p w14:paraId="1C4DA1DF" w14:textId="610682D8" w:rsidR="00750B96" w:rsidRPr="00206B02" w:rsidRDefault="00750B96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Tadeusz Gajcy jako przedstawiciel pokolenia młodych twórców okresu okupacji</w:t>
            </w:r>
          </w:p>
          <w:p w14:paraId="51D676F4" w14:textId="1C9F7933" w:rsidR="00750B96" w:rsidRPr="00206B02" w:rsidRDefault="00750B96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motyw nieszczęśliwej miłości w wierszu T</w:t>
            </w:r>
            <w:r w:rsidR="0081500F"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adeusza</w:t>
            </w: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Gajcego </w:t>
            </w:r>
          </w:p>
          <w:p w14:paraId="72AFBCDD" w14:textId="7137CF11" w:rsidR="0012447D" w:rsidRPr="00206B02" w:rsidRDefault="00750B96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pojęcia: </w:t>
            </w:r>
            <w:r w:rsidRPr="00206B02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katastrofizm generacyjny</w:t>
            </w:r>
          </w:p>
          <w:p w14:paraId="522C54C8" w14:textId="38C07DD7" w:rsidR="00750B96" w:rsidRPr="00206B02" w:rsidRDefault="00750B96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terminy: </w:t>
            </w:r>
            <w:r w:rsidRPr="00206B02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podmiot liryczny</w:t>
            </w:r>
            <w:r w:rsidRPr="00206B02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206B02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sytuacja liryczna</w:t>
            </w:r>
            <w:r w:rsidRPr="00206B02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,</w:t>
            </w:r>
            <w:r w:rsidRPr="00206B02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epitet</w:t>
            </w:r>
            <w:r w:rsidRPr="00206B02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,</w:t>
            </w:r>
            <w:r w:rsidRPr="00206B02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metafora</w:t>
            </w:r>
          </w:p>
        </w:tc>
        <w:tc>
          <w:tcPr>
            <w:tcW w:w="2979" w:type="dxa"/>
            <w:shd w:val="clear" w:color="auto" w:fill="auto"/>
          </w:tcPr>
          <w:p w14:paraId="05D09431" w14:textId="2BA65163" w:rsidR="0012447D" w:rsidRPr="00206B02" w:rsidRDefault="00750B96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przedstawia informacje o</w:t>
            </w:r>
            <w:r w:rsidR="00163505"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życiu i twórczości Tadeusza Gajcego</w:t>
            </w:r>
          </w:p>
          <w:p w14:paraId="56042414" w14:textId="77777777" w:rsidR="00750B96" w:rsidRPr="00206B02" w:rsidRDefault="00750B96" w:rsidP="000E1BF4">
            <w:pPr>
              <w:spacing w:after="0"/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określa tematykę wiersza </w:t>
            </w:r>
            <w:r w:rsidRPr="00206B02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Miłość bez jutra</w:t>
            </w:r>
          </w:p>
          <w:p w14:paraId="70B262BA" w14:textId="0F1DF66F" w:rsidR="00750B96" w:rsidRPr="00206B02" w:rsidRDefault="00750B96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</w:t>
            </w:r>
            <w:r w:rsidR="00DA4C10"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omawia sytuację liryczną w</w:t>
            </w:r>
            <w:r w:rsidR="00163505"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utworze</w:t>
            </w:r>
            <w:r w:rsidR="00C7010D"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T</w:t>
            </w:r>
            <w:r w:rsidR="00BA0CE7"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adeusza</w:t>
            </w:r>
            <w:r w:rsidR="00C7010D"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Gajcego </w:t>
            </w:r>
          </w:p>
          <w:p w14:paraId="09BD6D6D" w14:textId="4FC58714" w:rsidR="00750B96" w:rsidRPr="00206B02" w:rsidRDefault="00750B96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charakteryzuje uczucia podmiotu lirycznego wiersz</w:t>
            </w:r>
            <w:r w:rsidR="009B2546"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a</w:t>
            </w: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06B02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Miłość bez jutra</w:t>
            </w:r>
            <w:r w:rsidR="00DA4C10"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0724B5BF" w14:textId="70E1EE63" w:rsidR="00750B96" w:rsidRPr="00206B02" w:rsidRDefault="00750B96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wyjaśnia, na czym polega katastrofizm generacyjny w poezji T</w:t>
            </w:r>
            <w:r w:rsidR="00C6554C"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adeusza</w:t>
            </w: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Gajcego</w:t>
            </w:r>
          </w:p>
          <w:p w14:paraId="4F8B09A0" w14:textId="201E646C" w:rsidR="00750B96" w:rsidRPr="00206B02" w:rsidRDefault="00750B96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wyszukuje obrazy wizyjn</w:t>
            </w:r>
            <w:r w:rsidR="009861C5"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e i symboliczne w</w:t>
            </w:r>
            <w:r w:rsidR="00585A0C"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="009861C5"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wierszu </w:t>
            </w:r>
            <w:r w:rsidR="009861C5" w:rsidRPr="00206B02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Miłość bez jutra</w:t>
            </w:r>
            <w:r w:rsidR="009861C5"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431BB03C" w14:textId="5A0076E6" w:rsidR="0012447D" w:rsidRPr="00206B02" w:rsidRDefault="00750B96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1844CC22" w14:textId="5EDE4712" w:rsidR="0012447D" w:rsidRPr="00206B02" w:rsidRDefault="00750B96" w:rsidP="000E1BF4">
            <w:pPr>
              <w:spacing w:after="0"/>
              <w:jc w:val="center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1ABC304C" w14:textId="77777777" w:rsidR="0012447D" w:rsidRPr="00206B02" w:rsidRDefault="009861C5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I.1.1</w:t>
            </w:r>
          </w:p>
          <w:p w14:paraId="31F91CD4" w14:textId="77777777" w:rsidR="009861C5" w:rsidRPr="00206B02" w:rsidRDefault="009861C5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I.1.4 </w:t>
            </w:r>
          </w:p>
          <w:p w14:paraId="22580221" w14:textId="3F6755F5" w:rsidR="009861C5" w:rsidRPr="00206B02" w:rsidRDefault="009861C5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I.1.6 </w:t>
            </w:r>
          </w:p>
        </w:tc>
      </w:tr>
      <w:tr w:rsidR="00DA2F71" w:rsidRPr="002A2295" w14:paraId="3F86614A" w14:textId="77777777" w:rsidTr="00DA2F71">
        <w:tc>
          <w:tcPr>
            <w:tcW w:w="1894" w:type="dxa"/>
            <w:shd w:val="clear" w:color="auto" w:fill="auto"/>
          </w:tcPr>
          <w:p w14:paraId="4E4A7997" w14:textId="58661571" w:rsidR="0012447D" w:rsidRPr="00812FA0" w:rsidRDefault="002B0E7F" w:rsidP="000E1BF4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6. Język złożony ze znaków </w:t>
            </w:r>
            <w:r w:rsidR="00441243">
              <w:rPr>
                <w:rFonts w:ascii="Cambria" w:hAnsi="Cambria"/>
                <w:b/>
                <w:sz w:val="20"/>
                <w:szCs w:val="20"/>
              </w:rPr>
              <w:t>–</w:t>
            </w:r>
            <w:r w:rsidR="008E310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441243" w:rsidRPr="00472C01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znaki naturalne i</w:t>
            </w:r>
            <w:r w:rsidR="008E310F" w:rsidRPr="00472C01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 </w:t>
            </w:r>
            <w:r w:rsidR="00441243" w:rsidRPr="00472C01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konwencjonalne</w:t>
            </w:r>
            <w:r w:rsidR="00441243">
              <w:rPr>
                <w:rFonts w:ascii="Cambria" w:hAnsi="Cambria"/>
                <w:b/>
                <w:sz w:val="20"/>
                <w:szCs w:val="20"/>
              </w:rPr>
              <w:t xml:space="preserve">, znaki językowe </w:t>
            </w:r>
          </w:p>
        </w:tc>
        <w:tc>
          <w:tcPr>
            <w:tcW w:w="2256" w:type="dxa"/>
            <w:shd w:val="clear" w:color="auto" w:fill="auto"/>
          </w:tcPr>
          <w:p w14:paraId="1A278281" w14:textId="4F8EA433" w:rsidR="0012447D" w:rsidRPr="003F211F" w:rsidRDefault="002B0E7F" w:rsidP="002B0E7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A8047A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Kształcenie językowe: Strefa języka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1C642F">
              <w:rPr>
                <w:rFonts w:ascii="Cambria" w:hAnsi="Cambria"/>
                <w:i/>
                <w:iCs/>
                <w:sz w:val="20"/>
                <w:szCs w:val="20"/>
              </w:rPr>
              <w:t>–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2B0E7F">
              <w:rPr>
                <w:rFonts w:ascii="Cambria" w:hAnsi="Cambria"/>
                <w:i/>
                <w:iCs/>
                <w:sz w:val="20"/>
                <w:szCs w:val="20"/>
              </w:rPr>
              <w:t>Język złożony ze znaków</w:t>
            </w:r>
            <w:r w:rsidR="00B5254C">
              <w:rPr>
                <w:rFonts w:ascii="Cambria" w:hAnsi="Cambria"/>
                <w:i/>
                <w:iCs/>
                <w:sz w:val="20"/>
                <w:szCs w:val="20"/>
              </w:rPr>
              <w:t xml:space="preserve">. </w:t>
            </w:r>
            <w:r w:rsidR="00B5254C" w:rsidRPr="00B5254C">
              <w:rPr>
                <w:rFonts w:ascii="Cambria" w:hAnsi="Cambria"/>
                <w:bCs/>
                <w:i/>
                <w:iCs/>
                <w:sz w:val="20"/>
                <w:szCs w:val="20"/>
              </w:rPr>
              <w:t>Znaki</w:t>
            </w:r>
            <w:r w:rsidR="00500920">
              <w:rPr>
                <w:rFonts w:ascii="Cambria" w:hAnsi="Cambria"/>
                <w:bCs/>
                <w:i/>
                <w:iCs/>
                <w:sz w:val="20"/>
                <w:szCs w:val="20"/>
              </w:rPr>
              <w:t xml:space="preserve"> </w:t>
            </w:r>
            <w:r w:rsidR="00B5254C" w:rsidRPr="00B5254C">
              <w:rPr>
                <w:rFonts w:ascii="Cambria" w:hAnsi="Cambria"/>
                <w:bCs/>
                <w:i/>
                <w:iCs/>
                <w:sz w:val="20"/>
                <w:szCs w:val="20"/>
              </w:rPr>
              <w:t>naturalne i</w:t>
            </w:r>
            <w:r w:rsidR="003727B1">
              <w:rPr>
                <w:rFonts w:ascii="Cambria" w:hAnsi="Cambria"/>
                <w:bCs/>
                <w:i/>
                <w:iCs/>
                <w:sz w:val="20"/>
                <w:szCs w:val="20"/>
              </w:rPr>
              <w:t> </w:t>
            </w:r>
            <w:r w:rsidR="00B5254C" w:rsidRPr="00B5254C">
              <w:rPr>
                <w:rFonts w:ascii="Cambria" w:hAnsi="Cambria"/>
                <w:bCs/>
                <w:i/>
                <w:iCs/>
                <w:sz w:val="20"/>
                <w:szCs w:val="20"/>
              </w:rPr>
              <w:t>konwencjonalne, znaki językowe</w:t>
            </w:r>
            <w:r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 s.</w:t>
            </w:r>
            <w:r w:rsidR="003727B1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176–180 </w:t>
            </w:r>
          </w:p>
        </w:tc>
        <w:tc>
          <w:tcPr>
            <w:tcW w:w="3201" w:type="dxa"/>
            <w:shd w:val="clear" w:color="auto" w:fill="auto"/>
          </w:tcPr>
          <w:p w14:paraId="52150B1A" w14:textId="1E452BE2" w:rsidR="0012447D" w:rsidRDefault="002B0E7F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znak jako element rzeczywistości reprezentujący inny element </w:t>
            </w:r>
          </w:p>
          <w:p w14:paraId="5066E2CB" w14:textId="338F5F3B" w:rsidR="002B0E7F" w:rsidRDefault="002B0E7F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forma</w:t>
            </w:r>
            <w:r w:rsidR="0081500F">
              <w:rPr>
                <w:rFonts w:ascii="Cambria" w:hAnsi="Cambria"/>
                <w:sz w:val="20"/>
                <w:szCs w:val="20"/>
              </w:rPr>
              <w:t xml:space="preserve"> oznaczająca</w:t>
            </w:r>
            <w:r>
              <w:rPr>
                <w:rFonts w:ascii="Cambria" w:hAnsi="Cambria"/>
                <w:sz w:val="20"/>
                <w:szCs w:val="20"/>
              </w:rPr>
              <w:t xml:space="preserve"> i treść</w:t>
            </w:r>
            <w:r w:rsidR="0081500F">
              <w:rPr>
                <w:rFonts w:ascii="Cambria" w:hAnsi="Cambria"/>
                <w:sz w:val="20"/>
                <w:szCs w:val="20"/>
              </w:rPr>
              <w:t xml:space="preserve"> oznaczana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EE455D5" w14:textId="2E95A9F3" w:rsidR="00AD5927" w:rsidRPr="00472C01" w:rsidRDefault="002B0E7F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472C01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znaki naturalne i</w:t>
            </w:r>
            <w:r w:rsidR="00B436E5" w:rsidRPr="00472C01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472C01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konwencjonalne</w:t>
            </w:r>
          </w:p>
          <w:p w14:paraId="20141D8D" w14:textId="70EEBCC1" w:rsidR="00AD5927" w:rsidRDefault="00AD5927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język jako system znaków konwencjonalnych służący do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porozumiewania się </w:t>
            </w:r>
          </w:p>
          <w:p w14:paraId="535D491C" w14:textId="3E51B56D" w:rsidR="00AD5927" w:rsidRDefault="00AD5927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funkcje języka jako systemu znaków językowych </w:t>
            </w:r>
          </w:p>
          <w:p w14:paraId="78C650DF" w14:textId="5FF00BE5" w:rsidR="002B0E7F" w:rsidRPr="002A2295" w:rsidRDefault="00AD5927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AD5927">
              <w:rPr>
                <w:rFonts w:ascii="Cambria" w:hAnsi="Cambria"/>
                <w:i/>
                <w:iCs/>
                <w:sz w:val="20"/>
                <w:szCs w:val="20"/>
              </w:rPr>
              <w:t>znak</w:t>
            </w:r>
            <w:r w:rsidRPr="00206B02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, znak naturalny, znak konwencjonalny, </w:t>
            </w:r>
            <w:r w:rsidRPr="00AD5927">
              <w:rPr>
                <w:rFonts w:ascii="Cambria" w:hAnsi="Cambria"/>
                <w:i/>
                <w:iCs/>
                <w:sz w:val="20"/>
                <w:szCs w:val="20"/>
              </w:rPr>
              <w:t>treść i</w:t>
            </w:r>
            <w:r w:rsidR="00B436E5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AD5927">
              <w:rPr>
                <w:rFonts w:ascii="Cambria" w:hAnsi="Cambria"/>
                <w:i/>
                <w:iCs/>
                <w:sz w:val="20"/>
                <w:szCs w:val="20"/>
              </w:rPr>
              <w:t>forma znaku,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D5927">
              <w:rPr>
                <w:rFonts w:ascii="Cambria" w:hAnsi="Cambria"/>
                <w:i/>
                <w:iCs/>
                <w:sz w:val="20"/>
                <w:szCs w:val="20"/>
              </w:rPr>
              <w:t>znak językowy,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funkcja</w:t>
            </w:r>
            <w:r>
              <w:t xml:space="preserve"> </w:t>
            </w:r>
            <w:r w:rsidRPr="00AD5927">
              <w:rPr>
                <w:rFonts w:ascii="Cambria" w:hAnsi="Cambria"/>
                <w:i/>
                <w:iCs/>
                <w:sz w:val="20"/>
                <w:szCs w:val="20"/>
              </w:rPr>
              <w:t>generatyw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na</w:t>
            </w:r>
            <w:r w:rsidRPr="00AD5927">
              <w:rPr>
                <w:rFonts w:ascii="Cambria" w:hAnsi="Cambria"/>
                <w:i/>
                <w:iCs/>
                <w:sz w:val="20"/>
                <w:szCs w:val="20"/>
              </w:rPr>
              <w:t>, poznawcz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a</w:t>
            </w:r>
            <w:r w:rsidRPr="00AD5927">
              <w:rPr>
                <w:rFonts w:ascii="Cambria" w:hAnsi="Cambria"/>
                <w:i/>
                <w:iCs/>
                <w:sz w:val="20"/>
                <w:szCs w:val="20"/>
              </w:rPr>
              <w:t>, socjalizując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a oraz</w:t>
            </w:r>
            <w:r w:rsidRPr="00AD5927">
              <w:rPr>
                <w:rFonts w:ascii="Cambria" w:hAnsi="Cambria"/>
                <w:i/>
                <w:iCs/>
                <w:sz w:val="20"/>
                <w:szCs w:val="20"/>
              </w:rPr>
              <w:t xml:space="preserve"> kulturotwórcz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a języka, znak ikoniczny</w:t>
            </w:r>
            <w:r w:rsidR="00DA4C1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2D29E64A" w14:textId="563C7527" w:rsidR="0012447D" w:rsidRDefault="002B0E7F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0F47F8">
              <w:rPr>
                <w:rFonts w:ascii="Cambria" w:hAnsi="Cambria"/>
                <w:sz w:val="20"/>
                <w:szCs w:val="20"/>
              </w:rPr>
              <w:t>wyjaśnia</w:t>
            </w:r>
            <w:r>
              <w:rPr>
                <w:rFonts w:ascii="Cambria" w:hAnsi="Cambria"/>
                <w:sz w:val="20"/>
                <w:szCs w:val="20"/>
              </w:rPr>
              <w:t>, co to jest znak</w:t>
            </w:r>
            <w:r w:rsidR="000F47F8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i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podaje przykłady znaków </w:t>
            </w:r>
          </w:p>
          <w:p w14:paraId="6BBCCA8B" w14:textId="7C98AAC8" w:rsidR="00AD5927" w:rsidRDefault="002B0E7F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AD5927">
              <w:rPr>
                <w:rFonts w:ascii="Cambria" w:hAnsi="Cambria"/>
                <w:sz w:val="20"/>
                <w:szCs w:val="20"/>
              </w:rPr>
              <w:t>roz</w:t>
            </w:r>
            <w:r>
              <w:rPr>
                <w:rFonts w:ascii="Cambria" w:hAnsi="Cambria"/>
                <w:sz w:val="20"/>
                <w:szCs w:val="20"/>
              </w:rPr>
              <w:t xml:space="preserve">poznaje </w:t>
            </w:r>
            <w:r w:rsidR="00AD5927">
              <w:rPr>
                <w:rFonts w:ascii="Cambria" w:hAnsi="Cambria"/>
                <w:sz w:val="20"/>
                <w:szCs w:val="20"/>
              </w:rPr>
              <w:t xml:space="preserve">znaczenie </w:t>
            </w:r>
            <w:r>
              <w:rPr>
                <w:rFonts w:ascii="Cambria" w:hAnsi="Cambria"/>
                <w:sz w:val="20"/>
                <w:szCs w:val="20"/>
              </w:rPr>
              <w:t xml:space="preserve">przykładowych </w:t>
            </w:r>
            <w:r w:rsidRPr="00D15B37">
              <w:rPr>
                <w:rFonts w:ascii="Cambria" w:hAnsi="Cambria"/>
                <w:sz w:val="20"/>
                <w:szCs w:val="20"/>
              </w:rPr>
              <w:t>znaków</w:t>
            </w:r>
          </w:p>
          <w:p w14:paraId="07DCB88A" w14:textId="6B1A246E" w:rsidR="003F3EBD" w:rsidRPr="00206B02" w:rsidRDefault="003F3EBD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potrafi odróżnić znaki konwencjonalne od znaków naturalnych</w:t>
            </w:r>
          </w:p>
          <w:p w14:paraId="1D5B8C2C" w14:textId="7A4DF549" w:rsidR="00AD5927" w:rsidRDefault="00AD5927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określa słowa i ich połączenia</w:t>
            </w:r>
            <w:r w:rsidR="000F47F8">
              <w:rPr>
                <w:rFonts w:ascii="Cambria" w:hAnsi="Cambria"/>
                <w:sz w:val="20"/>
                <w:szCs w:val="20"/>
              </w:rPr>
              <w:t xml:space="preserve"> oraz mniejsze cząstki wyrazów</w:t>
            </w:r>
            <w:r>
              <w:rPr>
                <w:rFonts w:ascii="Cambria" w:hAnsi="Cambria"/>
                <w:sz w:val="20"/>
                <w:szCs w:val="20"/>
              </w:rPr>
              <w:t xml:space="preserve"> jako znaki językowe</w:t>
            </w:r>
          </w:p>
          <w:p w14:paraId="7BC489DD" w14:textId="18044A0E" w:rsidR="00AD5927" w:rsidRDefault="00AD5927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rozumie pojęcie znaku językowego oraz języka jako systemu znaków </w:t>
            </w:r>
          </w:p>
          <w:p w14:paraId="2CFCEF41" w14:textId="691FC804" w:rsidR="00AD5927" w:rsidRDefault="00AD5927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wyjaśnia treść przykładowych znaków językowych </w:t>
            </w:r>
          </w:p>
          <w:p w14:paraId="6B197C30" w14:textId="2AE1AD4B" w:rsidR="002B0E7F" w:rsidRPr="002A2295" w:rsidRDefault="00AD5927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opracowuje znak ikoniczny dla firmy</w:t>
            </w:r>
            <w:r w:rsidR="000F47F8">
              <w:rPr>
                <w:rFonts w:ascii="Cambria" w:hAnsi="Cambria"/>
                <w:sz w:val="20"/>
                <w:szCs w:val="20"/>
              </w:rPr>
              <w:t xml:space="preserve"> związanej z daną branżą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1240CF7B" w14:textId="4E8BFAD1" w:rsidR="0012447D" w:rsidRPr="00206B02" w:rsidRDefault="002B0E7F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wyjaśnia różnice pomiędzy znakiem naturalnym a </w:t>
            </w:r>
            <w:r w:rsidR="00823697"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znakiem </w:t>
            </w:r>
            <w:r w:rsidRPr="00206B02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konwencjonalnym </w:t>
            </w:r>
          </w:p>
          <w:p w14:paraId="4BBE1CF8" w14:textId="0AF9472B" w:rsidR="00AD5927" w:rsidRPr="002E34E8" w:rsidRDefault="00AD5927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34E8">
              <w:rPr>
                <w:rFonts w:ascii="Cambria" w:hAnsi="Cambria"/>
                <w:sz w:val="20"/>
                <w:szCs w:val="20"/>
              </w:rPr>
              <w:t xml:space="preserve">- wyróżnia funkcje języka: generatywną, poznawczą, socjalizującą, kulturotwórczą </w:t>
            </w:r>
          </w:p>
        </w:tc>
        <w:tc>
          <w:tcPr>
            <w:tcW w:w="833" w:type="dxa"/>
            <w:shd w:val="clear" w:color="auto" w:fill="auto"/>
          </w:tcPr>
          <w:p w14:paraId="576A46B6" w14:textId="50B544B7" w:rsidR="0012447D" w:rsidRPr="002A2295" w:rsidRDefault="00AD5927" w:rsidP="000E1BF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23278E2F" w14:textId="37377AE2" w:rsidR="0012447D" w:rsidRPr="002A2295" w:rsidRDefault="00AD5927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II.3.1 </w:t>
            </w:r>
          </w:p>
        </w:tc>
      </w:tr>
      <w:tr w:rsidR="00DA2F71" w:rsidRPr="002A2295" w14:paraId="3CC71ACE" w14:textId="77777777" w:rsidTr="00DA2F71">
        <w:tc>
          <w:tcPr>
            <w:tcW w:w="1894" w:type="dxa"/>
            <w:shd w:val="clear" w:color="auto" w:fill="auto"/>
          </w:tcPr>
          <w:p w14:paraId="188B97CC" w14:textId="4820FD4F" w:rsidR="0012447D" w:rsidRPr="00812FA0" w:rsidRDefault="00B65FC4" w:rsidP="000E1BF4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>7.</w:t>
            </w:r>
            <w:r w:rsidR="00EF1751">
              <w:rPr>
                <w:rFonts w:ascii="Cambria" w:hAnsi="Cambria"/>
                <w:b/>
                <w:sz w:val="20"/>
                <w:szCs w:val="20"/>
              </w:rPr>
              <w:t>, 8.</w:t>
            </w:r>
            <w:r w:rsidR="00204CB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Zagłada wartości w</w:t>
            </w:r>
            <w:r w:rsidR="008E310F">
              <w:rPr>
                <w:rFonts w:ascii="Cambria" w:hAnsi="Cambria"/>
                <w:b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opowiadaniach Tadeusza Borowskiego </w:t>
            </w:r>
          </w:p>
        </w:tc>
        <w:tc>
          <w:tcPr>
            <w:tcW w:w="2256" w:type="dxa"/>
            <w:shd w:val="clear" w:color="auto" w:fill="auto"/>
          </w:tcPr>
          <w:p w14:paraId="463BFB65" w14:textId="189847AE" w:rsidR="0012447D" w:rsidRDefault="00B65FC4" w:rsidP="00B65FC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2447">
              <w:rPr>
                <w:rFonts w:ascii="Cambria" w:hAnsi="Cambria"/>
                <w:sz w:val="20"/>
                <w:szCs w:val="20"/>
              </w:rPr>
              <w:t xml:space="preserve">• podręcznik do języka polskiego </w:t>
            </w:r>
            <w:r w:rsidRPr="003E2447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500920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3E2447">
              <w:rPr>
                <w:rFonts w:ascii="Cambria" w:hAnsi="Cambria"/>
                <w:sz w:val="20"/>
                <w:szCs w:val="20"/>
              </w:rPr>
              <w:t xml:space="preserve">rozdział I. </w:t>
            </w:r>
            <w:r w:rsidRPr="003E2447">
              <w:rPr>
                <w:rFonts w:ascii="Cambria" w:hAnsi="Cambria"/>
                <w:i/>
                <w:iCs/>
                <w:sz w:val="20"/>
                <w:szCs w:val="20"/>
              </w:rPr>
              <w:t xml:space="preserve">Wojna </w:t>
            </w:r>
            <w:r w:rsidR="00500920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Pr="003E2447">
              <w:rPr>
                <w:rFonts w:ascii="Cambria" w:hAnsi="Cambria"/>
                <w:i/>
                <w:iCs/>
                <w:sz w:val="20"/>
                <w:szCs w:val="20"/>
              </w:rPr>
              <w:t>i Holokaust</w:t>
            </w:r>
            <w:r w:rsidRPr="003E2447">
              <w:rPr>
                <w:rFonts w:ascii="Cambria" w:hAnsi="Cambria"/>
                <w:sz w:val="20"/>
                <w:szCs w:val="20"/>
              </w:rPr>
              <w:t xml:space="preserve">, s. </w:t>
            </w:r>
            <w:r>
              <w:rPr>
                <w:rFonts w:ascii="Cambria" w:hAnsi="Cambria"/>
                <w:sz w:val="20"/>
                <w:szCs w:val="20"/>
              </w:rPr>
              <w:t xml:space="preserve">18–21 </w:t>
            </w:r>
            <w:r w:rsidRPr="003E2447">
              <w:rPr>
                <w:rFonts w:ascii="Cambria" w:hAnsi="Cambria"/>
                <w:sz w:val="20"/>
                <w:szCs w:val="20"/>
              </w:rPr>
              <w:t>(tekst</w:t>
            </w:r>
            <w:r w:rsidR="0039042F">
              <w:rPr>
                <w:rFonts w:ascii="Cambria" w:hAnsi="Cambria"/>
                <w:sz w:val="20"/>
                <w:szCs w:val="20"/>
              </w:rPr>
              <w:t>y</w:t>
            </w:r>
            <w:r w:rsidRPr="003E2447">
              <w:rPr>
                <w:rFonts w:ascii="Cambria" w:hAnsi="Cambria"/>
                <w:sz w:val="20"/>
                <w:szCs w:val="20"/>
              </w:rPr>
              <w:t>: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65FC4">
              <w:rPr>
                <w:rFonts w:ascii="Cambria" w:hAnsi="Cambria"/>
                <w:sz w:val="20"/>
                <w:szCs w:val="20"/>
              </w:rPr>
              <w:t>Tadeusz</w:t>
            </w:r>
            <w:r w:rsidR="003727B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65FC4">
              <w:rPr>
                <w:rFonts w:ascii="Cambria" w:hAnsi="Cambria"/>
                <w:sz w:val="20"/>
                <w:szCs w:val="20"/>
              </w:rPr>
              <w:t>Borowski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B65FC4">
              <w:rPr>
                <w:rFonts w:ascii="Cambria" w:hAnsi="Cambria"/>
                <w:i/>
                <w:iCs/>
                <w:sz w:val="20"/>
                <w:szCs w:val="20"/>
              </w:rPr>
              <w:t>Proszę państwa do gazu</w:t>
            </w:r>
            <w:r w:rsidR="006E690D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6E690D" w:rsidRPr="00B65FC4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6E690D"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Ludzie, którzy szli 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67607C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65FC4">
              <w:rPr>
                <w:rFonts w:ascii="Cambria" w:hAnsi="Cambria"/>
                <w:sz w:val="20"/>
                <w:szCs w:val="20"/>
              </w:rPr>
              <w:t>fragmenty)</w:t>
            </w:r>
          </w:p>
          <w:p w14:paraId="3E4B229C" w14:textId="7A64E5C5" w:rsidR="00B65FC4" w:rsidRPr="00B65FC4" w:rsidRDefault="00B65FC4" w:rsidP="00B65FC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3201" w:type="dxa"/>
            <w:shd w:val="clear" w:color="auto" w:fill="auto"/>
          </w:tcPr>
          <w:p w14:paraId="7769AF2C" w14:textId="57C6472D" w:rsidR="00341F2C" w:rsidRPr="00341F2C" w:rsidRDefault="00341F2C" w:rsidP="00341F2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41F2C">
              <w:rPr>
                <w:rFonts w:ascii="Cambria" w:hAnsi="Cambria"/>
                <w:sz w:val="20"/>
                <w:szCs w:val="20"/>
              </w:rPr>
              <w:t xml:space="preserve">- okrucieństwo </w:t>
            </w:r>
            <w:r w:rsidR="00F92046">
              <w:rPr>
                <w:rFonts w:ascii="Cambria" w:hAnsi="Cambria"/>
                <w:sz w:val="20"/>
                <w:szCs w:val="20"/>
              </w:rPr>
              <w:t>nazizmu</w:t>
            </w:r>
            <w:r w:rsidRPr="00341F2C">
              <w:rPr>
                <w:rFonts w:ascii="Cambria" w:hAnsi="Cambria"/>
                <w:sz w:val="20"/>
                <w:szCs w:val="20"/>
              </w:rPr>
              <w:t xml:space="preserve"> i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 w:rsidRPr="00341F2C">
              <w:rPr>
                <w:rFonts w:ascii="Cambria" w:hAnsi="Cambria"/>
                <w:sz w:val="20"/>
                <w:szCs w:val="20"/>
              </w:rPr>
              <w:t>cierpienia człowieka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 w:rsidRPr="00341F2C">
              <w:rPr>
                <w:rFonts w:ascii="Cambria" w:hAnsi="Cambria"/>
                <w:sz w:val="20"/>
                <w:szCs w:val="20"/>
              </w:rPr>
              <w:t>obozowej rzeczywistości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 w:rsidRPr="00341F2C">
              <w:rPr>
                <w:rFonts w:ascii="Cambria" w:hAnsi="Cambria"/>
                <w:sz w:val="20"/>
                <w:szCs w:val="20"/>
              </w:rPr>
              <w:t>opowiadan</w:t>
            </w:r>
            <w:r w:rsidRPr="006E690D">
              <w:rPr>
                <w:rFonts w:ascii="Cambria" w:hAnsi="Cambria"/>
                <w:sz w:val="20"/>
                <w:szCs w:val="20"/>
              </w:rPr>
              <w:t>iach</w:t>
            </w:r>
            <w:r w:rsidRPr="00341F2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92046">
              <w:rPr>
                <w:rFonts w:ascii="Cambria" w:hAnsi="Cambria"/>
                <w:sz w:val="20"/>
                <w:szCs w:val="20"/>
              </w:rPr>
              <w:t>Tad</w:t>
            </w:r>
            <w:r w:rsidR="007A1D79">
              <w:rPr>
                <w:rFonts w:ascii="Cambria" w:hAnsi="Cambria"/>
                <w:sz w:val="20"/>
                <w:szCs w:val="20"/>
              </w:rPr>
              <w:t>e</w:t>
            </w:r>
            <w:r w:rsidR="00F92046">
              <w:rPr>
                <w:rFonts w:ascii="Cambria" w:hAnsi="Cambria"/>
                <w:sz w:val="20"/>
                <w:szCs w:val="20"/>
              </w:rPr>
              <w:t xml:space="preserve">usza </w:t>
            </w:r>
            <w:r w:rsidRPr="00341F2C">
              <w:rPr>
                <w:rFonts w:ascii="Cambria" w:hAnsi="Cambria"/>
                <w:sz w:val="20"/>
                <w:szCs w:val="20"/>
              </w:rPr>
              <w:t>Borowskiego</w:t>
            </w:r>
            <w:r w:rsidR="00BC489B">
              <w:rPr>
                <w:rFonts w:ascii="Cambria" w:hAnsi="Cambria"/>
                <w:sz w:val="20"/>
                <w:szCs w:val="20"/>
              </w:rPr>
              <w:t>:</w:t>
            </w:r>
            <w:r w:rsidR="00BC489B">
              <w:rPr>
                <w:rFonts w:ascii="Cambria" w:hAnsi="Cambria"/>
                <w:sz w:val="20"/>
                <w:szCs w:val="20"/>
              </w:rPr>
              <w:br/>
            </w:r>
            <w:r w:rsidRPr="00341F2C">
              <w:rPr>
                <w:rFonts w:ascii="Cambria" w:hAnsi="Cambria"/>
                <w:i/>
                <w:iCs/>
                <w:sz w:val="20"/>
                <w:szCs w:val="20"/>
              </w:rPr>
              <w:t>Proszę państwa do gazu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341F2C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BC489B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Ludzie, którzy szli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656C3C05" w14:textId="001EDC2F" w:rsidR="0012447D" w:rsidRDefault="00341F2C" w:rsidP="00341F2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41F2C">
              <w:rPr>
                <w:rFonts w:ascii="Cambria" w:hAnsi="Cambria"/>
                <w:sz w:val="20"/>
                <w:szCs w:val="20"/>
              </w:rPr>
              <w:t xml:space="preserve">- cena przetrwania w obozie koncentracyjnym – życie poza sferą moralności w utworach </w:t>
            </w:r>
            <w:r w:rsidR="007A1D79">
              <w:rPr>
                <w:rFonts w:ascii="Cambria" w:hAnsi="Cambria"/>
                <w:sz w:val="20"/>
                <w:szCs w:val="20"/>
              </w:rPr>
              <w:t xml:space="preserve">Tadeusza </w:t>
            </w:r>
            <w:r w:rsidRPr="00341F2C">
              <w:rPr>
                <w:rFonts w:ascii="Cambria" w:hAnsi="Cambria"/>
                <w:sz w:val="20"/>
                <w:szCs w:val="20"/>
              </w:rPr>
              <w:t>Borowskiego</w:t>
            </w:r>
          </w:p>
          <w:p w14:paraId="617EB5F1" w14:textId="4A300999" w:rsidR="00F30301" w:rsidRDefault="00F30301" w:rsidP="00341F2C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pojęcia: </w:t>
            </w:r>
            <w:r w:rsidRPr="00F30301">
              <w:rPr>
                <w:rFonts w:ascii="Cambria" w:hAnsi="Cambria"/>
                <w:i/>
                <w:iCs/>
                <w:sz w:val="20"/>
                <w:szCs w:val="20"/>
              </w:rPr>
              <w:t>człowiek zlagrowany</w:t>
            </w:r>
            <w:r w:rsidR="007A6FF8"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7A6FF8">
              <w:rPr>
                <w:rFonts w:ascii="Cambria" w:hAnsi="Cambria"/>
                <w:i/>
                <w:iCs/>
                <w:sz w:val="20"/>
                <w:szCs w:val="20"/>
              </w:rPr>
              <w:t xml:space="preserve"> obóz koncentracyjny</w:t>
            </w:r>
          </w:p>
          <w:p w14:paraId="637B88AC" w14:textId="0E2B24EA" w:rsidR="00F30301" w:rsidRPr="00F30301" w:rsidRDefault="00F30301" w:rsidP="00341F2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F30301">
              <w:rPr>
                <w:rFonts w:ascii="Cambria" w:hAnsi="Cambria"/>
                <w:i/>
                <w:iCs/>
                <w:sz w:val="20"/>
                <w:szCs w:val="20"/>
              </w:rPr>
              <w:t>opowiadanie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F30301">
              <w:rPr>
                <w:rFonts w:ascii="Cambria" w:hAnsi="Cambria"/>
                <w:i/>
                <w:iCs/>
                <w:sz w:val="20"/>
                <w:szCs w:val="20"/>
              </w:rPr>
              <w:t xml:space="preserve"> narrator</w:t>
            </w:r>
          </w:p>
        </w:tc>
        <w:tc>
          <w:tcPr>
            <w:tcW w:w="2979" w:type="dxa"/>
            <w:shd w:val="clear" w:color="auto" w:fill="auto"/>
          </w:tcPr>
          <w:p w14:paraId="42E5D876" w14:textId="5BF13051" w:rsidR="0012447D" w:rsidRDefault="00F30301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prezentuje najważniejsze informacje o życiu i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twórczości Tadeusza Borowskiego</w:t>
            </w:r>
          </w:p>
          <w:p w14:paraId="1AEF5397" w14:textId="5800D327" w:rsidR="00F30301" w:rsidRPr="006E690D" w:rsidRDefault="00F30301" w:rsidP="000E1BF4">
            <w:pPr>
              <w:spacing w:after="0"/>
              <w:rPr>
                <w:rFonts w:ascii="Cambria" w:hAnsi="Cambria"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omawia elementy świata przedstawionego w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opowiadani</w:t>
            </w:r>
            <w:r w:rsidRPr="006E690D">
              <w:rPr>
                <w:rFonts w:ascii="Cambria" w:hAnsi="Cambria"/>
                <w:sz w:val="20"/>
                <w:szCs w:val="20"/>
              </w:rPr>
              <w:t>ach</w:t>
            </w:r>
            <w:r w:rsidR="00BC489B">
              <w:rPr>
                <w:rFonts w:ascii="Cambria" w:hAnsi="Cambria"/>
                <w:sz w:val="20"/>
                <w:szCs w:val="20"/>
              </w:rPr>
              <w:t>:</w:t>
            </w:r>
            <w:r w:rsidRPr="006E690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C489B">
              <w:rPr>
                <w:rFonts w:ascii="Cambria" w:hAnsi="Cambria"/>
                <w:sz w:val="20"/>
                <w:szCs w:val="20"/>
              </w:rPr>
              <w:br/>
            </w:r>
            <w:r w:rsidRPr="00F30301">
              <w:rPr>
                <w:rFonts w:ascii="Cambria" w:hAnsi="Cambria"/>
                <w:i/>
                <w:iCs/>
                <w:sz w:val="20"/>
                <w:szCs w:val="20"/>
              </w:rPr>
              <w:t>Proszę państwa do gazu</w:t>
            </w:r>
            <w:r w:rsidR="006E690D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BC489B">
              <w:rPr>
                <w:rFonts w:ascii="Cambria" w:hAnsi="Cambria"/>
                <w:iCs/>
                <w:sz w:val="20"/>
                <w:szCs w:val="20"/>
              </w:rPr>
              <w:br/>
            </w:r>
            <w:r w:rsidR="006E690D"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Ludzie, którzy szli</w:t>
            </w:r>
          </w:p>
          <w:p w14:paraId="15370BB3" w14:textId="0C162DBE" w:rsidR="00F30301" w:rsidRPr="00F30301" w:rsidRDefault="00F30301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>charakteryzuje rzeczywistość obozową i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sytuację więźniów </w:t>
            </w:r>
            <w:r w:rsidR="007A6FF8">
              <w:rPr>
                <w:rFonts w:ascii="Cambria" w:hAnsi="Cambria"/>
                <w:sz w:val="20"/>
                <w:szCs w:val="20"/>
              </w:rPr>
              <w:t>na podstawie</w:t>
            </w:r>
            <w:r>
              <w:rPr>
                <w:rFonts w:ascii="Cambria" w:hAnsi="Cambria"/>
                <w:sz w:val="20"/>
                <w:szCs w:val="20"/>
              </w:rPr>
              <w:t xml:space="preserve"> wybranych fragment</w:t>
            </w:r>
            <w:r w:rsidR="007A6FF8">
              <w:rPr>
                <w:rFonts w:ascii="Cambria" w:hAnsi="Cambria"/>
                <w:sz w:val="20"/>
                <w:szCs w:val="20"/>
              </w:rPr>
              <w:t>ów</w:t>
            </w:r>
            <w:r>
              <w:rPr>
                <w:rFonts w:ascii="Cambria" w:hAnsi="Cambria"/>
                <w:sz w:val="20"/>
                <w:szCs w:val="20"/>
              </w:rPr>
              <w:t xml:space="preserve"> utwor</w:t>
            </w:r>
            <w:r w:rsidRPr="006E690D">
              <w:rPr>
                <w:rFonts w:ascii="Cambria" w:hAnsi="Cambria"/>
                <w:sz w:val="20"/>
                <w:szCs w:val="20"/>
              </w:rPr>
              <w:t>ów</w:t>
            </w:r>
            <w:r>
              <w:rPr>
                <w:rFonts w:ascii="Cambria" w:hAnsi="Cambria"/>
                <w:sz w:val="20"/>
                <w:szCs w:val="20"/>
              </w:rPr>
              <w:t xml:space="preserve"> T</w:t>
            </w:r>
            <w:r w:rsidR="00BA0CE7">
              <w:rPr>
                <w:rFonts w:ascii="Cambria" w:hAnsi="Cambria"/>
                <w:sz w:val="20"/>
                <w:szCs w:val="20"/>
              </w:rPr>
              <w:t>ade</w:t>
            </w:r>
            <w:r w:rsidR="006D56D1">
              <w:rPr>
                <w:rFonts w:ascii="Cambria" w:hAnsi="Cambria"/>
                <w:sz w:val="20"/>
                <w:szCs w:val="20"/>
              </w:rPr>
              <w:t>u</w:t>
            </w:r>
            <w:r w:rsidR="00BA0CE7">
              <w:rPr>
                <w:rFonts w:ascii="Cambria" w:hAnsi="Cambria"/>
                <w:sz w:val="20"/>
                <w:szCs w:val="20"/>
              </w:rPr>
              <w:t>sza</w:t>
            </w:r>
            <w:r>
              <w:rPr>
                <w:rFonts w:ascii="Cambria" w:hAnsi="Cambria"/>
                <w:sz w:val="20"/>
                <w:szCs w:val="20"/>
              </w:rPr>
              <w:t xml:space="preserve"> Borowskiego</w:t>
            </w:r>
          </w:p>
        </w:tc>
        <w:tc>
          <w:tcPr>
            <w:tcW w:w="2154" w:type="dxa"/>
            <w:shd w:val="clear" w:color="auto" w:fill="auto"/>
          </w:tcPr>
          <w:p w14:paraId="5E855605" w14:textId="26832F06" w:rsidR="00F30301" w:rsidRPr="006E690D" w:rsidRDefault="00F30301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omawia język i styl </w:t>
            </w:r>
            <w:r w:rsidRPr="006E690D">
              <w:rPr>
                <w:rFonts w:ascii="Cambria" w:hAnsi="Cambria"/>
                <w:sz w:val="20"/>
                <w:szCs w:val="20"/>
              </w:rPr>
              <w:t>opowiadań T</w:t>
            </w:r>
            <w:r w:rsidR="00C6554C" w:rsidRPr="006E690D">
              <w:rPr>
                <w:rFonts w:ascii="Cambria" w:hAnsi="Cambria"/>
                <w:sz w:val="20"/>
                <w:szCs w:val="20"/>
              </w:rPr>
              <w:t>adeusza</w:t>
            </w:r>
            <w:r w:rsidRPr="006E690D">
              <w:rPr>
                <w:rFonts w:ascii="Cambria" w:hAnsi="Cambria"/>
                <w:sz w:val="20"/>
                <w:szCs w:val="20"/>
              </w:rPr>
              <w:t xml:space="preserve"> Borowskiego na wybranych przykładach</w:t>
            </w:r>
          </w:p>
          <w:p w14:paraId="510A66AC" w14:textId="5ED43F4E" w:rsidR="0012447D" w:rsidRPr="006E690D" w:rsidRDefault="00F30301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690D">
              <w:rPr>
                <w:rFonts w:ascii="Cambria" w:hAnsi="Cambria"/>
                <w:sz w:val="20"/>
                <w:szCs w:val="20"/>
              </w:rPr>
              <w:t>-</w:t>
            </w:r>
            <w:r w:rsidR="00DA4C10" w:rsidRPr="006E690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E690D">
              <w:rPr>
                <w:rFonts w:ascii="Cambria" w:hAnsi="Cambria"/>
                <w:sz w:val="20"/>
                <w:szCs w:val="20"/>
              </w:rPr>
              <w:t xml:space="preserve">wyjaśnia pojęcie </w:t>
            </w:r>
            <w:r w:rsidRPr="006E690D">
              <w:rPr>
                <w:rFonts w:ascii="Cambria" w:hAnsi="Cambria"/>
                <w:i/>
                <w:iCs/>
                <w:sz w:val="20"/>
                <w:szCs w:val="20"/>
              </w:rPr>
              <w:t>człowiek zlagrowany</w:t>
            </w:r>
            <w:r w:rsidRPr="006E690D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BC88400" w14:textId="11AFB1C1" w:rsidR="002B26D9" w:rsidRPr="002A2295" w:rsidRDefault="002B26D9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E690D">
              <w:rPr>
                <w:rFonts w:ascii="Cambria" w:hAnsi="Cambria"/>
                <w:sz w:val="20"/>
                <w:szCs w:val="20"/>
              </w:rPr>
              <w:t>- podejmuje próbę oceny zachowania bohaterów opowiadań T</w:t>
            </w:r>
            <w:r w:rsidR="00C6554C" w:rsidRPr="006E690D">
              <w:rPr>
                <w:rFonts w:ascii="Cambria" w:hAnsi="Cambria"/>
                <w:sz w:val="20"/>
                <w:szCs w:val="20"/>
              </w:rPr>
              <w:t>adeusza</w:t>
            </w:r>
            <w:r w:rsidRPr="006E690D">
              <w:rPr>
                <w:rFonts w:ascii="Cambria" w:hAnsi="Cambria"/>
                <w:sz w:val="20"/>
                <w:szCs w:val="20"/>
              </w:rPr>
              <w:t xml:space="preserve"> Borowskiego</w:t>
            </w:r>
          </w:p>
        </w:tc>
        <w:tc>
          <w:tcPr>
            <w:tcW w:w="833" w:type="dxa"/>
            <w:shd w:val="clear" w:color="auto" w:fill="auto"/>
          </w:tcPr>
          <w:p w14:paraId="567CFA1F" w14:textId="561F2BEB" w:rsidR="0012447D" w:rsidRPr="002A2295" w:rsidRDefault="00EF1751" w:rsidP="000E1BF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64" w:type="dxa"/>
            <w:shd w:val="clear" w:color="auto" w:fill="auto"/>
          </w:tcPr>
          <w:p w14:paraId="66694E0D" w14:textId="77777777" w:rsidR="0012447D" w:rsidRDefault="00341F2C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3FBA20C7" w14:textId="77777777" w:rsidR="00341F2C" w:rsidRDefault="00341F2C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I.1.2 </w:t>
            </w:r>
          </w:p>
          <w:p w14:paraId="740F297B" w14:textId="77777777" w:rsidR="00341F2C" w:rsidRDefault="00341F2C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I.1.3</w:t>
            </w:r>
          </w:p>
          <w:p w14:paraId="6F6C6405" w14:textId="77777777" w:rsidR="00341F2C" w:rsidRDefault="00341F2C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I.1.4 </w:t>
            </w:r>
          </w:p>
          <w:p w14:paraId="2045FDD9" w14:textId="77777777" w:rsidR="00341F2C" w:rsidRDefault="00341F2C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I.1.6</w:t>
            </w:r>
          </w:p>
          <w:p w14:paraId="13945680" w14:textId="724D15EB" w:rsidR="00341F2C" w:rsidRPr="002A2295" w:rsidRDefault="00341F2C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I.1.7 </w:t>
            </w:r>
          </w:p>
        </w:tc>
      </w:tr>
      <w:tr w:rsidR="00DA2F71" w:rsidRPr="002A2295" w14:paraId="24CCD883" w14:textId="77777777" w:rsidTr="00DA2F71">
        <w:tc>
          <w:tcPr>
            <w:tcW w:w="1894" w:type="dxa"/>
            <w:shd w:val="clear" w:color="auto" w:fill="auto"/>
          </w:tcPr>
          <w:p w14:paraId="6B674A7D" w14:textId="536909B4" w:rsidR="0012447D" w:rsidRPr="00812FA0" w:rsidRDefault="00EF1751" w:rsidP="000E1BF4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</w:t>
            </w:r>
            <w:r w:rsidR="00204CBE">
              <w:rPr>
                <w:rFonts w:ascii="Cambria" w:hAnsi="Cambria"/>
                <w:b/>
                <w:sz w:val="20"/>
                <w:szCs w:val="20"/>
              </w:rPr>
              <w:t xml:space="preserve">., </w:t>
            </w:r>
            <w:r>
              <w:rPr>
                <w:rFonts w:ascii="Cambria" w:hAnsi="Cambria"/>
                <w:b/>
                <w:sz w:val="20"/>
                <w:szCs w:val="20"/>
              </w:rPr>
              <w:t>10</w:t>
            </w:r>
            <w:r w:rsidR="00B65FC4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441243">
              <w:rPr>
                <w:rFonts w:ascii="Cambria" w:hAnsi="Cambria"/>
                <w:b/>
                <w:sz w:val="20"/>
                <w:szCs w:val="20"/>
              </w:rPr>
              <w:t>Dlaczego</w:t>
            </w:r>
            <w:r w:rsidR="00B65FC4">
              <w:rPr>
                <w:rFonts w:ascii="Cambria" w:hAnsi="Cambria"/>
                <w:b/>
                <w:sz w:val="20"/>
                <w:szCs w:val="20"/>
              </w:rPr>
              <w:t xml:space="preserve"> trudno</w:t>
            </w:r>
            <w:r w:rsidR="00441243">
              <w:rPr>
                <w:rFonts w:ascii="Cambria" w:hAnsi="Cambria"/>
                <w:b/>
                <w:sz w:val="20"/>
                <w:szCs w:val="20"/>
              </w:rPr>
              <w:t xml:space="preserve"> było</w:t>
            </w:r>
            <w:r w:rsidR="00B65FC4">
              <w:rPr>
                <w:rFonts w:ascii="Cambria" w:hAnsi="Cambria"/>
                <w:b/>
                <w:sz w:val="20"/>
                <w:szCs w:val="20"/>
              </w:rPr>
              <w:t xml:space="preserve"> uwierzyć w</w:t>
            </w:r>
            <w:r w:rsidR="008E310F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B65FC4">
              <w:rPr>
                <w:rFonts w:ascii="Cambria" w:hAnsi="Cambria"/>
                <w:b/>
                <w:sz w:val="20"/>
                <w:szCs w:val="20"/>
              </w:rPr>
              <w:t>Zagładę</w:t>
            </w:r>
            <w:r w:rsidR="00441243">
              <w:rPr>
                <w:rFonts w:ascii="Cambria" w:hAnsi="Cambria"/>
                <w:b/>
                <w:sz w:val="20"/>
                <w:szCs w:val="20"/>
              </w:rPr>
              <w:t>?</w:t>
            </w:r>
            <w:r w:rsidR="00B65FC4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shd w:val="clear" w:color="auto" w:fill="auto"/>
          </w:tcPr>
          <w:p w14:paraId="31915679" w14:textId="2D7455A3" w:rsidR="002B26D9" w:rsidRPr="003E2447" w:rsidRDefault="002B26D9" w:rsidP="002B26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2447">
              <w:rPr>
                <w:rFonts w:ascii="Cambria" w:hAnsi="Cambria"/>
                <w:sz w:val="20"/>
                <w:szCs w:val="20"/>
              </w:rPr>
              <w:t xml:space="preserve">• podręcznik do języka polskiego </w:t>
            </w:r>
            <w:r w:rsidRPr="003E2447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:</w:t>
            </w:r>
          </w:p>
          <w:p w14:paraId="723DF443" w14:textId="2B63D73A" w:rsidR="002B26D9" w:rsidRDefault="002B26D9" w:rsidP="00204C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2447">
              <w:rPr>
                <w:rFonts w:ascii="Cambria" w:hAnsi="Cambria"/>
                <w:sz w:val="20"/>
                <w:szCs w:val="20"/>
              </w:rPr>
              <w:t xml:space="preserve">- rozdział I. </w:t>
            </w:r>
            <w:r w:rsidRPr="003E2447">
              <w:rPr>
                <w:rFonts w:ascii="Cambria" w:hAnsi="Cambria"/>
                <w:i/>
                <w:iCs/>
                <w:sz w:val="20"/>
                <w:szCs w:val="20"/>
              </w:rPr>
              <w:t xml:space="preserve">Wojna </w:t>
            </w:r>
            <w:r w:rsidR="00500920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Pr="003E2447">
              <w:rPr>
                <w:rFonts w:ascii="Cambria" w:hAnsi="Cambria"/>
                <w:i/>
                <w:iCs/>
                <w:sz w:val="20"/>
                <w:szCs w:val="20"/>
              </w:rPr>
              <w:t>i Holokaust</w:t>
            </w:r>
            <w:r w:rsidRPr="003E2447">
              <w:rPr>
                <w:rFonts w:ascii="Cambria" w:hAnsi="Cambria"/>
                <w:sz w:val="20"/>
                <w:szCs w:val="20"/>
              </w:rPr>
              <w:t xml:space="preserve">, s. </w:t>
            </w:r>
            <w:r w:rsidR="00204CBE">
              <w:rPr>
                <w:rFonts w:ascii="Cambria" w:hAnsi="Cambria"/>
                <w:sz w:val="20"/>
                <w:szCs w:val="20"/>
              </w:rPr>
              <w:t>24</w:t>
            </w:r>
            <w:r>
              <w:rPr>
                <w:rFonts w:ascii="Cambria" w:hAnsi="Cambria"/>
                <w:sz w:val="20"/>
                <w:szCs w:val="20"/>
              </w:rPr>
              <w:t>–2</w:t>
            </w:r>
            <w:r w:rsidR="00204CBE">
              <w:rPr>
                <w:rFonts w:ascii="Cambria" w:hAnsi="Cambria"/>
                <w:sz w:val="20"/>
                <w:szCs w:val="20"/>
              </w:rPr>
              <w:t>7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E2447">
              <w:rPr>
                <w:rFonts w:ascii="Cambria" w:hAnsi="Cambria"/>
                <w:sz w:val="20"/>
                <w:szCs w:val="20"/>
              </w:rPr>
              <w:t>(tekst: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204CBE" w:rsidRPr="00204CBE">
              <w:rPr>
                <w:rFonts w:ascii="Cambria" w:hAnsi="Cambria"/>
                <w:sz w:val="20"/>
                <w:szCs w:val="20"/>
              </w:rPr>
              <w:t>Hanna Krall</w:t>
            </w:r>
            <w:r w:rsidR="001A1AB9">
              <w:rPr>
                <w:rFonts w:ascii="Cambria" w:hAnsi="Cambria"/>
                <w:sz w:val="20"/>
                <w:szCs w:val="20"/>
              </w:rPr>
              <w:t>,</w:t>
            </w:r>
            <w:r w:rsidR="00204CB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04CBE" w:rsidRPr="00204CBE">
              <w:rPr>
                <w:rFonts w:ascii="Cambria" w:hAnsi="Cambria"/>
                <w:i/>
                <w:iCs/>
                <w:sz w:val="20"/>
                <w:szCs w:val="20"/>
              </w:rPr>
              <w:t>Zdążyć przed Panem</w:t>
            </w:r>
            <w:r w:rsidR="00204CBE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204CBE" w:rsidRPr="00204CBE">
              <w:rPr>
                <w:rFonts w:ascii="Cambria" w:hAnsi="Cambria"/>
                <w:i/>
                <w:iCs/>
                <w:sz w:val="20"/>
                <w:szCs w:val="20"/>
              </w:rPr>
              <w:t>Bogiem</w:t>
            </w:r>
            <w:r w:rsidR="0039042F">
              <w:rPr>
                <w:rFonts w:ascii="Cambria" w:hAnsi="Cambria"/>
                <w:i/>
                <w:iCs/>
                <w:sz w:val="20"/>
                <w:szCs w:val="20"/>
              </w:rPr>
              <w:t xml:space="preserve"> –</w:t>
            </w:r>
            <w:r w:rsidR="0050092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204CBE" w:rsidRPr="00204CBE">
              <w:rPr>
                <w:rFonts w:ascii="Cambria" w:hAnsi="Cambria"/>
                <w:sz w:val="20"/>
                <w:szCs w:val="20"/>
              </w:rPr>
              <w:t>fragmenty)</w:t>
            </w:r>
            <w:r w:rsidR="00B65FC4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2035FC3" w14:textId="2A96B22B" w:rsidR="00B65FC4" w:rsidRPr="00B65FC4" w:rsidRDefault="002B26D9" w:rsidP="002B26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B65FC4">
              <w:rPr>
                <w:rFonts w:ascii="Cambria" w:hAnsi="Cambria"/>
                <w:sz w:val="20"/>
                <w:szCs w:val="20"/>
              </w:rPr>
              <w:t>infografika</w:t>
            </w:r>
          </w:p>
          <w:p w14:paraId="74A19525" w14:textId="11E45F77" w:rsidR="0012447D" w:rsidRPr="003F211F" w:rsidRDefault="00B65FC4" w:rsidP="00B65FC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65FC4">
              <w:rPr>
                <w:rFonts w:ascii="Cambria" w:hAnsi="Cambria"/>
                <w:i/>
                <w:iCs/>
                <w:sz w:val="20"/>
                <w:szCs w:val="20"/>
              </w:rPr>
              <w:t>Holokaust w</w:t>
            </w:r>
            <w:r w:rsidR="003727B1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B65FC4">
              <w:rPr>
                <w:rFonts w:ascii="Cambria" w:hAnsi="Cambria"/>
                <w:i/>
                <w:iCs/>
                <w:sz w:val="20"/>
                <w:szCs w:val="20"/>
              </w:rPr>
              <w:t>sztuce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, </w:t>
            </w:r>
            <w:r w:rsidR="00472C01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Pr="00B65FC4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22–23</w:t>
            </w:r>
          </w:p>
        </w:tc>
        <w:tc>
          <w:tcPr>
            <w:tcW w:w="3201" w:type="dxa"/>
            <w:shd w:val="clear" w:color="auto" w:fill="auto"/>
          </w:tcPr>
          <w:p w14:paraId="244621CA" w14:textId="6EF8594D" w:rsidR="0012447D" w:rsidRDefault="00F30301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30301">
              <w:rPr>
                <w:rFonts w:ascii="Cambria" w:hAnsi="Cambria"/>
                <w:sz w:val="20"/>
                <w:szCs w:val="20"/>
              </w:rPr>
              <w:t>- doświadczenie Holokaustu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 w:rsidRPr="00F30301">
              <w:rPr>
                <w:rFonts w:ascii="Cambria" w:hAnsi="Cambria"/>
                <w:sz w:val="20"/>
                <w:szCs w:val="20"/>
              </w:rPr>
              <w:t>wybranych utworach literackich,</w:t>
            </w:r>
            <w:r w:rsidR="002B26D9">
              <w:rPr>
                <w:rFonts w:ascii="Cambria" w:hAnsi="Cambria"/>
                <w:sz w:val="20"/>
                <w:szCs w:val="20"/>
              </w:rPr>
              <w:t xml:space="preserve"> film</w:t>
            </w:r>
            <w:r w:rsidR="00F92046">
              <w:rPr>
                <w:rFonts w:ascii="Cambria" w:hAnsi="Cambria"/>
                <w:sz w:val="20"/>
                <w:szCs w:val="20"/>
              </w:rPr>
              <w:t>ach</w:t>
            </w:r>
            <w:r w:rsidR="002B26D9">
              <w:rPr>
                <w:rFonts w:ascii="Cambria" w:hAnsi="Cambria"/>
                <w:sz w:val="20"/>
                <w:szCs w:val="20"/>
              </w:rPr>
              <w:t>, sztukach plastycznych</w:t>
            </w:r>
          </w:p>
          <w:p w14:paraId="6B046453" w14:textId="75585F44" w:rsidR="002B26D9" w:rsidRDefault="002B26D9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2B26D9">
              <w:rPr>
                <w:rFonts w:ascii="Cambria" w:hAnsi="Cambria"/>
                <w:sz w:val="20"/>
                <w:szCs w:val="20"/>
              </w:rPr>
              <w:t>prób</w:t>
            </w:r>
            <w:r>
              <w:rPr>
                <w:rFonts w:ascii="Cambria" w:hAnsi="Cambria"/>
                <w:sz w:val="20"/>
                <w:szCs w:val="20"/>
              </w:rPr>
              <w:t>y</w:t>
            </w:r>
            <w:r w:rsidRPr="002B26D9">
              <w:rPr>
                <w:rFonts w:ascii="Cambria" w:hAnsi="Cambria"/>
                <w:sz w:val="20"/>
                <w:szCs w:val="20"/>
              </w:rPr>
              <w:t xml:space="preserve"> poznania i zrozumienia źródeł Zagłady</w:t>
            </w:r>
            <w:r>
              <w:rPr>
                <w:rFonts w:ascii="Cambria" w:hAnsi="Cambria"/>
                <w:sz w:val="20"/>
                <w:szCs w:val="20"/>
              </w:rPr>
              <w:t xml:space="preserve">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przykładowych tekstach kultury </w:t>
            </w:r>
          </w:p>
          <w:p w14:paraId="336863B8" w14:textId="2527BE45" w:rsidR="00204CBE" w:rsidRPr="00204CBE" w:rsidRDefault="00204CBE" w:rsidP="00204C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04CBE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204CBE">
              <w:rPr>
                <w:rFonts w:ascii="Cambria" w:hAnsi="Cambria"/>
                <w:i/>
                <w:iCs/>
                <w:sz w:val="20"/>
                <w:szCs w:val="20"/>
              </w:rPr>
              <w:t>Zdążyć przed Panem Bogiem</w:t>
            </w:r>
            <w:r w:rsidRPr="00204CBE">
              <w:rPr>
                <w:rFonts w:ascii="Cambria" w:hAnsi="Cambria"/>
                <w:sz w:val="20"/>
                <w:szCs w:val="20"/>
              </w:rPr>
              <w:t xml:space="preserve"> Hanny Krall jako reportaż </w:t>
            </w:r>
            <w:r w:rsidR="00F92046">
              <w:rPr>
                <w:rFonts w:ascii="Cambria" w:hAnsi="Cambria"/>
                <w:sz w:val="20"/>
                <w:szCs w:val="20"/>
              </w:rPr>
              <w:t>i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 w:rsidRPr="00204CBE">
              <w:rPr>
                <w:rFonts w:ascii="Cambria" w:hAnsi="Cambria"/>
                <w:sz w:val="20"/>
                <w:szCs w:val="20"/>
              </w:rPr>
              <w:t xml:space="preserve">wywiad </w:t>
            </w:r>
          </w:p>
          <w:p w14:paraId="46C66050" w14:textId="3EE942DE" w:rsidR="00204CBE" w:rsidRPr="00204CBE" w:rsidRDefault="00204CBE" w:rsidP="00204CBE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04CBE">
              <w:rPr>
                <w:rFonts w:ascii="Cambria" w:hAnsi="Cambria"/>
                <w:sz w:val="20"/>
                <w:szCs w:val="20"/>
              </w:rPr>
              <w:t>- obrazy życia, akcji likwidacyjnej i powstania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 w:rsidRPr="00204CBE">
              <w:rPr>
                <w:rFonts w:ascii="Cambria" w:hAnsi="Cambria"/>
                <w:sz w:val="20"/>
                <w:szCs w:val="20"/>
              </w:rPr>
              <w:t>getcie</w:t>
            </w:r>
            <w:r w:rsidR="00F92046">
              <w:rPr>
                <w:rFonts w:ascii="Cambria" w:hAnsi="Cambria"/>
                <w:sz w:val="20"/>
                <w:szCs w:val="20"/>
              </w:rPr>
              <w:t xml:space="preserve"> warszawskim</w:t>
            </w:r>
            <w:r w:rsidRPr="00204CBE">
              <w:rPr>
                <w:rFonts w:ascii="Cambria" w:hAnsi="Cambria"/>
                <w:sz w:val="20"/>
                <w:szCs w:val="20"/>
              </w:rPr>
              <w:t xml:space="preserve">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 w:rsidRPr="00204CBE">
              <w:rPr>
                <w:rFonts w:ascii="Cambria" w:hAnsi="Cambria"/>
                <w:sz w:val="20"/>
                <w:szCs w:val="20"/>
              </w:rPr>
              <w:t xml:space="preserve">utworze </w:t>
            </w:r>
            <w:r w:rsidRPr="00204CBE">
              <w:rPr>
                <w:rFonts w:ascii="Cambria" w:hAnsi="Cambria"/>
                <w:i/>
                <w:iCs/>
                <w:sz w:val="20"/>
                <w:szCs w:val="20"/>
              </w:rPr>
              <w:t>Zdążyć przed Panem Bogiem</w:t>
            </w:r>
          </w:p>
          <w:p w14:paraId="513BAEA3" w14:textId="3318A07F" w:rsidR="00204CBE" w:rsidRDefault="00204CBE" w:rsidP="00204CBE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04CBE">
              <w:rPr>
                <w:rFonts w:ascii="Cambria" w:hAnsi="Cambria"/>
                <w:sz w:val="20"/>
                <w:szCs w:val="20"/>
              </w:rPr>
              <w:t>- wyścig o ludzkie życie w czasie wojny i w okresie powojennym w relacji Marka Edelmana</w:t>
            </w:r>
            <w:r w:rsidRPr="00204CBE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  <w:p w14:paraId="6F82C884" w14:textId="4FDF04F2" w:rsidR="00204CBE" w:rsidRDefault="00204CBE" w:rsidP="00204CBE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pojęcia: </w:t>
            </w:r>
            <w:r w:rsidRPr="002B26D9">
              <w:rPr>
                <w:rFonts w:ascii="Cambria" w:hAnsi="Cambria"/>
                <w:i/>
                <w:iCs/>
                <w:sz w:val="20"/>
                <w:szCs w:val="20"/>
              </w:rPr>
              <w:t>Holokaust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2B26D9">
              <w:rPr>
                <w:rFonts w:ascii="Cambria" w:hAnsi="Cambria"/>
                <w:i/>
                <w:iCs/>
                <w:sz w:val="20"/>
                <w:szCs w:val="20"/>
              </w:rPr>
              <w:t xml:space="preserve"> Shoah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2B26D9">
              <w:rPr>
                <w:rFonts w:ascii="Cambria" w:hAnsi="Cambria"/>
                <w:i/>
                <w:iCs/>
                <w:sz w:val="20"/>
                <w:szCs w:val="20"/>
              </w:rPr>
              <w:t xml:space="preserve"> Zagłada</w:t>
            </w:r>
            <w:r w:rsidR="0089553C"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89553C">
              <w:rPr>
                <w:rFonts w:ascii="Cambria" w:hAnsi="Cambria"/>
                <w:i/>
                <w:iCs/>
                <w:sz w:val="20"/>
                <w:szCs w:val="20"/>
              </w:rPr>
              <w:t xml:space="preserve"> getto</w:t>
            </w:r>
          </w:p>
          <w:p w14:paraId="75E39078" w14:textId="36F7328F" w:rsidR="002B26D9" w:rsidRPr="002A2295" w:rsidRDefault="00204CBE" w:rsidP="00204C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204CBE">
              <w:rPr>
                <w:rFonts w:ascii="Cambria" w:hAnsi="Cambria"/>
                <w:i/>
                <w:iCs/>
                <w:sz w:val="20"/>
                <w:szCs w:val="20"/>
              </w:rPr>
              <w:t>wywiad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204CBE">
              <w:rPr>
                <w:rFonts w:ascii="Cambria" w:hAnsi="Cambria"/>
                <w:i/>
                <w:iCs/>
                <w:sz w:val="20"/>
                <w:szCs w:val="20"/>
              </w:rPr>
              <w:t xml:space="preserve"> reportaż</w:t>
            </w:r>
            <w:r w:rsidR="0089553C" w:rsidRPr="00D543F0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89553C">
              <w:rPr>
                <w:rFonts w:ascii="Cambria" w:hAnsi="Cambria"/>
                <w:i/>
                <w:iCs/>
                <w:sz w:val="20"/>
                <w:szCs w:val="20"/>
              </w:rPr>
              <w:t>powieść dokumentalna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53DFE5E2" w14:textId="5CD2CB7F" w:rsidR="002B26D9" w:rsidRDefault="002B26D9" w:rsidP="000E1BF4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89553C">
              <w:rPr>
                <w:rFonts w:ascii="Cambria" w:hAnsi="Cambria"/>
                <w:sz w:val="20"/>
                <w:szCs w:val="20"/>
              </w:rPr>
              <w:t xml:space="preserve">poprawnie </w:t>
            </w:r>
            <w:r>
              <w:rPr>
                <w:rFonts w:ascii="Cambria" w:hAnsi="Cambria"/>
                <w:sz w:val="20"/>
                <w:szCs w:val="20"/>
              </w:rPr>
              <w:t xml:space="preserve">posługuje się pojęciami: </w:t>
            </w:r>
            <w:r w:rsidRPr="002B26D9">
              <w:rPr>
                <w:rFonts w:ascii="Cambria" w:hAnsi="Cambria"/>
                <w:i/>
                <w:iCs/>
                <w:sz w:val="20"/>
                <w:szCs w:val="20"/>
              </w:rPr>
              <w:t>Holokaust, Shoah, Zagłada</w:t>
            </w:r>
            <w:r w:rsidR="0089553C">
              <w:rPr>
                <w:rFonts w:ascii="Cambria" w:hAnsi="Cambria"/>
                <w:i/>
                <w:iCs/>
                <w:sz w:val="20"/>
                <w:szCs w:val="20"/>
              </w:rPr>
              <w:t>, getto</w:t>
            </w:r>
          </w:p>
          <w:p w14:paraId="1EC39165" w14:textId="16018498" w:rsidR="0012447D" w:rsidRDefault="002B26D9" w:rsidP="000E1BF4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F1751">
              <w:rPr>
                <w:rFonts w:ascii="Cambria" w:hAnsi="Cambria"/>
                <w:sz w:val="20"/>
                <w:szCs w:val="20"/>
              </w:rPr>
              <w:t>przedstawia</w:t>
            </w:r>
            <w:r w:rsidR="0065350E">
              <w:rPr>
                <w:rFonts w:ascii="Cambria" w:hAnsi="Cambria"/>
                <w:sz w:val="20"/>
                <w:szCs w:val="20"/>
              </w:rPr>
              <w:t xml:space="preserve"> sylwetkę</w:t>
            </w:r>
            <w:r w:rsidR="00EF1751">
              <w:rPr>
                <w:rFonts w:ascii="Cambria" w:hAnsi="Cambria"/>
                <w:sz w:val="20"/>
                <w:szCs w:val="20"/>
              </w:rPr>
              <w:t xml:space="preserve"> bohatera </w:t>
            </w:r>
            <w:r w:rsidR="0089553C">
              <w:rPr>
                <w:rFonts w:ascii="Cambria" w:hAnsi="Cambria"/>
                <w:sz w:val="20"/>
                <w:szCs w:val="20"/>
              </w:rPr>
              <w:t xml:space="preserve">reportażu </w:t>
            </w:r>
            <w:r w:rsidR="0089553C" w:rsidRPr="0089553C">
              <w:rPr>
                <w:rFonts w:ascii="Cambria" w:hAnsi="Cambria"/>
                <w:i/>
                <w:iCs/>
                <w:sz w:val="20"/>
                <w:szCs w:val="20"/>
              </w:rPr>
              <w:t>Zdążyć przed Panem Bogiem</w:t>
            </w:r>
          </w:p>
          <w:p w14:paraId="0D8F5BE0" w14:textId="53487C41" w:rsidR="0089553C" w:rsidRPr="0089553C" w:rsidRDefault="0089553C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- </w:t>
            </w:r>
            <w:r w:rsidRPr="0089553C">
              <w:rPr>
                <w:rFonts w:ascii="Cambria" w:hAnsi="Cambria"/>
                <w:sz w:val="20"/>
                <w:szCs w:val="20"/>
              </w:rPr>
              <w:t>o</w:t>
            </w:r>
            <w:r>
              <w:rPr>
                <w:rFonts w:ascii="Cambria" w:hAnsi="Cambria"/>
                <w:sz w:val="20"/>
                <w:szCs w:val="20"/>
              </w:rPr>
              <w:t>mawia</w:t>
            </w:r>
            <w:r w:rsidRPr="0089553C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realia życia w getcie na podstawie fragmentu książki H</w:t>
            </w:r>
            <w:r w:rsidR="00BA0CE7">
              <w:rPr>
                <w:rFonts w:ascii="Cambria" w:hAnsi="Cambria"/>
                <w:sz w:val="20"/>
                <w:szCs w:val="20"/>
              </w:rPr>
              <w:t>anny</w:t>
            </w:r>
            <w:r>
              <w:rPr>
                <w:rFonts w:ascii="Cambria" w:hAnsi="Cambria"/>
                <w:sz w:val="20"/>
                <w:szCs w:val="20"/>
              </w:rPr>
              <w:t xml:space="preserve"> Krall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5BC7BA3" w14:textId="600CB54A" w:rsidR="0089553C" w:rsidRDefault="0089553C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określa przyczyny powstania w getcie podane przez Marka Edelmana </w:t>
            </w:r>
          </w:p>
          <w:p w14:paraId="26477C32" w14:textId="77777777" w:rsidR="0089553C" w:rsidRDefault="0089553C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uzasadnia, że </w:t>
            </w:r>
            <w:r w:rsidRPr="0089553C">
              <w:rPr>
                <w:rFonts w:ascii="Cambria" w:hAnsi="Cambria"/>
                <w:sz w:val="20"/>
                <w:szCs w:val="20"/>
              </w:rPr>
              <w:t xml:space="preserve">fragment </w:t>
            </w:r>
            <w:r>
              <w:rPr>
                <w:rFonts w:ascii="Cambria" w:hAnsi="Cambria"/>
                <w:sz w:val="20"/>
                <w:szCs w:val="20"/>
              </w:rPr>
              <w:t xml:space="preserve">utworu </w:t>
            </w:r>
            <w:r w:rsidRPr="0089553C">
              <w:rPr>
                <w:rFonts w:ascii="Cambria" w:hAnsi="Cambria"/>
                <w:i/>
                <w:iCs/>
                <w:sz w:val="20"/>
                <w:szCs w:val="20"/>
              </w:rPr>
              <w:t>Zdążyć przed Panem Bogiem</w:t>
            </w:r>
            <w:r w:rsidRPr="0089553C">
              <w:rPr>
                <w:rFonts w:ascii="Cambria" w:hAnsi="Cambria"/>
                <w:sz w:val="20"/>
                <w:szCs w:val="20"/>
              </w:rPr>
              <w:t xml:space="preserve"> jest zapisem rozmowy</w:t>
            </w:r>
          </w:p>
          <w:p w14:paraId="362A3851" w14:textId="475A61CD" w:rsidR="0089553C" w:rsidRPr="0089553C" w:rsidRDefault="0089553C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podaje przykłady utworów literackich i innych tekstów kultury poświęconych ofiarom Holokaustu </w:t>
            </w:r>
          </w:p>
        </w:tc>
        <w:tc>
          <w:tcPr>
            <w:tcW w:w="2154" w:type="dxa"/>
            <w:shd w:val="clear" w:color="auto" w:fill="auto"/>
          </w:tcPr>
          <w:p w14:paraId="4EA11C74" w14:textId="12520386" w:rsidR="0012447D" w:rsidRDefault="002B26D9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przedstawia i uzasadnia </w:t>
            </w:r>
            <w:r w:rsidRPr="002E34E8">
              <w:rPr>
                <w:rFonts w:ascii="Cambria" w:hAnsi="Cambria"/>
                <w:sz w:val="20"/>
                <w:szCs w:val="20"/>
              </w:rPr>
              <w:t>swoją opinię</w:t>
            </w:r>
            <w:r>
              <w:rPr>
                <w:rFonts w:ascii="Cambria" w:hAnsi="Cambria"/>
                <w:sz w:val="20"/>
                <w:szCs w:val="20"/>
              </w:rPr>
              <w:t xml:space="preserve"> na temat wybranych </w:t>
            </w:r>
            <w:r w:rsidRPr="002B26D9">
              <w:rPr>
                <w:rFonts w:ascii="Cambria" w:hAnsi="Cambria"/>
                <w:sz w:val="20"/>
                <w:szCs w:val="20"/>
              </w:rPr>
              <w:t>dzieł poruszających temat tragedii ofiar nazizmu</w:t>
            </w:r>
          </w:p>
          <w:p w14:paraId="6F5DD723" w14:textId="088A0645" w:rsidR="0089553C" w:rsidRPr="0089553C" w:rsidRDefault="0089553C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wyjaśnia</w:t>
            </w:r>
            <w:r w:rsidR="00823697" w:rsidRPr="0082369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23697">
              <w:rPr>
                <w:rFonts w:ascii="Cambria" w:hAnsi="Cambria"/>
                <w:sz w:val="20"/>
                <w:szCs w:val="20"/>
              </w:rPr>
              <w:t>–</w:t>
            </w:r>
            <w:r w:rsidR="00472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23697" w:rsidRPr="00823697">
              <w:rPr>
                <w:rFonts w:ascii="Cambria" w:hAnsi="Cambria"/>
                <w:sz w:val="20"/>
                <w:szCs w:val="20"/>
              </w:rPr>
              <w:t>w</w:t>
            </w:r>
            <w:r w:rsidR="00585A0C">
              <w:rPr>
                <w:rFonts w:ascii="Cambria" w:hAnsi="Cambria"/>
                <w:sz w:val="20"/>
                <w:szCs w:val="20"/>
              </w:rPr>
              <w:t> </w:t>
            </w:r>
            <w:r w:rsidR="00823697" w:rsidRPr="00823697">
              <w:rPr>
                <w:rFonts w:ascii="Cambria" w:hAnsi="Cambria"/>
                <w:sz w:val="20"/>
                <w:szCs w:val="20"/>
              </w:rPr>
              <w:t>kontekście relacji Marka Edelmana</w:t>
            </w:r>
            <w:r w:rsidR="00823697">
              <w:rPr>
                <w:rFonts w:ascii="Cambria" w:hAnsi="Cambria"/>
                <w:sz w:val="20"/>
                <w:szCs w:val="20"/>
              </w:rPr>
              <w:t xml:space="preserve"> –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znaczenie zdania</w:t>
            </w:r>
            <w:r w:rsidR="00823697">
              <w:rPr>
                <w:rFonts w:ascii="Cambria" w:hAnsi="Cambria"/>
                <w:sz w:val="20"/>
                <w:szCs w:val="20"/>
              </w:rPr>
              <w:t>: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823697">
              <w:rPr>
                <w:rFonts w:ascii="Cambria" w:hAnsi="Cambria"/>
                <w:i/>
                <w:iCs/>
                <w:sz w:val="20"/>
                <w:szCs w:val="20"/>
              </w:rPr>
              <w:t>C</w:t>
            </w:r>
            <w:r w:rsidRPr="0089553C">
              <w:rPr>
                <w:rFonts w:ascii="Cambria" w:hAnsi="Cambria"/>
                <w:i/>
                <w:iCs/>
                <w:sz w:val="20"/>
                <w:szCs w:val="20"/>
              </w:rPr>
              <w:t>hodziło tylko o wybór sposobu umierania</w:t>
            </w:r>
            <w:r w:rsidR="009B40F1">
              <w:rPr>
                <w:rFonts w:ascii="Cambria" w:hAnsi="Cambria"/>
                <w:i/>
                <w:iCs/>
                <w:sz w:val="20"/>
                <w:szCs w:val="20"/>
              </w:rPr>
              <w:t>.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  <w:p w14:paraId="0CBF447C" w14:textId="1E118800" w:rsidR="002B26D9" w:rsidRPr="002A2295" w:rsidRDefault="002B26D9" w:rsidP="0089553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89553C">
              <w:rPr>
                <w:rFonts w:ascii="Cambria" w:hAnsi="Cambria"/>
                <w:sz w:val="20"/>
                <w:szCs w:val="20"/>
              </w:rPr>
              <w:t>uzasadnia, że utwór H</w:t>
            </w:r>
            <w:r w:rsidR="00C6554C">
              <w:rPr>
                <w:rFonts w:ascii="Cambria" w:hAnsi="Cambria"/>
                <w:sz w:val="20"/>
                <w:szCs w:val="20"/>
              </w:rPr>
              <w:t>anny</w:t>
            </w:r>
            <w:r w:rsidR="0089553C">
              <w:rPr>
                <w:rFonts w:ascii="Cambria" w:hAnsi="Cambria"/>
                <w:sz w:val="20"/>
                <w:szCs w:val="20"/>
              </w:rPr>
              <w:t xml:space="preserve"> Krall </w:t>
            </w:r>
            <w:r w:rsidR="00823697">
              <w:rPr>
                <w:rFonts w:ascii="Cambria" w:hAnsi="Cambria"/>
                <w:sz w:val="20"/>
                <w:szCs w:val="20"/>
              </w:rPr>
              <w:t>ma</w:t>
            </w:r>
            <w:r w:rsidR="0089553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9553C" w:rsidRPr="0089553C">
              <w:rPr>
                <w:rFonts w:ascii="Cambria" w:hAnsi="Cambria"/>
                <w:sz w:val="20"/>
                <w:szCs w:val="20"/>
              </w:rPr>
              <w:t>cechy reportażu, wywiadu</w:t>
            </w:r>
            <w:r w:rsidR="0089553C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89553C" w:rsidRPr="0089553C">
              <w:rPr>
                <w:rFonts w:ascii="Cambria" w:hAnsi="Cambria"/>
                <w:sz w:val="20"/>
                <w:szCs w:val="20"/>
              </w:rPr>
              <w:t>powieści dokumentalnej i eseju</w:t>
            </w:r>
            <w:r w:rsidR="0089553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20B30059" w14:textId="0A32FF61" w:rsidR="0012447D" w:rsidRPr="002A2295" w:rsidRDefault="00204CBE" w:rsidP="000E1BF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64" w:type="dxa"/>
            <w:shd w:val="clear" w:color="auto" w:fill="auto"/>
          </w:tcPr>
          <w:p w14:paraId="0F31A908" w14:textId="77777777" w:rsidR="00204CBE" w:rsidRPr="00204CBE" w:rsidRDefault="00204CBE" w:rsidP="00204C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04CBE">
              <w:rPr>
                <w:rFonts w:ascii="Cambria" w:hAnsi="Cambria"/>
                <w:sz w:val="20"/>
                <w:szCs w:val="20"/>
              </w:rPr>
              <w:t>I.1.1</w:t>
            </w:r>
          </w:p>
          <w:p w14:paraId="7F2E6202" w14:textId="77777777" w:rsidR="00204CBE" w:rsidRPr="00204CBE" w:rsidRDefault="00204CBE" w:rsidP="00204C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04CBE">
              <w:rPr>
                <w:rFonts w:ascii="Cambria" w:hAnsi="Cambria"/>
                <w:sz w:val="20"/>
                <w:szCs w:val="20"/>
              </w:rPr>
              <w:t xml:space="preserve">I.1.2 </w:t>
            </w:r>
          </w:p>
          <w:p w14:paraId="3172D938" w14:textId="77777777" w:rsidR="00204CBE" w:rsidRPr="00204CBE" w:rsidRDefault="00204CBE" w:rsidP="00204C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04CBE">
              <w:rPr>
                <w:rFonts w:ascii="Cambria" w:hAnsi="Cambria"/>
                <w:sz w:val="20"/>
                <w:szCs w:val="20"/>
              </w:rPr>
              <w:t>I.1.3</w:t>
            </w:r>
          </w:p>
          <w:p w14:paraId="1E0401CD" w14:textId="77777777" w:rsidR="00204CBE" w:rsidRPr="00204CBE" w:rsidRDefault="00204CBE" w:rsidP="00204C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04CBE">
              <w:rPr>
                <w:rFonts w:ascii="Cambria" w:hAnsi="Cambria"/>
                <w:sz w:val="20"/>
                <w:szCs w:val="20"/>
              </w:rPr>
              <w:t xml:space="preserve">I.1.4 </w:t>
            </w:r>
          </w:p>
          <w:p w14:paraId="1AC5E1C1" w14:textId="77777777" w:rsidR="00204CBE" w:rsidRPr="00204CBE" w:rsidRDefault="00204CBE" w:rsidP="00204C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04CBE">
              <w:rPr>
                <w:rFonts w:ascii="Cambria" w:hAnsi="Cambria"/>
                <w:sz w:val="20"/>
                <w:szCs w:val="20"/>
              </w:rPr>
              <w:t>I.1.6</w:t>
            </w:r>
          </w:p>
          <w:p w14:paraId="28FCB377" w14:textId="77777777" w:rsidR="0012447D" w:rsidRDefault="00204CBE" w:rsidP="00204C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04CBE">
              <w:rPr>
                <w:rFonts w:ascii="Cambria" w:hAnsi="Cambria"/>
                <w:sz w:val="20"/>
                <w:szCs w:val="20"/>
              </w:rPr>
              <w:t>I.1.7</w:t>
            </w:r>
          </w:p>
          <w:p w14:paraId="0FCE9597" w14:textId="77777777" w:rsidR="00204CBE" w:rsidRDefault="00204CBE" w:rsidP="00204C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I.2.2 </w:t>
            </w:r>
          </w:p>
          <w:p w14:paraId="0E210BC2" w14:textId="4C051505" w:rsidR="00EF1751" w:rsidRPr="002A2295" w:rsidRDefault="00EF1751" w:rsidP="00204CB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III.2.3 </w:t>
            </w:r>
          </w:p>
        </w:tc>
      </w:tr>
      <w:tr w:rsidR="00DA2F71" w:rsidRPr="002A2295" w14:paraId="528131B3" w14:textId="77777777" w:rsidTr="00DA2F71">
        <w:tc>
          <w:tcPr>
            <w:tcW w:w="1894" w:type="dxa"/>
            <w:shd w:val="clear" w:color="auto" w:fill="auto"/>
          </w:tcPr>
          <w:p w14:paraId="34908ADA" w14:textId="5A8D4CF5" w:rsidR="0012447D" w:rsidRPr="00812FA0" w:rsidRDefault="007A6FF8" w:rsidP="000E1BF4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11. </w:t>
            </w:r>
            <w:r w:rsidR="004179B0">
              <w:rPr>
                <w:rFonts w:ascii="Cambria" w:hAnsi="Cambria"/>
                <w:b/>
                <w:sz w:val="20"/>
                <w:szCs w:val="20"/>
              </w:rPr>
              <w:t>C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zy apokalipsa spełniona uczy? </w:t>
            </w:r>
          </w:p>
        </w:tc>
        <w:tc>
          <w:tcPr>
            <w:tcW w:w="2256" w:type="dxa"/>
            <w:shd w:val="clear" w:color="auto" w:fill="auto"/>
          </w:tcPr>
          <w:p w14:paraId="51F332B9" w14:textId="28270F52" w:rsidR="004179B0" w:rsidRPr="003E2447" w:rsidRDefault="004179B0" w:rsidP="004179B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2447">
              <w:rPr>
                <w:rFonts w:ascii="Cambria" w:hAnsi="Cambria"/>
                <w:sz w:val="20"/>
                <w:szCs w:val="20"/>
              </w:rPr>
              <w:t xml:space="preserve">• podręcznik do języka polskiego </w:t>
            </w:r>
            <w:r w:rsidRPr="003E2447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500920">
              <w:rPr>
                <w:rFonts w:ascii="Cambria" w:hAnsi="Cambria"/>
                <w:iCs/>
                <w:sz w:val="20"/>
                <w:szCs w:val="20"/>
              </w:rPr>
              <w:t>,</w:t>
            </w:r>
          </w:p>
          <w:p w14:paraId="282BABAF" w14:textId="30448996" w:rsidR="0012447D" w:rsidRPr="003F211F" w:rsidRDefault="004179B0" w:rsidP="004179B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2447">
              <w:rPr>
                <w:rFonts w:ascii="Cambria" w:hAnsi="Cambria"/>
                <w:sz w:val="20"/>
                <w:szCs w:val="20"/>
              </w:rPr>
              <w:t xml:space="preserve">rozdział I. </w:t>
            </w:r>
            <w:r w:rsidRPr="003E2447">
              <w:rPr>
                <w:rFonts w:ascii="Cambria" w:hAnsi="Cambria"/>
                <w:i/>
                <w:iCs/>
                <w:sz w:val="20"/>
                <w:szCs w:val="20"/>
              </w:rPr>
              <w:t xml:space="preserve">Wojna </w:t>
            </w:r>
            <w:r w:rsidR="00500920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Pr="003E2447">
              <w:rPr>
                <w:rFonts w:ascii="Cambria" w:hAnsi="Cambria"/>
                <w:i/>
                <w:iCs/>
                <w:sz w:val="20"/>
                <w:szCs w:val="20"/>
              </w:rPr>
              <w:t>i Holokaust</w:t>
            </w:r>
            <w:r w:rsidRPr="003E2447">
              <w:rPr>
                <w:rFonts w:ascii="Cambria" w:hAnsi="Cambria"/>
                <w:sz w:val="20"/>
                <w:szCs w:val="20"/>
              </w:rPr>
              <w:t xml:space="preserve">, s. 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="0039042F">
              <w:rPr>
                <w:rFonts w:ascii="Cambria" w:hAnsi="Cambria"/>
                <w:sz w:val="20"/>
                <w:szCs w:val="20"/>
              </w:rPr>
              <w:t>8</w:t>
            </w:r>
            <w:r>
              <w:rPr>
                <w:rFonts w:ascii="Cambria" w:hAnsi="Cambria"/>
                <w:sz w:val="20"/>
                <w:szCs w:val="20"/>
              </w:rPr>
              <w:t>–2</w:t>
            </w:r>
            <w:r w:rsidR="0039042F">
              <w:rPr>
                <w:rFonts w:ascii="Cambria" w:hAnsi="Cambria"/>
                <w:sz w:val="20"/>
                <w:szCs w:val="20"/>
              </w:rPr>
              <w:t>9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E2447">
              <w:rPr>
                <w:rFonts w:ascii="Cambria" w:hAnsi="Cambria"/>
                <w:sz w:val="20"/>
                <w:szCs w:val="20"/>
              </w:rPr>
              <w:t>(tekst: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179B0">
              <w:rPr>
                <w:rFonts w:ascii="Cambria" w:hAnsi="Cambria"/>
                <w:sz w:val="20"/>
                <w:szCs w:val="20"/>
              </w:rPr>
              <w:t xml:space="preserve">Michał </w:t>
            </w:r>
            <w:proofErr w:type="spellStart"/>
            <w:r w:rsidRPr="004179B0">
              <w:rPr>
                <w:rFonts w:ascii="Cambria" w:hAnsi="Cambria"/>
                <w:sz w:val="20"/>
                <w:szCs w:val="20"/>
              </w:rPr>
              <w:t>Kacewicz</w:t>
            </w:r>
            <w:proofErr w:type="spellEnd"/>
            <w:r w:rsidR="001A1AB9">
              <w:rPr>
                <w:rFonts w:ascii="Cambria" w:hAnsi="Cambria"/>
                <w:sz w:val="20"/>
                <w:szCs w:val="20"/>
              </w:rPr>
              <w:t>,</w:t>
            </w:r>
            <w:r w:rsidR="00DD094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179B0">
              <w:rPr>
                <w:rFonts w:ascii="Cambria" w:hAnsi="Cambria"/>
                <w:i/>
                <w:iCs/>
                <w:sz w:val="20"/>
                <w:szCs w:val="20"/>
              </w:rPr>
              <w:t>Krwawy licznik na Ukrainie</w:t>
            </w:r>
            <w:r w:rsidRPr="004179B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179B0">
              <w:rPr>
                <w:rFonts w:ascii="Cambria" w:hAnsi="Cambria"/>
                <w:sz w:val="20"/>
                <w:szCs w:val="20"/>
              </w:rPr>
              <w:t>fragmenty)</w:t>
            </w:r>
          </w:p>
        </w:tc>
        <w:tc>
          <w:tcPr>
            <w:tcW w:w="3201" w:type="dxa"/>
            <w:shd w:val="clear" w:color="auto" w:fill="auto"/>
          </w:tcPr>
          <w:p w14:paraId="73667DE5" w14:textId="1102F08B" w:rsidR="00744A01" w:rsidRDefault="004179B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wojna na Ukrainie jako przykład współczesnego konfliktu zbrojnego</w:t>
            </w:r>
          </w:p>
          <w:p w14:paraId="42A458B6" w14:textId="508006A2" w:rsidR="0012447D" w:rsidRDefault="00744A01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ocena tragicznego konfliktu na Ukrainie w kontekście doświadczeń </w:t>
            </w:r>
            <w:r w:rsidR="004978D9">
              <w:rPr>
                <w:rFonts w:ascii="Cambria" w:hAnsi="Cambria"/>
                <w:sz w:val="20"/>
                <w:szCs w:val="20"/>
              </w:rPr>
              <w:t xml:space="preserve">z </w:t>
            </w:r>
            <w:r>
              <w:rPr>
                <w:rFonts w:ascii="Cambria" w:hAnsi="Cambria"/>
                <w:sz w:val="20"/>
                <w:szCs w:val="20"/>
              </w:rPr>
              <w:t>przeszłości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49B74CC" w14:textId="38D2AC82" w:rsidR="004179B0" w:rsidRDefault="004179B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pojęcia: </w:t>
            </w:r>
            <w:r w:rsidR="00744A01">
              <w:rPr>
                <w:rFonts w:ascii="Cambria" w:hAnsi="Cambria"/>
                <w:i/>
                <w:iCs/>
                <w:sz w:val="20"/>
                <w:szCs w:val="20"/>
              </w:rPr>
              <w:t>apokalipsa spełniona</w:t>
            </w:r>
            <w:r w:rsidR="00744A01" w:rsidRPr="00D543F0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4179B0">
              <w:rPr>
                <w:rFonts w:ascii="Cambria" w:hAnsi="Cambria"/>
                <w:i/>
                <w:iCs/>
                <w:sz w:val="20"/>
                <w:szCs w:val="20"/>
              </w:rPr>
              <w:t>konflikt zbrojny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E660DED" w14:textId="3BE9A358" w:rsidR="004179B0" w:rsidRPr="002A2295" w:rsidRDefault="004179B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4179B0">
              <w:rPr>
                <w:rFonts w:ascii="Cambria" w:hAnsi="Cambria"/>
                <w:i/>
                <w:iCs/>
                <w:sz w:val="20"/>
                <w:szCs w:val="20"/>
              </w:rPr>
              <w:t>artykuł prasowy</w:t>
            </w:r>
            <w:r w:rsidR="00421330"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421330">
              <w:rPr>
                <w:rFonts w:ascii="Cambria" w:hAnsi="Cambria"/>
                <w:i/>
                <w:iCs/>
                <w:sz w:val="20"/>
                <w:szCs w:val="20"/>
              </w:rPr>
              <w:t xml:space="preserve"> informacja</w:t>
            </w:r>
            <w:r w:rsidR="00421330"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42133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421330" w:rsidRPr="00D709FA">
              <w:rPr>
                <w:rFonts w:ascii="Cambria" w:hAnsi="Cambria"/>
                <w:i/>
                <w:iCs/>
                <w:sz w:val="20"/>
                <w:szCs w:val="20"/>
              </w:rPr>
              <w:t>opinia</w:t>
            </w:r>
            <w:r w:rsidR="0042133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4709828C" w14:textId="2F8F0BC7" w:rsidR="004179B0" w:rsidRDefault="004179B0" w:rsidP="0048485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określa tematykę artykułu </w:t>
            </w:r>
          </w:p>
          <w:p w14:paraId="760E4ADE" w14:textId="54439B80" w:rsidR="004179B0" w:rsidRDefault="004179B0" w:rsidP="004179B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wyszukuje i przetwarza informacje </w:t>
            </w:r>
            <w:r w:rsidR="005E2004">
              <w:rPr>
                <w:rFonts w:ascii="Cambria" w:hAnsi="Cambria"/>
                <w:sz w:val="20"/>
                <w:szCs w:val="20"/>
              </w:rPr>
              <w:t>zawarte w</w:t>
            </w:r>
            <w:r>
              <w:rPr>
                <w:rFonts w:ascii="Cambria" w:hAnsi="Cambria"/>
                <w:sz w:val="20"/>
                <w:szCs w:val="20"/>
              </w:rPr>
              <w:t xml:space="preserve"> tek</w:t>
            </w:r>
            <w:r w:rsidR="005E2004">
              <w:rPr>
                <w:rFonts w:ascii="Cambria" w:hAnsi="Cambria"/>
                <w:sz w:val="20"/>
                <w:szCs w:val="20"/>
              </w:rPr>
              <w:t>ście</w:t>
            </w:r>
            <w:r>
              <w:rPr>
                <w:rFonts w:ascii="Cambria" w:hAnsi="Cambria"/>
                <w:sz w:val="20"/>
                <w:szCs w:val="20"/>
              </w:rPr>
              <w:t xml:space="preserve"> publicystyczn</w:t>
            </w:r>
            <w:r w:rsidR="005E2004">
              <w:rPr>
                <w:rFonts w:ascii="Cambria" w:hAnsi="Cambria"/>
                <w:sz w:val="20"/>
                <w:szCs w:val="20"/>
              </w:rPr>
              <w:t>ym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179B0">
              <w:rPr>
                <w:rFonts w:ascii="Cambria" w:hAnsi="Cambria"/>
                <w:i/>
                <w:iCs/>
                <w:sz w:val="20"/>
                <w:szCs w:val="20"/>
              </w:rPr>
              <w:t>Krwawy licznik na Ukrainie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050AACD" w14:textId="0C05684F" w:rsidR="004179B0" w:rsidRDefault="004179B0" w:rsidP="004179B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 fragmenty tekstu M</w:t>
            </w:r>
            <w:r w:rsidR="00BA0CE7">
              <w:rPr>
                <w:rFonts w:ascii="Cambria" w:hAnsi="Cambria"/>
                <w:sz w:val="20"/>
                <w:szCs w:val="20"/>
              </w:rPr>
              <w:t>ichała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Kacewicza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dotyczące obojętności świata wobec wojny na Ukrainie </w:t>
            </w:r>
          </w:p>
          <w:p w14:paraId="1C30FD2A" w14:textId="33A1A8C2" w:rsidR="0012447D" w:rsidRPr="002A2295" w:rsidRDefault="004179B0" w:rsidP="004179B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odróżnia informacje od </w:t>
            </w:r>
            <w:r w:rsidRPr="00D709FA">
              <w:rPr>
                <w:rFonts w:ascii="Cambria" w:hAnsi="Cambria"/>
                <w:sz w:val="20"/>
                <w:szCs w:val="20"/>
              </w:rPr>
              <w:t>opinii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1E6CF35A" w14:textId="399E5451" w:rsidR="0012447D" w:rsidRPr="002A2295" w:rsidRDefault="00744A01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prezentuje wypowiedź ustną lub pisemną na temat: </w:t>
            </w:r>
            <w:r w:rsidRPr="00D543F0">
              <w:rPr>
                <w:rFonts w:ascii="Cambria" w:hAnsi="Cambria"/>
                <w:i/>
                <w:sz w:val="20"/>
                <w:szCs w:val="20"/>
              </w:rPr>
              <w:t xml:space="preserve">Czy konflikty zbrojne mają sens? </w:t>
            </w:r>
          </w:p>
        </w:tc>
        <w:tc>
          <w:tcPr>
            <w:tcW w:w="833" w:type="dxa"/>
            <w:shd w:val="clear" w:color="auto" w:fill="auto"/>
          </w:tcPr>
          <w:p w14:paraId="54C074EC" w14:textId="090C476C" w:rsidR="0012447D" w:rsidRPr="002A2295" w:rsidRDefault="004179B0" w:rsidP="000E1BF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4B39B5B4" w14:textId="56B905A5" w:rsidR="004179B0" w:rsidRDefault="004179B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I.1.2 </w:t>
            </w:r>
          </w:p>
          <w:p w14:paraId="6243592D" w14:textId="6062D95D" w:rsidR="0012447D" w:rsidRDefault="004179B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I.1.3 </w:t>
            </w:r>
          </w:p>
          <w:p w14:paraId="78E943AF" w14:textId="77777777" w:rsidR="004179B0" w:rsidRDefault="004179B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I.1.7 </w:t>
            </w:r>
          </w:p>
          <w:p w14:paraId="72F07733" w14:textId="77777777" w:rsidR="00421330" w:rsidRDefault="004179B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I.2.1</w:t>
            </w:r>
          </w:p>
          <w:p w14:paraId="2433080F" w14:textId="77777777" w:rsidR="00421330" w:rsidRDefault="0042133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I.2.4</w:t>
            </w:r>
          </w:p>
          <w:p w14:paraId="76526888" w14:textId="392C6060" w:rsidR="004179B0" w:rsidRPr="002A2295" w:rsidRDefault="0042133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I.2.6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DA2F71" w:rsidRPr="002A2295" w14:paraId="6C34F9E9" w14:textId="77777777" w:rsidTr="00DA2F71">
        <w:tc>
          <w:tcPr>
            <w:tcW w:w="1894" w:type="dxa"/>
            <w:shd w:val="clear" w:color="auto" w:fill="auto"/>
          </w:tcPr>
          <w:p w14:paraId="39DE2E9F" w14:textId="5C2E50C0" w:rsidR="0012447D" w:rsidRPr="00812FA0" w:rsidRDefault="00421330" w:rsidP="000E1BF4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12. Podsumowanie – wojna i Holokaust </w:t>
            </w:r>
          </w:p>
        </w:tc>
        <w:tc>
          <w:tcPr>
            <w:tcW w:w="2256" w:type="dxa"/>
            <w:shd w:val="clear" w:color="auto" w:fill="auto"/>
          </w:tcPr>
          <w:p w14:paraId="1BAF6EFE" w14:textId="61D42496" w:rsidR="0012447D" w:rsidRPr="003F211F" w:rsidRDefault="00421330" w:rsidP="0042133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E2447">
              <w:rPr>
                <w:rFonts w:ascii="Cambria" w:hAnsi="Cambria"/>
                <w:sz w:val="20"/>
                <w:szCs w:val="20"/>
              </w:rPr>
              <w:t xml:space="preserve">• podręcznik do języka polskiego </w:t>
            </w:r>
            <w:r w:rsidRPr="003E2447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50092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3E2447">
              <w:rPr>
                <w:rFonts w:ascii="Cambria" w:hAnsi="Cambria"/>
                <w:sz w:val="20"/>
                <w:szCs w:val="20"/>
              </w:rPr>
              <w:t xml:space="preserve"> rozdział I. </w:t>
            </w:r>
            <w:r w:rsidRPr="003E2447">
              <w:rPr>
                <w:rFonts w:ascii="Cambria" w:hAnsi="Cambria"/>
                <w:i/>
                <w:iCs/>
                <w:sz w:val="20"/>
                <w:szCs w:val="20"/>
              </w:rPr>
              <w:t xml:space="preserve">Wojna </w:t>
            </w:r>
            <w:r w:rsidR="00500920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Pr="003E2447">
              <w:rPr>
                <w:rFonts w:ascii="Cambria" w:hAnsi="Cambria"/>
                <w:i/>
                <w:iCs/>
                <w:sz w:val="20"/>
                <w:szCs w:val="20"/>
              </w:rPr>
              <w:t>i Holokaust</w:t>
            </w:r>
            <w:r w:rsidRPr="003E2447">
              <w:rPr>
                <w:rFonts w:ascii="Cambria" w:hAnsi="Cambria"/>
                <w:sz w:val="20"/>
                <w:szCs w:val="20"/>
              </w:rPr>
              <w:t xml:space="preserve">, s. </w:t>
            </w:r>
            <w:r>
              <w:rPr>
                <w:rFonts w:ascii="Cambria" w:hAnsi="Cambria"/>
                <w:sz w:val="20"/>
                <w:szCs w:val="20"/>
              </w:rPr>
              <w:t xml:space="preserve">30–32 </w:t>
            </w:r>
          </w:p>
        </w:tc>
        <w:tc>
          <w:tcPr>
            <w:tcW w:w="3201" w:type="dxa"/>
            <w:shd w:val="clear" w:color="auto" w:fill="auto"/>
          </w:tcPr>
          <w:p w14:paraId="590BFA3A" w14:textId="2C80E197" w:rsidR="0012447D" w:rsidRPr="00E37212" w:rsidRDefault="0042133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7212">
              <w:rPr>
                <w:rFonts w:ascii="Cambria" w:hAnsi="Cambria"/>
                <w:sz w:val="20"/>
                <w:szCs w:val="20"/>
              </w:rPr>
              <w:t xml:space="preserve">- człowiek w nieludzkich czasach wojny i Holokaustu </w:t>
            </w:r>
            <w:r w:rsidR="00E45D04">
              <w:rPr>
                <w:rFonts w:ascii="Cambria" w:hAnsi="Cambria"/>
                <w:sz w:val="20"/>
                <w:szCs w:val="20"/>
              </w:rPr>
              <w:t xml:space="preserve">– </w:t>
            </w:r>
            <w:r w:rsidRPr="00E37212">
              <w:rPr>
                <w:rFonts w:ascii="Cambria" w:hAnsi="Cambria"/>
                <w:sz w:val="20"/>
                <w:szCs w:val="20"/>
              </w:rPr>
              <w:t>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 w:rsidRPr="00E37212">
              <w:rPr>
                <w:rFonts w:ascii="Cambria" w:hAnsi="Cambria"/>
                <w:sz w:val="20"/>
                <w:szCs w:val="20"/>
              </w:rPr>
              <w:t xml:space="preserve">wybranych utworach literackich i </w:t>
            </w:r>
            <w:r w:rsidR="00CC3BDE">
              <w:rPr>
                <w:rFonts w:ascii="Cambria" w:hAnsi="Cambria"/>
                <w:sz w:val="20"/>
                <w:szCs w:val="20"/>
              </w:rPr>
              <w:t xml:space="preserve">innych </w:t>
            </w:r>
            <w:r w:rsidRPr="00E37212">
              <w:rPr>
                <w:rFonts w:ascii="Cambria" w:hAnsi="Cambria"/>
                <w:sz w:val="20"/>
                <w:szCs w:val="20"/>
              </w:rPr>
              <w:t xml:space="preserve">tekstach kultury </w:t>
            </w:r>
          </w:p>
          <w:p w14:paraId="6C249433" w14:textId="2113DA03" w:rsidR="00421330" w:rsidRPr="00E37212" w:rsidRDefault="0042133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7212">
              <w:rPr>
                <w:rFonts w:ascii="Cambria" w:hAnsi="Cambria"/>
                <w:sz w:val="20"/>
                <w:szCs w:val="20"/>
              </w:rPr>
              <w:t>- pokolenie Kolumbów jako pokolenie bez przyszłości – poezja K</w:t>
            </w:r>
            <w:r w:rsidR="00E63C4B" w:rsidRPr="00E37212">
              <w:rPr>
                <w:rFonts w:ascii="Cambria" w:hAnsi="Cambria"/>
                <w:sz w:val="20"/>
                <w:szCs w:val="20"/>
              </w:rPr>
              <w:t xml:space="preserve">rzysztofa </w:t>
            </w:r>
            <w:r w:rsidRPr="00E37212">
              <w:rPr>
                <w:rFonts w:ascii="Cambria" w:hAnsi="Cambria"/>
                <w:sz w:val="20"/>
                <w:szCs w:val="20"/>
              </w:rPr>
              <w:t>K</w:t>
            </w:r>
            <w:r w:rsidR="00E63C4B" w:rsidRPr="00E37212">
              <w:rPr>
                <w:rFonts w:ascii="Cambria" w:hAnsi="Cambria"/>
                <w:sz w:val="20"/>
                <w:szCs w:val="20"/>
              </w:rPr>
              <w:t>amila</w:t>
            </w:r>
            <w:r w:rsidRPr="00E37212">
              <w:rPr>
                <w:rFonts w:ascii="Cambria" w:hAnsi="Cambria"/>
                <w:sz w:val="20"/>
                <w:szCs w:val="20"/>
              </w:rPr>
              <w:t xml:space="preserve"> Baczyńskiego</w:t>
            </w:r>
            <w:r w:rsidRPr="00644C5F">
              <w:rPr>
                <w:rFonts w:ascii="Cambria" w:hAnsi="Cambria"/>
                <w:strike/>
                <w:sz w:val="20"/>
                <w:szCs w:val="20"/>
              </w:rPr>
              <w:t xml:space="preserve"> </w:t>
            </w:r>
          </w:p>
          <w:p w14:paraId="71E23A0F" w14:textId="7DB5B092" w:rsidR="00421330" w:rsidRDefault="0042133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7212">
              <w:rPr>
                <w:rFonts w:ascii="Cambria" w:hAnsi="Cambria"/>
                <w:sz w:val="20"/>
                <w:szCs w:val="20"/>
              </w:rPr>
              <w:t xml:space="preserve">- obraz obozowego okrucieństwa </w:t>
            </w:r>
            <w:r w:rsidRPr="00D709FA">
              <w:rPr>
                <w:rFonts w:ascii="Cambria" w:hAnsi="Cambria"/>
                <w:sz w:val="20"/>
                <w:szCs w:val="20"/>
              </w:rPr>
              <w:t>w utwo</w:t>
            </w:r>
            <w:r w:rsidRPr="006E690D">
              <w:rPr>
                <w:rFonts w:ascii="Cambria" w:hAnsi="Cambria"/>
                <w:sz w:val="20"/>
                <w:szCs w:val="20"/>
              </w:rPr>
              <w:t>rach</w:t>
            </w:r>
            <w:r w:rsidRPr="00E37212">
              <w:rPr>
                <w:rFonts w:ascii="Cambria" w:hAnsi="Cambria"/>
                <w:sz w:val="20"/>
                <w:szCs w:val="20"/>
              </w:rPr>
              <w:t xml:space="preserve"> T</w:t>
            </w:r>
            <w:r w:rsidR="00E63C4B" w:rsidRPr="00E37212">
              <w:rPr>
                <w:rFonts w:ascii="Cambria" w:hAnsi="Cambria"/>
                <w:sz w:val="20"/>
                <w:szCs w:val="20"/>
              </w:rPr>
              <w:t>ad</w:t>
            </w:r>
            <w:r w:rsidR="007A1D79">
              <w:rPr>
                <w:rFonts w:ascii="Cambria" w:hAnsi="Cambria"/>
                <w:sz w:val="20"/>
                <w:szCs w:val="20"/>
              </w:rPr>
              <w:t>e</w:t>
            </w:r>
            <w:r w:rsidR="00E63C4B" w:rsidRPr="00E37212">
              <w:rPr>
                <w:rFonts w:ascii="Cambria" w:hAnsi="Cambria"/>
                <w:sz w:val="20"/>
                <w:szCs w:val="20"/>
              </w:rPr>
              <w:t>usza</w:t>
            </w:r>
            <w:r w:rsidR="00BC489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37212">
              <w:rPr>
                <w:rFonts w:ascii="Cambria" w:hAnsi="Cambria"/>
                <w:sz w:val="20"/>
                <w:szCs w:val="20"/>
              </w:rPr>
              <w:t>Borowskiego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83EA449" w14:textId="0B20C29A" w:rsidR="00421330" w:rsidRPr="00E45D04" w:rsidRDefault="0042133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45D04">
              <w:rPr>
                <w:rFonts w:ascii="Cambria" w:hAnsi="Cambria"/>
                <w:sz w:val="20"/>
                <w:szCs w:val="20"/>
              </w:rPr>
              <w:t>- życie i powstanie w getcie</w:t>
            </w:r>
            <w:r w:rsidR="00E45D04">
              <w:rPr>
                <w:rFonts w:ascii="Cambria" w:hAnsi="Cambria"/>
                <w:sz w:val="20"/>
                <w:szCs w:val="20"/>
              </w:rPr>
              <w:t xml:space="preserve"> warszawskim</w:t>
            </w:r>
            <w:r w:rsidRPr="00E45D04">
              <w:rPr>
                <w:rFonts w:ascii="Cambria" w:hAnsi="Cambria"/>
                <w:sz w:val="20"/>
                <w:szCs w:val="20"/>
              </w:rPr>
              <w:t xml:space="preserve"> w rozmowie H</w:t>
            </w:r>
            <w:r w:rsidR="00E63C4B" w:rsidRPr="00E45D04">
              <w:rPr>
                <w:rFonts w:ascii="Cambria" w:hAnsi="Cambria"/>
                <w:sz w:val="20"/>
                <w:szCs w:val="20"/>
              </w:rPr>
              <w:t>anny</w:t>
            </w:r>
            <w:r w:rsidRPr="00E45D04">
              <w:rPr>
                <w:rFonts w:ascii="Cambria" w:hAnsi="Cambria"/>
                <w:sz w:val="20"/>
                <w:szCs w:val="20"/>
              </w:rPr>
              <w:t xml:space="preserve"> Krall z M</w:t>
            </w:r>
            <w:r w:rsidR="00E63C4B" w:rsidRPr="00E45D04">
              <w:rPr>
                <w:rFonts w:ascii="Cambria" w:hAnsi="Cambria"/>
                <w:sz w:val="20"/>
                <w:szCs w:val="20"/>
              </w:rPr>
              <w:t>arkiem</w:t>
            </w:r>
            <w:r w:rsidRPr="00E45D04">
              <w:rPr>
                <w:rFonts w:ascii="Cambria" w:hAnsi="Cambria"/>
                <w:sz w:val="20"/>
                <w:szCs w:val="20"/>
              </w:rPr>
              <w:t xml:space="preserve"> Edelmanem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2E94A3A" w14:textId="0E9857AD" w:rsidR="00421330" w:rsidRPr="00E45D04" w:rsidRDefault="0042133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45D04">
              <w:rPr>
                <w:rFonts w:ascii="Cambria" w:hAnsi="Cambria"/>
                <w:sz w:val="20"/>
                <w:szCs w:val="20"/>
              </w:rPr>
              <w:t xml:space="preserve">- pojęcia: </w:t>
            </w:r>
            <w:r w:rsidRPr="00E45D04">
              <w:rPr>
                <w:rFonts w:ascii="Cambria" w:hAnsi="Cambria"/>
                <w:i/>
                <w:iCs/>
                <w:sz w:val="20"/>
                <w:szCs w:val="20"/>
              </w:rPr>
              <w:t>Holokaust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E45D04">
              <w:rPr>
                <w:rFonts w:ascii="Cambria" w:hAnsi="Cambria"/>
                <w:i/>
                <w:iCs/>
                <w:sz w:val="20"/>
                <w:szCs w:val="20"/>
              </w:rPr>
              <w:t xml:space="preserve"> getto</w:t>
            </w:r>
            <w:r w:rsidR="00BA358E"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BA358E" w:rsidRPr="00E45D04">
              <w:rPr>
                <w:rFonts w:ascii="Cambria" w:hAnsi="Cambria"/>
                <w:i/>
                <w:iCs/>
                <w:sz w:val="20"/>
                <w:szCs w:val="20"/>
              </w:rPr>
              <w:t xml:space="preserve"> pokolenie Kolumbów</w:t>
            </w:r>
            <w:r w:rsidR="00BA358E" w:rsidRPr="00D543F0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BA358E" w:rsidRPr="00E45D04">
              <w:rPr>
                <w:rFonts w:ascii="Cambria" w:hAnsi="Cambria"/>
                <w:i/>
                <w:iCs/>
                <w:sz w:val="20"/>
                <w:szCs w:val="20"/>
              </w:rPr>
              <w:t>apokalipsa spełniona</w:t>
            </w:r>
            <w:r w:rsidR="00BA358E"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BA358E" w:rsidRPr="00E45D04">
              <w:rPr>
                <w:rFonts w:ascii="Cambria" w:hAnsi="Cambria"/>
                <w:i/>
                <w:iCs/>
                <w:sz w:val="20"/>
                <w:szCs w:val="20"/>
              </w:rPr>
              <w:t xml:space="preserve"> katastrofizm generacyjny</w:t>
            </w:r>
            <w:r w:rsidR="00BA358E"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BA358E" w:rsidRPr="00E45D04">
              <w:rPr>
                <w:rFonts w:ascii="Cambria" w:hAnsi="Cambria"/>
                <w:i/>
                <w:iCs/>
                <w:sz w:val="20"/>
                <w:szCs w:val="20"/>
              </w:rPr>
              <w:t xml:space="preserve"> człowiek zlagrowany</w:t>
            </w:r>
            <w:r w:rsidR="00DA4C1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  <w:p w14:paraId="3441C8F6" w14:textId="3F304C05" w:rsidR="00421330" w:rsidRPr="002A2295" w:rsidRDefault="0042133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45D04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E45D04">
              <w:rPr>
                <w:rFonts w:ascii="Cambria" w:hAnsi="Cambria"/>
                <w:i/>
                <w:iCs/>
                <w:sz w:val="20"/>
                <w:szCs w:val="20"/>
              </w:rPr>
              <w:t>opowiadanie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E45D04">
              <w:rPr>
                <w:rFonts w:ascii="Cambria" w:hAnsi="Cambria"/>
                <w:i/>
                <w:iCs/>
                <w:sz w:val="20"/>
                <w:szCs w:val="20"/>
              </w:rPr>
              <w:t xml:space="preserve"> wywiad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E45D04">
              <w:rPr>
                <w:rFonts w:ascii="Cambria" w:hAnsi="Cambria"/>
                <w:i/>
                <w:iCs/>
                <w:sz w:val="20"/>
                <w:szCs w:val="20"/>
              </w:rPr>
              <w:t xml:space="preserve"> reportaż</w:t>
            </w:r>
          </w:p>
        </w:tc>
        <w:tc>
          <w:tcPr>
            <w:tcW w:w="2979" w:type="dxa"/>
            <w:shd w:val="clear" w:color="auto" w:fill="auto"/>
          </w:tcPr>
          <w:p w14:paraId="005BC630" w14:textId="61201509" w:rsidR="00BA358E" w:rsidRDefault="00BA358E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wymienia twórców pokolenia młodych okresu II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wojny światowej i podaje przykłady</w:t>
            </w:r>
            <w:r w:rsidR="005E2004">
              <w:rPr>
                <w:rFonts w:ascii="Cambria" w:hAnsi="Cambria"/>
                <w:sz w:val="20"/>
                <w:szCs w:val="20"/>
              </w:rPr>
              <w:t xml:space="preserve"> ich</w:t>
            </w:r>
            <w:r>
              <w:rPr>
                <w:rFonts w:ascii="Cambria" w:hAnsi="Cambria"/>
                <w:sz w:val="20"/>
                <w:szCs w:val="20"/>
              </w:rPr>
              <w:t xml:space="preserve"> utworów </w:t>
            </w:r>
          </w:p>
          <w:p w14:paraId="11C0F43D" w14:textId="119F6C0D" w:rsidR="00BA358E" w:rsidRDefault="00BA358E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określa uczucia i przeżycia młodych ludzi opisane w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wybranych utworach poetyckich K</w:t>
            </w:r>
            <w:r w:rsidR="00BA0CE7">
              <w:rPr>
                <w:rFonts w:ascii="Cambria" w:hAnsi="Cambria"/>
                <w:sz w:val="20"/>
                <w:szCs w:val="20"/>
              </w:rPr>
              <w:t>rzysztofa</w:t>
            </w:r>
            <w:r>
              <w:rPr>
                <w:rFonts w:ascii="Cambria" w:hAnsi="Cambria"/>
                <w:sz w:val="20"/>
                <w:szCs w:val="20"/>
              </w:rPr>
              <w:t xml:space="preserve"> K</w:t>
            </w:r>
            <w:r w:rsidR="00BA0CE7">
              <w:rPr>
                <w:rFonts w:ascii="Cambria" w:hAnsi="Cambria"/>
                <w:sz w:val="20"/>
                <w:szCs w:val="20"/>
              </w:rPr>
              <w:t>amila</w:t>
            </w:r>
            <w:r>
              <w:rPr>
                <w:rFonts w:ascii="Cambria" w:hAnsi="Cambria"/>
                <w:sz w:val="20"/>
                <w:szCs w:val="20"/>
              </w:rPr>
              <w:t xml:space="preserve"> Baczyńskiego</w:t>
            </w:r>
            <w:r w:rsidRPr="00644C5F">
              <w:rPr>
                <w:rFonts w:ascii="Cambria" w:hAnsi="Cambria"/>
                <w:strike/>
                <w:sz w:val="20"/>
                <w:szCs w:val="20"/>
              </w:rPr>
              <w:t xml:space="preserve"> </w:t>
            </w:r>
          </w:p>
          <w:p w14:paraId="090209EC" w14:textId="0FF77EA9" w:rsidR="00BA358E" w:rsidRDefault="00BA358E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7010D">
              <w:rPr>
                <w:rFonts w:ascii="Cambria" w:hAnsi="Cambria"/>
                <w:sz w:val="20"/>
                <w:szCs w:val="20"/>
              </w:rPr>
              <w:t>wyjaśnia</w:t>
            </w:r>
            <w:r>
              <w:rPr>
                <w:rFonts w:ascii="Cambria" w:hAnsi="Cambria"/>
                <w:sz w:val="20"/>
                <w:szCs w:val="20"/>
              </w:rPr>
              <w:t xml:space="preserve"> pojęcie </w:t>
            </w:r>
            <w:r w:rsidRPr="00BA358E">
              <w:rPr>
                <w:rFonts w:ascii="Cambria" w:hAnsi="Cambria"/>
                <w:i/>
                <w:iCs/>
                <w:sz w:val="20"/>
                <w:szCs w:val="20"/>
              </w:rPr>
              <w:t>człowiek zlagrowany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B1170DE" w14:textId="3075BF5B" w:rsidR="00BA358E" w:rsidRDefault="00BA358E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przedstawia realia obozu koncentracyjnego opisane w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 w:rsidRPr="00D709FA">
              <w:rPr>
                <w:rFonts w:ascii="Cambria" w:hAnsi="Cambria"/>
                <w:sz w:val="20"/>
                <w:szCs w:val="20"/>
              </w:rPr>
              <w:t>opowiadan</w:t>
            </w:r>
            <w:r w:rsidRPr="006E690D">
              <w:rPr>
                <w:rFonts w:ascii="Cambria" w:hAnsi="Cambria"/>
                <w:sz w:val="20"/>
                <w:szCs w:val="20"/>
              </w:rPr>
              <w:t>iach</w:t>
            </w:r>
            <w:r>
              <w:rPr>
                <w:rFonts w:ascii="Cambria" w:hAnsi="Cambria"/>
                <w:sz w:val="20"/>
                <w:szCs w:val="20"/>
              </w:rPr>
              <w:t xml:space="preserve"> T</w:t>
            </w:r>
            <w:r w:rsidR="00BA0CE7">
              <w:rPr>
                <w:rFonts w:ascii="Cambria" w:hAnsi="Cambria"/>
                <w:sz w:val="20"/>
                <w:szCs w:val="20"/>
              </w:rPr>
              <w:t>adeusza</w:t>
            </w:r>
            <w:r>
              <w:rPr>
                <w:rFonts w:ascii="Cambria" w:hAnsi="Cambria"/>
                <w:sz w:val="20"/>
                <w:szCs w:val="20"/>
              </w:rPr>
              <w:t xml:space="preserve"> Borowskiego </w:t>
            </w:r>
          </w:p>
          <w:p w14:paraId="5AC7522B" w14:textId="5891FAA0" w:rsidR="0012447D" w:rsidRPr="002A2295" w:rsidRDefault="00BA358E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omawia wydarzenia z getta warszawskiego na podstawie fragmentów książki H</w:t>
            </w:r>
            <w:r w:rsidR="00BA0CE7">
              <w:rPr>
                <w:rFonts w:ascii="Cambria" w:hAnsi="Cambria"/>
                <w:sz w:val="20"/>
                <w:szCs w:val="20"/>
              </w:rPr>
              <w:t>anny</w:t>
            </w:r>
            <w:r>
              <w:rPr>
                <w:rFonts w:ascii="Cambria" w:hAnsi="Cambria"/>
                <w:sz w:val="20"/>
                <w:szCs w:val="20"/>
              </w:rPr>
              <w:t xml:space="preserve"> Krall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7451BDFE" w14:textId="29FF96EB" w:rsidR="0012447D" w:rsidRDefault="00BA358E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charakteryzuje twórczość wybranych przedstawicieli pokolenia Kolumbów</w:t>
            </w:r>
          </w:p>
          <w:p w14:paraId="2BA81C6E" w14:textId="4BB6ACFD" w:rsidR="00BA358E" w:rsidRPr="002A2295" w:rsidRDefault="00BA358E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odwołując się do poznanych utworów literackich i tekstów kultury</w:t>
            </w:r>
            <w:r w:rsidR="00834776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odnosi się do tezy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H</w:t>
            </w:r>
            <w:r w:rsidR="00C6554C">
              <w:rPr>
                <w:rFonts w:ascii="Cambria" w:hAnsi="Cambria"/>
                <w:sz w:val="20"/>
                <w:szCs w:val="20"/>
              </w:rPr>
              <w:t>annah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Arendt o</w:t>
            </w:r>
            <w:r w:rsidR="00585A0C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banalności zła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6B577582" w14:textId="3AE12971" w:rsidR="0012447D" w:rsidRPr="002A2295" w:rsidRDefault="00421330" w:rsidP="000E1BF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1DD1BA8E" w14:textId="77777777" w:rsidR="0012447D" w:rsidRDefault="0042133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5E0A2DE1" w14:textId="77777777" w:rsidR="00421330" w:rsidRDefault="0042133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I.1.2 </w:t>
            </w:r>
          </w:p>
          <w:p w14:paraId="426DEB4B" w14:textId="77777777" w:rsidR="00421330" w:rsidRDefault="0042133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I.1.3</w:t>
            </w:r>
          </w:p>
          <w:p w14:paraId="1543FC5B" w14:textId="0E0F80EE" w:rsidR="00421330" w:rsidRPr="002A2295" w:rsidRDefault="0042133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I.1.7 </w:t>
            </w:r>
          </w:p>
        </w:tc>
      </w:tr>
      <w:tr w:rsidR="00DA2F71" w:rsidRPr="002A2295" w14:paraId="675C6CD7" w14:textId="77777777" w:rsidTr="00DA2F71">
        <w:tc>
          <w:tcPr>
            <w:tcW w:w="1894" w:type="dxa"/>
            <w:shd w:val="clear" w:color="auto" w:fill="auto"/>
          </w:tcPr>
          <w:p w14:paraId="2B0164D5" w14:textId="2344125D" w:rsidR="0012447D" w:rsidRPr="00812FA0" w:rsidRDefault="00733F1C" w:rsidP="000E1BF4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13. Akt komunikacji i</w:t>
            </w:r>
            <w:r w:rsidR="008E310F">
              <w:rPr>
                <w:rFonts w:ascii="Cambria" w:hAnsi="Cambria"/>
                <w:b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jego elementy </w:t>
            </w:r>
          </w:p>
        </w:tc>
        <w:tc>
          <w:tcPr>
            <w:tcW w:w="2256" w:type="dxa"/>
            <w:shd w:val="clear" w:color="auto" w:fill="auto"/>
          </w:tcPr>
          <w:p w14:paraId="6F8614CB" w14:textId="655FF4D0" w:rsidR="0012447D" w:rsidRPr="003F211F" w:rsidRDefault="00733F1C" w:rsidP="00733F1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A8047A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Kształcenie językowe: Strefa języka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– Między nadawcą a odbiorcą komunikatu</w:t>
            </w:r>
            <w:r w:rsidR="00B5254C" w:rsidRPr="00B5254C">
              <w:rPr>
                <w:rFonts w:ascii="Cambria" w:hAnsi="Cambria"/>
                <w:i/>
                <w:iCs/>
                <w:sz w:val="20"/>
                <w:szCs w:val="20"/>
              </w:rPr>
              <w:t>.</w:t>
            </w:r>
            <w:r w:rsidR="00681B7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B5254C" w:rsidRPr="00B5254C">
              <w:rPr>
                <w:rFonts w:ascii="Cambria" w:hAnsi="Cambria"/>
                <w:bCs/>
                <w:i/>
                <w:iCs/>
                <w:sz w:val="20"/>
                <w:szCs w:val="20"/>
              </w:rPr>
              <w:lastRenderedPageBreak/>
              <w:t>Akt komunikacji i jego elementy</w:t>
            </w:r>
            <w:r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 s. </w:t>
            </w:r>
            <w:r>
              <w:rPr>
                <w:rFonts w:ascii="Cambria" w:hAnsi="Cambria"/>
                <w:sz w:val="20"/>
                <w:szCs w:val="20"/>
              </w:rPr>
              <w:t>18</w:t>
            </w:r>
            <w:r w:rsidR="003B34D0">
              <w:rPr>
                <w:rFonts w:ascii="Cambria" w:hAnsi="Cambria"/>
                <w:sz w:val="20"/>
                <w:szCs w:val="20"/>
              </w:rPr>
              <w:t>1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 w:rsidR="003B34D0">
              <w:rPr>
                <w:rFonts w:ascii="Cambria" w:hAnsi="Cambria"/>
                <w:sz w:val="20"/>
                <w:szCs w:val="20"/>
              </w:rPr>
              <w:t>184</w:t>
            </w:r>
          </w:p>
        </w:tc>
        <w:tc>
          <w:tcPr>
            <w:tcW w:w="3201" w:type="dxa"/>
            <w:shd w:val="clear" w:color="auto" w:fill="auto"/>
          </w:tcPr>
          <w:p w14:paraId="03B716EA" w14:textId="77777777" w:rsidR="003B34D0" w:rsidRDefault="00733F1C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akt komunikacji jako podstawowa jednostka komunikacji językowej</w:t>
            </w:r>
          </w:p>
          <w:p w14:paraId="2F923381" w14:textId="72C1CE8A" w:rsidR="0012447D" w:rsidRDefault="003B34D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elementy aktu komunikacji</w:t>
            </w:r>
            <w:r w:rsidRPr="003B34D0">
              <w:rPr>
                <w:rFonts w:ascii="Cambria" w:hAnsi="Cambria"/>
                <w:sz w:val="20"/>
                <w:szCs w:val="20"/>
              </w:rPr>
              <w:t xml:space="preserve">: komunikat, nadawca, odbiorca, </w:t>
            </w:r>
            <w:r w:rsidR="00E45D04">
              <w:rPr>
                <w:rFonts w:ascii="Cambria" w:hAnsi="Cambria"/>
                <w:sz w:val="20"/>
                <w:szCs w:val="20"/>
              </w:rPr>
              <w:t xml:space="preserve">kontakt, </w:t>
            </w:r>
            <w:r w:rsidRPr="003B34D0">
              <w:rPr>
                <w:rFonts w:ascii="Cambria" w:hAnsi="Cambria"/>
                <w:sz w:val="20"/>
                <w:szCs w:val="20"/>
              </w:rPr>
              <w:t>kod, kontekst</w:t>
            </w:r>
          </w:p>
          <w:p w14:paraId="3370D0E4" w14:textId="31F5D384" w:rsidR="003B34D0" w:rsidRDefault="003B34D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znaczenie poszczególnych elementów aktu komunikacji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zależności od funkcji wypowiedzi </w:t>
            </w:r>
          </w:p>
          <w:p w14:paraId="05D8B2A6" w14:textId="5631BA11" w:rsidR="003B34D0" w:rsidRPr="00605F25" w:rsidRDefault="003B34D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pojęcia: </w:t>
            </w:r>
            <w:r w:rsidRPr="003B34D0">
              <w:rPr>
                <w:rFonts w:ascii="Cambria" w:hAnsi="Cambria"/>
                <w:i/>
                <w:iCs/>
                <w:sz w:val="20"/>
                <w:szCs w:val="20"/>
              </w:rPr>
              <w:t>akt komunikacji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3B34D0">
              <w:rPr>
                <w:rFonts w:ascii="Cambria" w:hAnsi="Cambria"/>
                <w:i/>
                <w:iCs/>
                <w:sz w:val="20"/>
                <w:szCs w:val="20"/>
              </w:rPr>
              <w:t xml:space="preserve"> komunikat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3B34D0">
              <w:rPr>
                <w:rFonts w:ascii="Cambria" w:hAnsi="Cambria"/>
                <w:i/>
                <w:iCs/>
                <w:sz w:val="20"/>
                <w:szCs w:val="20"/>
              </w:rPr>
              <w:t xml:space="preserve"> nadawca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3B34D0">
              <w:rPr>
                <w:rFonts w:ascii="Cambria" w:hAnsi="Cambria"/>
                <w:i/>
                <w:iCs/>
                <w:sz w:val="20"/>
                <w:szCs w:val="20"/>
              </w:rPr>
              <w:t xml:space="preserve"> odbiorca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3B34D0">
              <w:rPr>
                <w:rFonts w:ascii="Cambria" w:hAnsi="Cambria"/>
                <w:i/>
                <w:iCs/>
                <w:sz w:val="20"/>
                <w:szCs w:val="20"/>
              </w:rPr>
              <w:t xml:space="preserve"> kod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3B34D0">
              <w:rPr>
                <w:rFonts w:ascii="Cambria" w:hAnsi="Cambria"/>
                <w:i/>
                <w:iCs/>
                <w:sz w:val="20"/>
                <w:szCs w:val="20"/>
              </w:rPr>
              <w:t xml:space="preserve"> kontekst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3B34D0">
              <w:rPr>
                <w:rFonts w:ascii="Cambria" w:hAnsi="Cambria"/>
                <w:i/>
                <w:iCs/>
                <w:sz w:val="20"/>
                <w:szCs w:val="20"/>
              </w:rPr>
              <w:t xml:space="preserve"> kontakt</w:t>
            </w:r>
            <w:r w:rsidR="00605F25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605F25" w:rsidRPr="00605F25">
              <w:rPr>
                <w:rFonts w:ascii="Cambria" w:hAnsi="Cambria"/>
                <w:i/>
                <w:iCs/>
                <w:sz w:val="20"/>
                <w:szCs w:val="20"/>
              </w:rPr>
              <w:t>intencja wypowiedzi</w:t>
            </w:r>
          </w:p>
        </w:tc>
        <w:tc>
          <w:tcPr>
            <w:tcW w:w="2979" w:type="dxa"/>
            <w:shd w:val="clear" w:color="auto" w:fill="auto"/>
          </w:tcPr>
          <w:p w14:paraId="5C821053" w14:textId="043DEC86" w:rsidR="0012447D" w:rsidRDefault="003B34D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="005E2004">
              <w:rPr>
                <w:rFonts w:ascii="Cambria" w:hAnsi="Cambria"/>
                <w:sz w:val="20"/>
                <w:szCs w:val="20"/>
              </w:rPr>
              <w:t>wyjaśnia</w:t>
            </w:r>
            <w:r>
              <w:rPr>
                <w:rFonts w:ascii="Cambria" w:hAnsi="Cambria"/>
                <w:sz w:val="20"/>
                <w:szCs w:val="20"/>
              </w:rPr>
              <w:t xml:space="preserve"> pojęcie </w:t>
            </w:r>
            <w:r w:rsidRPr="00D543F0">
              <w:rPr>
                <w:rFonts w:ascii="Cambria" w:hAnsi="Cambria"/>
                <w:i/>
                <w:sz w:val="20"/>
                <w:szCs w:val="20"/>
              </w:rPr>
              <w:t>akt komunikacji</w:t>
            </w:r>
          </w:p>
          <w:p w14:paraId="33F501BD" w14:textId="77777777" w:rsidR="003B34D0" w:rsidRDefault="003B34D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wyróżnia elementy aktu komunikacji </w:t>
            </w:r>
          </w:p>
          <w:p w14:paraId="404D41EA" w14:textId="77777777" w:rsidR="008B7493" w:rsidRDefault="008B7493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określa nadawcę i odbiorcę przykładowych komunikatów</w:t>
            </w:r>
          </w:p>
          <w:p w14:paraId="7B05DAE8" w14:textId="4807C464" w:rsidR="008B7493" w:rsidRDefault="008B7493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formułuje komunikaty odpowiadające wybranym sytuacjom </w:t>
            </w:r>
          </w:p>
          <w:p w14:paraId="1A4CC71F" w14:textId="6D060020" w:rsidR="008B7493" w:rsidRDefault="008B7493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 wypowiedzi służące po</w:t>
            </w:r>
            <w:r w:rsidR="006D56D1">
              <w:rPr>
                <w:rFonts w:ascii="Cambria" w:hAnsi="Cambria"/>
                <w:sz w:val="20"/>
                <w:szCs w:val="20"/>
              </w:rPr>
              <w:t>d</w:t>
            </w:r>
            <w:r>
              <w:rPr>
                <w:rFonts w:ascii="Cambria" w:hAnsi="Cambria"/>
                <w:sz w:val="20"/>
                <w:szCs w:val="20"/>
              </w:rPr>
              <w:t>trzymaniu kontaktu</w:t>
            </w:r>
          </w:p>
          <w:p w14:paraId="654A4A5E" w14:textId="46ED8FD7" w:rsidR="008B7493" w:rsidRPr="002A2295" w:rsidRDefault="008B7493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auto"/>
          </w:tcPr>
          <w:p w14:paraId="6E13DD99" w14:textId="2A3A4BCF" w:rsidR="0012447D" w:rsidRPr="002A2295" w:rsidRDefault="003B34D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wskazuje </w:t>
            </w:r>
            <w:r w:rsidR="008B7493">
              <w:rPr>
                <w:rFonts w:ascii="Cambria" w:hAnsi="Cambria"/>
                <w:sz w:val="20"/>
                <w:szCs w:val="20"/>
              </w:rPr>
              <w:t>dominujący</w:t>
            </w:r>
            <w:r>
              <w:rPr>
                <w:rFonts w:ascii="Cambria" w:hAnsi="Cambria"/>
                <w:sz w:val="20"/>
                <w:szCs w:val="20"/>
              </w:rPr>
              <w:t xml:space="preserve"> element aktu komunikacji w</w:t>
            </w:r>
            <w:r w:rsidR="00585A0C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wypowiedziach pełniących różne funkcje</w:t>
            </w:r>
          </w:p>
        </w:tc>
        <w:tc>
          <w:tcPr>
            <w:tcW w:w="833" w:type="dxa"/>
            <w:shd w:val="clear" w:color="auto" w:fill="auto"/>
          </w:tcPr>
          <w:p w14:paraId="0B29348A" w14:textId="03EDBA20" w:rsidR="0012447D" w:rsidRPr="002A2295" w:rsidRDefault="008B7493" w:rsidP="000E1BF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46D152A5" w14:textId="5F3968E4" w:rsidR="0012447D" w:rsidRPr="002A2295" w:rsidRDefault="003B34D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II.3.2 </w:t>
            </w:r>
          </w:p>
        </w:tc>
      </w:tr>
      <w:tr w:rsidR="00DA2F71" w:rsidRPr="002A2295" w14:paraId="63273B60" w14:textId="77777777" w:rsidTr="00DA2F71">
        <w:tc>
          <w:tcPr>
            <w:tcW w:w="1894" w:type="dxa"/>
            <w:shd w:val="clear" w:color="auto" w:fill="auto"/>
          </w:tcPr>
          <w:p w14:paraId="51BAEC91" w14:textId="027A5156" w:rsidR="0012447D" w:rsidRPr="00812FA0" w:rsidRDefault="008B7493" w:rsidP="000E1BF4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14. Powojenne radości i traumy </w:t>
            </w:r>
          </w:p>
        </w:tc>
        <w:tc>
          <w:tcPr>
            <w:tcW w:w="2256" w:type="dxa"/>
            <w:shd w:val="clear" w:color="auto" w:fill="auto"/>
          </w:tcPr>
          <w:p w14:paraId="7099B2F7" w14:textId="785D4AC8" w:rsidR="008B7493" w:rsidRPr="002A2295" w:rsidRDefault="008B7493" w:rsidP="008B74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Pr="002A2295">
              <w:rPr>
                <w:rFonts w:ascii="Cambria" w:hAnsi="Cambria"/>
                <w:sz w:val="20"/>
                <w:szCs w:val="20"/>
              </w:rPr>
              <w:t>:</w:t>
            </w:r>
          </w:p>
          <w:p w14:paraId="41374521" w14:textId="4E70D354" w:rsidR="008B7493" w:rsidRPr="008B7493" w:rsidRDefault="008B7493" w:rsidP="008B74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- rozdział I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Pr="002A2295">
              <w:rPr>
                <w:rFonts w:ascii="Cambria" w:hAnsi="Cambria"/>
                <w:sz w:val="20"/>
                <w:szCs w:val="20"/>
              </w:rPr>
              <w:t>.</w:t>
            </w:r>
            <w:r w:rsidR="00D70987">
              <w:rPr>
                <w:rFonts w:ascii="Cambria" w:hAnsi="Cambria"/>
                <w:i/>
                <w:iCs/>
                <w:sz w:val="20"/>
                <w:szCs w:val="20"/>
              </w:rPr>
              <w:t xml:space="preserve"> W</w:t>
            </w:r>
            <w:r w:rsidR="003727B1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D70987">
              <w:rPr>
                <w:rFonts w:ascii="Cambria" w:hAnsi="Cambria"/>
                <w:i/>
                <w:iCs/>
                <w:sz w:val="20"/>
                <w:szCs w:val="20"/>
              </w:rPr>
              <w:t>nowym świecie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s. </w:t>
            </w:r>
            <w:r w:rsidR="0027749C">
              <w:rPr>
                <w:rFonts w:ascii="Cambria" w:hAnsi="Cambria"/>
                <w:sz w:val="20"/>
                <w:szCs w:val="20"/>
              </w:rPr>
              <w:t>34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 w:rsidR="0027749C">
              <w:rPr>
                <w:rFonts w:ascii="Cambria" w:hAnsi="Cambria"/>
                <w:sz w:val="20"/>
                <w:szCs w:val="20"/>
              </w:rPr>
              <w:t>3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(tekst:</w:t>
            </w:r>
            <w:r>
              <w:t xml:space="preserve"> </w:t>
            </w:r>
            <w:r w:rsidRPr="008B7493">
              <w:rPr>
                <w:rFonts w:ascii="Cambria" w:hAnsi="Cambria"/>
                <w:sz w:val="20"/>
                <w:szCs w:val="20"/>
              </w:rPr>
              <w:t>Marcin Zaremba</w:t>
            </w:r>
            <w:r w:rsidR="001A1AB9">
              <w:rPr>
                <w:rFonts w:ascii="Cambria" w:hAnsi="Cambria"/>
                <w:sz w:val="20"/>
                <w:szCs w:val="20"/>
              </w:rPr>
              <w:t>,</w:t>
            </w:r>
          </w:p>
          <w:p w14:paraId="537396B4" w14:textId="1F6D9428" w:rsidR="008B7493" w:rsidRPr="000A1D16" w:rsidRDefault="008B7493" w:rsidP="008B7493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8B7493">
              <w:rPr>
                <w:rFonts w:ascii="Cambria" w:hAnsi="Cambria"/>
                <w:i/>
                <w:iCs/>
                <w:sz w:val="20"/>
                <w:szCs w:val="20"/>
              </w:rPr>
              <w:t>Wielka trwoga. Polska 1944–1947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67607C">
              <w:rPr>
                <w:rFonts w:ascii="Cambria" w:hAnsi="Cambria"/>
                <w:i/>
                <w:iCs/>
                <w:sz w:val="20"/>
                <w:szCs w:val="20"/>
              </w:rPr>
              <w:t>–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8B7493">
              <w:rPr>
                <w:rFonts w:ascii="Cambria" w:hAnsi="Cambria"/>
                <w:sz w:val="20"/>
                <w:szCs w:val="20"/>
              </w:rPr>
              <w:t>fragmenty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) </w:t>
            </w:r>
          </w:p>
          <w:p w14:paraId="0B126AE5" w14:textId="2E0ACDF9" w:rsidR="0012447D" w:rsidRPr="003F211F" w:rsidRDefault="0027749C" w:rsidP="008B74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infografika </w:t>
            </w:r>
            <w:r w:rsidRPr="0027749C">
              <w:rPr>
                <w:rFonts w:ascii="Cambria" w:hAnsi="Cambria"/>
                <w:i/>
                <w:iCs/>
                <w:sz w:val="20"/>
                <w:szCs w:val="20"/>
              </w:rPr>
              <w:t>Miasta – pomniki pamięci</w:t>
            </w:r>
            <w:r w:rsidR="00D70987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BC489B"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</w:rPr>
              <w:t>s. 36–37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3201" w:type="dxa"/>
            <w:shd w:val="clear" w:color="auto" w:fill="auto"/>
          </w:tcPr>
          <w:p w14:paraId="5043EB0D" w14:textId="50AAFF95" w:rsidR="00D20E52" w:rsidRDefault="00D20E52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sytuacja społeczna</w:t>
            </w:r>
            <w:r w:rsidR="00605F25">
              <w:rPr>
                <w:rFonts w:ascii="Cambria" w:hAnsi="Cambria"/>
                <w:sz w:val="20"/>
                <w:szCs w:val="20"/>
              </w:rPr>
              <w:t xml:space="preserve"> w Polsce</w:t>
            </w:r>
            <w:r>
              <w:rPr>
                <w:rFonts w:ascii="Cambria" w:hAnsi="Cambria"/>
                <w:sz w:val="20"/>
                <w:szCs w:val="20"/>
              </w:rPr>
              <w:t xml:space="preserve"> po zakończeniu II wojny światowej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 w:rsidR="00605F25">
              <w:rPr>
                <w:rFonts w:ascii="Cambria" w:hAnsi="Cambria"/>
                <w:sz w:val="20"/>
                <w:szCs w:val="20"/>
              </w:rPr>
              <w:t xml:space="preserve">– </w:t>
            </w:r>
            <w:r>
              <w:rPr>
                <w:rFonts w:ascii="Cambria" w:hAnsi="Cambria"/>
                <w:sz w:val="20"/>
                <w:szCs w:val="20"/>
              </w:rPr>
              <w:t xml:space="preserve">na podstawie fragmentu </w:t>
            </w:r>
            <w:r w:rsidR="00605F25">
              <w:rPr>
                <w:rFonts w:ascii="Cambria" w:hAnsi="Cambria"/>
                <w:sz w:val="20"/>
                <w:szCs w:val="20"/>
              </w:rPr>
              <w:t>książki</w:t>
            </w:r>
            <w:r>
              <w:rPr>
                <w:rFonts w:ascii="Cambria" w:hAnsi="Cambria"/>
                <w:sz w:val="20"/>
                <w:szCs w:val="20"/>
              </w:rPr>
              <w:t xml:space="preserve"> Marcina Zaremby</w:t>
            </w:r>
            <w:r w:rsidR="001A1AB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A1AB9" w:rsidRPr="008B7493">
              <w:rPr>
                <w:rFonts w:ascii="Cambria" w:hAnsi="Cambria"/>
                <w:i/>
                <w:iCs/>
                <w:sz w:val="20"/>
                <w:szCs w:val="20"/>
              </w:rPr>
              <w:t>Wielka trwoga. Polska 1944–1947</w:t>
            </w:r>
          </w:p>
          <w:p w14:paraId="002C0F66" w14:textId="72987B33" w:rsidR="001A1AB9" w:rsidRDefault="001A1AB9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powojenne traumy </w:t>
            </w:r>
            <w:r w:rsidR="00605F25">
              <w:rPr>
                <w:rFonts w:ascii="Cambria" w:hAnsi="Cambria"/>
                <w:sz w:val="20"/>
                <w:szCs w:val="20"/>
              </w:rPr>
              <w:t xml:space="preserve">opisane </w:t>
            </w:r>
            <w:r>
              <w:rPr>
                <w:rFonts w:ascii="Cambria" w:hAnsi="Cambria"/>
                <w:sz w:val="20"/>
                <w:szCs w:val="20"/>
              </w:rPr>
              <w:t>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 w:rsidR="00605F25">
              <w:rPr>
                <w:rFonts w:ascii="Cambria" w:hAnsi="Cambria"/>
                <w:sz w:val="20"/>
                <w:szCs w:val="20"/>
              </w:rPr>
              <w:t>omawianym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605F25">
              <w:rPr>
                <w:rFonts w:ascii="Cambria" w:hAnsi="Cambria"/>
                <w:sz w:val="20"/>
                <w:szCs w:val="20"/>
              </w:rPr>
              <w:t>tekście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B3FD676" w14:textId="47447220" w:rsidR="001A1AB9" w:rsidRDefault="003B78B5" w:rsidP="000E1BF4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20E52">
              <w:rPr>
                <w:rFonts w:ascii="Cambria" w:hAnsi="Cambria"/>
                <w:sz w:val="20"/>
                <w:szCs w:val="20"/>
              </w:rPr>
              <w:t xml:space="preserve">pojęcia: </w:t>
            </w:r>
            <w:r w:rsidR="00D20E52" w:rsidRPr="00A21340">
              <w:rPr>
                <w:rFonts w:ascii="Cambria" w:hAnsi="Cambria"/>
                <w:i/>
                <w:iCs/>
                <w:sz w:val="20"/>
                <w:szCs w:val="20"/>
              </w:rPr>
              <w:t>przesiedlenie</w:t>
            </w:r>
            <w:r w:rsidR="00D20E52"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D20E52" w:rsidRPr="00A2134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4F0563">
              <w:rPr>
                <w:rFonts w:ascii="Cambria" w:hAnsi="Cambria"/>
                <w:i/>
                <w:iCs/>
                <w:sz w:val="20"/>
                <w:szCs w:val="20"/>
              </w:rPr>
              <w:t>migracja</w:t>
            </w:r>
            <w:r w:rsidR="004F0563"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4F0563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D20E52" w:rsidRPr="00A21340">
              <w:rPr>
                <w:rFonts w:ascii="Cambria" w:hAnsi="Cambria"/>
                <w:i/>
                <w:iCs/>
                <w:sz w:val="20"/>
                <w:szCs w:val="20"/>
              </w:rPr>
              <w:t>emigracja</w:t>
            </w:r>
            <w:r w:rsidR="00D20E52"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D20E52" w:rsidRPr="00A2134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4F0563">
              <w:rPr>
                <w:rFonts w:ascii="Cambria" w:hAnsi="Cambria"/>
                <w:i/>
                <w:iCs/>
                <w:sz w:val="20"/>
                <w:szCs w:val="20"/>
              </w:rPr>
              <w:t>reemigracja</w:t>
            </w:r>
            <w:r w:rsidR="004F0563"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4F0563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D20E52" w:rsidRPr="00A21340">
              <w:rPr>
                <w:rFonts w:ascii="Cambria" w:hAnsi="Cambria"/>
                <w:i/>
                <w:iCs/>
                <w:sz w:val="20"/>
                <w:szCs w:val="20"/>
              </w:rPr>
              <w:t>trauma</w:t>
            </w:r>
          </w:p>
          <w:p w14:paraId="5C9B7C1A" w14:textId="1C3D3F44" w:rsidR="003B78B5" w:rsidRPr="002A2295" w:rsidRDefault="00DA4C10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2EA10849" w14:textId="194DDA4A" w:rsidR="003B78B5" w:rsidRDefault="003B78B5" w:rsidP="000E1BF4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określa kontekst</w:t>
            </w:r>
            <w:r w:rsidR="00484857">
              <w:rPr>
                <w:rFonts w:ascii="Cambria" w:hAnsi="Cambria"/>
                <w:sz w:val="20"/>
                <w:szCs w:val="20"/>
              </w:rPr>
              <w:t>y</w:t>
            </w:r>
            <w:r>
              <w:rPr>
                <w:rFonts w:ascii="Cambria" w:hAnsi="Cambria"/>
                <w:sz w:val="20"/>
                <w:szCs w:val="20"/>
              </w:rPr>
              <w:t xml:space="preserve"> historyczny i społeczny</w:t>
            </w:r>
            <w:r w:rsidR="00484857">
              <w:rPr>
                <w:rFonts w:ascii="Cambria" w:hAnsi="Cambria"/>
                <w:sz w:val="20"/>
                <w:szCs w:val="20"/>
              </w:rPr>
              <w:t xml:space="preserve"> przedstawione we</w:t>
            </w:r>
            <w:r>
              <w:rPr>
                <w:rFonts w:ascii="Cambria" w:hAnsi="Cambria"/>
                <w:sz w:val="20"/>
                <w:szCs w:val="20"/>
              </w:rPr>
              <w:t xml:space="preserve"> fragment</w:t>
            </w:r>
            <w:r w:rsidR="00484857">
              <w:rPr>
                <w:rFonts w:ascii="Cambria" w:hAnsi="Cambria"/>
                <w:sz w:val="20"/>
                <w:szCs w:val="20"/>
              </w:rPr>
              <w:t>ach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484857">
              <w:rPr>
                <w:rFonts w:ascii="Cambria" w:hAnsi="Cambria"/>
                <w:sz w:val="20"/>
                <w:szCs w:val="20"/>
              </w:rPr>
              <w:t>książki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B7493">
              <w:rPr>
                <w:rFonts w:ascii="Cambria" w:hAnsi="Cambria"/>
                <w:i/>
                <w:iCs/>
                <w:sz w:val="20"/>
                <w:szCs w:val="20"/>
              </w:rPr>
              <w:t>Wielka trwoga. Polska 1944–1947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  <w:p w14:paraId="4E1D6767" w14:textId="5C397CE8" w:rsidR="00D20E52" w:rsidRPr="00D20E52" w:rsidRDefault="00D20E52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20E52">
              <w:rPr>
                <w:rFonts w:ascii="Cambria" w:hAnsi="Cambria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>omawia</w:t>
            </w:r>
            <w:r w:rsidR="00D80BE0">
              <w:rPr>
                <w:rFonts w:ascii="Cambria" w:hAnsi="Cambria"/>
                <w:sz w:val="20"/>
                <w:szCs w:val="20"/>
              </w:rPr>
              <w:t xml:space="preserve"> – na podstawie tekstu Marcina Zaremby –</w:t>
            </w:r>
            <w:r>
              <w:rPr>
                <w:rFonts w:ascii="Cambria" w:hAnsi="Cambria"/>
                <w:sz w:val="20"/>
                <w:szCs w:val="20"/>
              </w:rPr>
              <w:t xml:space="preserve"> powojenne radości i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problemy polskiego społeczeństwa </w:t>
            </w:r>
            <w:r w:rsidR="00997054">
              <w:rPr>
                <w:rFonts w:ascii="Cambria" w:hAnsi="Cambria"/>
                <w:sz w:val="20"/>
                <w:szCs w:val="20"/>
              </w:rPr>
              <w:t>(</w:t>
            </w:r>
            <w:r>
              <w:rPr>
                <w:rFonts w:ascii="Cambria" w:hAnsi="Cambria"/>
                <w:sz w:val="20"/>
                <w:szCs w:val="20"/>
              </w:rPr>
              <w:t>po zakończeniu II wojny światowej</w:t>
            </w:r>
            <w:r w:rsidR="00997054">
              <w:rPr>
                <w:rFonts w:ascii="Cambria" w:hAnsi="Cambria"/>
                <w:sz w:val="20"/>
                <w:szCs w:val="20"/>
              </w:rPr>
              <w:t>)</w:t>
            </w:r>
          </w:p>
          <w:p w14:paraId="53F4D207" w14:textId="6F5CE0EF" w:rsidR="0012447D" w:rsidRPr="002A2295" w:rsidRDefault="003B78B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wypowiada się na temat </w:t>
            </w:r>
            <w:r w:rsidR="00D20E52">
              <w:rPr>
                <w:rFonts w:ascii="Cambria" w:hAnsi="Cambria"/>
                <w:sz w:val="20"/>
                <w:szCs w:val="20"/>
              </w:rPr>
              <w:t>losów obiektów</w:t>
            </w:r>
            <w:r w:rsidR="00484857">
              <w:rPr>
                <w:rFonts w:ascii="Cambria" w:hAnsi="Cambria"/>
                <w:sz w:val="20"/>
                <w:szCs w:val="20"/>
              </w:rPr>
              <w:t xml:space="preserve"> architektonicznych</w:t>
            </w:r>
            <w:r w:rsidR="00D20E52">
              <w:rPr>
                <w:rFonts w:ascii="Cambria" w:hAnsi="Cambria"/>
                <w:sz w:val="20"/>
                <w:szCs w:val="20"/>
              </w:rPr>
              <w:t xml:space="preserve"> zrujnowanych </w:t>
            </w:r>
            <w:r w:rsidR="006D56D1">
              <w:rPr>
                <w:rFonts w:ascii="Cambria" w:hAnsi="Cambria"/>
                <w:sz w:val="20"/>
                <w:szCs w:val="20"/>
              </w:rPr>
              <w:t>podczas</w:t>
            </w:r>
            <w:r w:rsidR="00D20E52">
              <w:rPr>
                <w:rFonts w:ascii="Cambria" w:hAnsi="Cambria"/>
                <w:sz w:val="20"/>
                <w:szCs w:val="20"/>
              </w:rPr>
              <w:t xml:space="preserve"> II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 w:rsidR="00D20E52">
              <w:rPr>
                <w:rFonts w:ascii="Cambria" w:hAnsi="Cambria"/>
                <w:sz w:val="20"/>
                <w:szCs w:val="20"/>
              </w:rPr>
              <w:t>wojny światowej</w:t>
            </w:r>
            <w:r w:rsidR="006D56D1">
              <w:rPr>
                <w:rFonts w:ascii="Cambria" w:hAnsi="Cambria"/>
                <w:sz w:val="20"/>
                <w:szCs w:val="20"/>
              </w:rPr>
              <w:t xml:space="preserve">, posługując się </w:t>
            </w:r>
            <w:r w:rsidR="006D56D1" w:rsidRPr="00484857">
              <w:rPr>
                <w:rFonts w:ascii="Cambria" w:hAnsi="Cambria"/>
                <w:sz w:val="20"/>
                <w:szCs w:val="20"/>
              </w:rPr>
              <w:t>wybrany</w:t>
            </w:r>
            <w:r w:rsidR="006D56D1">
              <w:rPr>
                <w:rFonts w:ascii="Cambria" w:hAnsi="Cambria"/>
                <w:sz w:val="20"/>
                <w:szCs w:val="20"/>
              </w:rPr>
              <w:t>mi</w:t>
            </w:r>
            <w:r w:rsidR="006D56D1" w:rsidRPr="00484857">
              <w:rPr>
                <w:rFonts w:ascii="Cambria" w:hAnsi="Cambria"/>
                <w:sz w:val="20"/>
                <w:szCs w:val="20"/>
              </w:rPr>
              <w:t xml:space="preserve"> przykład</w:t>
            </w:r>
            <w:r w:rsidR="006D56D1">
              <w:rPr>
                <w:rFonts w:ascii="Cambria" w:hAnsi="Cambria"/>
                <w:sz w:val="20"/>
                <w:szCs w:val="20"/>
              </w:rPr>
              <w:t>ami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25306A4A" w14:textId="5A315E2F" w:rsidR="0012447D" w:rsidRDefault="00D20E52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20E52">
              <w:rPr>
                <w:rFonts w:ascii="Cambria" w:hAnsi="Cambria"/>
                <w:sz w:val="20"/>
                <w:szCs w:val="20"/>
              </w:rPr>
              <w:t>- wyjaśnia, dlaczego M</w:t>
            </w:r>
            <w:r w:rsidR="00C6554C">
              <w:rPr>
                <w:rFonts w:ascii="Cambria" w:hAnsi="Cambria"/>
                <w:sz w:val="20"/>
                <w:szCs w:val="20"/>
              </w:rPr>
              <w:t>arcin</w:t>
            </w:r>
            <w:r w:rsidRPr="00D20E52">
              <w:rPr>
                <w:rFonts w:ascii="Cambria" w:hAnsi="Cambria"/>
                <w:sz w:val="20"/>
                <w:szCs w:val="20"/>
              </w:rPr>
              <w:t xml:space="preserve"> Zaremba nazywa powojenną Polskę </w:t>
            </w:r>
            <w:r w:rsidRPr="00D15B37">
              <w:rPr>
                <w:rFonts w:ascii="Cambria" w:hAnsi="Cambria"/>
                <w:i/>
                <w:sz w:val="20"/>
                <w:szCs w:val="20"/>
              </w:rPr>
              <w:t>areną wielkiej wędrówki ludów</w:t>
            </w:r>
          </w:p>
          <w:p w14:paraId="722A358D" w14:textId="225EE144" w:rsidR="00D20E52" w:rsidRPr="002A2295" w:rsidRDefault="00D20E52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przygotowuje wypowiedź pisemną na</w:t>
            </w:r>
            <w:r w:rsidR="00585A0C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temat powojennych przeżyć bliskich osób </w:t>
            </w:r>
          </w:p>
        </w:tc>
        <w:tc>
          <w:tcPr>
            <w:tcW w:w="833" w:type="dxa"/>
            <w:shd w:val="clear" w:color="auto" w:fill="auto"/>
          </w:tcPr>
          <w:p w14:paraId="58554859" w14:textId="0CB49E83" w:rsidR="0012447D" w:rsidRPr="002A2295" w:rsidRDefault="00D20E52" w:rsidP="000E1BF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4A57AB1D" w14:textId="316B5C52" w:rsidR="004F0563" w:rsidRDefault="004F0563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I.1.3 </w:t>
            </w:r>
          </w:p>
          <w:p w14:paraId="5AC56E59" w14:textId="45A0F159" w:rsidR="0012447D" w:rsidRPr="002A2295" w:rsidRDefault="00D20E52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III.2.7 </w:t>
            </w:r>
          </w:p>
        </w:tc>
      </w:tr>
      <w:tr w:rsidR="00DA2F71" w:rsidRPr="002A2295" w14:paraId="5374BD9C" w14:textId="77777777" w:rsidTr="00DA2F71">
        <w:tc>
          <w:tcPr>
            <w:tcW w:w="1894" w:type="dxa"/>
            <w:shd w:val="clear" w:color="auto" w:fill="auto"/>
          </w:tcPr>
          <w:p w14:paraId="59DCEEE1" w14:textId="205F7572" w:rsidR="0012447D" w:rsidRPr="00812FA0" w:rsidRDefault="001A1AB9" w:rsidP="000E1BF4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15. </w:t>
            </w:r>
            <w:r w:rsidR="00655BE3">
              <w:rPr>
                <w:rFonts w:ascii="Cambria" w:hAnsi="Cambria"/>
                <w:b/>
                <w:sz w:val="20"/>
                <w:szCs w:val="20"/>
              </w:rPr>
              <w:t>Odrzucić wszystko</w:t>
            </w:r>
            <w:r w:rsidR="004F0563">
              <w:rPr>
                <w:rFonts w:ascii="Cambria" w:hAnsi="Cambria"/>
                <w:b/>
                <w:sz w:val="20"/>
                <w:szCs w:val="20"/>
              </w:rPr>
              <w:t>?</w:t>
            </w:r>
            <w:r w:rsidR="00655BE3">
              <w:rPr>
                <w:rFonts w:ascii="Cambria" w:hAnsi="Cambria"/>
                <w:b/>
                <w:sz w:val="20"/>
                <w:szCs w:val="20"/>
              </w:rPr>
              <w:t xml:space="preserve"> – wiersz Czesława Miłosza</w:t>
            </w:r>
            <w:r w:rsidR="0044124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441243" w:rsidRPr="00441243">
              <w:rPr>
                <w:rFonts w:ascii="Cambria" w:hAnsi="Cambria"/>
                <w:b/>
                <w:i/>
                <w:sz w:val="20"/>
                <w:szCs w:val="20"/>
              </w:rPr>
              <w:t>Pożeg</w:t>
            </w:r>
            <w:r w:rsidR="00441243">
              <w:rPr>
                <w:rFonts w:ascii="Cambria" w:hAnsi="Cambria"/>
                <w:b/>
                <w:i/>
                <w:sz w:val="20"/>
                <w:szCs w:val="20"/>
              </w:rPr>
              <w:t>n</w:t>
            </w:r>
            <w:r w:rsidR="00441243" w:rsidRPr="00441243">
              <w:rPr>
                <w:rFonts w:ascii="Cambria" w:hAnsi="Cambria"/>
                <w:b/>
                <w:i/>
                <w:sz w:val="20"/>
                <w:szCs w:val="20"/>
              </w:rPr>
              <w:t>anie</w:t>
            </w:r>
            <w:r w:rsidR="00655BE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shd w:val="clear" w:color="auto" w:fill="auto"/>
          </w:tcPr>
          <w:p w14:paraId="79CE2200" w14:textId="6F8C91E9" w:rsidR="001A1AB9" w:rsidRPr="002A2295" w:rsidRDefault="001A1AB9" w:rsidP="001A1A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Pr="002A2295">
              <w:rPr>
                <w:rFonts w:ascii="Cambria" w:hAnsi="Cambria"/>
                <w:sz w:val="20"/>
                <w:szCs w:val="20"/>
              </w:rPr>
              <w:t>:</w:t>
            </w:r>
          </w:p>
          <w:p w14:paraId="0A171B9A" w14:textId="5374BA5C" w:rsidR="001A1AB9" w:rsidRPr="00472C01" w:rsidRDefault="001A1AB9" w:rsidP="00655BE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- rozdział I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Pr="002A2295">
              <w:rPr>
                <w:rFonts w:ascii="Cambria" w:hAnsi="Cambria"/>
                <w:sz w:val="20"/>
                <w:szCs w:val="20"/>
              </w:rPr>
              <w:t>.</w:t>
            </w:r>
            <w:r w:rsidR="00D70987">
              <w:rPr>
                <w:rFonts w:ascii="Cambria" w:hAnsi="Cambria"/>
                <w:i/>
                <w:iCs/>
                <w:sz w:val="20"/>
                <w:szCs w:val="20"/>
              </w:rPr>
              <w:t xml:space="preserve"> W</w:t>
            </w:r>
            <w:r w:rsidR="003727B1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D70987">
              <w:rPr>
                <w:rFonts w:ascii="Cambria" w:hAnsi="Cambria"/>
                <w:i/>
                <w:iCs/>
                <w:sz w:val="20"/>
                <w:szCs w:val="20"/>
              </w:rPr>
              <w:t>nowym świecie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s. 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  <w:r w:rsidR="00655BE3">
              <w:rPr>
                <w:rFonts w:ascii="Cambria" w:hAnsi="Cambria"/>
                <w:sz w:val="20"/>
                <w:szCs w:val="20"/>
              </w:rPr>
              <w:t>8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 w:rsidR="00655BE3">
              <w:rPr>
                <w:rFonts w:ascii="Cambria" w:hAnsi="Cambria"/>
                <w:sz w:val="20"/>
                <w:szCs w:val="20"/>
              </w:rPr>
              <w:t>40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(tekst:</w:t>
            </w:r>
            <w:r>
              <w:t xml:space="preserve"> </w:t>
            </w:r>
            <w:r w:rsidR="00655BE3" w:rsidRPr="00655BE3">
              <w:rPr>
                <w:rFonts w:ascii="Cambria" w:hAnsi="Cambria"/>
                <w:sz w:val="20"/>
                <w:szCs w:val="20"/>
              </w:rPr>
              <w:t>Czesław Miłosz</w:t>
            </w:r>
            <w:r w:rsidR="00655BE3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655BE3" w:rsidRPr="00655BE3">
              <w:rPr>
                <w:rFonts w:ascii="Cambria" w:hAnsi="Cambria"/>
                <w:i/>
                <w:iCs/>
                <w:sz w:val="20"/>
                <w:szCs w:val="20"/>
              </w:rPr>
              <w:t xml:space="preserve">Pożegnanie </w:t>
            </w:r>
            <w:r w:rsidR="0067607C">
              <w:rPr>
                <w:rFonts w:ascii="Cambria" w:hAnsi="Cambria"/>
                <w:i/>
                <w:iCs/>
                <w:sz w:val="20"/>
                <w:szCs w:val="20"/>
              </w:rPr>
              <w:t>–</w:t>
            </w:r>
            <w:r w:rsidRPr="008B7493">
              <w:rPr>
                <w:rFonts w:ascii="Cambria" w:hAnsi="Cambria"/>
                <w:sz w:val="20"/>
                <w:szCs w:val="20"/>
              </w:rPr>
              <w:t>fragmenty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) </w:t>
            </w:r>
          </w:p>
          <w:p w14:paraId="6896A970" w14:textId="7EC68A48" w:rsidR="001A1AB9" w:rsidRPr="00472C01" w:rsidRDefault="001A1AB9" w:rsidP="001A1AB9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Kilka słów</w:t>
            </w:r>
            <w:r w:rsidR="00472C01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o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epokach: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8B7493">
              <w:rPr>
                <w:rFonts w:ascii="Cambria" w:hAnsi="Cambria"/>
                <w:i/>
                <w:iCs/>
                <w:sz w:val="20"/>
                <w:szCs w:val="20"/>
              </w:rPr>
              <w:t>Literatura polska</w:t>
            </w:r>
            <w:r w:rsidR="00472C01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8B7493">
              <w:rPr>
                <w:rFonts w:ascii="Cambria" w:hAnsi="Cambria"/>
                <w:i/>
                <w:iCs/>
                <w:sz w:val="20"/>
                <w:szCs w:val="20"/>
              </w:rPr>
              <w:t>w latach 1945–1989</w:t>
            </w:r>
            <w:r w:rsidR="0067607C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BC489B"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</w:rPr>
              <w:t>s. 166–16</w:t>
            </w:r>
            <w:r w:rsidR="00D70987">
              <w:rPr>
                <w:rFonts w:ascii="Cambria" w:hAnsi="Cambria"/>
                <w:sz w:val="20"/>
                <w:szCs w:val="20"/>
              </w:rPr>
              <w:t>8</w:t>
            </w:r>
          </w:p>
          <w:p w14:paraId="0BC522B4" w14:textId="77777777" w:rsidR="0012447D" w:rsidRPr="003F211F" w:rsidRDefault="0012447D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01" w:type="dxa"/>
            <w:shd w:val="clear" w:color="auto" w:fill="auto"/>
          </w:tcPr>
          <w:p w14:paraId="72489058" w14:textId="075D128D" w:rsidR="001A1AB9" w:rsidRPr="001A1AB9" w:rsidRDefault="001A1AB9" w:rsidP="001A1A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A1AB9">
              <w:rPr>
                <w:rFonts w:ascii="Cambria" w:hAnsi="Cambria"/>
                <w:sz w:val="20"/>
                <w:szCs w:val="20"/>
              </w:rPr>
              <w:t>- socrealizm jako kierunek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 w:rsidRPr="001A1AB9">
              <w:rPr>
                <w:rFonts w:ascii="Cambria" w:hAnsi="Cambria"/>
                <w:sz w:val="20"/>
                <w:szCs w:val="20"/>
              </w:rPr>
              <w:t xml:space="preserve">kulturze powojennej – uwarunkowania polityczne </w:t>
            </w:r>
          </w:p>
          <w:p w14:paraId="64D665DF" w14:textId="17513251" w:rsidR="001A1AB9" w:rsidRPr="001A1AB9" w:rsidRDefault="001A1AB9" w:rsidP="001A1A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A1AB9">
              <w:rPr>
                <w:rFonts w:ascii="Cambria" w:hAnsi="Cambria"/>
                <w:sz w:val="20"/>
                <w:szCs w:val="20"/>
              </w:rPr>
              <w:t>- przedstawiciele literatury emigracyjnej po 1945 roku</w:t>
            </w:r>
            <w:r w:rsidR="009755AB">
              <w:rPr>
                <w:rFonts w:ascii="Cambria" w:hAnsi="Cambria"/>
                <w:sz w:val="20"/>
                <w:szCs w:val="20"/>
              </w:rPr>
              <w:t>:</w:t>
            </w:r>
            <w:r w:rsidRPr="001A1AB9">
              <w:rPr>
                <w:rFonts w:ascii="Cambria" w:hAnsi="Cambria"/>
                <w:sz w:val="20"/>
                <w:szCs w:val="20"/>
              </w:rPr>
              <w:t xml:space="preserve"> W</w:t>
            </w:r>
            <w:r w:rsidR="009755AB">
              <w:rPr>
                <w:rFonts w:ascii="Cambria" w:hAnsi="Cambria"/>
                <w:sz w:val="20"/>
                <w:szCs w:val="20"/>
              </w:rPr>
              <w:t>itold</w:t>
            </w:r>
            <w:r w:rsidRPr="001A1AB9">
              <w:rPr>
                <w:rFonts w:ascii="Cambria" w:hAnsi="Cambria"/>
                <w:sz w:val="20"/>
                <w:szCs w:val="20"/>
              </w:rPr>
              <w:t xml:space="preserve"> Gombrowicz, Cz</w:t>
            </w:r>
            <w:r w:rsidR="009755AB">
              <w:rPr>
                <w:rFonts w:ascii="Cambria" w:hAnsi="Cambria"/>
                <w:sz w:val="20"/>
                <w:szCs w:val="20"/>
              </w:rPr>
              <w:t>esław</w:t>
            </w:r>
            <w:r w:rsidRPr="001A1AB9">
              <w:rPr>
                <w:rFonts w:ascii="Cambria" w:hAnsi="Cambria"/>
                <w:sz w:val="20"/>
                <w:szCs w:val="20"/>
              </w:rPr>
              <w:t xml:space="preserve"> Miłosz, S</w:t>
            </w:r>
            <w:r w:rsidR="009755AB">
              <w:rPr>
                <w:rFonts w:ascii="Cambria" w:hAnsi="Cambria"/>
                <w:sz w:val="20"/>
                <w:szCs w:val="20"/>
              </w:rPr>
              <w:t>ławomir</w:t>
            </w:r>
            <w:r w:rsidRPr="001A1AB9">
              <w:rPr>
                <w:rFonts w:ascii="Cambria" w:hAnsi="Cambria"/>
                <w:sz w:val="20"/>
                <w:szCs w:val="20"/>
              </w:rPr>
              <w:t xml:space="preserve"> Mrożek, </w:t>
            </w:r>
          </w:p>
          <w:p w14:paraId="694FD875" w14:textId="688327FB" w:rsidR="0012447D" w:rsidRDefault="001A1AB9" w:rsidP="001A1AB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A1AB9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9755AB">
              <w:rPr>
                <w:rFonts w:ascii="Cambria" w:hAnsi="Cambria"/>
                <w:sz w:val="20"/>
                <w:szCs w:val="20"/>
              </w:rPr>
              <w:t>wybrane ważne</w:t>
            </w:r>
            <w:r w:rsidRPr="001A1AB9">
              <w:rPr>
                <w:rFonts w:ascii="Cambria" w:hAnsi="Cambria"/>
                <w:sz w:val="20"/>
                <w:szCs w:val="20"/>
              </w:rPr>
              <w:t xml:space="preserve"> tematy literatury polskiej </w:t>
            </w:r>
            <w:r w:rsidR="009755AB">
              <w:rPr>
                <w:rFonts w:ascii="Cambria" w:hAnsi="Cambria"/>
                <w:sz w:val="20"/>
                <w:szCs w:val="20"/>
              </w:rPr>
              <w:t>w okresie</w:t>
            </w:r>
            <w:r w:rsidRPr="001A1AB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755AB">
              <w:rPr>
                <w:rFonts w:ascii="Cambria" w:hAnsi="Cambria"/>
                <w:sz w:val="20"/>
                <w:szCs w:val="20"/>
              </w:rPr>
              <w:t>1945–1989: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A1AB9">
              <w:rPr>
                <w:rFonts w:ascii="Cambria" w:hAnsi="Cambria"/>
                <w:sz w:val="20"/>
                <w:szCs w:val="20"/>
              </w:rPr>
              <w:t>doświadczenia wojny i Holokaustu, emigracja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 w:rsidRPr="001A1AB9">
              <w:rPr>
                <w:rFonts w:ascii="Cambria" w:hAnsi="Cambria"/>
                <w:sz w:val="20"/>
                <w:szCs w:val="20"/>
              </w:rPr>
              <w:t>przeszłość, nurt wiejski</w:t>
            </w:r>
          </w:p>
          <w:p w14:paraId="606D2B2E" w14:textId="02A4EA02" w:rsidR="0012504B" w:rsidRDefault="0012504B" w:rsidP="0012504B">
            <w:pPr>
              <w:spacing w:after="0" w:line="276" w:lineRule="auto"/>
              <w:rPr>
                <w:rFonts w:ascii="Cambria" w:eastAsiaTheme="minorHAnsi" w:hAnsi="Cambria" w:cstheme="minorBid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Pr="0012504B">
              <w:rPr>
                <w:rFonts w:ascii="Cambria" w:eastAsiaTheme="minorHAnsi" w:hAnsi="Cambria" w:cstheme="minorBidi"/>
                <w:sz w:val="20"/>
                <w:szCs w:val="20"/>
              </w:rPr>
              <w:t xml:space="preserve">twórczość Czesława Miłosza – laureata Literackiej Nagrody Nobla </w:t>
            </w:r>
          </w:p>
          <w:p w14:paraId="1800BE8A" w14:textId="7A07815A" w:rsidR="004001FF" w:rsidRPr="0012504B" w:rsidRDefault="004001FF" w:rsidP="0012504B">
            <w:pPr>
              <w:spacing w:after="0" w:line="276" w:lineRule="auto"/>
              <w:rPr>
                <w:rFonts w:ascii="Cambria" w:eastAsiaTheme="minorHAnsi" w:hAnsi="Cambria" w:cstheme="minorBid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odrzucenie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przeszłości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wierszu Cz</w:t>
            </w:r>
            <w:r w:rsidR="009755AB">
              <w:rPr>
                <w:rFonts w:ascii="Cambria" w:hAnsi="Cambria"/>
                <w:sz w:val="20"/>
                <w:szCs w:val="20"/>
              </w:rPr>
              <w:t>esława</w:t>
            </w:r>
            <w:r>
              <w:rPr>
                <w:rFonts w:ascii="Cambria" w:hAnsi="Cambria"/>
                <w:sz w:val="20"/>
                <w:szCs w:val="20"/>
              </w:rPr>
              <w:t xml:space="preserve"> Miłosza </w:t>
            </w:r>
            <w:r w:rsidRPr="004001FF">
              <w:rPr>
                <w:rFonts w:ascii="Cambria" w:hAnsi="Cambria"/>
                <w:i/>
                <w:iCs/>
                <w:sz w:val="20"/>
                <w:szCs w:val="20"/>
              </w:rPr>
              <w:t>Pożegnanie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4D11BA0" w14:textId="2E121325" w:rsidR="004F0563" w:rsidRPr="002A2295" w:rsidRDefault="004F0563" w:rsidP="0012504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4F0563">
              <w:rPr>
                <w:rFonts w:ascii="Cambria" w:hAnsi="Cambria"/>
                <w:i/>
                <w:iCs/>
                <w:sz w:val="20"/>
                <w:szCs w:val="20"/>
              </w:rPr>
              <w:t>podmiot liryczny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4F0563">
              <w:rPr>
                <w:rFonts w:ascii="Cambria" w:hAnsi="Cambria"/>
                <w:i/>
                <w:iCs/>
                <w:sz w:val="20"/>
                <w:szCs w:val="20"/>
              </w:rPr>
              <w:t xml:space="preserve"> sytuacja liryczna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F0563">
              <w:rPr>
                <w:rFonts w:ascii="Cambria" w:hAnsi="Cambria"/>
                <w:i/>
                <w:iCs/>
                <w:sz w:val="20"/>
                <w:szCs w:val="20"/>
              </w:rPr>
              <w:t>aluzja literacka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39C670F2" w14:textId="59166E27" w:rsidR="004F0563" w:rsidRDefault="004F0563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określa </w:t>
            </w:r>
            <w:r w:rsidR="00484857">
              <w:rPr>
                <w:rFonts w:ascii="Cambria" w:hAnsi="Cambria"/>
                <w:sz w:val="20"/>
                <w:szCs w:val="20"/>
              </w:rPr>
              <w:t>wybrane ważne</w:t>
            </w:r>
            <w:r>
              <w:rPr>
                <w:rFonts w:ascii="Cambria" w:hAnsi="Cambria"/>
                <w:sz w:val="20"/>
                <w:szCs w:val="20"/>
              </w:rPr>
              <w:t xml:space="preserve"> tematy literatury polskiej po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1945 roku</w:t>
            </w:r>
          </w:p>
          <w:p w14:paraId="02B39F8F" w14:textId="6BDCB5B5" w:rsidR="004F0563" w:rsidRDefault="004F0563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wymienia przedstawicieli powojennej literatury emigracyjnej </w:t>
            </w:r>
          </w:p>
          <w:p w14:paraId="3386AB0D" w14:textId="4C8335F9" w:rsidR="004F0563" w:rsidRDefault="004F0563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</w:t>
            </w:r>
            <w:r w:rsidR="00C7010D">
              <w:rPr>
                <w:rFonts w:ascii="Cambria" w:hAnsi="Cambria"/>
                <w:sz w:val="20"/>
                <w:szCs w:val="20"/>
              </w:rPr>
              <w:t>rezentuje</w:t>
            </w:r>
            <w:r>
              <w:rPr>
                <w:rFonts w:ascii="Cambria" w:hAnsi="Cambria"/>
                <w:sz w:val="20"/>
                <w:szCs w:val="20"/>
              </w:rPr>
              <w:t xml:space="preserve"> podstawowe informacje o życiu i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twórczości Czesława Miłosza</w:t>
            </w:r>
          </w:p>
          <w:p w14:paraId="330FF562" w14:textId="77777777" w:rsidR="004001FF" w:rsidRDefault="004001FF" w:rsidP="000E1BF4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- </w:t>
            </w:r>
            <w:r w:rsidRPr="004001FF">
              <w:rPr>
                <w:rFonts w:ascii="Cambria" w:hAnsi="Cambria"/>
                <w:sz w:val="20"/>
                <w:szCs w:val="20"/>
              </w:rPr>
              <w:t xml:space="preserve">określa stosunek podmiotu lirycznego wiersza </w:t>
            </w:r>
            <w:r w:rsidRPr="004001FF">
              <w:rPr>
                <w:rFonts w:ascii="Cambria" w:hAnsi="Cambria"/>
                <w:i/>
                <w:iCs/>
                <w:sz w:val="20"/>
                <w:szCs w:val="20"/>
              </w:rPr>
              <w:t>Po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żegnanie </w:t>
            </w:r>
            <w:r w:rsidRPr="004001FF">
              <w:rPr>
                <w:rFonts w:ascii="Cambria" w:hAnsi="Cambria"/>
                <w:sz w:val="20"/>
                <w:szCs w:val="20"/>
              </w:rPr>
              <w:t>do przeszłości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  <w:p w14:paraId="5AEE9B57" w14:textId="431EF225" w:rsidR="004001FF" w:rsidRDefault="004001FF" w:rsidP="004001FF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 xml:space="preserve">wyjaśnia tytuł </w:t>
            </w:r>
            <w:r w:rsidR="008D5A3E">
              <w:rPr>
                <w:rFonts w:ascii="Cambria" w:hAnsi="Cambria"/>
                <w:sz w:val="20"/>
                <w:szCs w:val="20"/>
              </w:rPr>
              <w:t xml:space="preserve">utworu </w:t>
            </w:r>
            <w:r>
              <w:rPr>
                <w:rFonts w:ascii="Cambria" w:hAnsi="Cambria"/>
                <w:sz w:val="20"/>
                <w:szCs w:val="20"/>
              </w:rPr>
              <w:t>Cz</w:t>
            </w:r>
            <w:r w:rsidR="00BA0CE7">
              <w:rPr>
                <w:rFonts w:ascii="Cambria" w:hAnsi="Cambria"/>
                <w:sz w:val="20"/>
                <w:szCs w:val="20"/>
              </w:rPr>
              <w:t>esława</w:t>
            </w:r>
            <w:r>
              <w:rPr>
                <w:rFonts w:ascii="Cambria" w:hAnsi="Cambria"/>
                <w:sz w:val="20"/>
                <w:szCs w:val="20"/>
              </w:rPr>
              <w:t xml:space="preserve"> Miłosza </w:t>
            </w:r>
            <w:r w:rsidRPr="004F0563">
              <w:rPr>
                <w:rFonts w:ascii="Cambria" w:hAnsi="Cambria"/>
                <w:i/>
                <w:iCs/>
                <w:sz w:val="20"/>
                <w:szCs w:val="20"/>
              </w:rPr>
              <w:t xml:space="preserve">Pożegnanie </w:t>
            </w:r>
          </w:p>
          <w:p w14:paraId="051D8080" w14:textId="0ECA4CF9" w:rsidR="004001FF" w:rsidRPr="004001FF" w:rsidRDefault="004001FF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auto"/>
          </w:tcPr>
          <w:p w14:paraId="2F3C5CB9" w14:textId="4E296F40" w:rsidR="004001FF" w:rsidRDefault="004001FF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wyjaśnia znaczenie metafory życia </w:t>
            </w:r>
            <w:r w:rsidR="00827E1C">
              <w:rPr>
                <w:rFonts w:ascii="Cambria" w:hAnsi="Cambria"/>
                <w:sz w:val="20"/>
                <w:szCs w:val="20"/>
              </w:rPr>
              <w:t xml:space="preserve">zawartej </w:t>
            </w:r>
            <w:r>
              <w:rPr>
                <w:rFonts w:ascii="Cambria" w:hAnsi="Cambria"/>
                <w:sz w:val="20"/>
                <w:szCs w:val="20"/>
              </w:rPr>
              <w:t xml:space="preserve">w wierszu </w:t>
            </w:r>
            <w:r w:rsidRPr="004001FF">
              <w:rPr>
                <w:rFonts w:ascii="Cambria" w:hAnsi="Cambria"/>
                <w:i/>
                <w:iCs/>
                <w:sz w:val="20"/>
                <w:szCs w:val="20"/>
              </w:rPr>
              <w:t>Pożegnanie</w:t>
            </w:r>
          </w:p>
          <w:p w14:paraId="57D76AE4" w14:textId="4CE5C819" w:rsidR="0012447D" w:rsidRPr="002A2295" w:rsidRDefault="004001FF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8D5A3E">
              <w:rPr>
                <w:rFonts w:ascii="Cambria" w:hAnsi="Cambria"/>
                <w:sz w:val="20"/>
                <w:szCs w:val="20"/>
              </w:rPr>
              <w:t>od</w:t>
            </w:r>
            <w:r>
              <w:rPr>
                <w:rFonts w:ascii="Cambria" w:hAnsi="Cambria"/>
                <w:sz w:val="20"/>
                <w:szCs w:val="20"/>
              </w:rPr>
              <w:t>szukuje aluzję literacką w utworze Cz</w:t>
            </w:r>
            <w:r w:rsidR="00C6554C">
              <w:rPr>
                <w:rFonts w:ascii="Cambria" w:hAnsi="Cambria"/>
                <w:sz w:val="20"/>
                <w:szCs w:val="20"/>
              </w:rPr>
              <w:t>esława</w:t>
            </w:r>
            <w:r>
              <w:rPr>
                <w:rFonts w:ascii="Cambria" w:hAnsi="Cambria"/>
                <w:sz w:val="20"/>
                <w:szCs w:val="20"/>
              </w:rPr>
              <w:t xml:space="preserve"> Miłosza </w:t>
            </w:r>
            <w:r w:rsidR="00827E1C">
              <w:rPr>
                <w:rFonts w:ascii="Cambria" w:hAnsi="Cambria"/>
                <w:sz w:val="20"/>
                <w:szCs w:val="20"/>
              </w:rPr>
              <w:t>i ją wyjaśnia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7E2C9619" w14:textId="06753D97" w:rsidR="0012447D" w:rsidRPr="002A2295" w:rsidRDefault="004F0563" w:rsidP="000E1BF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1154E85E" w14:textId="0337541A" w:rsidR="0012447D" w:rsidRDefault="004F0563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I.1.1 </w:t>
            </w:r>
          </w:p>
          <w:p w14:paraId="59E0B083" w14:textId="77777777" w:rsidR="004F0563" w:rsidRDefault="004F0563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I.1.3</w:t>
            </w:r>
          </w:p>
          <w:p w14:paraId="4AE32E33" w14:textId="77777777" w:rsidR="004F0563" w:rsidRDefault="004F0563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I.1.4 </w:t>
            </w:r>
          </w:p>
          <w:p w14:paraId="0F874528" w14:textId="45A77E31" w:rsidR="004F0563" w:rsidRPr="002A2295" w:rsidRDefault="004F0563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I.1.7 </w:t>
            </w:r>
          </w:p>
        </w:tc>
      </w:tr>
      <w:tr w:rsidR="00DA2F71" w:rsidRPr="002A2295" w14:paraId="3C1BD20A" w14:textId="77777777" w:rsidTr="00DA2F71">
        <w:tc>
          <w:tcPr>
            <w:tcW w:w="1894" w:type="dxa"/>
            <w:shd w:val="clear" w:color="auto" w:fill="auto"/>
          </w:tcPr>
          <w:p w14:paraId="7B214B2B" w14:textId="4BF683DE" w:rsidR="0012447D" w:rsidRPr="00812FA0" w:rsidRDefault="004001FF" w:rsidP="000E1BF4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16. Człowiek i</w:t>
            </w:r>
            <w:r w:rsidR="008E310F">
              <w:rPr>
                <w:rFonts w:ascii="Cambria" w:hAnsi="Cambria"/>
                <w:b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historia w filmie </w:t>
            </w:r>
            <w:r w:rsidRPr="000E1BF4">
              <w:rPr>
                <w:rFonts w:ascii="Cambria" w:hAnsi="Cambria"/>
                <w:b/>
                <w:i/>
                <w:sz w:val="20"/>
                <w:szCs w:val="20"/>
              </w:rPr>
              <w:t>Zimna wojna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shd w:val="clear" w:color="auto" w:fill="auto"/>
          </w:tcPr>
          <w:p w14:paraId="3647C6E9" w14:textId="274AA566" w:rsidR="004001FF" w:rsidRPr="004001FF" w:rsidRDefault="004001FF" w:rsidP="004001F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50092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rozdział I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Pr="002A2295">
              <w:rPr>
                <w:rFonts w:ascii="Cambria" w:hAnsi="Cambria"/>
                <w:sz w:val="20"/>
                <w:szCs w:val="20"/>
              </w:rPr>
              <w:t>.</w:t>
            </w:r>
            <w:r w:rsidR="00D70987">
              <w:rPr>
                <w:rFonts w:ascii="Cambria" w:hAnsi="Cambria"/>
                <w:i/>
                <w:iCs/>
                <w:sz w:val="20"/>
                <w:szCs w:val="20"/>
              </w:rPr>
              <w:t xml:space="preserve"> W</w:t>
            </w:r>
            <w:r w:rsidR="00672666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D70987">
              <w:rPr>
                <w:rFonts w:ascii="Cambria" w:hAnsi="Cambria"/>
                <w:i/>
                <w:iCs/>
                <w:sz w:val="20"/>
                <w:szCs w:val="20"/>
              </w:rPr>
              <w:t>nowym świecie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s. </w:t>
            </w:r>
            <w:r>
              <w:rPr>
                <w:rFonts w:ascii="Cambria" w:hAnsi="Cambria"/>
                <w:sz w:val="20"/>
                <w:szCs w:val="20"/>
              </w:rPr>
              <w:t>41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43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(tekst:</w:t>
            </w:r>
            <w:r>
              <w:t xml:space="preserve"> </w:t>
            </w:r>
            <w:r w:rsidRPr="004001FF">
              <w:rPr>
                <w:rFonts w:ascii="Cambria" w:hAnsi="Cambria"/>
                <w:sz w:val="20"/>
                <w:szCs w:val="20"/>
              </w:rPr>
              <w:t>Grzegorz Brzozowski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474D9AA5" w14:textId="768BC5BC" w:rsidR="0012447D" w:rsidRPr="00BF4C50" w:rsidRDefault="004001FF" w:rsidP="004001FF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001FF">
              <w:rPr>
                <w:rFonts w:ascii="Cambria" w:hAnsi="Cambria"/>
                <w:i/>
                <w:iCs/>
                <w:sz w:val="20"/>
                <w:szCs w:val="20"/>
              </w:rPr>
              <w:t>Spustoszona historia. Recenzja filmu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D70987">
              <w:rPr>
                <w:rFonts w:ascii="Cambria" w:hAnsi="Cambria"/>
                <w:i/>
                <w:iCs/>
                <w:sz w:val="20"/>
                <w:szCs w:val="20"/>
              </w:rPr>
              <w:t>„</w:t>
            </w:r>
            <w:r w:rsidRPr="004001FF">
              <w:rPr>
                <w:rFonts w:ascii="Cambria" w:hAnsi="Cambria"/>
                <w:i/>
                <w:iCs/>
                <w:sz w:val="20"/>
                <w:szCs w:val="20"/>
              </w:rPr>
              <w:t>Zimna wojna</w:t>
            </w:r>
            <w:r w:rsidR="00D70987">
              <w:rPr>
                <w:rFonts w:ascii="Cambria" w:hAnsi="Cambria"/>
                <w:i/>
                <w:iCs/>
                <w:sz w:val="20"/>
                <w:szCs w:val="20"/>
              </w:rPr>
              <w:t>”</w:t>
            </w:r>
            <w:r w:rsidRPr="004001FF">
              <w:rPr>
                <w:rFonts w:ascii="Cambria" w:hAnsi="Cambria"/>
                <w:i/>
                <w:iCs/>
                <w:sz w:val="20"/>
                <w:szCs w:val="20"/>
              </w:rPr>
              <w:t xml:space="preserve"> Pawła Pawlikowskiego</w:t>
            </w:r>
            <w:r w:rsidR="00BF4C5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001FF">
              <w:rPr>
                <w:rFonts w:ascii="Cambria" w:hAnsi="Cambria"/>
                <w:sz w:val="20"/>
                <w:szCs w:val="20"/>
              </w:rPr>
              <w:t>fragmenty)</w:t>
            </w:r>
          </w:p>
        </w:tc>
        <w:tc>
          <w:tcPr>
            <w:tcW w:w="3201" w:type="dxa"/>
            <w:shd w:val="clear" w:color="auto" w:fill="auto"/>
          </w:tcPr>
          <w:p w14:paraId="6A459A9C" w14:textId="070AE0D0" w:rsidR="0012447D" w:rsidRDefault="00822066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8715C8">
              <w:rPr>
                <w:rFonts w:ascii="Cambria" w:hAnsi="Cambria"/>
                <w:sz w:val="20"/>
                <w:szCs w:val="20"/>
              </w:rPr>
              <w:t>dramaty</w:t>
            </w:r>
            <w:r w:rsidR="009755AB">
              <w:rPr>
                <w:rFonts w:ascii="Cambria" w:hAnsi="Cambria"/>
                <w:sz w:val="20"/>
                <w:szCs w:val="20"/>
              </w:rPr>
              <w:t>czne przeżycia</w:t>
            </w:r>
            <w:r w:rsidR="008715C8">
              <w:rPr>
                <w:rFonts w:ascii="Cambria" w:hAnsi="Cambria"/>
                <w:sz w:val="20"/>
                <w:szCs w:val="20"/>
              </w:rPr>
              <w:t xml:space="preserve"> polskich artystów w </w:t>
            </w:r>
            <w:r w:rsidR="009755AB">
              <w:rPr>
                <w:rFonts w:ascii="Cambria" w:hAnsi="Cambria"/>
                <w:sz w:val="20"/>
                <w:szCs w:val="20"/>
              </w:rPr>
              <w:t>okresie powojennym</w:t>
            </w:r>
            <w:r w:rsidR="008715C8">
              <w:rPr>
                <w:rFonts w:ascii="Cambria" w:hAnsi="Cambria"/>
                <w:sz w:val="20"/>
                <w:szCs w:val="20"/>
              </w:rPr>
              <w:t xml:space="preserve"> w filmie Pawła Pawlikowskiego </w:t>
            </w:r>
          </w:p>
          <w:p w14:paraId="1811CD45" w14:textId="79A591C0" w:rsidR="008715C8" w:rsidRDefault="008715C8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wpływ historii na losy bohaterów filmu </w:t>
            </w:r>
            <w:r w:rsidRPr="008715C8">
              <w:rPr>
                <w:rFonts w:ascii="Cambria" w:hAnsi="Cambria"/>
                <w:i/>
                <w:iCs/>
                <w:sz w:val="20"/>
                <w:szCs w:val="20"/>
              </w:rPr>
              <w:t>Zimna wojna</w:t>
            </w:r>
            <w:r>
              <w:rPr>
                <w:rFonts w:ascii="Cambria" w:hAnsi="Cambria"/>
                <w:sz w:val="20"/>
                <w:szCs w:val="20"/>
              </w:rPr>
              <w:t xml:space="preserve">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opinii recenzenta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5C6175E" w14:textId="5F45779E" w:rsidR="007A1D79" w:rsidRDefault="00602FCC" w:rsidP="000E1BF4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1F497D">
              <w:rPr>
                <w:rFonts w:ascii="Cambria" w:hAnsi="Cambria"/>
                <w:sz w:val="20"/>
                <w:szCs w:val="20"/>
              </w:rPr>
              <w:t>pojęci</w:t>
            </w:r>
            <w:r w:rsidR="007A1D79">
              <w:rPr>
                <w:rFonts w:ascii="Cambria" w:hAnsi="Cambria"/>
                <w:sz w:val="20"/>
                <w:szCs w:val="20"/>
              </w:rPr>
              <w:t>a</w:t>
            </w:r>
            <w:r>
              <w:rPr>
                <w:rFonts w:ascii="Cambria" w:hAnsi="Cambria"/>
                <w:sz w:val="20"/>
                <w:szCs w:val="20"/>
              </w:rPr>
              <w:t xml:space="preserve">: </w:t>
            </w:r>
            <w:r w:rsidRPr="00602FCC">
              <w:rPr>
                <w:rFonts w:ascii="Cambria" w:hAnsi="Cambria"/>
                <w:i/>
                <w:iCs/>
                <w:sz w:val="20"/>
                <w:szCs w:val="20"/>
              </w:rPr>
              <w:t xml:space="preserve">zimna wojna </w:t>
            </w:r>
          </w:p>
          <w:p w14:paraId="073286AF" w14:textId="4C363B56" w:rsidR="00602FCC" w:rsidRPr="002A2295" w:rsidRDefault="001F497D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543F0">
              <w:rPr>
                <w:rFonts w:ascii="Cambria" w:hAnsi="Cambria"/>
                <w:iCs/>
                <w:sz w:val="20"/>
                <w:szCs w:val="20"/>
              </w:rPr>
              <w:t>- termin</w:t>
            </w:r>
            <w:r w:rsidR="007A1D79">
              <w:rPr>
                <w:rFonts w:ascii="Cambria" w:hAnsi="Cambria"/>
                <w:iCs/>
                <w:sz w:val="20"/>
                <w:szCs w:val="20"/>
              </w:rPr>
              <w:t>y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: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602FCC" w:rsidRPr="00602FCC">
              <w:rPr>
                <w:rFonts w:ascii="Cambria" w:hAnsi="Cambria"/>
                <w:i/>
                <w:iCs/>
                <w:sz w:val="20"/>
                <w:szCs w:val="20"/>
              </w:rPr>
              <w:t>recenzja</w:t>
            </w:r>
          </w:p>
        </w:tc>
        <w:tc>
          <w:tcPr>
            <w:tcW w:w="2979" w:type="dxa"/>
            <w:shd w:val="clear" w:color="auto" w:fill="auto"/>
          </w:tcPr>
          <w:p w14:paraId="30ED606D" w14:textId="153C40F9" w:rsidR="0012447D" w:rsidRDefault="00602FCC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określa czas</w:t>
            </w:r>
            <w:r w:rsidR="008715C8">
              <w:rPr>
                <w:rFonts w:ascii="Cambria" w:hAnsi="Cambria"/>
                <w:sz w:val="20"/>
                <w:szCs w:val="20"/>
              </w:rPr>
              <w:t xml:space="preserve"> i </w:t>
            </w:r>
            <w:r>
              <w:rPr>
                <w:rFonts w:ascii="Cambria" w:hAnsi="Cambria"/>
                <w:sz w:val="20"/>
                <w:szCs w:val="20"/>
              </w:rPr>
              <w:t>miejsca akcji</w:t>
            </w:r>
            <w:r w:rsidR="008715C8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filmu P</w:t>
            </w:r>
            <w:r w:rsidR="00BA0CE7">
              <w:rPr>
                <w:rFonts w:ascii="Cambria" w:hAnsi="Cambria"/>
                <w:sz w:val="20"/>
                <w:szCs w:val="20"/>
              </w:rPr>
              <w:t>awła</w:t>
            </w:r>
            <w:r>
              <w:rPr>
                <w:rFonts w:ascii="Cambria" w:hAnsi="Cambria"/>
                <w:sz w:val="20"/>
                <w:szCs w:val="20"/>
              </w:rPr>
              <w:t xml:space="preserve"> Pawlikowskiego</w:t>
            </w:r>
          </w:p>
          <w:p w14:paraId="31EBF0E6" w14:textId="6CAFDD63" w:rsidR="00602FCC" w:rsidRDefault="00602FCC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charakteryzuje</w:t>
            </w:r>
            <w:r w:rsidR="008715C8">
              <w:rPr>
                <w:rFonts w:ascii="Cambria" w:hAnsi="Cambria"/>
                <w:sz w:val="20"/>
                <w:szCs w:val="20"/>
              </w:rPr>
              <w:t xml:space="preserve"> głównych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bohaterów </w:t>
            </w:r>
            <w:r w:rsidRPr="00602FCC">
              <w:rPr>
                <w:rFonts w:ascii="Cambria" w:hAnsi="Cambria"/>
                <w:i/>
                <w:iCs/>
                <w:sz w:val="20"/>
                <w:szCs w:val="20"/>
              </w:rPr>
              <w:t>Zimn</w:t>
            </w:r>
            <w:r w:rsidR="00484857">
              <w:rPr>
                <w:rFonts w:ascii="Cambria" w:hAnsi="Cambria"/>
                <w:i/>
                <w:iCs/>
                <w:sz w:val="20"/>
                <w:szCs w:val="20"/>
              </w:rPr>
              <w:t>ej</w:t>
            </w:r>
            <w:r w:rsidRPr="00602FCC">
              <w:rPr>
                <w:rFonts w:ascii="Cambria" w:hAnsi="Cambria"/>
                <w:i/>
                <w:iCs/>
                <w:sz w:val="20"/>
                <w:szCs w:val="20"/>
              </w:rPr>
              <w:t xml:space="preserve"> wojn</w:t>
            </w:r>
            <w:r w:rsidR="00484857">
              <w:rPr>
                <w:rFonts w:ascii="Cambria" w:hAnsi="Cambria"/>
                <w:i/>
                <w:iCs/>
                <w:sz w:val="20"/>
                <w:szCs w:val="20"/>
              </w:rPr>
              <w:t>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C7010D">
              <w:rPr>
                <w:rFonts w:ascii="Cambria" w:hAnsi="Cambria"/>
                <w:sz w:val="20"/>
                <w:szCs w:val="20"/>
              </w:rPr>
              <w:t>i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 w:rsidR="00C7010D">
              <w:rPr>
                <w:rFonts w:ascii="Cambria" w:hAnsi="Cambria"/>
                <w:sz w:val="20"/>
                <w:szCs w:val="20"/>
              </w:rPr>
              <w:t xml:space="preserve">przedstawia ich losy </w:t>
            </w:r>
          </w:p>
          <w:p w14:paraId="7D9FE36B" w14:textId="48FDFCBD" w:rsidR="00602FCC" w:rsidRDefault="00602FCC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8715C8">
              <w:rPr>
                <w:rFonts w:ascii="Cambria" w:hAnsi="Cambria"/>
                <w:sz w:val="20"/>
                <w:szCs w:val="20"/>
              </w:rPr>
              <w:t>wskazuje, jak historia zdeterminowała życie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715C8">
              <w:rPr>
                <w:rFonts w:ascii="Cambria" w:hAnsi="Cambria"/>
                <w:sz w:val="20"/>
                <w:szCs w:val="20"/>
              </w:rPr>
              <w:t xml:space="preserve">bohaterów filmu </w:t>
            </w:r>
          </w:p>
          <w:p w14:paraId="386599C7" w14:textId="37D10023" w:rsidR="008715C8" w:rsidRPr="002A2295" w:rsidRDefault="008715C8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auto"/>
          </w:tcPr>
          <w:p w14:paraId="2A0D3D9B" w14:textId="5219AAEF" w:rsidR="00822066" w:rsidRDefault="00822066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wyjaśnia </w:t>
            </w:r>
            <w:r w:rsidR="002A7586">
              <w:rPr>
                <w:rFonts w:ascii="Cambria" w:hAnsi="Cambria"/>
                <w:sz w:val="20"/>
                <w:szCs w:val="20"/>
              </w:rPr>
              <w:t>pojęcie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22066">
              <w:rPr>
                <w:rFonts w:ascii="Cambria" w:hAnsi="Cambria"/>
                <w:i/>
                <w:iCs/>
                <w:sz w:val="20"/>
                <w:szCs w:val="20"/>
              </w:rPr>
              <w:t>zimna wojna</w:t>
            </w:r>
            <w:r>
              <w:rPr>
                <w:rFonts w:ascii="Cambria" w:hAnsi="Cambria"/>
                <w:sz w:val="20"/>
                <w:szCs w:val="20"/>
              </w:rPr>
              <w:t xml:space="preserve"> w kontekście historycznym </w:t>
            </w:r>
          </w:p>
          <w:p w14:paraId="2CC93598" w14:textId="417895C6" w:rsidR="0012447D" w:rsidRPr="002A2295" w:rsidRDefault="0082206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8715C8">
              <w:rPr>
                <w:rFonts w:ascii="Cambria" w:hAnsi="Cambria"/>
                <w:sz w:val="20"/>
                <w:szCs w:val="20"/>
              </w:rPr>
              <w:t>określa</w:t>
            </w:r>
            <w:r>
              <w:rPr>
                <w:rFonts w:ascii="Cambria" w:hAnsi="Cambria"/>
                <w:sz w:val="20"/>
                <w:szCs w:val="20"/>
              </w:rPr>
              <w:t xml:space="preserve">, jak </w:t>
            </w:r>
            <w:r w:rsidR="008D5A3E">
              <w:rPr>
                <w:rFonts w:ascii="Cambria" w:hAnsi="Cambria"/>
                <w:sz w:val="20"/>
                <w:szCs w:val="20"/>
              </w:rPr>
              <w:t xml:space="preserve">pojęcie </w:t>
            </w:r>
            <w:r w:rsidRPr="00D15B37">
              <w:rPr>
                <w:rFonts w:ascii="Cambria" w:hAnsi="Cambria"/>
                <w:iCs/>
                <w:sz w:val="20"/>
                <w:szCs w:val="20"/>
              </w:rPr>
              <w:t>zimn</w:t>
            </w:r>
            <w:r w:rsidR="008D5A3E">
              <w:rPr>
                <w:rFonts w:ascii="Cambria" w:hAnsi="Cambria"/>
                <w:iCs/>
                <w:sz w:val="20"/>
                <w:szCs w:val="20"/>
              </w:rPr>
              <w:t>ej</w:t>
            </w:r>
            <w:r w:rsidRPr="00D15B37">
              <w:rPr>
                <w:rFonts w:ascii="Cambria" w:hAnsi="Cambria"/>
                <w:iCs/>
                <w:sz w:val="20"/>
                <w:szCs w:val="20"/>
              </w:rPr>
              <w:t xml:space="preserve"> wojn</w:t>
            </w:r>
            <w:r w:rsidR="008D5A3E">
              <w:rPr>
                <w:rFonts w:ascii="Cambria" w:hAnsi="Cambria"/>
                <w:iCs/>
                <w:sz w:val="20"/>
                <w:szCs w:val="20"/>
              </w:rPr>
              <w:t>y</w:t>
            </w:r>
            <w:r>
              <w:rPr>
                <w:rFonts w:ascii="Cambria" w:hAnsi="Cambria"/>
                <w:sz w:val="20"/>
                <w:szCs w:val="20"/>
              </w:rPr>
              <w:t xml:space="preserve"> łączy się z</w:t>
            </w:r>
            <w:r w:rsidR="00585A0C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tematyką filmu P</w:t>
            </w:r>
            <w:r w:rsidR="00C6554C">
              <w:rPr>
                <w:rFonts w:ascii="Cambria" w:hAnsi="Cambria"/>
                <w:sz w:val="20"/>
                <w:szCs w:val="20"/>
              </w:rPr>
              <w:t>awła</w:t>
            </w:r>
            <w:r w:rsidR="00BC489B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Pawlikowskiego </w:t>
            </w:r>
          </w:p>
        </w:tc>
        <w:tc>
          <w:tcPr>
            <w:tcW w:w="833" w:type="dxa"/>
            <w:shd w:val="clear" w:color="auto" w:fill="auto"/>
          </w:tcPr>
          <w:p w14:paraId="3E19DAF1" w14:textId="1A3DAC33" w:rsidR="0012447D" w:rsidRPr="002A2295" w:rsidRDefault="004001FF" w:rsidP="000E1BF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4B56130D" w14:textId="77777777" w:rsidR="0012447D" w:rsidRDefault="00822066" w:rsidP="0082206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I.2.2</w:t>
            </w:r>
          </w:p>
          <w:p w14:paraId="00F11769" w14:textId="6ECEE039" w:rsidR="00822066" w:rsidRPr="00822066" w:rsidRDefault="00822066" w:rsidP="0082206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IV.2 </w:t>
            </w:r>
          </w:p>
        </w:tc>
      </w:tr>
      <w:tr w:rsidR="00DA2F71" w:rsidRPr="002A2295" w14:paraId="6838BDE9" w14:textId="77777777" w:rsidTr="00DA2F71">
        <w:tc>
          <w:tcPr>
            <w:tcW w:w="1894" w:type="dxa"/>
            <w:shd w:val="clear" w:color="auto" w:fill="auto"/>
          </w:tcPr>
          <w:p w14:paraId="5F681FFB" w14:textId="348F82F6" w:rsidR="0012447D" w:rsidRPr="006E690D" w:rsidRDefault="008715C8" w:rsidP="000E1BF4">
            <w:pPr>
              <w:spacing w:after="0"/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17. Życie emigranta w</w:t>
            </w:r>
            <w:r w:rsidR="008E310F" w:rsidRPr="006E690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 </w:t>
            </w:r>
            <w:r w:rsidRPr="006E690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wierszu Kazimierza Wierzyńskiego</w:t>
            </w:r>
          </w:p>
        </w:tc>
        <w:tc>
          <w:tcPr>
            <w:tcW w:w="2256" w:type="dxa"/>
            <w:shd w:val="clear" w:color="auto" w:fill="auto"/>
          </w:tcPr>
          <w:p w14:paraId="4672C3D7" w14:textId="271696D0" w:rsidR="003968F4" w:rsidRPr="00500920" w:rsidRDefault="008715C8" w:rsidP="003968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• podręcznik do języka polskiego 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To się czyta!</w:t>
            </w:r>
            <w:r w:rsidR="00500920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rozdział II.</w:t>
            </w:r>
            <w:r w:rsidR="00D70987"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W</w:t>
            </w:r>
            <w:r w:rsidR="00672666"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 </w:t>
            </w:r>
            <w:r w:rsidR="00D70987"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nowym świecie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, s. 4</w:t>
            </w:r>
            <w:r w:rsidR="003968F4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4</w:t>
            </w:r>
            <w:r w:rsidR="00BF4C50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–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4</w:t>
            </w:r>
            <w:r w:rsidR="003968F4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5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(</w:t>
            </w:r>
            <w:r w:rsidRPr="006E690D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 xml:space="preserve">tekst: </w:t>
            </w:r>
            <w:r w:rsidR="003968F4" w:rsidRPr="006E690D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 xml:space="preserve">Kazimierz Wierzyński, </w:t>
            </w:r>
          </w:p>
          <w:p w14:paraId="130FADA4" w14:textId="5A38AAA2" w:rsidR="008715C8" w:rsidRPr="006E690D" w:rsidRDefault="003968F4" w:rsidP="003968F4">
            <w:pPr>
              <w:spacing w:after="0"/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 w:cstheme="minorHAnsi"/>
                <w:i/>
                <w:iCs/>
                <w:color w:val="A6A6A6" w:themeColor="background1" w:themeShade="A6"/>
                <w:sz w:val="20"/>
                <w:szCs w:val="20"/>
              </w:rPr>
              <w:t>Kufer</w:t>
            </w:r>
            <w:r w:rsidRPr="006E690D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>)</w:t>
            </w:r>
          </w:p>
          <w:p w14:paraId="389FC3C4" w14:textId="77777777" w:rsidR="0012447D" w:rsidRPr="006E690D" w:rsidRDefault="0012447D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201" w:type="dxa"/>
            <w:shd w:val="clear" w:color="auto" w:fill="auto"/>
          </w:tcPr>
          <w:p w14:paraId="7F3B3479" w14:textId="475F3B11" w:rsidR="0012447D" w:rsidRPr="006E690D" w:rsidRDefault="003968F4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literatura emigracyjna lat 1945–1989 – poeci: Czesław Miłosz, Stanisław Baliński, Kazimierz Wierzyński</w:t>
            </w:r>
          </w:p>
          <w:p w14:paraId="3ABD4D2F" w14:textId="1BDB5EA1" w:rsidR="003968F4" w:rsidRPr="006E690D" w:rsidRDefault="003968F4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miłość do utraconej ojczyzny i</w:t>
            </w:r>
            <w:r w:rsidR="00B436E5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samotność emigranta w wybranych wierszach</w:t>
            </w:r>
            <w:r w:rsidR="00DA4C10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Kazimierza Wierzyńskiego</w:t>
            </w:r>
          </w:p>
          <w:p w14:paraId="6425F90A" w14:textId="5B8A614E" w:rsidR="003968F4" w:rsidRPr="006E690D" w:rsidRDefault="003968F4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terminy: 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podmiot liryczny</w:t>
            </w:r>
            <w:r w:rsidRPr="006E690D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,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sytuacja liryczna</w:t>
            </w:r>
            <w:r w:rsidRPr="006E690D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,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symbol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2106B68B" w14:textId="250C2820" w:rsidR="003968F4" w:rsidRPr="006E690D" w:rsidRDefault="003968F4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przedstawia najważniejsze informacje o życiu i</w:t>
            </w:r>
            <w:r w:rsidR="00163505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twórczości Kazimierza Wierzyńskiego</w:t>
            </w:r>
          </w:p>
          <w:p w14:paraId="41F99A09" w14:textId="1B0C7018" w:rsidR="003968F4" w:rsidRPr="006E690D" w:rsidRDefault="003968F4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</w:t>
            </w:r>
            <w:r w:rsidR="00DA4C10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1A1E50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określa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sytuację podmiotu lirycznego wiersz</w:t>
            </w:r>
            <w:r w:rsidR="001A1E50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a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Kufer </w:t>
            </w:r>
          </w:p>
          <w:p w14:paraId="1FCFCF60" w14:textId="57615A03" w:rsidR="0012447D" w:rsidRPr="006E690D" w:rsidRDefault="003968F4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omawia motyw tęsknoty emigranta za ojczyzną</w:t>
            </w:r>
            <w:r w:rsidR="00484857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zawarty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w utworze</w:t>
            </w:r>
            <w:r w:rsidR="00484857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Kazimierza Wierzyńskiego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02534815" w14:textId="7719C080" w:rsidR="0012447D" w:rsidRPr="006E690D" w:rsidRDefault="003968F4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odczytuje symboliczny sens tytułu wiersza</w:t>
            </w:r>
            <w:r w:rsidR="00DA4C10"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5000F591" w14:textId="1EB28029" w:rsidR="0012447D" w:rsidRPr="006E690D" w:rsidRDefault="003968F4" w:rsidP="000E1BF4">
            <w:pPr>
              <w:spacing w:after="0"/>
              <w:jc w:val="center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621CB875" w14:textId="77777777" w:rsidR="0012447D" w:rsidRPr="006E690D" w:rsidRDefault="003968F4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I.1.1</w:t>
            </w:r>
          </w:p>
          <w:p w14:paraId="479AEA9A" w14:textId="77777777" w:rsidR="003968F4" w:rsidRPr="006E690D" w:rsidRDefault="003968F4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I.1.3</w:t>
            </w:r>
          </w:p>
          <w:p w14:paraId="62480F13" w14:textId="77777777" w:rsidR="003968F4" w:rsidRPr="006E690D" w:rsidRDefault="003968F4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I.1.6</w:t>
            </w:r>
          </w:p>
          <w:p w14:paraId="4FD98E66" w14:textId="20A6164E" w:rsidR="003968F4" w:rsidRPr="006E690D" w:rsidRDefault="003968F4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I.1.7 </w:t>
            </w:r>
          </w:p>
        </w:tc>
      </w:tr>
      <w:tr w:rsidR="00DA2F71" w:rsidRPr="002A2295" w14:paraId="009410F3" w14:textId="77777777" w:rsidTr="00DA2F71">
        <w:tc>
          <w:tcPr>
            <w:tcW w:w="1894" w:type="dxa"/>
            <w:shd w:val="clear" w:color="auto" w:fill="auto"/>
          </w:tcPr>
          <w:p w14:paraId="38A568E6" w14:textId="173F5821" w:rsidR="0012447D" w:rsidRPr="00812FA0" w:rsidRDefault="001A1E50" w:rsidP="000E1BF4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18. </w:t>
            </w:r>
            <w:r w:rsidR="00C838FC">
              <w:rPr>
                <w:rFonts w:ascii="Cambria" w:hAnsi="Cambria"/>
                <w:b/>
                <w:sz w:val="20"/>
                <w:szCs w:val="20"/>
              </w:rPr>
              <w:t xml:space="preserve">Powrót Pana Cogito do ojczyzny </w:t>
            </w:r>
          </w:p>
        </w:tc>
        <w:tc>
          <w:tcPr>
            <w:tcW w:w="2256" w:type="dxa"/>
            <w:shd w:val="clear" w:color="auto" w:fill="auto"/>
          </w:tcPr>
          <w:p w14:paraId="6F59E2D2" w14:textId="46193FA0" w:rsidR="00DA2F71" w:rsidRPr="00500920" w:rsidRDefault="00DC74FA" w:rsidP="00DC74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>podręcznik do języka polskiego</w:t>
            </w:r>
            <w:r w:rsidR="00BC489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50092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rozdział I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Pr="002A2295">
              <w:rPr>
                <w:rFonts w:ascii="Cambria" w:hAnsi="Cambria"/>
                <w:sz w:val="20"/>
                <w:szCs w:val="20"/>
              </w:rPr>
              <w:t>.</w:t>
            </w:r>
            <w:r w:rsidR="00D70987">
              <w:rPr>
                <w:rFonts w:ascii="Cambria" w:hAnsi="Cambria"/>
                <w:i/>
                <w:iCs/>
                <w:sz w:val="20"/>
                <w:szCs w:val="20"/>
              </w:rPr>
              <w:t xml:space="preserve"> W</w:t>
            </w:r>
            <w:r w:rsidR="00672666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D70987">
              <w:rPr>
                <w:rFonts w:ascii="Cambria" w:hAnsi="Cambria"/>
                <w:i/>
                <w:iCs/>
                <w:sz w:val="20"/>
                <w:szCs w:val="20"/>
              </w:rPr>
              <w:t>nowym świecie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s. </w:t>
            </w:r>
            <w:r>
              <w:rPr>
                <w:rFonts w:ascii="Cambria" w:hAnsi="Cambria"/>
                <w:sz w:val="20"/>
                <w:szCs w:val="20"/>
              </w:rPr>
              <w:t>46–49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968F4">
              <w:rPr>
                <w:rFonts w:ascii="Cambria" w:hAnsi="Cambria"/>
                <w:sz w:val="20"/>
                <w:szCs w:val="20"/>
              </w:rPr>
              <w:t>(</w:t>
            </w:r>
            <w:r w:rsidRPr="003968F4">
              <w:rPr>
                <w:rFonts w:ascii="Cambria" w:hAnsi="Cambria" w:cstheme="minorHAnsi"/>
                <w:sz w:val="20"/>
                <w:szCs w:val="20"/>
              </w:rPr>
              <w:t>tekst: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  <w:p w14:paraId="5C81100D" w14:textId="74CCC977" w:rsidR="00DC74FA" w:rsidRPr="00DC74FA" w:rsidRDefault="00DC74FA" w:rsidP="00DC74FA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DC74FA">
              <w:rPr>
                <w:rFonts w:ascii="Cambria" w:hAnsi="Cambria" w:cstheme="minorHAnsi"/>
                <w:sz w:val="20"/>
                <w:szCs w:val="20"/>
              </w:rPr>
              <w:t>Zbigniew Herbert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14:paraId="3CB61858" w14:textId="1E00A72B" w:rsidR="0012447D" w:rsidRPr="003F211F" w:rsidRDefault="00DC74FA" w:rsidP="00DC74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C74FA">
              <w:rPr>
                <w:rFonts w:ascii="Cambria" w:hAnsi="Cambria" w:cstheme="minorHAnsi"/>
                <w:i/>
                <w:iCs/>
                <w:sz w:val="20"/>
                <w:szCs w:val="20"/>
              </w:rPr>
              <w:t>Pan Cogito –powrót</w:t>
            </w:r>
            <w:r>
              <w:rPr>
                <w:rFonts w:ascii="Cambria" w:hAnsi="Cambria" w:cstheme="minorHAnsi"/>
                <w:sz w:val="20"/>
                <w:szCs w:val="20"/>
              </w:rPr>
              <w:t>)</w:t>
            </w:r>
            <w:r w:rsidR="00DA4C10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01" w:type="dxa"/>
            <w:shd w:val="clear" w:color="auto" w:fill="auto"/>
          </w:tcPr>
          <w:p w14:paraId="51F41FA8" w14:textId="52915A1E" w:rsidR="0099353F" w:rsidRDefault="0012504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12504B">
              <w:rPr>
                <w:rFonts w:ascii="Cambria" w:hAnsi="Cambria"/>
                <w:sz w:val="20"/>
                <w:szCs w:val="20"/>
              </w:rPr>
              <w:t>twórczość Zbigniewa Herberta – poety-moralisty</w:t>
            </w:r>
          </w:p>
          <w:p w14:paraId="2D3B227E" w14:textId="2B69DB29" w:rsidR="00D17647" w:rsidRDefault="00D17647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Pan Cogito jako bohater liryczny cyklu utworów Z</w:t>
            </w:r>
            <w:r w:rsidR="001F497D">
              <w:rPr>
                <w:rFonts w:ascii="Cambria" w:hAnsi="Cambria"/>
                <w:sz w:val="20"/>
                <w:szCs w:val="20"/>
              </w:rPr>
              <w:t>bigniewa</w:t>
            </w:r>
            <w:r>
              <w:rPr>
                <w:rFonts w:ascii="Cambria" w:hAnsi="Cambria"/>
                <w:sz w:val="20"/>
                <w:szCs w:val="20"/>
              </w:rPr>
              <w:t xml:space="preserve"> Herberta </w:t>
            </w:r>
          </w:p>
          <w:p w14:paraId="329EC35F" w14:textId="665F9796" w:rsidR="009A55FB" w:rsidRDefault="009A55F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dwa światy w wierszu </w:t>
            </w:r>
            <w:r w:rsidR="00DA2F71">
              <w:rPr>
                <w:rFonts w:ascii="Cambria" w:hAnsi="Cambria"/>
                <w:sz w:val="20"/>
                <w:szCs w:val="20"/>
              </w:rPr>
              <w:br/>
            </w:r>
            <w:r w:rsidRPr="009A55FB">
              <w:rPr>
                <w:rFonts w:ascii="Cambria" w:hAnsi="Cambria"/>
                <w:i/>
                <w:iCs/>
                <w:sz w:val="20"/>
                <w:szCs w:val="20"/>
              </w:rPr>
              <w:t>Pan Cogito – powrót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24892AC" w14:textId="63B573D7" w:rsidR="009A55FB" w:rsidRDefault="009A55F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motywy decyzji o powrocie emigranta do kraju </w:t>
            </w:r>
            <w:r w:rsidR="001F497D">
              <w:rPr>
                <w:rFonts w:ascii="Cambria" w:hAnsi="Cambria"/>
                <w:sz w:val="20"/>
                <w:szCs w:val="20"/>
              </w:rPr>
              <w:t xml:space="preserve">ukazane </w:t>
            </w:r>
            <w:r>
              <w:rPr>
                <w:rFonts w:ascii="Cambria" w:hAnsi="Cambria"/>
                <w:sz w:val="20"/>
                <w:szCs w:val="20"/>
              </w:rPr>
              <w:t>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 w:rsidR="001F497D">
              <w:rPr>
                <w:rFonts w:ascii="Cambria" w:hAnsi="Cambria"/>
                <w:sz w:val="20"/>
                <w:szCs w:val="20"/>
              </w:rPr>
              <w:t>utworze</w:t>
            </w:r>
            <w:r>
              <w:rPr>
                <w:rFonts w:ascii="Cambria" w:hAnsi="Cambria"/>
                <w:sz w:val="20"/>
                <w:szCs w:val="20"/>
              </w:rPr>
              <w:t xml:space="preserve"> Z</w:t>
            </w:r>
            <w:r w:rsidR="001F497D">
              <w:rPr>
                <w:rFonts w:ascii="Cambria" w:hAnsi="Cambria"/>
                <w:sz w:val="20"/>
                <w:szCs w:val="20"/>
              </w:rPr>
              <w:t>bigniewa</w:t>
            </w:r>
            <w:r>
              <w:rPr>
                <w:rFonts w:ascii="Cambria" w:hAnsi="Cambria"/>
                <w:sz w:val="20"/>
                <w:szCs w:val="20"/>
              </w:rPr>
              <w:t xml:space="preserve"> Herberta </w:t>
            </w:r>
          </w:p>
          <w:p w14:paraId="37FB4DE9" w14:textId="5A6144DC" w:rsidR="0012504B" w:rsidRDefault="0012504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12504B">
              <w:rPr>
                <w:rFonts w:ascii="Cambria" w:hAnsi="Cambria"/>
                <w:sz w:val="20"/>
                <w:szCs w:val="20"/>
              </w:rPr>
              <w:t xml:space="preserve">wierność wartościom moralnym i znaczenie niezłomnej postawy wobec zła w wierszach </w:t>
            </w:r>
            <w:r w:rsidR="001F497D">
              <w:rPr>
                <w:rFonts w:ascii="Cambria" w:hAnsi="Cambria"/>
                <w:sz w:val="20"/>
                <w:szCs w:val="20"/>
              </w:rPr>
              <w:t xml:space="preserve">Zbigniewa </w:t>
            </w:r>
            <w:r w:rsidRPr="0012504B">
              <w:rPr>
                <w:rFonts w:ascii="Cambria" w:hAnsi="Cambria"/>
                <w:sz w:val="20"/>
                <w:szCs w:val="20"/>
              </w:rPr>
              <w:t>Herberta</w:t>
            </w:r>
          </w:p>
          <w:p w14:paraId="30D0CB2D" w14:textId="4874CF39" w:rsidR="0012447D" w:rsidRPr="002A2295" w:rsidRDefault="0099353F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99353F">
              <w:rPr>
                <w:rFonts w:ascii="Cambria" w:hAnsi="Cambria"/>
                <w:i/>
                <w:iCs/>
                <w:sz w:val="20"/>
                <w:szCs w:val="20"/>
              </w:rPr>
              <w:t>liryka refleksyjno</w:t>
            </w:r>
            <w:r w:rsidR="001F497D">
              <w:rPr>
                <w:rFonts w:ascii="Cambria" w:hAnsi="Cambria"/>
                <w:i/>
                <w:iCs/>
                <w:sz w:val="20"/>
                <w:szCs w:val="20"/>
              </w:rPr>
              <w:t>-</w:t>
            </w:r>
            <w:r w:rsidRPr="0099353F">
              <w:rPr>
                <w:rFonts w:ascii="Cambria" w:hAnsi="Cambria"/>
                <w:i/>
                <w:iCs/>
                <w:sz w:val="20"/>
                <w:szCs w:val="20"/>
              </w:rPr>
              <w:t>filozoficzna</w:t>
            </w:r>
            <w:r w:rsidR="00D17647"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D17647">
              <w:rPr>
                <w:rFonts w:ascii="Cambria" w:hAnsi="Cambria"/>
                <w:i/>
                <w:iCs/>
                <w:sz w:val="20"/>
                <w:szCs w:val="20"/>
              </w:rPr>
              <w:t xml:space="preserve"> bohater liryczny</w:t>
            </w:r>
            <w:r w:rsidR="00C7010D"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C7010D">
              <w:rPr>
                <w:rFonts w:ascii="Cambria" w:hAnsi="Cambria"/>
                <w:i/>
                <w:iCs/>
                <w:sz w:val="20"/>
                <w:szCs w:val="20"/>
              </w:rPr>
              <w:t xml:space="preserve"> metafora</w:t>
            </w:r>
            <w:r w:rsidR="00DA4C1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5E0E157F" w14:textId="75A63095" w:rsidR="00D17647" w:rsidRDefault="0099353F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prezentuje podstawowe wiadomości o</w:t>
            </w:r>
            <w:r w:rsidR="004C0EBA">
              <w:rPr>
                <w:rFonts w:ascii="Cambria" w:hAnsi="Cambria"/>
                <w:sz w:val="20"/>
                <w:szCs w:val="20"/>
              </w:rPr>
              <w:t xml:space="preserve"> życiu i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twórczości Zbigniewa Herberta</w:t>
            </w:r>
          </w:p>
          <w:p w14:paraId="30CEF405" w14:textId="59F7D850" w:rsidR="00D17647" w:rsidRDefault="00D17647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wyjaśnia imię bohatera lirycznego </w:t>
            </w:r>
            <w:r w:rsidR="008D5A3E">
              <w:rPr>
                <w:rFonts w:ascii="Cambria" w:hAnsi="Cambria"/>
                <w:sz w:val="20"/>
                <w:szCs w:val="20"/>
              </w:rPr>
              <w:t xml:space="preserve">cyklu </w:t>
            </w:r>
            <w:r>
              <w:rPr>
                <w:rFonts w:ascii="Cambria" w:hAnsi="Cambria"/>
                <w:sz w:val="20"/>
                <w:szCs w:val="20"/>
              </w:rPr>
              <w:t>wierszy Z</w:t>
            </w:r>
            <w:r w:rsidR="00BA0CE7">
              <w:rPr>
                <w:rFonts w:ascii="Cambria" w:hAnsi="Cambria"/>
                <w:sz w:val="20"/>
                <w:szCs w:val="20"/>
              </w:rPr>
              <w:t>bigniewa</w:t>
            </w:r>
            <w:r>
              <w:rPr>
                <w:rFonts w:ascii="Cambria" w:hAnsi="Cambria"/>
                <w:sz w:val="20"/>
                <w:szCs w:val="20"/>
              </w:rPr>
              <w:t xml:space="preserve"> Herberta – Pana Cogito </w:t>
            </w:r>
          </w:p>
          <w:p w14:paraId="60936C37" w14:textId="4C86E7B6" w:rsidR="009A55FB" w:rsidRDefault="00D17647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="009A55FB">
              <w:rPr>
                <w:rFonts w:ascii="Cambria" w:hAnsi="Cambria"/>
                <w:sz w:val="20"/>
                <w:szCs w:val="20"/>
              </w:rPr>
              <w:t xml:space="preserve">wskazuje powody powrotu </w:t>
            </w:r>
            <w:r w:rsidR="004C0EBA">
              <w:rPr>
                <w:rFonts w:ascii="Cambria" w:hAnsi="Cambria"/>
                <w:sz w:val="20"/>
                <w:szCs w:val="20"/>
              </w:rPr>
              <w:t>bohatera</w:t>
            </w:r>
            <w:r w:rsidR="009A55FB">
              <w:rPr>
                <w:rFonts w:ascii="Cambria" w:hAnsi="Cambria"/>
                <w:sz w:val="20"/>
                <w:szCs w:val="20"/>
              </w:rPr>
              <w:t xml:space="preserve"> z emigracji</w:t>
            </w:r>
            <w:r w:rsidR="00C7010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0027B">
              <w:rPr>
                <w:rFonts w:ascii="Cambria" w:hAnsi="Cambria"/>
                <w:sz w:val="20"/>
                <w:szCs w:val="20"/>
              </w:rPr>
              <w:t xml:space="preserve">opisane </w:t>
            </w:r>
            <w:r w:rsidR="00C7010D">
              <w:rPr>
                <w:rFonts w:ascii="Cambria" w:hAnsi="Cambria"/>
                <w:sz w:val="20"/>
                <w:szCs w:val="20"/>
              </w:rPr>
              <w:t xml:space="preserve">w </w:t>
            </w:r>
            <w:r w:rsidR="008D5A3E">
              <w:rPr>
                <w:rFonts w:ascii="Cambria" w:hAnsi="Cambria"/>
                <w:sz w:val="20"/>
                <w:szCs w:val="20"/>
              </w:rPr>
              <w:t xml:space="preserve">utworze </w:t>
            </w:r>
            <w:r w:rsidR="004C0EBA" w:rsidRPr="00D15B37">
              <w:rPr>
                <w:rFonts w:ascii="Cambria" w:hAnsi="Cambria"/>
                <w:i/>
                <w:sz w:val="20"/>
                <w:szCs w:val="20"/>
              </w:rPr>
              <w:t>Pan Cogito – powrót</w:t>
            </w:r>
            <w:r w:rsidR="009A55FB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50F43B4" w14:textId="7664B8B2" w:rsidR="0012447D" w:rsidRPr="002A2295" w:rsidRDefault="009A55F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wyszukuje w wierszu Z</w:t>
            </w:r>
            <w:r w:rsidR="00BA0CE7">
              <w:rPr>
                <w:rFonts w:ascii="Cambria" w:hAnsi="Cambria"/>
                <w:sz w:val="20"/>
                <w:szCs w:val="20"/>
              </w:rPr>
              <w:t>bigniewa</w:t>
            </w:r>
            <w:r>
              <w:rPr>
                <w:rFonts w:ascii="Cambria" w:hAnsi="Cambria"/>
                <w:sz w:val="20"/>
                <w:szCs w:val="20"/>
              </w:rPr>
              <w:t xml:space="preserve"> Herberta metafory odnoszące się do ojczyzny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2E714978" w14:textId="0C6FFC78" w:rsidR="009A55FB" w:rsidRDefault="009A55F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formułuje argumenty za powrot</w:t>
            </w:r>
            <w:r w:rsidR="000045B9">
              <w:rPr>
                <w:rFonts w:ascii="Cambria" w:hAnsi="Cambria"/>
                <w:sz w:val="20"/>
                <w:szCs w:val="20"/>
              </w:rPr>
              <w:t>em</w:t>
            </w:r>
            <w:r>
              <w:rPr>
                <w:rFonts w:ascii="Cambria" w:hAnsi="Cambria"/>
                <w:sz w:val="20"/>
                <w:szCs w:val="20"/>
              </w:rPr>
              <w:t xml:space="preserve"> Pana Cogito do ojczyzny</w:t>
            </w:r>
            <w:r w:rsidR="000045B9">
              <w:rPr>
                <w:rFonts w:ascii="Cambria" w:hAnsi="Cambria"/>
                <w:sz w:val="20"/>
                <w:szCs w:val="20"/>
              </w:rPr>
              <w:t xml:space="preserve"> i</w:t>
            </w:r>
            <w:r w:rsidR="00585A0C">
              <w:rPr>
                <w:rFonts w:ascii="Cambria" w:hAnsi="Cambria"/>
                <w:sz w:val="20"/>
                <w:szCs w:val="20"/>
              </w:rPr>
              <w:t> </w:t>
            </w:r>
            <w:r w:rsidR="000045B9">
              <w:rPr>
                <w:rFonts w:ascii="Cambria" w:hAnsi="Cambria"/>
                <w:sz w:val="20"/>
                <w:szCs w:val="20"/>
              </w:rPr>
              <w:t>przeciw temu powrotowi</w:t>
            </w:r>
          </w:p>
          <w:p w14:paraId="45A53FBC" w14:textId="1DB5E503" w:rsidR="0012447D" w:rsidRPr="002A2295" w:rsidRDefault="009A55F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uzasadnia, że wiersz Z</w:t>
            </w:r>
            <w:r w:rsidR="00C6554C">
              <w:rPr>
                <w:rFonts w:ascii="Cambria" w:hAnsi="Cambria"/>
                <w:sz w:val="20"/>
                <w:szCs w:val="20"/>
              </w:rPr>
              <w:t>bigniewa</w:t>
            </w:r>
            <w:r>
              <w:rPr>
                <w:rFonts w:ascii="Cambria" w:hAnsi="Cambria"/>
                <w:sz w:val="20"/>
                <w:szCs w:val="20"/>
              </w:rPr>
              <w:t xml:space="preserve"> Herberta jest przykładem liryki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refleksyjno</w:t>
            </w:r>
            <w:r w:rsidR="00C6554C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 xml:space="preserve">filozoficznej </w:t>
            </w:r>
          </w:p>
        </w:tc>
        <w:tc>
          <w:tcPr>
            <w:tcW w:w="833" w:type="dxa"/>
            <w:shd w:val="clear" w:color="auto" w:fill="auto"/>
          </w:tcPr>
          <w:p w14:paraId="6F8AE5FD" w14:textId="5D05ECC5" w:rsidR="0012447D" w:rsidRPr="002A2295" w:rsidRDefault="0099353F" w:rsidP="000E1BF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464" w:type="dxa"/>
            <w:shd w:val="clear" w:color="auto" w:fill="auto"/>
          </w:tcPr>
          <w:p w14:paraId="315A1A8A" w14:textId="531403A2" w:rsidR="0012447D" w:rsidRDefault="0012504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41DC427B" w14:textId="3E355EC6" w:rsidR="00D17647" w:rsidRDefault="00D17647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I.1.3</w:t>
            </w:r>
          </w:p>
          <w:p w14:paraId="2081A2DB" w14:textId="13CBADB8" w:rsidR="00D17647" w:rsidRDefault="00D17647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I.1.4 </w:t>
            </w:r>
          </w:p>
          <w:p w14:paraId="07D43162" w14:textId="4BBDFCA0" w:rsidR="00D17647" w:rsidRDefault="00D17647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I.1.6 </w:t>
            </w:r>
          </w:p>
          <w:p w14:paraId="3EA5FAD2" w14:textId="1BF2169C" w:rsidR="0012504B" w:rsidRPr="002A2295" w:rsidRDefault="0012504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DA2F71" w:rsidRPr="002A2295" w14:paraId="3D64CFB4" w14:textId="77777777" w:rsidTr="00DA2F71">
        <w:tc>
          <w:tcPr>
            <w:tcW w:w="1894" w:type="dxa"/>
            <w:shd w:val="clear" w:color="auto" w:fill="auto"/>
          </w:tcPr>
          <w:p w14:paraId="47035D23" w14:textId="72454B2E" w:rsidR="0012447D" w:rsidRPr="00812FA0" w:rsidRDefault="00F554D7" w:rsidP="000E1BF4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19. Podsumowanie</w:t>
            </w:r>
            <w:r w:rsidR="00B459CB">
              <w:rPr>
                <w:rFonts w:ascii="Cambria" w:hAnsi="Cambria"/>
                <w:b/>
                <w:sz w:val="20"/>
                <w:szCs w:val="20"/>
              </w:rPr>
              <w:t xml:space="preserve"> – odbudowa </w:t>
            </w:r>
            <w:r w:rsidR="00441243">
              <w:rPr>
                <w:rFonts w:ascii="Cambria" w:hAnsi="Cambria"/>
                <w:b/>
                <w:sz w:val="20"/>
                <w:szCs w:val="20"/>
              </w:rPr>
              <w:t>i</w:t>
            </w:r>
            <w:r w:rsidR="008E310F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441243">
              <w:rPr>
                <w:rFonts w:ascii="Cambria" w:hAnsi="Cambria"/>
                <w:b/>
                <w:sz w:val="20"/>
                <w:szCs w:val="20"/>
              </w:rPr>
              <w:t>rozpad w</w:t>
            </w:r>
            <w:r w:rsidR="008E310F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B459CB">
              <w:rPr>
                <w:rFonts w:ascii="Cambria" w:hAnsi="Cambria"/>
                <w:b/>
                <w:sz w:val="20"/>
                <w:szCs w:val="20"/>
              </w:rPr>
              <w:t>powojenn</w:t>
            </w:r>
            <w:r w:rsidR="00441243">
              <w:rPr>
                <w:rFonts w:ascii="Cambria" w:hAnsi="Cambria"/>
                <w:b/>
                <w:sz w:val="20"/>
                <w:szCs w:val="20"/>
              </w:rPr>
              <w:t>ym</w:t>
            </w:r>
            <w:r w:rsidR="00B459CB">
              <w:rPr>
                <w:rFonts w:ascii="Cambria" w:hAnsi="Cambria"/>
                <w:b/>
                <w:sz w:val="20"/>
                <w:szCs w:val="20"/>
              </w:rPr>
              <w:t xml:space="preserve"> świ</w:t>
            </w:r>
            <w:r w:rsidR="00441243">
              <w:rPr>
                <w:rFonts w:ascii="Cambria" w:hAnsi="Cambria"/>
                <w:b/>
                <w:sz w:val="20"/>
                <w:szCs w:val="20"/>
              </w:rPr>
              <w:t>ecie</w:t>
            </w:r>
            <w:r w:rsidR="00DA4C1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shd w:val="clear" w:color="auto" w:fill="auto"/>
          </w:tcPr>
          <w:p w14:paraId="6718F15D" w14:textId="6D556EE6" w:rsidR="0012447D" w:rsidRPr="003F211F" w:rsidRDefault="00F554D7" w:rsidP="00F554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500920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2A2295">
              <w:rPr>
                <w:rFonts w:ascii="Cambria" w:hAnsi="Cambria"/>
                <w:sz w:val="20"/>
                <w:szCs w:val="20"/>
              </w:rPr>
              <w:t>rozdział I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Pr="002A2295">
              <w:rPr>
                <w:rFonts w:ascii="Cambria" w:hAnsi="Cambria"/>
                <w:sz w:val="20"/>
                <w:szCs w:val="20"/>
              </w:rPr>
              <w:t>.</w:t>
            </w:r>
            <w:r w:rsidR="00D70987">
              <w:rPr>
                <w:rFonts w:ascii="Cambria" w:hAnsi="Cambria"/>
                <w:i/>
                <w:iCs/>
                <w:sz w:val="20"/>
                <w:szCs w:val="20"/>
              </w:rPr>
              <w:t xml:space="preserve"> W</w:t>
            </w:r>
            <w:r w:rsidR="00672666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D70987">
              <w:rPr>
                <w:rFonts w:ascii="Cambria" w:hAnsi="Cambria"/>
                <w:i/>
                <w:iCs/>
                <w:sz w:val="20"/>
                <w:szCs w:val="20"/>
              </w:rPr>
              <w:t>nowym świecie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s. </w:t>
            </w:r>
            <w:r>
              <w:rPr>
                <w:rFonts w:ascii="Cambria" w:hAnsi="Cambria"/>
                <w:sz w:val="20"/>
                <w:szCs w:val="20"/>
              </w:rPr>
              <w:t>50–52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3201" w:type="dxa"/>
            <w:shd w:val="clear" w:color="auto" w:fill="auto"/>
          </w:tcPr>
          <w:p w14:paraId="1E5BF2E4" w14:textId="77777777" w:rsidR="00F50512" w:rsidRDefault="00F554D7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B459CB">
              <w:rPr>
                <w:rFonts w:ascii="Cambria" w:hAnsi="Cambria"/>
                <w:sz w:val="20"/>
                <w:szCs w:val="20"/>
              </w:rPr>
              <w:t xml:space="preserve">obraz życia Polaków w okresie powojennym w wybranych utworach literackich i tekstach kultury </w:t>
            </w:r>
          </w:p>
          <w:p w14:paraId="044458F6" w14:textId="3C3A369F" w:rsidR="00B459CB" w:rsidRDefault="00B459C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historia jako siła niszcząca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twórczości polskich artystów po II wojnie światowej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FB35403" w14:textId="15DEBCCB" w:rsidR="00B459CB" w:rsidRDefault="00B459C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powojenne doświadczenia emigracyjne w wybranych wierszach i filmach</w:t>
            </w:r>
          </w:p>
          <w:p w14:paraId="42F05AF8" w14:textId="443E8809" w:rsidR="00B459CB" w:rsidRPr="002A2295" w:rsidRDefault="00B459C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terminy: </w:t>
            </w:r>
            <w:r w:rsidRPr="00B459CB">
              <w:rPr>
                <w:rFonts w:ascii="Cambria" w:hAnsi="Cambria"/>
                <w:i/>
                <w:iCs/>
                <w:sz w:val="20"/>
                <w:szCs w:val="20"/>
              </w:rPr>
              <w:t>bohater liryczny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B459CB">
              <w:rPr>
                <w:rFonts w:ascii="Cambria" w:hAnsi="Cambria"/>
                <w:i/>
                <w:iCs/>
                <w:sz w:val="20"/>
                <w:szCs w:val="20"/>
              </w:rPr>
              <w:t>aluzja literacka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B459CB">
              <w:rPr>
                <w:rFonts w:ascii="Cambria" w:hAnsi="Cambria"/>
                <w:i/>
                <w:iCs/>
                <w:sz w:val="20"/>
                <w:szCs w:val="20"/>
              </w:rPr>
              <w:t xml:space="preserve"> liryka refleksyjno</w:t>
            </w:r>
            <w:r w:rsidR="001F497D">
              <w:rPr>
                <w:rFonts w:ascii="Cambria" w:hAnsi="Cambria"/>
                <w:i/>
                <w:iCs/>
                <w:sz w:val="20"/>
                <w:szCs w:val="20"/>
              </w:rPr>
              <w:t>-</w:t>
            </w:r>
            <w:r w:rsidRPr="00B459CB">
              <w:rPr>
                <w:rFonts w:ascii="Cambria" w:hAnsi="Cambria"/>
                <w:i/>
                <w:iCs/>
                <w:sz w:val="20"/>
                <w:szCs w:val="20"/>
              </w:rPr>
              <w:t>filozoficzna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64C92BDA" w14:textId="2B9ADD65" w:rsidR="002C100E" w:rsidRDefault="0073757F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wymienia </w:t>
            </w:r>
            <w:r w:rsidR="002C100E">
              <w:rPr>
                <w:rFonts w:ascii="Cambria" w:hAnsi="Cambria"/>
                <w:sz w:val="20"/>
                <w:szCs w:val="20"/>
              </w:rPr>
              <w:t xml:space="preserve">powojennych </w:t>
            </w:r>
            <w:r>
              <w:rPr>
                <w:rFonts w:ascii="Cambria" w:hAnsi="Cambria"/>
                <w:sz w:val="20"/>
                <w:szCs w:val="20"/>
              </w:rPr>
              <w:t>poetów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emigracyjnych</w:t>
            </w:r>
          </w:p>
          <w:p w14:paraId="4AC50017" w14:textId="156FACC5" w:rsidR="0073757F" w:rsidRDefault="002C100E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73757F">
              <w:rPr>
                <w:rFonts w:ascii="Cambria" w:hAnsi="Cambria"/>
                <w:sz w:val="20"/>
                <w:szCs w:val="20"/>
              </w:rPr>
              <w:t xml:space="preserve">podaje przykłady </w:t>
            </w:r>
            <w:r>
              <w:rPr>
                <w:rFonts w:ascii="Cambria" w:hAnsi="Cambria"/>
                <w:sz w:val="20"/>
                <w:szCs w:val="20"/>
              </w:rPr>
              <w:t>wierszy poetów</w:t>
            </w:r>
            <w:r w:rsidR="004C0EBA">
              <w:rPr>
                <w:rFonts w:ascii="Cambria" w:hAnsi="Cambria"/>
                <w:sz w:val="20"/>
                <w:szCs w:val="20"/>
              </w:rPr>
              <w:t xml:space="preserve"> emigracyjnych</w:t>
            </w:r>
            <w:r>
              <w:rPr>
                <w:rFonts w:ascii="Cambria" w:hAnsi="Cambria"/>
                <w:sz w:val="20"/>
                <w:szCs w:val="20"/>
              </w:rPr>
              <w:t xml:space="preserve"> i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określa tematykę</w:t>
            </w:r>
            <w:r w:rsidR="004C0EBA">
              <w:rPr>
                <w:rFonts w:ascii="Cambria" w:hAnsi="Cambria"/>
                <w:sz w:val="20"/>
                <w:szCs w:val="20"/>
              </w:rPr>
              <w:t xml:space="preserve"> tych utworów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86E530A" w14:textId="72745DF5" w:rsidR="0073757F" w:rsidRDefault="0073757F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 utwory literackie i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filmy poruszające temat losów emigrantów po II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wojnie światowej</w:t>
            </w:r>
          </w:p>
          <w:p w14:paraId="3698398D" w14:textId="00E0AD18" w:rsidR="0073757F" w:rsidRDefault="0073757F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wymienia powojenne </w:t>
            </w:r>
            <w:r w:rsidR="008D5A3E">
              <w:rPr>
                <w:rFonts w:ascii="Cambria" w:hAnsi="Cambria"/>
                <w:sz w:val="20"/>
                <w:szCs w:val="20"/>
              </w:rPr>
              <w:t xml:space="preserve">teksty </w:t>
            </w:r>
            <w:r>
              <w:rPr>
                <w:rFonts w:ascii="Cambria" w:hAnsi="Cambria"/>
                <w:sz w:val="20"/>
                <w:szCs w:val="20"/>
              </w:rPr>
              <w:t>literackie zawierające motyw tęsknoty za ojczyzną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9DEC24C" w14:textId="5B6D1D4B" w:rsidR="0073757F" w:rsidRPr="002A2295" w:rsidRDefault="0073757F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4C0EBA">
              <w:rPr>
                <w:rFonts w:ascii="Cambria" w:hAnsi="Cambria"/>
                <w:sz w:val="20"/>
                <w:szCs w:val="20"/>
              </w:rPr>
              <w:t xml:space="preserve">poprawnie </w:t>
            </w:r>
            <w:r>
              <w:rPr>
                <w:rFonts w:ascii="Cambria" w:hAnsi="Cambria"/>
                <w:sz w:val="20"/>
                <w:szCs w:val="20"/>
              </w:rPr>
              <w:t xml:space="preserve">posługuje się terminem </w:t>
            </w:r>
            <w:r w:rsidRPr="00D543F0">
              <w:rPr>
                <w:rFonts w:ascii="Cambria" w:hAnsi="Cambria"/>
                <w:i/>
                <w:sz w:val="20"/>
                <w:szCs w:val="20"/>
              </w:rPr>
              <w:t>bohater liryczny</w:t>
            </w:r>
            <w:r>
              <w:rPr>
                <w:rFonts w:ascii="Cambria" w:hAnsi="Cambria"/>
                <w:sz w:val="20"/>
                <w:szCs w:val="20"/>
              </w:rPr>
              <w:t xml:space="preserve"> i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podaje przykład utworu, w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którym taki bohater występuje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11D0AE29" w14:textId="6FB55A4C" w:rsidR="0012447D" w:rsidRPr="002A2295" w:rsidRDefault="0073757F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757F">
              <w:rPr>
                <w:rFonts w:ascii="Cambria" w:hAnsi="Cambria"/>
                <w:sz w:val="20"/>
                <w:szCs w:val="20"/>
              </w:rPr>
              <w:t xml:space="preserve">- określa wpływ wydarzeń </w:t>
            </w:r>
            <w:r>
              <w:rPr>
                <w:rFonts w:ascii="Cambria" w:hAnsi="Cambria"/>
                <w:sz w:val="20"/>
                <w:szCs w:val="20"/>
              </w:rPr>
              <w:t>politycznych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3757F">
              <w:rPr>
                <w:rFonts w:ascii="Cambria" w:hAnsi="Cambria"/>
                <w:sz w:val="20"/>
                <w:szCs w:val="20"/>
              </w:rPr>
              <w:t>na decyzje bohaterów wybranych utworów</w:t>
            </w:r>
            <w:r>
              <w:rPr>
                <w:rFonts w:ascii="Cambria" w:hAnsi="Cambria"/>
                <w:sz w:val="20"/>
                <w:szCs w:val="20"/>
              </w:rPr>
              <w:t xml:space="preserve"> literackich i filmowych </w:t>
            </w:r>
          </w:p>
        </w:tc>
        <w:tc>
          <w:tcPr>
            <w:tcW w:w="833" w:type="dxa"/>
            <w:shd w:val="clear" w:color="auto" w:fill="auto"/>
          </w:tcPr>
          <w:p w14:paraId="0DB6187D" w14:textId="76C831A8" w:rsidR="0012447D" w:rsidRPr="002A2295" w:rsidRDefault="00B459CB" w:rsidP="000E1BF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7767E5AF" w14:textId="7CA21281" w:rsidR="0012447D" w:rsidRDefault="00B459C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1BEA2C86" w14:textId="77777777" w:rsidR="00B459CB" w:rsidRDefault="00B459C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I.1.3 </w:t>
            </w:r>
          </w:p>
          <w:p w14:paraId="6BB7708F" w14:textId="77777777" w:rsidR="00B459CB" w:rsidRDefault="00B459C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I.1.6</w:t>
            </w:r>
          </w:p>
          <w:p w14:paraId="1DD632BA" w14:textId="7A433D0D" w:rsidR="00B459CB" w:rsidRPr="002A2295" w:rsidRDefault="00B459C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I.1.7 </w:t>
            </w:r>
          </w:p>
        </w:tc>
      </w:tr>
      <w:tr w:rsidR="00DA2F71" w:rsidRPr="002A2295" w14:paraId="7C7D4B61" w14:textId="77777777" w:rsidTr="00DA2F71">
        <w:tc>
          <w:tcPr>
            <w:tcW w:w="1894" w:type="dxa"/>
            <w:shd w:val="clear" w:color="auto" w:fill="auto"/>
          </w:tcPr>
          <w:p w14:paraId="71C9602F" w14:textId="7AC43A85" w:rsidR="0012447D" w:rsidRPr="00812FA0" w:rsidRDefault="002C100E" w:rsidP="000E1BF4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20. Różne odmiany polszczyzny </w:t>
            </w:r>
          </w:p>
        </w:tc>
        <w:tc>
          <w:tcPr>
            <w:tcW w:w="2256" w:type="dxa"/>
            <w:shd w:val="clear" w:color="auto" w:fill="auto"/>
          </w:tcPr>
          <w:p w14:paraId="557BD70B" w14:textId="75F2F980" w:rsidR="0012447D" w:rsidRPr="003F211F" w:rsidRDefault="002C100E" w:rsidP="002C100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DA2F7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A8047A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Kształcenie językowe: Strefa języka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– Na dwór, na pole? Różne odmiany polszczyzny</w:t>
            </w:r>
            <w:r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 s.</w:t>
            </w:r>
            <w:r w:rsidR="00672666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185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188</w:t>
            </w:r>
          </w:p>
        </w:tc>
        <w:tc>
          <w:tcPr>
            <w:tcW w:w="3201" w:type="dxa"/>
            <w:shd w:val="clear" w:color="auto" w:fill="auto"/>
          </w:tcPr>
          <w:p w14:paraId="420C2F34" w14:textId="77777777" w:rsidR="002C100E" w:rsidRPr="002C100E" w:rsidRDefault="002C100E" w:rsidP="002C100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C100E">
              <w:rPr>
                <w:rFonts w:ascii="Cambria" w:hAnsi="Cambria"/>
                <w:sz w:val="20"/>
                <w:szCs w:val="20"/>
              </w:rPr>
              <w:t xml:space="preserve">- różne odmiany polszczyzny – posługiwanie się nimi </w:t>
            </w:r>
          </w:p>
          <w:p w14:paraId="58FE0F5B" w14:textId="77777777" w:rsidR="0012447D" w:rsidRDefault="002C100E" w:rsidP="002C100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C100E">
              <w:rPr>
                <w:rFonts w:ascii="Cambria" w:hAnsi="Cambria"/>
                <w:sz w:val="20"/>
                <w:szCs w:val="20"/>
              </w:rPr>
              <w:t>w zależności od sytuacji komunikacyjnej</w:t>
            </w:r>
          </w:p>
          <w:p w14:paraId="6FBEF706" w14:textId="78A2AE80" w:rsidR="002C100E" w:rsidRDefault="002C100E" w:rsidP="002C100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język ogólnonarodowy a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odmiany terytorialne polszczyzny: dialekty i gwary </w:t>
            </w:r>
          </w:p>
          <w:p w14:paraId="1FE857BC" w14:textId="4CD8290A" w:rsidR="002C100E" w:rsidRDefault="002C100E" w:rsidP="002C100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przykłady regionalizmów</w:t>
            </w:r>
          </w:p>
          <w:p w14:paraId="6983B1DF" w14:textId="5EAC9848" w:rsidR="0013419D" w:rsidRDefault="0013419D" w:rsidP="002C100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odmiany środowiskowe i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zawodowe języka </w:t>
            </w:r>
          </w:p>
          <w:p w14:paraId="0AF5B776" w14:textId="71BEEE34" w:rsidR="002C100E" w:rsidRPr="002A2295" w:rsidRDefault="002C100E" w:rsidP="002C100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F57883">
              <w:rPr>
                <w:rFonts w:ascii="Cambria" w:hAnsi="Cambria"/>
                <w:i/>
                <w:iCs/>
                <w:sz w:val="20"/>
                <w:szCs w:val="20"/>
              </w:rPr>
              <w:t>język ogólnonarodowy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F57883">
              <w:rPr>
                <w:rFonts w:ascii="Cambria" w:hAnsi="Cambria"/>
                <w:i/>
                <w:iCs/>
                <w:sz w:val="20"/>
                <w:szCs w:val="20"/>
              </w:rPr>
              <w:t xml:space="preserve"> dialekt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F57883">
              <w:rPr>
                <w:rFonts w:ascii="Cambria" w:hAnsi="Cambria"/>
                <w:i/>
                <w:iCs/>
                <w:sz w:val="20"/>
                <w:szCs w:val="20"/>
              </w:rPr>
              <w:t xml:space="preserve"> gwara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F57883">
              <w:rPr>
                <w:rFonts w:ascii="Cambria" w:hAnsi="Cambria"/>
                <w:i/>
                <w:iCs/>
                <w:sz w:val="20"/>
                <w:szCs w:val="20"/>
              </w:rPr>
              <w:t xml:space="preserve"> regionalizm</w:t>
            </w:r>
            <w:r w:rsidR="00F57883"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F57883" w:rsidRPr="00F57883">
              <w:rPr>
                <w:rFonts w:ascii="Cambria" w:hAnsi="Cambria"/>
                <w:i/>
                <w:iCs/>
                <w:sz w:val="20"/>
                <w:szCs w:val="20"/>
              </w:rPr>
              <w:t xml:space="preserve"> odmiany środowiskowe i zawodowe języka</w:t>
            </w:r>
            <w:r w:rsidR="00BD2B90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BD2B90" w:rsidRPr="00BD2B90">
              <w:rPr>
                <w:rFonts w:ascii="Cambria" w:hAnsi="Cambria"/>
                <w:i/>
                <w:iCs/>
                <w:sz w:val="20"/>
                <w:szCs w:val="20"/>
              </w:rPr>
              <w:t>język regionalny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0F784697" w14:textId="3F65EDA9" w:rsidR="002C100E" w:rsidRDefault="002C100E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rozróżnia język ogólnonarodowy i odmiany terytorialne polszczyzny: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dialekty i gwary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CDF4234" w14:textId="664AF59C" w:rsidR="002C100E" w:rsidRDefault="002C100E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4C0EBA">
              <w:rPr>
                <w:rFonts w:ascii="Cambria" w:hAnsi="Cambria"/>
                <w:sz w:val="20"/>
                <w:szCs w:val="20"/>
              </w:rPr>
              <w:t>wyjaśnia</w:t>
            </w:r>
            <w:r>
              <w:rPr>
                <w:rFonts w:ascii="Cambria" w:hAnsi="Cambria"/>
                <w:sz w:val="20"/>
                <w:szCs w:val="20"/>
              </w:rPr>
              <w:t>, co to jest regionalizm</w:t>
            </w:r>
            <w:r w:rsidR="004C0EBA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i podaje przykłady regionalizmów</w:t>
            </w:r>
          </w:p>
          <w:p w14:paraId="1E89CB62" w14:textId="2EA52F6C" w:rsidR="00F57883" w:rsidRDefault="002C100E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odsz</w:t>
            </w:r>
            <w:r w:rsidR="00F57883">
              <w:rPr>
                <w:rFonts w:ascii="Cambria" w:hAnsi="Cambria"/>
                <w:sz w:val="20"/>
                <w:szCs w:val="20"/>
              </w:rPr>
              <w:t>u</w:t>
            </w:r>
            <w:r>
              <w:rPr>
                <w:rFonts w:ascii="Cambria" w:hAnsi="Cambria"/>
                <w:sz w:val="20"/>
                <w:szCs w:val="20"/>
              </w:rPr>
              <w:t>kuje w przykładowych tekstach elementy gwarowe</w:t>
            </w:r>
          </w:p>
          <w:p w14:paraId="1218FCE8" w14:textId="7F0C9976" w:rsidR="00F57883" w:rsidRDefault="00F57883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F57883">
              <w:rPr>
                <w:rFonts w:ascii="Cambria" w:hAnsi="Cambria"/>
                <w:sz w:val="20"/>
                <w:szCs w:val="20"/>
              </w:rPr>
              <w:t>podaje przykłady słownictwa charakterystycznego dla wybranej odmiany środowiskowej oraz zawodowej języka</w:t>
            </w:r>
          </w:p>
          <w:p w14:paraId="0F8BE404" w14:textId="7F77A75C" w:rsidR="0012447D" w:rsidRPr="002A2295" w:rsidRDefault="00F57883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454FD8">
              <w:rPr>
                <w:rFonts w:ascii="Cambria" w:hAnsi="Cambria"/>
                <w:sz w:val="20"/>
                <w:szCs w:val="20"/>
              </w:rPr>
              <w:t xml:space="preserve">posługuje się różnymi odmianami polszczyzny </w:t>
            </w:r>
            <w:r w:rsidR="00A113B8">
              <w:rPr>
                <w:rFonts w:ascii="Cambria" w:hAnsi="Cambria"/>
                <w:sz w:val="20"/>
                <w:szCs w:val="20"/>
              </w:rPr>
              <w:t>w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 w:rsidR="00454FD8">
              <w:rPr>
                <w:rFonts w:ascii="Cambria" w:hAnsi="Cambria"/>
                <w:sz w:val="20"/>
                <w:szCs w:val="20"/>
              </w:rPr>
              <w:t xml:space="preserve">zależności od sytuacji komunikacyjnej </w:t>
            </w:r>
          </w:p>
        </w:tc>
        <w:tc>
          <w:tcPr>
            <w:tcW w:w="2154" w:type="dxa"/>
            <w:shd w:val="clear" w:color="auto" w:fill="auto"/>
          </w:tcPr>
          <w:p w14:paraId="5E27F847" w14:textId="5FA228A0" w:rsidR="0012447D" w:rsidRDefault="00F57883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określa cechy gwarowe przykładowej wypowiedzi </w:t>
            </w:r>
          </w:p>
          <w:p w14:paraId="6AFD7E6E" w14:textId="7BE36F19" w:rsidR="00F57883" w:rsidRDefault="00F57883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F57883">
              <w:rPr>
                <w:rFonts w:ascii="Cambria" w:hAnsi="Cambria"/>
                <w:sz w:val="20"/>
                <w:szCs w:val="20"/>
              </w:rPr>
              <w:t>wypowiada się na temat używania odmian środowiskow</w:t>
            </w:r>
            <w:r>
              <w:rPr>
                <w:rFonts w:ascii="Cambria" w:hAnsi="Cambria"/>
                <w:sz w:val="20"/>
                <w:szCs w:val="20"/>
              </w:rPr>
              <w:t>ych</w:t>
            </w:r>
            <w:r w:rsidRPr="00F5788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57883">
              <w:rPr>
                <w:rFonts w:ascii="Cambria" w:hAnsi="Cambria"/>
                <w:sz w:val="20"/>
                <w:szCs w:val="20"/>
              </w:rPr>
              <w:lastRenderedPageBreak/>
              <w:t>i</w:t>
            </w:r>
            <w:r w:rsidR="00585A0C">
              <w:rPr>
                <w:rFonts w:ascii="Cambria" w:hAnsi="Cambria"/>
                <w:sz w:val="20"/>
                <w:szCs w:val="20"/>
              </w:rPr>
              <w:t> </w:t>
            </w:r>
            <w:r w:rsidRPr="00F57883">
              <w:rPr>
                <w:rFonts w:ascii="Cambria" w:hAnsi="Cambria"/>
                <w:sz w:val="20"/>
                <w:szCs w:val="20"/>
              </w:rPr>
              <w:t>zawodow</w:t>
            </w:r>
            <w:r>
              <w:rPr>
                <w:rFonts w:ascii="Cambria" w:hAnsi="Cambria"/>
                <w:sz w:val="20"/>
                <w:szCs w:val="20"/>
              </w:rPr>
              <w:t>ych</w:t>
            </w:r>
            <w:r w:rsidRPr="00F57883">
              <w:rPr>
                <w:rFonts w:ascii="Cambria" w:hAnsi="Cambria"/>
                <w:sz w:val="20"/>
                <w:szCs w:val="20"/>
              </w:rPr>
              <w:t xml:space="preserve"> języka w</w:t>
            </w:r>
            <w:r w:rsidR="00585A0C">
              <w:rPr>
                <w:rFonts w:ascii="Cambria" w:hAnsi="Cambria"/>
                <w:sz w:val="20"/>
                <w:szCs w:val="20"/>
              </w:rPr>
              <w:t> </w:t>
            </w:r>
            <w:r w:rsidRPr="00F57883">
              <w:rPr>
                <w:rFonts w:ascii="Cambria" w:hAnsi="Cambria"/>
                <w:sz w:val="20"/>
                <w:szCs w:val="20"/>
              </w:rPr>
              <w:t>życiu codziennym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4B71F22" w14:textId="38B78555" w:rsidR="00F57883" w:rsidRPr="002A2295" w:rsidRDefault="00F57883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00321F3E" w14:textId="406B39B0" w:rsidR="0012447D" w:rsidRPr="002A2295" w:rsidRDefault="002C100E" w:rsidP="000E1BF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464" w:type="dxa"/>
            <w:shd w:val="clear" w:color="auto" w:fill="auto"/>
          </w:tcPr>
          <w:p w14:paraId="7D5B38F2" w14:textId="77777777" w:rsidR="0012447D" w:rsidRDefault="002C100E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II.3.3 </w:t>
            </w:r>
          </w:p>
          <w:p w14:paraId="1DE5305E" w14:textId="324BE044" w:rsidR="002C100E" w:rsidRPr="002A2295" w:rsidRDefault="002C100E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DA2F71" w:rsidRPr="002A2295" w14:paraId="17493032" w14:textId="77777777" w:rsidTr="00DA2F71">
        <w:tc>
          <w:tcPr>
            <w:tcW w:w="1894" w:type="dxa"/>
            <w:shd w:val="clear" w:color="auto" w:fill="auto"/>
          </w:tcPr>
          <w:p w14:paraId="6748746E" w14:textId="23BD464D" w:rsidR="0012447D" w:rsidRPr="00812FA0" w:rsidRDefault="0000222A" w:rsidP="000E1BF4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21. </w:t>
            </w:r>
            <w:r w:rsidR="00567C5C">
              <w:rPr>
                <w:rFonts w:ascii="Cambria" w:hAnsi="Cambria"/>
                <w:b/>
                <w:sz w:val="20"/>
                <w:szCs w:val="20"/>
              </w:rPr>
              <w:t xml:space="preserve">Jak władza zmienia człowieka? </w:t>
            </w:r>
          </w:p>
        </w:tc>
        <w:tc>
          <w:tcPr>
            <w:tcW w:w="2256" w:type="dxa"/>
            <w:shd w:val="clear" w:color="auto" w:fill="auto"/>
          </w:tcPr>
          <w:p w14:paraId="61A78ABB" w14:textId="21B66B08" w:rsidR="0012447D" w:rsidRPr="00500920" w:rsidRDefault="0000222A" w:rsidP="000022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DA2F7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500920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2A2295">
              <w:rPr>
                <w:rFonts w:ascii="Cambria" w:hAnsi="Cambria"/>
                <w:sz w:val="20"/>
                <w:szCs w:val="20"/>
              </w:rPr>
              <w:t>rozdział I</w:t>
            </w:r>
            <w:r>
              <w:rPr>
                <w:rFonts w:ascii="Cambria" w:hAnsi="Cambria"/>
                <w:sz w:val="20"/>
                <w:szCs w:val="20"/>
              </w:rPr>
              <w:t>II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00222A">
              <w:rPr>
                <w:rFonts w:ascii="Cambria" w:hAnsi="Cambria"/>
                <w:i/>
                <w:iCs/>
                <w:sz w:val="20"/>
                <w:szCs w:val="20"/>
              </w:rPr>
              <w:t xml:space="preserve">Człowiek </w:t>
            </w:r>
            <w:r w:rsidR="00500920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Pr="0000222A">
              <w:rPr>
                <w:rFonts w:ascii="Cambria" w:hAnsi="Cambria"/>
                <w:i/>
                <w:iCs/>
                <w:sz w:val="20"/>
                <w:szCs w:val="20"/>
              </w:rPr>
              <w:t>i władza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s. </w:t>
            </w:r>
            <w:r w:rsidR="00567C5C">
              <w:rPr>
                <w:rFonts w:ascii="Cambria" w:hAnsi="Cambria"/>
                <w:sz w:val="20"/>
                <w:szCs w:val="20"/>
              </w:rPr>
              <w:t>54</w:t>
            </w:r>
            <w:r>
              <w:rPr>
                <w:rFonts w:ascii="Cambria" w:hAnsi="Cambria"/>
                <w:sz w:val="20"/>
                <w:szCs w:val="20"/>
              </w:rPr>
              <w:t>–</w:t>
            </w:r>
            <w:r w:rsidR="00567C5C">
              <w:rPr>
                <w:rFonts w:ascii="Cambria" w:hAnsi="Cambria"/>
                <w:sz w:val="20"/>
                <w:szCs w:val="20"/>
              </w:rPr>
              <w:t>56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968F4">
              <w:rPr>
                <w:rFonts w:ascii="Cambria" w:hAnsi="Cambria"/>
                <w:sz w:val="20"/>
                <w:szCs w:val="20"/>
              </w:rPr>
              <w:t>(</w:t>
            </w:r>
            <w:r w:rsidRPr="003968F4">
              <w:rPr>
                <w:rFonts w:ascii="Cambria" w:hAnsi="Cambria" w:cstheme="minorHAnsi"/>
                <w:sz w:val="20"/>
                <w:szCs w:val="20"/>
              </w:rPr>
              <w:t>tekst: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00222A">
              <w:rPr>
                <w:rFonts w:ascii="Cambria" w:hAnsi="Cambria" w:cstheme="minorHAnsi"/>
                <w:sz w:val="20"/>
                <w:szCs w:val="20"/>
              </w:rPr>
              <w:t xml:space="preserve">Jeffrey </w:t>
            </w:r>
            <w:proofErr w:type="spellStart"/>
            <w:r w:rsidRPr="0000222A">
              <w:rPr>
                <w:rFonts w:ascii="Cambria" w:hAnsi="Cambria" w:cstheme="minorHAnsi"/>
                <w:sz w:val="20"/>
                <w:szCs w:val="20"/>
              </w:rPr>
              <w:t>Pfeffer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Pr="00567C5C">
              <w:rPr>
                <w:rFonts w:ascii="Cambria" w:hAnsi="Cambria" w:cstheme="minorHAnsi"/>
                <w:i/>
                <w:iCs/>
                <w:sz w:val="20"/>
                <w:szCs w:val="20"/>
              </w:rPr>
              <w:t>Władza. Dlaczego jedni ją mają,</w:t>
            </w:r>
            <w:r w:rsidR="00567C5C" w:rsidRPr="00567C5C"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 </w:t>
            </w:r>
            <w:r w:rsidRPr="00567C5C">
              <w:rPr>
                <w:rFonts w:ascii="Cambria" w:hAnsi="Cambria" w:cstheme="minorHAnsi"/>
                <w:i/>
                <w:iCs/>
                <w:sz w:val="20"/>
                <w:szCs w:val="20"/>
              </w:rPr>
              <w:t>a</w:t>
            </w:r>
            <w:r w:rsidR="00672666">
              <w:rPr>
                <w:rFonts w:ascii="Cambria" w:hAnsi="Cambria" w:cstheme="minorHAnsi"/>
                <w:i/>
                <w:iCs/>
                <w:sz w:val="20"/>
                <w:szCs w:val="20"/>
              </w:rPr>
              <w:t> </w:t>
            </w:r>
            <w:r w:rsidRPr="00567C5C">
              <w:rPr>
                <w:rFonts w:ascii="Cambria" w:hAnsi="Cambria" w:cstheme="minorHAnsi"/>
                <w:i/>
                <w:iCs/>
                <w:sz w:val="20"/>
                <w:szCs w:val="20"/>
              </w:rPr>
              <w:t>inni nie</w:t>
            </w:r>
            <w:r w:rsidRPr="0000222A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BF4C50">
              <w:rPr>
                <w:rFonts w:ascii="Cambria" w:hAnsi="Cambria" w:cstheme="minorHAnsi"/>
                <w:sz w:val="20"/>
                <w:szCs w:val="20"/>
              </w:rPr>
              <w:t>–</w:t>
            </w:r>
            <w:r w:rsidR="00567C5C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00222A">
              <w:rPr>
                <w:rFonts w:ascii="Cambria" w:hAnsi="Cambria" w:cstheme="minorHAnsi"/>
                <w:sz w:val="20"/>
                <w:szCs w:val="20"/>
              </w:rPr>
              <w:t>fragmenty)</w:t>
            </w:r>
          </w:p>
        </w:tc>
        <w:tc>
          <w:tcPr>
            <w:tcW w:w="3201" w:type="dxa"/>
            <w:shd w:val="clear" w:color="auto" w:fill="auto"/>
          </w:tcPr>
          <w:p w14:paraId="36776088" w14:textId="1E57BB94" w:rsidR="0012447D" w:rsidRDefault="000955DD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negatywne konsekwencje władzy dla jednostki i grupy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tekście J</w:t>
            </w:r>
            <w:r w:rsidR="00D50CF8">
              <w:rPr>
                <w:rFonts w:ascii="Cambria" w:hAnsi="Cambria"/>
                <w:sz w:val="20"/>
                <w:szCs w:val="20"/>
              </w:rPr>
              <w:t>effrey</w:t>
            </w:r>
            <w:r w:rsidR="007E37EE">
              <w:rPr>
                <w:rFonts w:ascii="Cambria" w:hAnsi="Cambria"/>
                <w:sz w:val="20"/>
                <w:szCs w:val="20"/>
              </w:rPr>
              <w:t>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Pfeffera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587E2A5" w14:textId="222C442B" w:rsidR="000955DD" w:rsidRDefault="000955DD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zmiany mentalności i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zachowania związane z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posiadaniem władzy </w:t>
            </w:r>
          </w:p>
          <w:p w14:paraId="1849C512" w14:textId="0DFACC81" w:rsidR="000955DD" w:rsidRDefault="000955DD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przyczyny utraty władzy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kontekście ustaleń psychologów społecznych </w:t>
            </w:r>
            <w:r w:rsidR="007E37EE">
              <w:rPr>
                <w:rFonts w:ascii="Cambria" w:hAnsi="Cambria"/>
                <w:sz w:val="20"/>
                <w:szCs w:val="20"/>
              </w:rPr>
              <w:t xml:space="preserve">– </w:t>
            </w:r>
            <w:r w:rsidR="00C7010D">
              <w:rPr>
                <w:rFonts w:ascii="Cambria" w:hAnsi="Cambria"/>
                <w:sz w:val="20"/>
                <w:szCs w:val="20"/>
              </w:rPr>
              <w:t>na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 w:rsidR="00C7010D">
              <w:rPr>
                <w:rFonts w:ascii="Cambria" w:hAnsi="Cambria"/>
                <w:sz w:val="20"/>
                <w:szCs w:val="20"/>
              </w:rPr>
              <w:t>podstawie tekstu J</w:t>
            </w:r>
            <w:r w:rsidR="007E37EE">
              <w:rPr>
                <w:rFonts w:ascii="Cambria" w:hAnsi="Cambria"/>
                <w:sz w:val="20"/>
                <w:szCs w:val="20"/>
              </w:rPr>
              <w:t>effreya</w:t>
            </w:r>
            <w:r w:rsidR="00C7010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C7010D">
              <w:rPr>
                <w:rFonts w:ascii="Cambria" w:hAnsi="Cambria"/>
                <w:sz w:val="20"/>
                <w:szCs w:val="20"/>
              </w:rPr>
              <w:t>Pfeffera</w:t>
            </w:r>
            <w:proofErr w:type="spellEnd"/>
            <w:r w:rsidR="00C7010D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4DF3755" w14:textId="77777777" w:rsidR="000955DD" w:rsidRDefault="000955DD" w:rsidP="000E1BF4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pojęcia: </w:t>
            </w:r>
            <w:r w:rsidRPr="002B6B7B">
              <w:rPr>
                <w:rFonts w:ascii="Cambria" w:hAnsi="Cambria"/>
                <w:i/>
                <w:iCs/>
                <w:sz w:val="20"/>
                <w:szCs w:val="20"/>
              </w:rPr>
              <w:t>władza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2B6B7B">
              <w:rPr>
                <w:rFonts w:ascii="Cambria" w:hAnsi="Cambria"/>
                <w:i/>
                <w:iCs/>
                <w:sz w:val="20"/>
                <w:szCs w:val="20"/>
              </w:rPr>
              <w:t>perswazja</w:t>
            </w:r>
          </w:p>
          <w:p w14:paraId="738221EA" w14:textId="03B22DFB" w:rsidR="002B6B7B" w:rsidRPr="002B6B7B" w:rsidRDefault="002B6B7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B6B7B">
              <w:rPr>
                <w:rFonts w:ascii="Cambria" w:hAnsi="Cambria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 xml:space="preserve">terminy: </w:t>
            </w:r>
            <w:r w:rsidRPr="002B6B7B">
              <w:rPr>
                <w:rFonts w:ascii="Cambria" w:hAnsi="Cambria"/>
                <w:i/>
                <w:iCs/>
                <w:sz w:val="20"/>
                <w:szCs w:val="20"/>
              </w:rPr>
              <w:t>frazeologizm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64B605CD" w14:textId="452A1A97" w:rsidR="002B6B7B" w:rsidRDefault="002B6B7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określa tematykę tekstu </w:t>
            </w:r>
            <w:r w:rsidR="00C7010D" w:rsidRPr="00567C5C">
              <w:rPr>
                <w:rFonts w:ascii="Cambria" w:hAnsi="Cambria" w:cstheme="minorHAnsi"/>
                <w:i/>
                <w:iCs/>
                <w:sz w:val="20"/>
                <w:szCs w:val="20"/>
              </w:rPr>
              <w:t>Władza. Dlaczego jedni ją mają, a inni nie</w:t>
            </w:r>
          </w:p>
          <w:p w14:paraId="2EAC64BA" w14:textId="1BC112FB" w:rsidR="0012447D" w:rsidRDefault="002B6B7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0955DD">
              <w:rPr>
                <w:rFonts w:ascii="Cambria" w:hAnsi="Cambria"/>
                <w:sz w:val="20"/>
                <w:szCs w:val="20"/>
              </w:rPr>
              <w:t>wymienia</w:t>
            </w:r>
            <w:r w:rsidR="00A113B8">
              <w:rPr>
                <w:rFonts w:ascii="Cambria" w:hAnsi="Cambria"/>
                <w:sz w:val="20"/>
                <w:szCs w:val="20"/>
              </w:rPr>
              <w:t xml:space="preserve"> – na podstawie fragmentu tekstu Jeffreya </w:t>
            </w:r>
            <w:proofErr w:type="spellStart"/>
            <w:r w:rsidR="00A113B8">
              <w:rPr>
                <w:rFonts w:ascii="Cambria" w:hAnsi="Cambria"/>
                <w:sz w:val="20"/>
                <w:szCs w:val="20"/>
              </w:rPr>
              <w:t>Pfeffera</w:t>
            </w:r>
            <w:proofErr w:type="spellEnd"/>
            <w:r w:rsidR="000955D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113B8">
              <w:rPr>
                <w:rFonts w:ascii="Cambria" w:hAnsi="Cambria"/>
                <w:sz w:val="20"/>
                <w:szCs w:val="20"/>
              </w:rPr>
              <w:t xml:space="preserve">– </w:t>
            </w:r>
            <w:r w:rsidR="000955DD">
              <w:rPr>
                <w:rFonts w:ascii="Cambria" w:hAnsi="Cambria"/>
                <w:sz w:val="20"/>
                <w:szCs w:val="20"/>
              </w:rPr>
              <w:t xml:space="preserve">skutki posiadania władzy </w:t>
            </w:r>
          </w:p>
          <w:p w14:paraId="625C031E" w14:textId="254DE57C" w:rsidR="000955DD" w:rsidRPr="002A2295" w:rsidRDefault="000955DD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2B6B7B">
              <w:rPr>
                <w:rFonts w:ascii="Cambria" w:hAnsi="Cambria"/>
                <w:sz w:val="20"/>
                <w:szCs w:val="20"/>
              </w:rPr>
              <w:t>wyjaśnia znaczenie przykładowych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B6B7B">
              <w:rPr>
                <w:rFonts w:ascii="Cambria" w:hAnsi="Cambria"/>
                <w:sz w:val="20"/>
                <w:szCs w:val="20"/>
              </w:rPr>
              <w:t>frazeologizmów z</w:t>
            </w:r>
            <w:r w:rsidR="00E339A1">
              <w:rPr>
                <w:rFonts w:ascii="Cambria" w:hAnsi="Cambria"/>
                <w:sz w:val="20"/>
                <w:szCs w:val="20"/>
              </w:rPr>
              <w:t xml:space="preserve"> wyrazem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B6B7B" w:rsidRPr="00E339A1">
              <w:rPr>
                <w:rFonts w:ascii="Cambria" w:hAnsi="Cambria"/>
                <w:i/>
                <w:iCs/>
                <w:sz w:val="20"/>
                <w:szCs w:val="20"/>
              </w:rPr>
              <w:t>władza</w:t>
            </w:r>
            <w:r w:rsidR="002B6B7B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7EF09280" w14:textId="6C7C674C" w:rsidR="0012447D" w:rsidRPr="002A2295" w:rsidRDefault="000955DD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 korzyści i</w:t>
            </w:r>
            <w:r w:rsidR="00585A0C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zagrożenia związane z</w:t>
            </w:r>
            <w:r w:rsidR="00887D3C">
              <w:rPr>
                <w:rFonts w:ascii="Cambria" w:hAnsi="Cambria"/>
                <w:sz w:val="20"/>
                <w:szCs w:val="20"/>
              </w:rPr>
              <w:t>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2B6B7B">
              <w:rPr>
                <w:rFonts w:ascii="Cambria" w:hAnsi="Cambria"/>
                <w:sz w:val="20"/>
                <w:szCs w:val="20"/>
              </w:rPr>
              <w:t>sprawowaniem</w:t>
            </w:r>
            <w:r>
              <w:rPr>
                <w:rFonts w:ascii="Cambria" w:hAnsi="Cambria"/>
                <w:sz w:val="20"/>
                <w:szCs w:val="20"/>
              </w:rPr>
              <w:t xml:space="preserve"> władzy</w:t>
            </w:r>
            <w:r w:rsidR="002B6B7B">
              <w:rPr>
                <w:rFonts w:ascii="Cambria" w:hAnsi="Cambria"/>
                <w:sz w:val="20"/>
                <w:szCs w:val="20"/>
              </w:rPr>
              <w:t xml:space="preserve"> nad innymi ludźmi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6E313B53" w14:textId="2F3EC0E1" w:rsidR="0012447D" w:rsidRPr="002A2295" w:rsidRDefault="00567C5C" w:rsidP="000E1BF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358C9BA9" w14:textId="77777777" w:rsidR="0012447D" w:rsidRDefault="002B6B7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I.2.1</w:t>
            </w:r>
          </w:p>
          <w:p w14:paraId="42202E22" w14:textId="77777777" w:rsidR="002B6B7B" w:rsidRDefault="002B6B7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I.2.4</w:t>
            </w:r>
          </w:p>
          <w:p w14:paraId="71BDBEAF" w14:textId="6C814008" w:rsidR="002B6B7B" w:rsidRPr="002A2295" w:rsidRDefault="002B6B7B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</w:t>
            </w:r>
            <w:r w:rsidR="00FF0F9F">
              <w:rPr>
                <w:rFonts w:ascii="Cambria" w:hAnsi="Cambria"/>
                <w:sz w:val="20"/>
                <w:szCs w:val="20"/>
              </w:rPr>
              <w:t>II</w:t>
            </w:r>
            <w:r>
              <w:rPr>
                <w:rFonts w:ascii="Cambria" w:hAnsi="Cambria"/>
                <w:sz w:val="20"/>
                <w:szCs w:val="20"/>
              </w:rPr>
              <w:t>.2.7</w:t>
            </w:r>
          </w:p>
        </w:tc>
      </w:tr>
      <w:tr w:rsidR="00DA2F71" w:rsidRPr="002A2295" w14:paraId="0625A242" w14:textId="77777777" w:rsidTr="00DA2F71">
        <w:tc>
          <w:tcPr>
            <w:tcW w:w="1894" w:type="dxa"/>
            <w:shd w:val="clear" w:color="auto" w:fill="auto"/>
          </w:tcPr>
          <w:p w14:paraId="367C4571" w14:textId="39ACC97B" w:rsidR="0012447D" w:rsidRPr="006E690D" w:rsidRDefault="002B6B7B" w:rsidP="000E1BF4">
            <w:pPr>
              <w:spacing w:after="0"/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22. Posłuszeństwo w</w:t>
            </w:r>
            <w:r w:rsidR="008E310F" w:rsidRPr="006E690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 </w:t>
            </w:r>
            <w:r w:rsidRPr="006E690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wierszu Stanisława Balińskiego </w:t>
            </w:r>
          </w:p>
        </w:tc>
        <w:tc>
          <w:tcPr>
            <w:tcW w:w="2256" w:type="dxa"/>
            <w:shd w:val="clear" w:color="auto" w:fill="auto"/>
          </w:tcPr>
          <w:p w14:paraId="5880C3EF" w14:textId="4E2CE413" w:rsidR="0012447D" w:rsidRPr="006E690D" w:rsidRDefault="002B6B7B" w:rsidP="002B6B7B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• podręcznik do języka polskiego </w:t>
            </w:r>
            <w:r w:rsidR="00DA2F71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To się czyta!</w:t>
            </w:r>
            <w:r w:rsidR="00500920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rozdział III. 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Człowiek </w:t>
            </w:r>
            <w:r w:rsidR="0050092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br/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i władza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, s. 57–58 (</w:t>
            </w:r>
            <w:r w:rsidRPr="006E690D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 xml:space="preserve">tekst: Stanisław Baliński, </w:t>
            </w:r>
            <w:r w:rsidRPr="006E690D">
              <w:rPr>
                <w:rFonts w:ascii="Cambria" w:hAnsi="Cambria" w:cstheme="minorHAnsi"/>
                <w:i/>
                <w:iCs/>
                <w:color w:val="A6A6A6" w:themeColor="background1" w:themeShade="A6"/>
                <w:sz w:val="20"/>
                <w:szCs w:val="20"/>
              </w:rPr>
              <w:t>Wież</w:t>
            </w:r>
            <w:r w:rsidRPr="006E690D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 xml:space="preserve">a) </w:t>
            </w:r>
          </w:p>
        </w:tc>
        <w:tc>
          <w:tcPr>
            <w:tcW w:w="3201" w:type="dxa"/>
            <w:shd w:val="clear" w:color="auto" w:fill="auto"/>
          </w:tcPr>
          <w:p w14:paraId="5F1FB9E6" w14:textId="77777777" w:rsidR="00E339A1" w:rsidRPr="006E690D" w:rsidRDefault="00E339A1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twórczość emigracyjna Stanisława Balińskiego</w:t>
            </w:r>
          </w:p>
          <w:p w14:paraId="2153540E" w14:textId="0BEEE0BD" w:rsidR="000109FC" w:rsidRPr="006E690D" w:rsidRDefault="00E339A1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elementy realistyczne i</w:t>
            </w:r>
            <w:r w:rsidR="00B436E5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fantastyczne w wierszu </w:t>
            </w:r>
            <w:r w:rsidR="000109FC"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Wieża</w:t>
            </w:r>
          </w:p>
          <w:p w14:paraId="3038D1BB" w14:textId="0510F7FC" w:rsidR="000109FC" w:rsidRPr="006E690D" w:rsidRDefault="000109FC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posłuszeństwo i oddanie władzy jako problemy uniwersalne w utworze </w:t>
            </w:r>
            <w:r w:rsidR="00ED51D6" w:rsidRPr="006E690D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Stanisława Balińskiego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5EE99764" w14:textId="25E20F63" w:rsidR="0012447D" w:rsidRPr="006E690D" w:rsidRDefault="000109FC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pojęcia: 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władza</w:t>
            </w:r>
            <w:r w:rsidRPr="006E690D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,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posłuszeństwo</w:t>
            </w:r>
            <w:r w:rsidR="00DA4C10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1784971D" w14:textId="72350CF8" w:rsidR="00E339A1" w:rsidRPr="006E690D" w:rsidRDefault="00E339A1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przedstawia </w:t>
            </w:r>
            <w:r w:rsidR="00A113B8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podstawowe 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informacje o życiu i</w:t>
            </w:r>
            <w:r w:rsidR="00163505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twórczości Stanisława Balińskiego</w:t>
            </w:r>
          </w:p>
          <w:p w14:paraId="6DA6982C" w14:textId="6F784073" w:rsidR="000109FC" w:rsidRPr="006E690D" w:rsidRDefault="00E339A1" w:rsidP="000E1BF4">
            <w:pPr>
              <w:spacing w:after="0"/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</w:t>
            </w:r>
            <w:r w:rsidR="00DA4C10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określa główny temat wiersza S</w:t>
            </w:r>
            <w:r w:rsidR="00BA0CE7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tanisława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Balińskiego 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Wieża</w:t>
            </w:r>
          </w:p>
          <w:p w14:paraId="4261C2ED" w14:textId="5D392C99" w:rsidR="000109FC" w:rsidRPr="006E690D" w:rsidRDefault="000109FC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</w:t>
            </w:r>
            <w:r w:rsidR="00DA4C10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8D5A3E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opisuje 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zachowania mieszkańców 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kraju czarów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przedstawionego w utworze </w:t>
            </w:r>
          </w:p>
        </w:tc>
        <w:tc>
          <w:tcPr>
            <w:tcW w:w="2154" w:type="dxa"/>
            <w:shd w:val="clear" w:color="auto" w:fill="auto"/>
          </w:tcPr>
          <w:p w14:paraId="56A2395B" w14:textId="4D4F936B" w:rsidR="000109FC" w:rsidRPr="006E690D" w:rsidRDefault="000109FC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wyjaśnia tytuł wiersza</w:t>
            </w:r>
          </w:p>
          <w:p w14:paraId="3B7FD1A5" w14:textId="2ED93315" w:rsidR="0012447D" w:rsidRPr="006E690D" w:rsidRDefault="000109FC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E339A1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wypowiada się na</w:t>
            </w:r>
            <w:r w:rsidR="00585A0C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="00E339A1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temat</w:t>
            </w:r>
            <w:r w:rsidR="00BC489B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E339A1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podobieństwa </w:t>
            </w:r>
            <w:r w:rsidR="008D5A3E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utworu </w:t>
            </w:r>
            <w:r w:rsidR="00E339A1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S</w:t>
            </w:r>
            <w:r w:rsidR="00E239A4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tanisława</w:t>
            </w:r>
            <w:r w:rsidR="00E339A1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Balińskiego </w:t>
            </w:r>
            <w:r w:rsidR="00E339A1"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Wieża</w:t>
            </w:r>
            <w:r w:rsidR="00E339A1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i</w:t>
            </w:r>
            <w:r w:rsidR="00585A0C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="00E339A1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powieści George</w:t>
            </w:r>
            <w:r w:rsidR="008D5A3E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’a</w:t>
            </w:r>
            <w:r w:rsidR="00E339A1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Orwella </w:t>
            </w:r>
            <w:r w:rsidR="00E5561F" w:rsidRPr="006E690D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Rok</w:t>
            </w:r>
            <w:r w:rsidR="00E5561F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E339A1"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1984</w:t>
            </w:r>
            <w:r w:rsidR="00E339A1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319A6EB9" w14:textId="667BB74A" w:rsidR="0012447D" w:rsidRPr="006E690D" w:rsidRDefault="00E339A1" w:rsidP="000E1BF4">
            <w:pPr>
              <w:spacing w:after="0"/>
              <w:jc w:val="center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3B20BC28" w14:textId="77777777" w:rsidR="000109FC" w:rsidRPr="006E690D" w:rsidRDefault="00E339A1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I.1.1</w:t>
            </w:r>
          </w:p>
          <w:p w14:paraId="6E9013B5" w14:textId="77777777" w:rsidR="000109FC" w:rsidRPr="006E690D" w:rsidRDefault="000109FC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I.1.3 </w:t>
            </w:r>
          </w:p>
          <w:p w14:paraId="0C968980" w14:textId="3F2CCDF5" w:rsidR="0012447D" w:rsidRPr="006E690D" w:rsidRDefault="000109FC" w:rsidP="000E1BF4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I.1.6</w:t>
            </w:r>
            <w:r w:rsidR="00DA4C10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  <w:tr w:rsidR="00DA2F71" w:rsidRPr="002A2295" w14:paraId="59F09628" w14:textId="77777777" w:rsidTr="00DA2F71">
        <w:tc>
          <w:tcPr>
            <w:tcW w:w="1894" w:type="dxa"/>
            <w:shd w:val="clear" w:color="auto" w:fill="auto"/>
          </w:tcPr>
          <w:p w14:paraId="63BC1A17" w14:textId="79E06072" w:rsidR="0012447D" w:rsidRPr="00812FA0" w:rsidRDefault="000109FC" w:rsidP="000E1BF4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23., 24.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, 25.</w:t>
            </w:r>
            <w:r w:rsidR="00DA4C1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Zwycięstwo</w:t>
            </w:r>
            <w:r w:rsidR="00616544">
              <w:rPr>
                <w:rFonts w:ascii="Cambria" w:hAnsi="Cambria"/>
                <w:b/>
                <w:sz w:val="20"/>
                <w:szCs w:val="20"/>
              </w:rPr>
              <w:t xml:space="preserve"> prymitywnej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siły w </w:t>
            </w:r>
            <w:r w:rsidRPr="000E1BF4">
              <w:rPr>
                <w:rFonts w:ascii="Cambria" w:hAnsi="Cambria"/>
                <w:b/>
                <w:i/>
                <w:sz w:val="20"/>
                <w:szCs w:val="20"/>
              </w:rPr>
              <w:t>Tangu</w:t>
            </w:r>
            <w:r w:rsidR="000E1BF4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Sławomira Mrożka </w:t>
            </w:r>
          </w:p>
        </w:tc>
        <w:tc>
          <w:tcPr>
            <w:tcW w:w="2256" w:type="dxa"/>
            <w:shd w:val="clear" w:color="auto" w:fill="auto"/>
          </w:tcPr>
          <w:p w14:paraId="4241CB4F" w14:textId="253F15A7" w:rsidR="0012447D" w:rsidRPr="003F211F" w:rsidRDefault="000109FC" w:rsidP="000109F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lastRenderedPageBreak/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500920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rozdział I</w:t>
            </w:r>
            <w:r>
              <w:rPr>
                <w:rFonts w:ascii="Cambria" w:hAnsi="Cambria"/>
                <w:sz w:val="20"/>
                <w:szCs w:val="20"/>
              </w:rPr>
              <w:t>II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00222A">
              <w:rPr>
                <w:rFonts w:ascii="Cambria" w:hAnsi="Cambria"/>
                <w:i/>
                <w:iCs/>
                <w:sz w:val="20"/>
                <w:szCs w:val="20"/>
              </w:rPr>
              <w:t xml:space="preserve">Człowiek </w:t>
            </w:r>
            <w:r w:rsidR="00500920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Pr="0000222A">
              <w:rPr>
                <w:rFonts w:ascii="Cambria" w:hAnsi="Cambria"/>
                <w:i/>
                <w:iCs/>
                <w:sz w:val="20"/>
                <w:szCs w:val="20"/>
              </w:rPr>
              <w:t>i władza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s. </w:t>
            </w:r>
            <w:r w:rsidR="00504C51">
              <w:rPr>
                <w:rFonts w:ascii="Cambria" w:hAnsi="Cambria"/>
                <w:sz w:val="20"/>
                <w:szCs w:val="20"/>
              </w:rPr>
              <w:t>59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 w:rsidR="00504C51">
              <w:rPr>
                <w:rFonts w:ascii="Cambria" w:hAnsi="Cambria"/>
                <w:sz w:val="20"/>
                <w:szCs w:val="20"/>
              </w:rPr>
              <w:t>63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968F4">
              <w:rPr>
                <w:rFonts w:ascii="Cambria" w:hAnsi="Cambria"/>
                <w:sz w:val="20"/>
                <w:szCs w:val="20"/>
              </w:rPr>
              <w:lastRenderedPageBreak/>
              <w:t>(</w:t>
            </w:r>
            <w:r w:rsidRPr="003968F4">
              <w:rPr>
                <w:rFonts w:ascii="Cambria" w:hAnsi="Cambria" w:cstheme="minorHAnsi"/>
                <w:sz w:val="20"/>
                <w:szCs w:val="20"/>
              </w:rPr>
              <w:t>tekst: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Sławomir Mrożek, </w:t>
            </w:r>
            <w:r w:rsidRPr="000109FC">
              <w:rPr>
                <w:rFonts w:ascii="Cambria" w:hAnsi="Cambria" w:cstheme="minorHAnsi"/>
                <w:i/>
                <w:iCs/>
                <w:sz w:val="20"/>
                <w:szCs w:val="20"/>
              </w:rPr>
              <w:t>Tango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BF4C50">
              <w:rPr>
                <w:rFonts w:ascii="Cambria" w:hAnsi="Cambria" w:cstheme="minorHAnsi"/>
                <w:sz w:val="20"/>
                <w:szCs w:val="20"/>
              </w:rPr>
              <w:t>–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fragmenty) </w:t>
            </w:r>
          </w:p>
        </w:tc>
        <w:tc>
          <w:tcPr>
            <w:tcW w:w="3201" w:type="dxa"/>
            <w:shd w:val="clear" w:color="auto" w:fill="auto"/>
          </w:tcPr>
          <w:p w14:paraId="60C40288" w14:textId="4E39D0EC" w:rsidR="00ED51D6" w:rsidRDefault="000109FC" w:rsidP="00504C5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="00504C51" w:rsidRPr="00504C51">
              <w:rPr>
                <w:rFonts w:ascii="Cambria" w:hAnsi="Cambria"/>
                <w:sz w:val="20"/>
                <w:szCs w:val="20"/>
              </w:rPr>
              <w:t>motywy polityczne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 w:rsidR="00504C51" w:rsidRPr="00504C51">
              <w:rPr>
                <w:rFonts w:ascii="Cambria" w:hAnsi="Cambria"/>
                <w:sz w:val="20"/>
                <w:szCs w:val="20"/>
              </w:rPr>
              <w:t xml:space="preserve">przykładowych utworach literatury polskiej po 1945 roku </w:t>
            </w:r>
          </w:p>
          <w:p w14:paraId="42CCB86A" w14:textId="6C9C9DEC" w:rsidR="00504C51" w:rsidRPr="00504C51" w:rsidRDefault="00504C51" w:rsidP="00504C5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="00ED51D6">
              <w:rPr>
                <w:rFonts w:ascii="Cambria" w:hAnsi="Cambria"/>
                <w:sz w:val="20"/>
                <w:szCs w:val="20"/>
              </w:rPr>
              <w:t>obraz</w:t>
            </w:r>
            <w:r w:rsidRPr="00504C51">
              <w:rPr>
                <w:rFonts w:ascii="Cambria" w:hAnsi="Cambria"/>
                <w:sz w:val="20"/>
                <w:szCs w:val="20"/>
              </w:rPr>
              <w:t xml:space="preserve"> totalitarnej władzy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 w:rsidRPr="00504C51">
              <w:rPr>
                <w:rFonts w:ascii="Cambria" w:hAnsi="Cambria"/>
                <w:sz w:val="20"/>
                <w:szCs w:val="20"/>
              </w:rPr>
              <w:t xml:space="preserve">twórczości Sławomira Mrożka </w:t>
            </w:r>
          </w:p>
          <w:p w14:paraId="42CB8762" w14:textId="770634F2" w:rsidR="00504C51" w:rsidRPr="00504C51" w:rsidRDefault="00504C51" w:rsidP="00504C5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04C51">
              <w:rPr>
                <w:rFonts w:ascii="Cambria" w:hAnsi="Cambria"/>
                <w:sz w:val="20"/>
                <w:szCs w:val="20"/>
              </w:rPr>
              <w:t xml:space="preserve">- groteskowy obraz współczesnego świata i relacji międzyludzkich w </w:t>
            </w:r>
            <w:r w:rsidRPr="00504C51">
              <w:rPr>
                <w:rFonts w:ascii="Cambria" w:hAnsi="Cambria"/>
                <w:i/>
                <w:iCs/>
                <w:sz w:val="20"/>
                <w:szCs w:val="20"/>
              </w:rPr>
              <w:t>Tangu</w:t>
            </w:r>
          </w:p>
          <w:p w14:paraId="1515A261" w14:textId="3396352E" w:rsidR="00504C51" w:rsidRPr="00504C51" w:rsidRDefault="00504C51" w:rsidP="00504C5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04C51">
              <w:rPr>
                <w:rFonts w:ascii="Cambria" w:hAnsi="Cambria"/>
                <w:sz w:val="20"/>
                <w:szCs w:val="20"/>
              </w:rPr>
              <w:t>- kryzys współczesnej rodziny i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 w:rsidRPr="00504C51">
              <w:rPr>
                <w:rFonts w:ascii="Cambria" w:hAnsi="Cambria"/>
                <w:sz w:val="20"/>
                <w:szCs w:val="20"/>
              </w:rPr>
              <w:t>konflikt pokoleń w dramacie</w:t>
            </w:r>
            <w:r w:rsidR="00ED51D6">
              <w:rPr>
                <w:rFonts w:ascii="Cambria" w:hAnsi="Cambria"/>
                <w:sz w:val="20"/>
                <w:szCs w:val="20"/>
              </w:rPr>
              <w:t xml:space="preserve"> Sławomira Mrożka</w:t>
            </w:r>
            <w:r w:rsidRPr="00504C51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D7FCC39" w14:textId="16216B33" w:rsidR="00504C51" w:rsidRDefault="00504C51" w:rsidP="00504C5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04C51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504C51">
              <w:rPr>
                <w:rFonts w:ascii="Cambria" w:hAnsi="Cambria"/>
                <w:i/>
                <w:iCs/>
                <w:sz w:val="20"/>
                <w:szCs w:val="20"/>
              </w:rPr>
              <w:t>Tango</w:t>
            </w:r>
            <w:r w:rsidRPr="00504C51">
              <w:rPr>
                <w:rFonts w:ascii="Cambria" w:hAnsi="Cambria"/>
                <w:sz w:val="20"/>
                <w:szCs w:val="20"/>
              </w:rPr>
              <w:t xml:space="preserve"> dramatem politycznym, przestrogą przed totalitarną władzą i dyktaturą w świecie pozbawionym wartości</w:t>
            </w:r>
          </w:p>
          <w:p w14:paraId="5EB36E58" w14:textId="752503D0" w:rsidR="0012447D" w:rsidRPr="00504C51" w:rsidRDefault="00504C51" w:rsidP="000E1BF4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0109FC">
              <w:rPr>
                <w:rFonts w:ascii="Cambria" w:hAnsi="Cambria"/>
                <w:sz w:val="20"/>
                <w:szCs w:val="20"/>
              </w:rPr>
              <w:t xml:space="preserve">pojęcia: </w:t>
            </w:r>
            <w:r w:rsidRPr="00504C51">
              <w:rPr>
                <w:rFonts w:ascii="Cambria" w:hAnsi="Cambria"/>
                <w:i/>
                <w:iCs/>
                <w:sz w:val="20"/>
                <w:szCs w:val="20"/>
              </w:rPr>
              <w:t>totalitaryzm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504C51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0679CD">
              <w:rPr>
                <w:rFonts w:ascii="Cambria" w:hAnsi="Cambria"/>
                <w:i/>
                <w:iCs/>
                <w:sz w:val="20"/>
                <w:szCs w:val="20"/>
              </w:rPr>
              <w:t>dyktatura</w:t>
            </w:r>
            <w:r w:rsidR="000679CD" w:rsidRPr="00D543F0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504C51">
              <w:rPr>
                <w:rFonts w:ascii="Cambria" w:hAnsi="Cambria"/>
                <w:i/>
                <w:iCs/>
                <w:sz w:val="20"/>
                <w:szCs w:val="20"/>
              </w:rPr>
              <w:t>konflikt pokoleń</w:t>
            </w:r>
          </w:p>
          <w:p w14:paraId="71215F34" w14:textId="63164D56" w:rsidR="000109FC" w:rsidRPr="002A2295" w:rsidRDefault="000109FC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504C51">
              <w:rPr>
                <w:rFonts w:ascii="Cambria" w:hAnsi="Cambria"/>
                <w:i/>
                <w:iCs/>
                <w:sz w:val="20"/>
                <w:szCs w:val="20"/>
              </w:rPr>
              <w:t>dramat</w:t>
            </w:r>
            <w:r w:rsidR="00504C51"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504C51">
              <w:rPr>
                <w:rFonts w:ascii="Cambria" w:hAnsi="Cambria"/>
                <w:i/>
                <w:iCs/>
                <w:sz w:val="20"/>
                <w:szCs w:val="20"/>
              </w:rPr>
              <w:t xml:space="preserve"> groteska</w:t>
            </w:r>
            <w:r w:rsidR="00DA4C1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44EEBCD5" w14:textId="37608B52" w:rsidR="0012447D" w:rsidRDefault="00504C51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prezentuje </w:t>
            </w:r>
            <w:r w:rsidR="00A113B8">
              <w:rPr>
                <w:rFonts w:ascii="Cambria" w:hAnsi="Cambria"/>
                <w:sz w:val="20"/>
                <w:szCs w:val="20"/>
              </w:rPr>
              <w:t xml:space="preserve">najważniejsze </w:t>
            </w:r>
            <w:r>
              <w:rPr>
                <w:rFonts w:ascii="Cambria" w:hAnsi="Cambria"/>
                <w:sz w:val="20"/>
                <w:szCs w:val="20"/>
              </w:rPr>
              <w:t>wiadomości o życiu i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twórczości Sławomira Mrożka </w:t>
            </w:r>
          </w:p>
          <w:p w14:paraId="35EED35C" w14:textId="524257DD" w:rsidR="00504C51" w:rsidRDefault="00504C51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przedstawia</w:t>
            </w:r>
            <w:r w:rsidR="00B6094D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bohaterów </w:t>
            </w:r>
            <w:r w:rsidRPr="00504C51">
              <w:rPr>
                <w:rFonts w:ascii="Cambria" w:hAnsi="Cambria"/>
                <w:i/>
                <w:iCs/>
                <w:sz w:val="20"/>
                <w:szCs w:val="20"/>
              </w:rPr>
              <w:t>Tang</w:t>
            </w:r>
            <w:r w:rsidR="00A113B8">
              <w:rPr>
                <w:rFonts w:ascii="Cambria" w:hAnsi="Cambria"/>
                <w:i/>
                <w:iCs/>
                <w:sz w:val="20"/>
                <w:szCs w:val="20"/>
              </w:rPr>
              <w:t>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C7010D">
              <w:rPr>
                <w:rFonts w:ascii="Cambria" w:hAnsi="Cambria"/>
                <w:sz w:val="20"/>
                <w:szCs w:val="20"/>
              </w:rPr>
              <w:t>i określa ich relacje rodzinne</w:t>
            </w:r>
          </w:p>
          <w:p w14:paraId="0A670D15" w14:textId="75D3BB99" w:rsidR="001C1699" w:rsidRDefault="001C1699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wypowiada się na temat sytuacji rodzinnej i postaw bohaterów </w:t>
            </w:r>
            <w:r w:rsidRPr="001C1699">
              <w:rPr>
                <w:rFonts w:ascii="Cambria" w:hAnsi="Cambria"/>
                <w:i/>
                <w:iCs/>
                <w:sz w:val="20"/>
                <w:szCs w:val="20"/>
              </w:rPr>
              <w:t>Tanga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E2FF97D" w14:textId="07D1685D" w:rsidR="00504C51" w:rsidRDefault="00504C51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C1699">
              <w:rPr>
                <w:rFonts w:ascii="Cambria" w:hAnsi="Cambria"/>
                <w:sz w:val="20"/>
                <w:szCs w:val="20"/>
              </w:rPr>
              <w:t xml:space="preserve">omawia </w:t>
            </w:r>
            <w:r w:rsidR="00026194">
              <w:rPr>
                <w:rFonts w:ascii="Cambria" w:hAnsi="Cambria"/>
                <w:sz w:val="20"/>
                <w:szCs w:val="20"/>
              </w:rPr>
              <w:t xml:space="preserve">sposób </w:t>
            </w:r>
            <w:r w:rsidR="000679CD">
              <w:rPr>
                <w:rFonts w:ascii="Cambria" w:hAnsi="Cambria"/>
                <w:sz w:val="20"/>
                <w:szCs w:val="20"/>
              </w:rPr>
              <w:t>przejęci</w:t>
            </w:r>
            <w:r w:rsidR="00026194">
              <w:rPr>
                <w:rFonts w:ascii="Cambria" w:hAnsi="Cambria"/>
                <w:sz w:val="20"/>
                <w:szCs w:val="20"/>
              </w:rPr>
              <w:t>a</w:t>
            </w:r>
            <w:r w:rsidR="000679CD">
              <w:rPr>
                <w:rFonts w:ascii="Cambria" w:hAnsi="Cambria"/>
                <w:sz w:val="20"/>
                <w:szCs w:val="20"/>
              </w:rPr>
              <w:t xml:space="preserve"> władzy przez prymitywną siłę</w:t>
            </w:r>
            <w:r w:rsidR="008D5A3E">
              <w:rPr>
                <w:rFonts w:ascii="Cambria" w:hAnsi="Cambria"/>
                <w:sz w:val="20"/>
                <w:szCs w:val="20"/>
              </w:rPr>
              <w:t>,</w:t>
            </w:r>
            <w:r w:rsidR="000679C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113B8">
              <w:rPr>
                <w:rFonts w:ascii="Cambria" w:hAnsi="Cambria"/>
                <w:sz w:val="20"/>
                <w:szCs w:val="20"/>
              </w:rPr>
              <w:t xml:space="preserve">przedstawiony </w:t>
            </w:r>
            <w:r w:rsidR="000679CD">
              <w:rPr>
                <w:rFonts w:ascii="Cambria" w:hAnsi="Cambria"/>
                <w:sz w:val="20"/>
                <w:szCs w:val="20"/>
              </w:rPr>
              <w:t>w</w:t>
            </w:r>
            <w:r w:rsidR="00CB778C">
              <w:rPr>
                <w:rFonts w:ascii="Cambria" w:hAnsi="Cambria"/>
                <w:sz w:val="20"/>
                <w:szCs w:val="20"/>
              </w:rPr>
              <w:t> </w:t>
            </w:r>
            <w:r w:rsidR="000679CD">
              <w:rPr>
                <w:rFonts w:ascii="Cambria" w:hAnsi="Cambria"/>
                <w:sz w:val="20"/>
                <w:szCs w:val="20"/>
              </w:rPr>
              <w:t>dramacie S</w:t>
            </w:r>
            <w:r w:rsidR="00BA0CE7">
              <w:rPr>
                <w:rFonts w:ascii="Cambria" w:hAnsi="Cambria"/>
                <w:sz w:val="20"/>
                <w:szCs w:val="20"/>
              </w:rPr>
              <w:t>ławomira</w:t>
            </w:r>
            <w:r w:rsidR="000679CD">
              <w:rPr>
                <w:rFonts w:ascii="Cambria" w:hAnsi="Cambria"/>
                <w:sz w:val="20"/>
                <w:szCs w:val="20"/>
              </w:rPr>
              <w:t xml:space="preserve"> Mrożka </w:t>
            </w:r>
          </w:p>
          <w:p w14:paraId="0A7FBEA6" w14:textId="3ED3BEE0" w:rsidR="000679CD" w:rsidRDefault="000679CD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określa </w:t>
            </w:r>
            <w:r w:rsidR="00026194" w:rsidRPr="00026194">
              <w:rPr>
                <w:rFonts w:ascii="Cambria" w:hAnsi="Cambria"/>
                <w:i/>
                <w:iCs/>
                <w:sz w:val="20"/>
                <w:szCs w:val="20"/>
              </w:rPr>
              <w:t>Tango</w:t>
            </w:r>
            <w:r>
              <w:rPr>
                <w:rFonts w:ascii="Cambria" w:hAnsi="Cambria"/>
                <w:sz w:val="20"/>
                <w:szCs w:val="20"/>
              </w:rPr>
              <w:t xml:space="preserve"> jako ostrzeżenie przed dyktaturą</w:t>
            </w:r>
          </w:p>
          <w:p w14:paraId="50AC8404" w14:textId="5C4E7077" w:rsidR="00026194" w:rsidRDefault="00026194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wymienia cechy charakterystyczne groteski</w:t>
            </w:r>
          </w:p>
          <w:p w14:paraId="284E2F00" w14:textId="483D5DF2" w:rsidR="00026194" w:rsidRPr="002A2295" w:rsidRDefault="00026194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wyjaśnia tytuł dramatu S</w:t>
            </w:r>
            <w:r w:rsidR="00BA0CE7">
              <w:rPr>
                <w:rFonts w:ascii="Cambria" w:hAnsi="Cambria"/>
                <w:sz w:val="20"/>
                <w:szCs w:val="20"/>
              </w:rPr>
              <w:t>ławomira</w:t>
            </w:r>
            <w:r>
              <w:rPr>
                <w:rFonts w:ascii="Cambria" w:hAnsi="Cambria"/>
                <w:sz w:val="20"/>
                <w:szCs w:val="20"/>
              </w:rPr>
              <w:t xml:space="preserve"> Mrożka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320D9F71" w14:textId="5DE97589" w:rsidR="001C1699" w:rsidRDefault="001C1699" w:rsidP="00A877D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C1699"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>omawia</w:t>
            </w:r>
            <w:r w:rsidRPr="001C1699">
              <w:rPr>
                <w:rFonts w:ascii="Cambria" w:hAnsi="Cambria"/>
                <w:sz w:val="20"/>
                <w:szCs w:val="20"/>
              </w:rPr>
              <w:t xml:space="preserve"> konflikt pokoleń i rozpad rodziny </w:t>
            </w:r>
            <w:r w:rsidR="00E5561F">
              <w:rPr>
                <w:rFonts w:ascii="Cambria" w:hAnsi="Cambria"/>
                <w:sz w:val="20"/>
                <w:szCs w:val="20"/>
              </w:rPr>
              <w:t xml:space="preserve">ukazane </w:t>
            </w:r>
            <w:r w:rsidRPr="001C1699">
              <w:rPr>
                <w:rFonts w:ascii="Cambria" w:hAnsi="Cambria"/>
                <w:sz w:val="20"/>
                <w:szCs w:val="20"/>
              </w:rPr>
              <w:lastRenderedPageBreak/>
              <w:t>w</w:t>
            </w:r>
            <w:r w:rsidR="00585A0C">
              <w:rPr>
                <w:rFonts w:ascii="Cambria" w:hAnsi="Cambria"/>
                <w:sz w:val="20"/>
                <w:szCs w:val="20"/>
              </w:rPr>
              <w:t> </w:t>
            </w:r>
            <w:r w:rsidRPr="001C1699">
              <w:rPr>
                <w:rFonts w:ascii="Cambria" w:hAnsi="Cambria"/>
                <w:sz w:val="20"/>
                <w:szCs w:val="20"/>
              </w:rPr>
              <w:t>dramacie S</w:t>
            </w:r>
            <w:r w:rsidR="00E5561F">
              <w:rPr>
                <w:rFonts w:ascii="Cambria" w:hAnsi="Cambria"/>
                <w:sz w:val="20"/>
                <w:szCs w:val="20"/>
              </w:rPr>
              <w:t>ławomira</w:t>
            </w:r>
            <w:r w:rsidRPr="001C1699">
              <w:rPr>
                <w:rFonts w:ascii="Cambria" w:hAnsi="Cambria"/>
                <w:sz w:val="20"/>
                <w:szCs w:val="20"/>
              </w:rPr>
              <w:t xml:space="preserve"> Mrożka</w:t>
            </w:r>
          </w:p>
          <w:p w14:paraId="4FF4640D" w14:textId="77777777" w:rsidR="003F3EBD" w:rsidRDefault="00504C51" w:rsidP="00A877DB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026194">
              <w:rPr>
                <w:rFonts w:ascii="Cambria" w:hAnsi="Cambria"/>
                <w:sz w:val="20"/>
                <w:szCs w:val="20"/>
              </w:rPr>
              <w:t xml:space="preserve">omawia motyw buntu bohaterów </w:t>
            </w:r>
            <w:r w:rsidR="00026194" w:rsidRPr="00026194">
              <w:rPr>
                <w:rFonts w:ascii="Cambria" w:hAnsi="Cambria"/>
                <w:i/>
                <w:iCs/>
                <w:sz w:val="20"/>
                <w:szCs w:val="20"/>
              </w:rPr>
              <w:t>Tang</w:t>
            </w:r>
            <w:r w:rsidR="00E5561F">
              <w:rPr>
                <w:rFonts w:ascii="Cambria" w:hAnsi="Cambria"/>
                <w:i/>
                <w:iCs/>
                <w:sz w:val="20"/>
                <w:szCs w:val="20"/>
              </w:rPr>
              <w:t>a</w:t>
            </w:r>
          </w:p>
          <w:p w14:paraId="70108D47" w14:textId="4DCE270A" w:rsidR="00A877DB" w:rsidRDefault="003F3EBD" w:rsidP="00A877D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- </w:t>
            </w:r>
            <w:r w:rsidR="001C1699">
              <w:rPr>
                <w:rFonts w:ascii="Cambria" w:hAnsi="Cambria"/>
                <w:sz w:val="20"/>
                <w:szCs w:val="20"/>
              </w:rPr>
              <w:t>charakteryzuje wybraną postać</w:t>
            </w:r>
            <w:r w:rsidR="00834776">
              <w:rPr>
                <w:rFonts w:ascii="Cambria" w:hAnsi="Cambria"/>
                <w:sz w:val="20"/>
                <w:szCs w:val="20"/>
              </w:rPr>
              <w:t xml:space="preserve"> z</w:t>
            </w:r>
            <w:r w:rsidR="00585A0C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dramatu S</w:t>
            </w:r>
            <w:r w:rsidR="00834776">
              <w:rPr>
                <w:rFonts w:ascii="Cambria" w:hAnsi="Cambria"/>
                <w:sz w:val="20"/>
                <w:szCs w:val="20"/>
              </w:rPr>
              <w:t>ławomira</w:t>
            </w:r>
            <w:r>
              <w:rPr>
                <w:rFonts w:ascii="Cambria" w:hAnsi="Cambria"/>
                <w:sz w:val="20"/>
                <w:szCs w:val="20"/>
              </w:rPr>
              <w:t xml:space="preserve"> Mrożka </w:t>
            </w:r>
            <w:r w:rsidR="001C1699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A6DD60F" w14:textId="768E60F5" w:rsidR="0012447D" w:rsidRPr="002A2295" w:rsidRDefault="00A877DB" w:rsidP="00A877D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504C51">
              <w:rPr>
                <w:rFonts w:ascii="Cambria" w:hAnsi="Cambria"/>
                <w:sz w:val="20"/>
                <w:szCs w:val="20"/>
              </w:rPr>
              <w:t>wskazuje elementy groteski we</w:t>
            </w:r>
            <w:r w:rsidR="00585A0C">
              <w:rPr>
                <w:rFonts w:ascii="Cambria" w:hAnsi="Cambria"/>
                <w:sz w:val="20"/>
                <w:szCs w:val="20"/>
              </w:rPr>
              <w:t> </w:t>
            </w:r>
            <w:r w:rsidR="00504C51">
              <w:rPr>
                <w:rFonts w:ascii="Cambria" w:hAnsi="Cambria"/>
                <w:sz w:val="20"/>
                <w:szCs w:val="20"/>
              </w:rPr>
              <w:t xml:space="preserve">fragmentach </w:t>
            </w:r>
            <w:r w:rsidR="00504C51" w:rsidRPr="00504C51">
              <w:rPr>
                <w:rFonts w:ascii="Cambria" w:hAnsi="Cambria"/>
                <w:i/>
                <w:iCs/>
                <w:sz w:val="20"/>
                <w:szCs w:val="20"/>
              </w:rPr>
              <w:t>Tanga</w:t>
            </w:r>
            <w:r w:rsidR="00504C51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42B9ED18" w14:textId="341C0AB4" w:rsidR="0012447D" w:rsidRPr="002A2295" w:rsidRDefault="00B6094D" w:rsidP="000E1BF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3</w:t>
            </w:r>
          </w:p>
        </w:tc>
        <w:tc>
          <w:tcPr>
            <w:tcW w:w="1464" w:type="dxa"/>
            <w:shd w:val="clear" w:color="auto" w:fill="auto"/>
          </w:tcPr>
          <w:p w14:paraId="3F3483F1" w14:textId="77777777" w:rsidR="0012447D" w:rsidRDefault="000109FC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4AE08B3F" w14:textId="77777777" w:rsidR="000109FC" w:rsidRDefault="000109FC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I.1.2</w:t>
            </w:r>
          </w:p>
          <w:p w14:paraId="2239F59B" w14:textId="77777777" w:rsidR="00504C51" w:rsidRDefault="000109FC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I.1.3</w:t>
            </w:r>
          </w:p>
          <w:p w14:paraId="71C97DEB" w14:textId="3F95A304" w:rsidR="000109FC" w:rsidRPr="002A2295" w:rsidRDefault="00504C51" w:rsidP="000E1BF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I.1.6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DA2F71" w:rsidRPr="002A2295" w14:paraId="1742AB99" w14:textId="77777777" w:rsidTr="00DA2F71">
        <w:tc>
          <w:tcPr>
            <w:tcW w:w="1894" w:type="dxa"/>
            <w:shd w:val="clear" w:color="auto" w:fill="auto"/>
          </w:tcPr>
          <w:p w14:paraId="7BEF0270" w14:textId="7C4B267E" w:rsidR="00F961F6" w:rsidRDefault="00F961F6" w:rsidP="00F961F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6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Pr="003A1DE8">
              <w:rPr>
                <w:rFonts w:ascii="Cambria" w:hAnsi="Cambria"/>
                <w:b/>
                <w:sz w:val="20"/>
                <w:szCs w:val="20"/>
              </w:rPr>
              <w:t>Zasady etykiety językowej</w:t>
            </w:r>
          </w:p>
        </w:tc>
        <w:tc>
          <w:tcPr>
            <w:tcW w:w="2256" w:type="dxa"/>
            <w:shd w:val="clear" w:color="auto" w:fill="auto"/>
          </w:tcPr>
          <w:p w14:paraId="1B3D70FC" w14:textId="568532BB" w:rsidR="00F961F6" w:rsidRPr="003F211F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A8047A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Kształcenie językowe: Strefa języka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– </w:t>
            </w:r>
            <w:r w:rsidRPr="003A1DE8">
              <w:rPr>
                <w:rFonts w:ascii="Cambria" w:hAnsi="Cambria"/>
                <w:i/>
                <w:iCs/>
                <w:sz w:val="20"/>
                <w:szCs w:val="20"/>
              </w:rPr>
              <w:t>Językowy savoir-vivre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. </w:t>
            </w:r>
            <w:r w:rsidRPr="003A1DE8">
              <w:rPr>
                <w:rFonts w:ascii="Cambria" w:hAnsi="Cambria"/>
                <w:i/>
                <w:iCs/>
                <w:sz w:val="20"/>
                <w:szCs w:val="20"/>
              </w:rPr>
              <w:t>Zasady etykiety językowej</w:t>
            </w:r>
            <w:r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DA2F7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s. </w:t>
            </w:r>
            <w:r>
              <w:rPr>
                <w:rFonts w:ascii="Cambria" w:hAnsi="Cambria"/>
                <w:sz w:val="20"/>
                <w:szCs w:val="20"/>
              </w:rPr>
              <w:t>189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193</w:t>
            </w:r>
          </w:p>
        </w:tc>
        <w:tc>
          <w:tcPr>
            <w:tcW w:w="3201" w:type="dxa"/>
            <w:shd w:val="clear" w:color="auto" w:fill="auto"/>
          </w:tcPr>
          <w:p w14:paraId="080FB0A0" w14:textId="77777777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A1DE8">
              <w:rPr>
                <w:rFonts w:ascii="Cambria" w:hAnsi="Cambria"/>
                <w:sz w:val="20"/>
                <w:szCs w:val="20"/>
              </w:rPr>
              <w:t xml:space="preserve">- zasady etykiety językowej </w:t>
            </w:r>
          </w:p>
          <w:p w14:paraId="5CF7A218" w14:textId="77777777" w:rsidR="00F961F6" w:rsidRPr="003A1DE8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A1DE8">
              <w:rPr>
                <w:rFonts w:ascii="Cambria" w:hAnsi="Cambria"/>
                <w:sz w:val="20"/>
                <w:szCs w:val="20"/>
              </w:rPr>
              <w:t xml:space="preserve">– stosowanie zasad </w:t>
            </w:r>
            <w:r>
              <w:rPr>
                <w:rFonts w:ascii="Cambria" w:hAnsi="Cambria"/>
                <w:sz w:val="20"/>
                <w:szCs w:val="20"/>
              </w:rPr>
              <w:t xml:space="preserve">grzeczności językowej </w:t>
            </w:r>
            <w:r w:rsidRPr="003A1DE8">
              <w:rPr>
                <w:rFonts w:ascii="Cambria" w:hAnsi="Cambria"/>
                <w:sz w:val="20"/>
                <w:szCs w:val="20"/>
              </w:rPr>
              <w:t xml:space="preserve">w </w:t>
            </w:r>
            <w:r>
              <w:rPr>
                <w:rFonts w:ascii="Cambria" w:hAnsi="Cambria"/>
                <w:sz w:val="20"/>
                <w:szCs w:val="20"/>
              </w:rPr>
              <w:t xml:space="preserve">różnych sytuacjach komunikacyjnych </w:t>
            </w:r>
          </w:p>
          <w:p w14:paraId="231266DC" w14:textId="704BE6F9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A1DE8">
              <w:rPr>
                <w:rFonts w:ascii="Cambria" w:hAnsi="Cambria"/>
                <w:sz w:val="20"/>
                <w:szCs w:val="20"/>
              </w:rPr>
              <w:t xml:space="preserve">- język a wartości, </w:t>
            </w:r>
            <w:r w:rsidR="00661981">
              <w:rPr>
                <w:rFonts w:ascii="Cambria" w:hAnsi="Cambria"/>
                <w:sz w:val="20"/>
                <w:szCs w:val="20"/>
              </w:rPr>
              <w:t>elementy</w:t>
            </w:r>
            <w:r w:rsidRPr="003A1DE8">
              <w:rPr>
                <w:rFonts w:ascii="Cambria" w:hAnsi="Cambria"/>
                <w:sz w:val="20"/>
                <w:szCs w:val="20"/>
              </w:rPr>
              <w:t xml:space="preserve"> etyki wypowiedzi (szacunek do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 w:rsidR="00661981">
              <w:rPr>
                <w:rFonts w:ascii="Cambria" w:hAnsi="Cambria"/>
                <w:sz w:val="20"/>
                <w:szCs w:val="20"/>
              </w:rPr>
              <w:t>odbiorcy</w:t>
            </w:r>
            <w:r w:rsidRPr="003A1DE8">
              <w:rPr>
                <w:rFonts w:ascii="Cambria" w:hAnsi="Cambria"/>
                <w:sz w:val="20"/>
                <w:szCs w:val="20"/>
              </w:rPr>
              <w:t>)</w:t>
            </w:r>
          </w:p>
          <w:p w14:paraId="1F243569" w14:textId="1400CE3B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B472EF">
              <w:rPr>
                <w:rFonts w:ascii="Cambria" w:hAnsi="Cambria"/>
                <w:i/>
                <w:iCs/>
                <w:sz w:val="20"/>
                <w:szCs w:val="20"/>
              </w:rPr>
              <w:t>etykieta językowa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B472EF">
              <w:rPr>
                <w:rFonts w:ascii="Cambria" w:hAnsi="Cambria"/>
                <w:i/>
                <w:iCs/>
                <w:sz w:val="20"/>
                <w:szCs w:val="20"/>
              </w:rPr>
              <w:t xml:space="preserve"> zwroty grzecznościowe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B472EF">
              <w:rPr>
                <w:rFonts w:ascii="Cambria" w:hAnsi="Cambria"/>
                <w:i/>
                <w:iCs/>
                <w:sz w:val="20"/>
                <w:szCs w:val="20"/>
              </w:rPr>
              <w:t xml:space="preserve"> sytuacja komunikacyjna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7DF46BC5" w14:textId="245AD25F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 sytuacje, w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których stosuje się zasady etykiety (grzeczności) językowej</w:t>
            </w:r>
          </w:p>
          <w:p w14:paraId="24D76991" w14:textId="3AA32703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podaje przykłady zwrotów grzecznościowych używanych przez nadawcę i odbiorcę w</w:t>
            </w:r>
            <w:r w:rsidR="0016350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różnych sytuacjach komunikacyjnych </w:t>
            </w:r>
          </w:p>
          <w:p w14:paraId="4B21CA05" w14:textId="3E22CFC3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stosuje zasady etykiety językowej w przykładowych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wypowiedziach ustnych i</w:t>
            </w:r>
            <w:r w:rsidR="00CB778C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pisemnych </w:t>
            </w:r>
          </w:p>
        </w:tc>
        <w:tc>
          <w:tcPr>
            <w:tcW w:w="2154" w:type="dxa"/>
            <w:shd w:val="clear" w:color="auto" w:fill="auto"/>
          </w:tcPr>
          <w:p w14:paraId="61F0756C" w14:textId="2F39E68A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podaje przykładowe sformułowania i zwroty grzecznościowe, które można wykorzystać </w:t>
            </w:r>
            <w:r w:rsidR="00E5561F">
              <w:rPr>
                <w:rFonts w:ascii="Cambria" w:hAnsi="Cambria"/>
                <w:sz w:val="20"/>
                <w:szCs w:val="20"/>
              </w:rPr>
              <w:t>w</w:t>
            </w:r>
            <w:r w:rsidR="00585A0C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rozmowie z klientem </w:t>
            </w:r>
          </w:p>
          <w:p w14:paraId="6A500997" w14:textId="77777777" w:rsidR="00F961F6" w:rsidRPr="001C1699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1B8CD5A7" w14:textId="60D59277" w:rsidR="00F961F6" w:rsidRDefault="00F961F6" w:rsidP="00F961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7C60BE16" w14:textId="77777777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II.3.4</w:t>
            </w:r>
          </w:p>
          <w:p w14:paraId="04ED1B73" w14:textId="2669508C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II.3.5</w:t>
            </w:r>
          </w:p>
        </w:tc>
      </w:tr>
      <w:tr w:rsidR="00DA2F71" w:rsidRPr="002A2295" w14:paraId="24EA3E1D" w14:textId="77777777" w:rsidTr="00DA2F71">
        <w:tc>
          <w:tcPr>
            <w:tcW w:w="1894" w:type="dxa"/>
            <w:shd w:val="clear" w:color="auto" w:fill="auto"/>
          </w:tcPr>
          <w:p w14:paraId="7C5288C9" w14:textId="6E07F0E6" w:rsidR="00F961F6" w:rsidRPr="00812FA0" w:rsidRDefault="00F961F6" w:rsidP="00F961F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7</w:t>
            </w:r>
            <w:r>
              <w:rPr>
                <w:rFonts w:ascii="Cambria" w:hAnsi="Cambria"/>
                <w:b/>
                <w:sz w:val="20"/>
                <w:szCs w:val="20"/>
              </w:rPr>
              <w:t>. Władza na scenie</w:t>
            </w:r>
            <w:r w:rsidR="0068256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i</w:t>
            </w:r>
            <w:r w:rsidR="008E310F">
              <w:rPr>
                <w:rFonts w:ascii="Cambria" w:hAnsi="Cambria"/>
                <w:b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sz w:val="20"/>
                <w:szCs w:val="20"/>
              </w:rPr>
              <w:t>na</w:t>
            </w:r>
            <w:r w:rsidR="008E310F">
              <w:rPr>
                <w:rFonts w:ascii="Cambria" w:hAnsi="Cambria"/>
                <w:b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ekranie </w:t>
            </w:r>
          </w:p>
        </w:tc>
        <w:tc>
          <w:tcPr>
            <w:tcW w:w="2256" w:type="dxa"/>
            <w:shd w:val="clear" w:color="auto" w:fill="auto"/>
          </w:tcPr>
          <w:p w14:paraId="564348AF" w14:textId="0786365B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DA2F7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Pr="002A2295">
              <w:rPr>
                <w:rFonts w:ascii="Cambria" w:hAnsi="Cambria"/>
                <w:sz w:val="20"/>
                <w:szCs w:val="20"/>
              </w:rPr>
              <w:t>:</w:t>
            </w:r>
          </w:p>
          <w:p w14:paraId="238A0AE5" w14:textId="77777777" w:rsidR="00BC489B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- rozdział I</w:t>
            </w:r>
            <w:r>
              <w:rPr>
                <w:rFonts w:ascii="Cambria" w:hAnsi="Cambria"/>
                <w:sz w:val="20"/>
                <w:szCs w:val="20"/>
              </w:rPr>
              <w:t>II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00222A">
              <w:rPr>
                <w:rFonts w:ascii="Cambria" w:hAnsi="Cambria"/>
                <w:i/>
                <w:iCs/>
                <w:sz w:val="20"/>
                <w:szCs w:val="20"/>
              </w:rPr>
              <w:t>Człowiek i władza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s. </w:t>
            </w:r>
            <w:r>
              <w:rPr>
                <w:rFonts w:ascii="Cambria" w:hAnsi="Cambria"/>
                <w:sz w:val="20"/>
                <w:szCs w:val="20"/>
              </w:rPr>
              <w:t>66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68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07B4D76" w14:textId="42DFECBE" w:rsidR="00F961F6" w:rsidRPr="00A877DB" w:rsidRDefault="00F961F6" w:rsidP="00F961F6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3968F4">
              <w:rPr>
                <w:rFonts w:ascii="Cambria" w:hAnsi="Cambria"/>
                <w:sz w:val="20"/>
                <w:szCs w:val="20"/>
              </w:rPr>
              <w:t>(</w:t>
            </w:r>
            <w:r w:rsidRPr="003968F4">
              <w:rPr>
                <w:rFonts w:ascii="Cambria" w:hAnsi="Cambria" w:cstheme="minorHAnsi"/>
                <w:sz w:val="20"/>
                <w:szCs w:val="20"/>
              </w:rPr>
              <w:t>tekst: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A877DB">
              <w:rPr>
                <w:rFonts w:ascii="Cambria" w:hAnsi="Cambria" w:cstheme="minorHAnsi"/>
                <w:sz w:val="20"/>
                <w:szCs w:val="20"/>
              </w:rPr>
              <w:t>Paweł Mossakowski</w:t>
            </w:r>
            <w:r w:rsidR="002D405D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14:paraId="13DAECE5" w14:textId="76DED429" w:rsidR="00F961F6" w:rsidRDefault="00F961F6" w:rsidP="00F961F6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A877DB">
              <w:rPr>
                <w:rFonts w:ascii="Cambria" w:hAnsi="Cambria" w:cstheme="minorHAnsi"/>
                <w:i/>
                <w:iCs/>
                <w:sz w:val="20"/>
                <w:szCs w:val="20"/>
              </w:rPr>
              <w:t>Żelazna Dama</w:t>
            </w:r>
            <w:r w:rsidR="00DA4C10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873E44">
              <w:rPr>
                <w:rFonts w:ascii="Cambria" w:hAnsi="Cambria" w:cstheme="minorHAnsi"/>
                <w:sz w:val="20"/>
                <w:szCs w:val="20"/>
              </w:rPr>
              <w:t>–</w:t>
            </w:r>
            <w:r w:rsidRPr="00A877DB">
              <w:rPr>
                <w:rFonts w:ascii="Cambria" w:hAnsi="Cambria" w:cstheme="minorHAnsi"/>
                <w:sz w:val="20"/>
                <w:szCs w:val="20"/>
              </w:rPr>
              <w:t>fragmenty recenzji)</w:t>
            </w:r>
          </w:p>
          <w:p w14:paraId="27E68CDE" w14:textId="02DA82DC" w:rsidR="00F961F6" w:rsidRPr="00A877DB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 - infografika </w:t>
            </w:r>
          </w:p>
          <w:p w14:paraId="05567EAF" w14:textId="16AC3985" w:rsidR="00F961F6" w:rsidRPr="00DA2F71" w:rsidRDefault="00F961F6" w:rsidP="00F961F6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877DB">
              <w:rPr>
                <w:rFonts w:ascii="Cambria" w:hAnsi="Cambria"/>
                <w:i/>
                <w:iCs/>
                <w:sz w:val="20"/>
                <w:szCs w:val="20"/>
              </w:rPr>
              <w:t>Władza na scenie i</w:t>
            </w:r>
            <w:r w:rsidR="00672666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A877DB">
              <w:rPr>
                <w:rFonts w:ascii="Cambria" w:hAnsi="Cambria"/>
                <w:i/>
                <w:iCs/>
                <w:sz w:val="20"/>
                <w:szCs w:val="20"/>
              </w:rPr>
              <w:t>na ekranie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s. 64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65</w:t>
            </w:r>
          </w:p>
        </w:tc>
        <w:tc>
          <w:tcPr>
            <w:tcW w:w="3201" w:type="dxa"/>
            <w:shd w:val="clear" w:color="auto" w:fill="auto"/>
          </w:tcPr>
          <w:p w14:paraId="1A4D5E25" w14:textId="3D827530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motyw władzy w dziełach literackich,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teatralnych</w:t>
            </w:r>
            <w:r w:rsidR="00BC489B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filmowych – od starożytności do współczesności </w:t>
            </w:r>
          </w:p>
          <w:p w14:paraId="723455A1" w14:textId="35CC4DD3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władza jako temat filmów dokumentalnych, fabularnych i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seriali</w:t>
            </w:r>
          </w:p>
          <w:p w14:paraId="61A7DD94" w14:textId="6DB4E2E4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obraz osoby sprawującej władzę </w:t>
            </w:r>
            <w:r w:rsidR="00661981">
              <w:rPr>
                <w:rFonts w:ascii="Cambria" w:hAnsi="Cambria"/>
                <w:sz w:val="20"/>
                <w:szCs w:val="20"/>
              </w:rPr>
              <w:t>– na przykładzie</w:t>
            </w:r>
            <w:r>
              <w:rPr>
                <w:rFonts w:ascii="Cambria" w:hAnsi="Cambria"/>
                <w:sz w:val="20"/>
                <w:szCs w:val="20"/>
              </w:rPr>
              <w:t xml:space="preserve"> film</w:t>
            </w:r>
            <w:r w:rsidR="00661981">
              <w:rPr>
                <w:rFonts w:ascii="Cambria" w:hAnsi="Cambria"/>
                <w:sz w:val="20"/>
                <w:szCs w:val="20"/>
              </w:rPr>
              <w:t>u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33037">
              <w:rPr>
                <w:rFonts w:ascii="Cambria" w:hAnsi="Cambria"/>
                <w:i/>
                <w:iCs/>
                <w:sz w:val="20"/>
                <w:szCs w:val="20"/>
              </w:rPr>
              <w:t>Żelazna Dama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44305C7" w14:textId="77777777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pojęcia: </w:t>
            </w:r>
            <w:r w:rsidRPr="00C33037">
              <w:rPr>
                <w:rFonts w:ascii="Cambria" w:hAnsi="Cambria"/>
                <w:i/>
                <w:iCs/>
                <w:sz w:val="20"/>
                <w:szCs w:val="20"/>
              </w:rPr>
              <w:t>władza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C33037">
              <w:rPr>
                <w:rFonts w:ascii="Cambria" w:hAnsi="Cambria"/>
                <w:i/>
                <w:iCs/>
                <w:sz w:val="20"/>
                <w:szCs w:val="20"/>
              </w:rPr>
              <w:t xml:space="preserve"> system polityczny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C33037">
              <w:rPr>
                <w:rFonts w:ascii="Cambria" w:hAnsi="Cambria"/>
                <w:i/>
                <w:iCs/>
                <w:sz w:val="20"/>
                <w:szCs w:val="20"/>
              </w:rPr>
              <w:t>dyktatura</w:t>
            </w:r>
          </w:p>
          <w:p w14:paraId="6246B632" w14:textId="4F5896E2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C33037">
              <w:rPr>
                <w:rFonts w:ascii="Cambria" w:hAnsi="Cambria"/>
                <w:i/>
                <w:iCs/>
                <w:sz w:val="20"/>
                <w:szCs w:val="20"/>
              </w:rPr>
              <w:t>serial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C33037">
              <w:rPr>
                <w:rFonts w:ascii="Cambria" w:hAnsi="Cambria"/>
                <w:i/>
                <w:iCs/>
                <w:sz w:val="20"/>
                <w:szCs w:val="20"/>
              </w:rPr>
              <w:t xml:space="preserve"> film dokumentalny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C33037">
              <w:rPr>
                <w:rFonts w:ascii="Cambria" w:hAnsi="Cambria"/>
                <w:i/>
                <w:iCs/>
                <w:sz w:val="20"/>
                <w:szCs w:val="20"/>
              </w:rPr>
              <w:t xml:space="preserve"> film fabularny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61378B67" w14:textId="2334ED8D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="003F3E06">
              <w:rPr>
                <w:rFonts w:ascii="Cambria" w:hAnsi="Cambria"/>
                <w:sz w:val="20"/>
                <w:szCs w:val="20"/>
              </w:rPr>
              <w:t>podaje</w:t>
            </w:r>
            <w:r>
              <w:rPr>
                <w:rFonts w:ascii="Cambria" w:hAnsi="Cambria"/>
                <w:sz w:val="20"/>
                <w:szCs w:val="20"/>
              </w:rPr>
              <w:t xml:space="preserve"> przykłady filmów i</w:t>
            </w:r>
            <w:r w:rsidR="00CB778C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seriali podejmujących temat władzy </w:t>
            </w:r>
          </w:p>
          <w:p w14:paraId="5AA0F93B" w14:textId="0377CD98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wypowiada się</w:t>
            </w:r>
            <w:r w:rsidR="003F3E06">
              <w:rPr>
                <w:rFonts w:ascii="Cambria" w:hAnsi="Cambria"/>
                <w:sz w:val="20"/>
                <w:szCs w:val="20"/>
              </w:rPr>
              <w:t xml:space="preserve"> –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3F3E06">
              <w:rPr>
                <w:rFonts w:ascii="Cambria" w:hAnsi="Cambria"/>
                <w:sz w:val="20"/>
                <w:szCs w:val="20"/>
              </w:rPr>
              <w:t xml:space="preserve">na podstawie recenzji filmu </w:t>
            </w:r>
            <w:r w:rsidR="003F3E06" w:rsidRPr="00C33037">
              <w:rPr>
                <w:rFonts w:ascii="Cambria" w:hAnsi="Cambria"/>
                <w:i/>
                <w:iCs/>
                <w:sz w:val="20"/>
                <w:szCs w:val="20"/>
              </w:rPr>
              <w:t>Żelazna Dama</w:t>
            </w:r>
            <w:r w:rsidR="003F3E06">
              <w:rPr>
                <w:rFonts w:ascii="Cambria" w:hAnsi="Cambria"/>
                <w:sz w:val="20"/>
                <w:szCs w:val="20"/>
              </w:rPr>
              <w:t xml:space="preserve"> – </w:t>
            </w:r>
            <w:r>
              <w:rPr>
                <w:rFonts w:ascii="Cambria" w:hAnsi="Cambria"/>
                <w:sz w:val="20"/>
                <w:szCs w:val="20"/>
              </w:rPr>
              <w:t>na temat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kariery politycznej M</w:t>
            </w:r>
            <w:r w:rsidR="00BA0CE7">
              <w:rPr>
                <w:rFonts w:ascii="Cambria" w:hAnsi="Cambria"/>
                <w:sz w:val="20"/>
                <w:szCs w:val="20"/>
              </w:rPr>
              <w:t>argaret</w:t>
            </w:r>
            <w:r>
              <w:rPr>
                <w:rFonts w:ascii="Cambria" w:hAnsi="Cambria"/>
                <w:sz w:val="20"/>
                <w:szCs w:val="20"/>
              </w:rPr>
              <w:t xml:space="preserve"> Thatcher</w:t>
            </w:r>
          </w:p>
          <w:p w14:paraId="4DC885F6" w14:textId="0A2832E5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wymienia pozytywne i</w:t>
            </w:r>
            <w:r w:rsidR="00CB778C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negatywne cechy bohaterki filmu </w:t>
            </w:r>
            <w:r w:rsidRPr="00C33037">
              <w:rPr>
                <w:rFonts w:ascii="Cambria" w:hAnsi="Cambria"/>
                <w:i/>
                <w:iCs/>
                <w:sz w:val="20"/>
                <w:szCs w:val="20"/>
              </w:rPr>
              <w:t>Żelazna Dama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20C81A7E" w14:textId="5DDFE7FB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omawia temat władzy </w:t>
            </w:r>
            <w:r w:rsidR="00E5561F">
              <w:rPr>
                <w:rFonts w:ascii="Cambria" w:hAnsi="Cambria"/>
                <w:sz w:val="20"/>
                <w:szCs w:val="20"/>
              </w:rPr>
              <w:t>na przykładzie</w:t>
            </w:r>
            <w:r>
              <w:rPr>
                <w:rFonts w:ascii="Cambria" w:hAnsi="Cambria"/>
                <w:sz w:val="20"/>
                <w:szCs w:val="20"/>
              </w:rPr>
              <w:t xml:space="preserve"> wybran</w:t>
            </w:r>
            <w:r w:rsidR="00E5561F">
              <w:rPr>
                <w:rFonts w:ascii="Cambria" w:hAnsi="Cambria"/>
                <w:sz w:val="20"/>
                <w:szCs w:val="20"/>
              </w:rPr>
              <w:t>ego</w:t>
            </w:r>
            <w:r>
              <w:rPr>
                <w:rFonts w:ascii="Cambria" w:hAnsi="Cambria"/>
                <w:sz w:val="20"/>
                <w:szCs w:val="20"/>
              </w:rPr>
              <w:t xml:space="preserve"> film</w:t>
            </w:r>
            <w:r w:rsidR="00E5561F">
              <w:rPr>
                <w:rFonts w:ascii="Cambria" w:hAnsi="Cambria"/>
                <w:sz w:val="20"/>
                <w:szCs w:val="20"/>
              </w:rPr>
              <w:t>u</w:t>
            </w:r>
            <w:r>
              <w:rPr>
                <w:rFonts w:ascii="Cambria" w:hAnsi="Cambria"/>
                <w:sz w:val="20"/>
                <w:szCs w:val="20"/>
              </w:rPr>
              <w:t xml:space="preserve"> lub serialu </w:t>
            </w:r>
          </w:p>
        </w:tc>
        <w:tc>
          <w:tcPr>
            <w:tcW w:w="833" w:type="dxa"/>
            <w:shd w:val="clear" w:color="auto" w:fill="auto"/>
          </w:tcPr>
          <w:p w14:paraId="37AD0B5F" w14:textId="43709E03" w:rsidR="00F961F6" w:rsidRPr="002A2295" w:rsidRDefault="00F961F6" w:rsidP="00F961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049A0CD0" w14:textId="02115A97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I.2.2</w:t>
            </w:r>
          </w:p>
        </w:tc>
      </w:tr>
      <w:tr w:rsidR="00DA2F71" w:rsidRPr="002A2295" w14:paraId="69053D98" w14:textId="77777777" w:rsidTr="00DA2F71">
        <w:tc>
          <w:tcPr>
            <w:tcW w:w="1894" w:type="dxa"/>
            <w:shd w:val="clear" w:color="auto" w:fill="auto"/>
          </w:tcPr>
          <w:p w14:paraId="23D72E31" w14:textId="3576C4CB" w:rsidR="00F961F6" w:rsidRPr="006E690D" w:rsidRDefault="00F961F6" w:rsidP="00F961F6">
            <w:pPr>
              <w:spacing w:after="0"/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2</w:t>
            </w:r>
            <w:r w:rsidR="00B6094D" w:rsidRPr="006E690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8</w:t>
            </w:r>
            <w:r w:rsidRPr="006E690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. Rządzący i</w:t>
            </w:r>
            <w:r w:rsidR="008E310F" w:rsidRPr="006E690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 </w:t>
            </w:r>
            <w:r w:rsidRPr="006E690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rządzeni w</w:t>
            </w:r>
            <w:r w:rsidR="008E310F" w:rsidRPr="006E690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 </w:t>
            </w:r>
            <w:r w:rsidRPr="006E690D">
              <w:rPr>
                <w:rFonts w:ascii="Cambria" w:hAnsi="Cambria"/>
                <w:b/>
                <w:i/>
                <w:color w:val="A6A6A6" w:themeColor="background1" w:themeShade="A6"/>
                <w:sz w:val="20"/>
                <w:szCs w:val="20"/>
              </w:rPr>
              <w:t>Balladzie o</w:t>
            </w:r>
            <w:r w:rsidR="008E310F" w:rsidRPr="006E690D">
              <w:rPr>
                <w:rFonts w:ascii="Cambria" w:hAnsi="Cambria"/>
                <w:b/>
                <w:i/>
                <w:color w:val="A6A6A6" w:themeColor="background1" w:themeShade="A6"/>
                <w:sz w:val="20"/>
                <w:szCs w:val="20"/>
              </w:rPr>
              <w:t> </w:t>
            </w:r>
            <w:r w:rsidRPr="006E690D">
              <w:rPr>
                <w:rFonts w:ascii="Cambria" w:hAnsi="Cambria"/>
                <w:b/>
                <w:i/>
                <w:color w:val="A6A6A6" w:themeColor="background1" w:themeShade="A6"/>
                <w:sz w:val="20"/>
                <w:szCs w:val="20"/>
              </w:rPr>
              <w:t>okrzykach</w:t>
            </w:r>
          </w:p>
          <w:p w14:paraId="1077DBBC" w14:textId="1113C148" w:rsidR="00F961F6" w:rsidRPr="006E690D" w:rsidRDefault="00F961F6" w:rsidP="00F961F6">
            <w:pPr>
              <w:spacing w:after="0"/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Jacka Kaczmarskiego</w:t>
            </w:r>
          </w:p>
        </w:tc>
        <w:tc>
          <w:tcPr>
            <w:tcW w:w="2256" w:type="dxa"/>
            <w:shd w:val="clear" w:color="auto" w:fill="auto"/>
          </w:tcPr>
          <w:p w14:paraId="1D8A8DC7" w14:textId="0FEF949F" w:rsidR="00F961F6" w:rsidRPr="00500920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• podręcznik do języka polskiego </w:t>
            </w:r>
            <w:r w:rsidR="00DA2F71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To się czyta!</w:t>
            </w:r>
            <w:r w:rsidR="00500920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rozdział III. 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Człowiek </w:t>
            </w:r>
            <w:r w:rsidR="0050092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br/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i władza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, s. 69</w:t>
            </w:r>
            <w:r w:rsidR="00BF4C50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–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71</w:t>
            </w:r>
            <w:r w:rsidR="00DA4C10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(</w:t>
            </w:r>
            <w:r w:rsidRPr="006E690D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>tekst: Jacek</w:t>
            </w:r>
            <w:r w:rsidR="00500920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E690D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>Kaczmarski,</w:t>
            </w:r>
          </w:p>
          <w:p w14:paraId="613570B8" w14:textId="7068EBF3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 w:cstheme="minorHAnsi"/>
                <w:i/>
                <w:iCs/>
                <w:color w:val="A6A6A6" w:themeColor="background1" w:themeShade="A6"/>
                <w:sz w:val="20"/>
                <w:szCs w:val="20"/>
              </w:rPr>
              <w:t>Ballada o</w:t>
            </w:r>
            <w:r w:rsidR="00672666" w:rsidRPr="006E690D">
              <w:rPr>
                <w:rFonts w:ascii="Cambria" w:hAnsi="Cambria" w:cstheme="minorHAnsi"/>
                <w:i/>
                <w:iCs/>
                <w:color w:val="A6A6A6" w:themeColor="background1" w:themeShade="A6"/>
                <w:sz w:val="20"/>
                <w:szCs w:val="20"/>
              </w:rPr>
              <w:t> </w:t>
            </w:r>
            <w:r w:rsidRPr="006E690D">
              <w:rPr>
                <w:rFonts w:ascii="Cambria" w:hAnsi="Cambria" w:cstheme="minorHAnsi"/>
                <w:i/>
                <w:iCs/>
                <w:color w:val="A6A6A6" w:themeColor="background1" w:themeShade="A6"/>
                <w:sz w:val="20"/>
                <w:szCs w:val="20"/>
              </w:rPr>
              <w:t>okrzykach</w:t>
            </w:r>
            <w:r w:rsidRPr="006E690D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 xml:space="preserve">) </w:t>
            </w:r>
          </w:p>
        </w:tc>
        <w:tc>
          <w:tcPr>
            <w:tcW w:w="3201" w:type="dxa"/>
            <w:shd w:val="clear" w:color="auto" w:fill="auto"/>
          </w:tcPr>
          <w:p w14:paraId="512EED32" w14:textId="465D053A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piosenka poetycka jako gatunek słowno-muzyczny</w:t>
            </w:r>
          </w:p>
          <w:p w14:paraId="08E503BE" w14:textId="1A6F93E7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problemy polityczne, historyczne i egzystencjalne w</w:t>
            </w:r>
            <w:r w:rsidR="00B436E5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="00661981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utworach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Jacka Kaczmarskiego</w:t>
            </w:r>
          </w:p>
          <w:p w14:paraId="5D0B921A" w14:textId="4AACACBA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Ballada o okrzykach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Jacka Kaczmarskiego jako komentarz do rzeczywistości PRL</w:t>
            </w:r>
            <w:r w:rsidR="00661981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-u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5A32303D" w14:textId="6EFDC7DB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terminy: 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piosenka</w:t>
            </w:r>
            <w:r w:rsidRPr="006E690D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,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piosenka poetycka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2B87D503" w14:textId="6CC76B36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873E44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nazywa 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epoki i miejsca wydarzeń </w:t>
            </w:r>
            <w:r w:rsidR="003F3E06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ukazane 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w</w:t>
            </w:r>
            <w:r w:rsidR="00CB778C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Balladzie o okrzykach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56B949AF" w14:textId="20B3C09D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wypowiada się na temat</w:t>
            </w:r>
            <w:r w:rsidR="00DA4C10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zachowa</w:t>
            </w:r>
            <w:r w:rsidR="003F3E06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ń</w:t>
            </w:r>
            <w:proofErr w:type="spellEnd"/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tłumu i władców</w:t>
            </w:r>
            <w:r w:rsidR="003F3E06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, przedstawionych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w</w:t>
            </w:r>
            <w:r w:rsidR="003F3E06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utworze</w:t>
            </w:r>
            <w:r w:rsidR="00BA0CE7"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BA0CE7" w:rsidRPr="006E690D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Jacka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Kaczmarskiego</w:t>
            </w:r>
            <w:r w:rsidR="00DA4C10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5271757E" w14:textId="6C8386B1" w:rsidR="00F961F6" w:rsidRPr="006E690D" w:rsidRDefault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3F3E06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wyjaśnia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, dlaczego </w:t>
            </w:r>
            <w:r w:rsidR="00873E44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tekst </w:t>
            </w:r>
            <w:r w:rsidR="00BA0CE7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Jacka</w:t>
            </w:r>
            <w:r w:rsidR="00DA4C10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Kaczmarskiego jest</w:t>
            </w:r>
            <w:r w:rsidR="003F3E06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przykładem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piosenk</w:t>
            </w:r>
            <w:r w:rsidR="003F3E06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poetyck</w:t>
            </w:r>
            <w:r w:rsidR="003F3E06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iej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65B53ABD" w14:textId="71D374E7" w:rsidR="00F961F6" w:rsidRPr="006E690D" w:rsidRDefault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wskazuje </w:t>
            </w:r>
            <w:r w:rsidR="00873E44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w utworze Jacka Kaczmarskiego 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elementy ballady jako gatunku literackiego </w:t>
            </w:r>
          </w:p>
        </w:tc>
        <w:tc>
          <w:tcPr>
            <w:tcW w:w="833" w:type="dxa"/>
            <w:shd w:val="clear" w:color="auto" w:fill="auto"/>
          </w:tcPr>
          <w:p w14:paraId="749B47F0" w14:textId="77706AC5" w:rsidR="00F961F6" w:rsidRPr="006E690D" w:rsidRDefault="00F961F6" w:rsidP="00F961F6">
            <w:pPr>
              <w:spacing w:after="0"/>
              <w:jc w:val="center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08AE0E10" w14:textId="5FD1B4B3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I.1.3</w:t>
            </w:r>
          </w:p>
          <w:p w14:paraId="4F27D5AA" w14:textId="7137E737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I.2.2</w:t>
            </w:r>
          </w:p>
          <w:p w14:paraId="0423B5E1" w14:textId="3D04AD12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I.2.3</w:t>
            </w:r>
          </w:p>
        </w:tc>
      </w:tr>
      <w:tr w:rsidR="00DA2F71" w:rsidRPr="002A2295" w14:paraId="671757A7" w14:textId="77777777" w:rsidTr="00DA2F71">
        <w:tc>
          <w:tcPr>
            <w:tcW w:w="1894" w:type="dxa"/>
            <w:shd w:val="clear" w:color="auto" w:fill="auto"/>
          </w:tcPr>
          <w:p w14:paraId="0FB2B404" w14:textId="4C469311" w:rsidR="00F961F6" w:rsidRPr="006E690D" w:rsidRDefault="00F961F6" w:rsidP="00F961F6">
            <w:pPr>
              <w:spacing w:after="0"/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2</w:t>
            </w:r>
            <w:r w:rsidR="00B6094D" w:rsidRPr="006E690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9</w:t>
            </w:r>
            <w:r w:rsidRPr="006E690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. Władza przeciwko młodym w</w:t>
            </w:r>
            <w:r w:rsidR="008E310F" w:rsidRPr="006E690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 </w:t>
            </w:r>
            <w:r w:rsidRPr="006E690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opowiadaniu</w:t>
            </w:r>
          </w:p>
          <w:p w14:paraId="77358C63" w14:textId="55B0C65B" w:rsidR="00F961F6" w:rsidRPr="006E690D" w:rsidRDefault="00F961F6" w:rsidP="00F961F6">
            <w:pPr>
              <w:spacing w:after="0"/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Marka Nowakowskiego</w:t>
            </w:r>
          </w:p>
        </w:tc>
        <w:tc>
          <w:tcPr>
            <w:tcW w:w="2256" w:type="dxa"/>
            <w:shd w:val="clear" w:color="auto" w:fill="auto"/>
          </w:tcPr>
          <w:p w14:paraId="2B4DC9C2" w14:textId="1BDCC0FF" w:rsidR="00F961F6" w:rsidRPr="00500920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• podręcznik do języka polskiego </w:t>
            </w:r>
            <w:r w:rsidR="00DA2F71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To się czyta!</w:t>
            </w:r>
            <w:r w:rsidR="00500920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rozdział III. 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Człowiek </w:t>
            </w:r>
            <w:r w:rsidR="0050092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br/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i władza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, s.</w:t>
            </w:r>
            <w:r w:rsidR="00DA4C10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72</w:t>
            </w:r>
            <w:r w:rsidR="00BF4C50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–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75</w:t>
            </w:r>
            <w:r w:rsidR="00DA4C10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(</w:t>
            </w:r>
            <w:r w:rsidRPr="006E690D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>tekst: Marek Nowakowski,</w:t>
            </w:r>
          </w:p>
          <w:p w14:paraId="5C579924" w14:textId="5CF66471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 w:cstheme="minorHAnsi"/>
                <w:i/>
                <w:iCs/>
                <w:color w:val="A6A6A6" w:themeColor="background1" w:themeShade="A6"/>
                <w:sz w:val="20"/>
                <w:szCs w:val="20"/>
              </w:rPr>
              <w:t>Wróg</w:t>
            </w:r>
            <w:r w:rsidRPr="006E690D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BF4C50" w:rsidRPr="006E690D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>–</w:t>
            </w:r>
            <w:r w:rsidRPr="006E690D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 xml:space="preserve"> fragmenty)</w:t>
            </w:r>
          </w:p>
        </w:tc>
        <w:tc>
          <w:tcPr>
            <w:tcW w:w="3201" w:type="dxa"/>
            <w:shd w:val="clear" w:color="auto" w:fill="auto"/>
          </w:tcPr>
          <w:p w14:paraId="4E8741CC" w14:textId="52BB2699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polska literatura i kultura w</w:t>
            </w:r>
            <w:r w:rsidR="00B436E5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latach 80. XX wieku</w:t>
            </w:r>
            <w:r w:rsidR="00DA4C10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14F95EBF" w14:textId="443738C8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realia stanu wojennego w</w:t>
            </w:r>
            <w:r w:rsidR="00B436E5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opowiadaniach Marka Nowakowskiego </w:t>
            </w:r>
          </w:p>
          <w:p w14:paraId="565D3A16" w14:textId="438C44DF" w:rsidR="00F961F6" w:rsidRPr="006E690D" w:rsidRDefault="00661981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</w:t>
            </w:r>
            <w:r w:rsidR="00F961F6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bunt młodych ludzi przeciw dyktaturze w</w:t>
            </w:r>
            <w:r w:rsidR="00DA4C10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opowiadaniu</w:t>
            </w:r>
            <w:r w:rsidR="00F961F6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F961F6"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Wróg</w:t>
            </w:r>
            <w:r w:rsidR="00F961F6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6C0A032F" w14:textId="0763714C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ocena postaw i działa</w:t>
            </w:r>
            <w:r w:rsidR="00661981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ń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bohater</w:t>
            </w:r>
            <w:r w:rsidR="00661981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ów</w:t>
            </w:r>
            <w:r w:rsidR="00DA4C10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661981" w:rsidRPr="006E690D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utworu</w:t>
            </w:r>
            <w:r w:rsidR="00DA4C10"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355E1683" w14:textId="77777777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pojęcia: 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stan wojenny</w:t>
            </w:r>
            <w:r w:rsidRPr="006E690D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internowanie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279AD891" w14:textId="2D221EB2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terminy: 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opowiadanie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712C83A6" w14:textId="067EF9E8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C9393B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prezentuje </w:t>
            </w:r>
            <w:r w:rsidR="003F3E06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podstawowe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informacje o</w:t>
            </w:r>
            <w:r w:rsidR="003F3E06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życiu i</w:t>
            </w:r>
            <w:r w:rsidR="00CB778C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twórczości Marka Nowakowskiego </w:t>
            </w:r>
          </w:p>
          <w:p w14:paraId="51144FFF" w14:textId="124DAB8D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określa elementy świata przedstawionego w</w:t>
            </w:r>
            <w:r w:rsidR="00CB778C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opowiadaniu </w:t>
            </w:r>
            <w:r w:rsidRPr="006E690D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Wróg</w:t>
            </w:r>
            <w:r w:rsidR="003F3E06" w:rsidRPr="006E690D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: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czas i</w:t>
            </w:r>
            <w:r w:rsidR="00CB778C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miejsce akcji, bohaterów i</w:t>
            </w:r>
            <w:r w:rsidR="00CB778C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wydarzenia</w:t>
            </w:r>
          </w:p>
          <w:p w14:paraId="188AFC88" w14:textId="360EA28E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C9393B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opisuje </w:t>
            </w:r>
            <w:r w:rsidR="003F3E06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– na podstawie fragmentów tekstu Marka Nowakowskiego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3F3E06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– 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sytuację obywateli, w tym ludzi młodych</w:t>
            </w:r>
            <w:r w:rsidR="003F3E06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,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w czasie stanu wojennego </w:t>
            </w:r>
          </w:p>
          <w:p w14:paraId="57939C29" w14:textId="469CD1C7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</w:t>
            </w:r>
            <w:r w:rsidR="00DA4C10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omawia i ocenia postawy uczniów wobec dyktatury wojskowej </w:t>
            </w:r>
            <w:r w:rsidR="003F3E06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ukazane 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w</w:t>
            </w:r>
            <w:r w:rsidR="00CB778C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utworze M</w:t>
            </w:r>
            <w:r w:rsidR="00BA0CE7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arka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Nowakowskiego </w:t>
            </w:r>
          </w:p>
          <w:p w14:paraId="7A72E806" w14:textId="570E3167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wyjaśnia tytuł opowiadania </w:t>
            </w:r>
          </w:p>
        </w:tc>
        <w:tc>
          <w:tcPr>
            <w:tcW w:w="2154" w:type="dxa"/>
            <w:shd w:val="clear" w:color="auto" w:fill="auto"/>
          </w:tcPr>
          <w:p w14:paraId="233550E0" w14:textId="596C5424" w:rsidR="00C9393B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odszukuje w </w:t>
            </w:r>
            <w:proofErr w:type="spellStart"/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internecie</w:t>
            </w:r>
            <w:proofErr w:type="spellEnd"/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i innych źródłach informacje o stanie wojennym w Polsce w</w:t>
            </w:r>
            <w:r w:rsidR="00585A0C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latach 80.</w:t>
            </w:r>
          </w:p>
          <w:p w14:paraId="253C149C" w14:textId="11F52E2F" w:rsidR="00F961F6" w:rsidRPr="006E690D" w:rsidRDefault="00C9393B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</w:t>
            </w:r>
            <w:r w:rsidR="00F961F6"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redaguje notatkę na temat </w:t>
            </w: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stanu wojennego w Polsce</w:t>
            </w:r>
          </w:p>
        </w:tc>
        <w:tc>
          <w:tcPr>
            <w:tcW w:w="833" w:type="dxa"/>
            <w:shd w:val="clear" w:color="auto" w:fill="auto"/>
          </w:tcPr>
          <w:p w14:paraId="0CEF63D7" w14:textId="7D92AF11" w:rsidR="00F961F6" w:rsidRPr="006E690D" w:rsidRDefault="00F961F6" w:rsidP="00F961F6">
            <w:pPr>
              <w:spacing w:after="0"/>
              <w:jc w:val="center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58832035" w14:textId="77777777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I.1.1</w:t>
            </w:r>
          </w:p>
          <w:p w14:paraId="093D18FF" w14:textId="77777777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I.1.3</w:t>
            </w:r>
          </w:p>
          <w:p w14:paraId="7CA22999" w14:textId="77777777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I.1.4</w:t>
            </w:r>
          </w:p>
          <w:p w14:paraId="56D5E74D" w14:textId="08B8F5A4" w:rsidR="00F961F6" w:rsidRPr="006E690D" w:rsidRDefault="00F961F6" w:rsidP="00F961F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E690D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I.1.7 </w:t>
            </w:r>
          </w:p>
        </w:tc>
      </w:tr>
      <w:tr w:rsidR="00DA2F71" w:rsidRPr="002A2295" w14:paraId="297DABB8" w14:textId="77777777" w:rsidTr="00DA2F71">
        <w:tc>
          <w:tcPr>
            <w:tcW w:w="1894" w:type="dxa"/>
            <w:shd w:val="clear" w:color="auto" w:fill="auto"/>
          </w:tcPr>
          <w:p w14:paraId="3F54C162" w14:textId="6554F1A1" w:rsidR="00F961F6" w:rsidRPr="00812FA0" w:rsidRDefault="00B6094D" w:rsidP="00F961F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>30</w:t>
            </w:r>
            <w:r w:rsidR="00F961F6">
              <w:rPr>
                <w:rFonts w:ascii="Cambria" w:hAnsi="Cambria"/>
                <w:b/>
                <w:sz w:val="20"/>
                <w:szCs w:val="20"/>
              </w:rPr>
              <w:t xml:space="preserve">. Podsumowanie – </w:t>
            </w:r>
            <w:r w:rsidR="000E1BF4">
              <w:rPr>
                <w:rFonts w:ascii="Cambria" w:hAnsi="Cambria"/>
                <w:b/>
                <w:sz w:val="20"/>
                <w:szCs w:val="20"/>
              </w:rPr>
              <w:t>w</w:t>
            </w:r>
            <w:r w:rsidR="00F961F6">
              <w:rPr>
                <w:rFonts w:ascii="Cambria" w:hAnsi="Cambria"/>
                <w:b/>
                <w:sz w:val="20"/>
                <w:szCs w:val="20"/>
              </w:rPr>
              <w:t>ładza w</w:t>
            </w:r>
            <w:r w:rsidR="008E310F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F961F6">
              <w:rPr>
                <w:rFonts w:ascii="Cambria" w:hAnsi="Cambria"/>
                <w:b/>
                <w:sz w:val="20"/>
                <w:szCs w:val="20"/>
              </w:rPr>
              <w:t xml:space="preserve">literaturze polskiej XX wieku </w:t>
            </w:r>
          </w:p>
        </w:tc>
        <w:tc>
          <w:tcPr>
            <w:tcW w:w="2256" w:type="dxa"/>
            <w:shd w:val="clear" w:color="auto" w:fill="auto"/>
          </w:tcPr>
          <w:p w14:paraId="318B9057" w14:textId="3B6DEE3A" w:rsidR="00F961F6" w:rsidRPr="003F211F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DA2F7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500920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rozdział I</w:t>
            </w:r>
            <w:r>
              <w:rPr>
                <w:rFonts w:ascii="Cambria" w:hAnsi="Cambria"/>
                <w:sz w:val="20"/>
                <w:szCs w:val="20"/>
              </w:rPr>
              <w:t>II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00222A">
              <w:rPr>
                <w:rFonts w:ascii="Cambria" w:hAnsi="Cambria"/>
                <w:i/>
                <w:iCs/>
                <w:sz w:val="20"/>
                <w:szCs w:val="20"/>
              </w:rPr>
              <w:t xml:space="preserve">Człowiek </w:t>
            </w:r>
            <w:r w:rsidR="00BC489B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Pr="0000222A">
              <w:rPr>
                <w:rFonts w:ascii="Cambria" w:hAnsi="Cambria"/>
                <w:i/>
                <w:iCs/>
                <w:sz w:val="20"/>
                <w:szCs w:val="20"/>
              </w:rPr>
              <w:t>i władza</w:t>
            </w:r>
            <w:r w:rsidRPr="002A2295">
              <w:rPr>
                <w:rFonts w:ascii="Cambria" w:hAnsi="Cambria"/>
                <w:sz w:val="20"/>
                <w:szCs w:val="20"/>
              </w:rPr>
              <w:t>, s.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76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78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3201" w:type="dxa"/>
            <w:shd w:val="clear" w:color="auto" w:fill="auto"/>
          </w:tcPr>
          <w:p w14:paraId="364E9CD4" w14:textId="7AC705A7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motyw władzy w literaturze polskiej po II wojnie światowej </w:t>
            </w:r>
          </w:p>
          <w:p w14:paraId="4030C98F" w14:textId="1FE730B2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obraz tyranii władzy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 w:rsidRPr="006E690D">
              <w:rPr>
                <w:rFonts w:ascii="Cambria" w:hAnsi="Cambria"/>
                <w:sz w:val="20"/>
                <w:szCs w:val="20"/>
              </w:rPr>
              <w:t>utwor</w:t>
            </w:r>
            <w:r w:rsidR="006E690D">
              <w:rPr>
                <w:rFonts w:ascii="Cambria" w:hAnsi="Cambria"/>
                <w:sz w:val="20"/>
                <w:szCs w:val="20"/>
              </w:rPr>
              <w:t>ze</w:t>
            </w:r>
            <w:r w:rsidRPr="006E690D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S</w:t>
            </w:r>
            <w:r w:rsidR="00A60B23">
              <w:rPr>
                <w:rFonts w:ascii="Cambria" w:hAnsi="Cambria"/>
                <w:sz w:val="20"/>
                <w:szCs w:val="20"/>
              </w:rPr>
              <w:t>ławomira</w:t>
            </w:r>
            <w:r>
              <w:rPr>
                <w:rFonts w:ascii="Cambria" w:hAnsi="Cambria"/>
                <w:sz w:val="20"/>
                <w:szCs w:val="20"/>
              </w:rPr>
              <w:t xml:space="preserve"> Mrożka, </w:t>
            </w:r>
          </w:p>
          <w:p w14:paraId="699D228E" w14:textId="41EC8C3D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różne postawy wobec reżimu politycznego: posłuszeństwo, zaufanie, bunt </w:t>
            </w:r>
            <w:r w:rsidR="00A60B23">
              <w:rPr>
                <w:rFonts w:ascii="Cambria" w:hAnsi="Cambria"/>
                <w:sz w:val="20"/>
                <w:szCs w:val="20"/>
              </w:rPr>
              <w:t xml:space="preserve">– </w:t>
            </w:r>
            <w:r>
              <w:rPr>
                <w:rFonts w:ascii="Cambria" w:hAnsi="Cambria"/>
                <w:sz w:val="20"/>
                <w:szCs w:val="20"/>
              </w:rPr>
              <w:t>w wybranych utworach literackich</w:t>
            </w:r>
            <w:r w:rsidR="0089206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filmowych </w:t>
            </w:r>
          </w:p>
          <w:p w14:paraId="28421A90" w14:textId="77777777" w:rsidR="00F961F6" w:rsidRDefault="00F961F6" w:rsidP="00F961F6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pojęcia: </w:t>
            </w:r>
            <w:r w:rsidRPr="008B70ED">
              <w:rPr>
                <w:rFonts w:ascii="Cambria" w:hAnsi="Cambria"/>
                <w:i/>
                <w:iCs/>
                <w:sz w:val="20"/>
                <w:szCs w:val="20"/>
              </w:rPr>
              <w:t>władza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8B70ED">
              <w:rPr>
                <w:rFonts w:ascii="Cambria" w:hAnsi="Cambria"/>
                <w:i/>
                <w:iCs/>
                <w:sz w:val="20"/>
                <w:szCs w:val="20"/>
              </w:rPr>
              <w:t xml:space="preserve"> totalitaryzm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8B70ED">
              <w:rPr>
                <w:rFonts w:ascii="Cambria" w:hAnsi="Cambria"/>
                <w:i/>
                <w:iCs/>
                <w:sz w:val="20"/>
                <w:szCs w:val="20"/>
              </w:rPr>
              <w:t xml:space="preserve"> tyrania </w:t>
            </w:r>
          </w:p>
          <w:p w14:paraId="522D14DF" w14:textId="7A571A72" w:rsidR="00F961F6" w:rsidRPr="008B70ED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termin</w:t>
            </w:r>
            <w:r w:rsidR="00892060">
              <w:rPr>
                <w:rFonts w:ascii="Cambria" w:hAnsi="Cambria"/>
                <w:sz w:val="20"/>
                <w:szCs w:val="20"/>
              </w:rPr>
              <w:t xml:space="preserve">: </w:t>
            </w:r>
            <w:r w:rsidRPr="008B70ED">
              <w:rPr>
                <w:rFonts w:ascii="Cambria" w:hAnsi="Cambria"/>
                <w:i/>
                <w:iCs/>
                <w:sz w:val="20"/>
                <w:szCs w:val="20"/>
              </w:rPr>
              <w:t>o</w:t>
            </w:r>
            <w:r w:rsidR="00892060">
              <w:rPr>
                <w:rFonts w:ascii="Cambria" w:hAnsi="Cambria"/>
                <w:i/>
                <w:iCs/>
                <w:sz w:val="20"/>
                <w:szCs w:val="20"/>
              </w:rPr>
              <w:t>po</w:t>
            </w:r>
            <w:r w:rsidRPr="008B70ED">
              <w:rPr>
                <w:rFonts w:ascii="Cambria" w:hAnsi="Cambria"/>
                <w:i/>
                <w:iCs/>
                <w:sz w:val="20"/>
                <w:szCs w:val="20"/>
              </w:rPr>
              <w:t>wiadanie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77797814" w14:textId="75BE1C90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wymienia utwory literackie i</w:t>
            </w:r>
            <w:r w:rsidR="00CB778C">
              <w:rPr>
                <w:rFonts w:ascii="Cambria" w:hAnsi="Cambria"/>
                <w:sz w:val="20"/>
                <w:szCs w:val="20"/>
              </w:rPr>
              <w:t> </w:t>
            </w:r>
            <w:r w:rsidR="003F3E06">
              <w:rPr>
                <w:rFonts w:ascii="Cambria" w:hAnsi="Cambria"/>
                <w:sz w:val="20"/>
                <w:szCs w:val="20"/>
              </w:rPr>
              <w:t xml:space="preserve">inne </w:t>
            </w:r>
            <w:r>
              <w:rPr>
                <w:rFonts w:ascii="Cambria" w:hAnsi="Cambria"/>
                <w:sz w:val="20"/>
                <w:szCs w:val="20"/>
              </w:rPr>
              <w:t xml:space="preserve">teksty kultury zawierające motyw władzy </w:t>
            </w:r>
          </w:p>
          <w:p w14:paraId="6502DCAF" w14:textId="5A086FC3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C9393B">
              <w:rPr>
                <w:rFonts w:ascii="Cambria" w:hAnsi="Cambria"/>
                <w:sz w:val="20"/>
                <w:szCs w:val="20"/>
              </w:rPr>
              <w:t xml:space="preserve">opisuje </w:t>
            </w:r>
            <w:r>
              <w:rPr>
                <w:rFonts w:ascii="Cambria" w:hAnsi="Cambria"/>
                <w:sz w:val="20"/>
                <w:szCs w:val="20"/>
              </w:rPr>
              <w:t xml:space="preserve">przykłady różnych postaw </w:t>
            </w:r>
            <w:r w:rsidR="003F3E06">
              <w:rPr>
                <w:rFonts w:ascii="Cambria" w:hAnsi="Cambria"/>
                <w:sz w:val="20"/>
                <w:szCs w:val="20"/>
              </w:rPr>
              <w:t>ludzi</w:t>
            </w:r>
            <w:r>
              <w:rPr>
                <w:rFonts w:ascii="Cambria" w:hAnsi="Cambria"/>
                <w:sz w:val="20"/>
                <w:szCs w:val="20"/>
              </w:rPr>
              <w:t xml:space="preserve"> wobec władzy</w:t>
            </w:r>
            <w:r w:rsidR="003F3E06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na podstawie wybranych utworów </w:t>
            </w:r>
          </w:p>
          <w:p w14:paraId="2686A2DA" w14:textId="15B375CD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auto"/>
          </w:tcPr>
          <w:p w14:paraId="48611325" w14:textId="061E749E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uzasadnia, że </w:t>
            </w:r>
            <w:r w:rsidRPr="008B70ED">
              <w:rPr>
                <w:rFonts w:ascii="Cambria" w:hAnsi="Cambria"/>
                <w:i/>
                <w:iCs/>
                <w:sz w:val="20"/>
                <w:szCs w:val="20"/>
              </w:rPr>
              <w:t>Tango</w:t>
            </w:r>
            <w:r>
              <w:rPr>
                <w:rFonts w:ascii="Cambria" w:hAnsi="Cambria"/>
                <w:sz w:val="20"/>
                <w:szCs w:val="20"/>
              </w:rPr>
              <w:t xml:space="preserve"> S</w:t>
            </w:r>
            <w:r w:rsidR="00E5561F">
              <w:rPr>
                <w:rFonts w:ascii="Cambria" w:hAnsi="Cambria"/>
                <w:sz w:val="20"/>
                <w:szCs w:val="20"/>
              </w:rPr>
              <w:t>ławomira</w:t>
            </w:r>
            <w:r>
              <w:rPr>
                <w:rFonts w:ascii="Cambria" w:hAnsi="Cambria"/>
                <w:sz w:val="20"/>
                <w:szCs w:val="20"/>
              </w:rPr>
              <w:t xml:space="preserve"> Mrożka i</w:t>
            </w:r>
            <w:r w:rsidR="00585A0C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inne </w:t>
            </w:r>
            <w:r w:rsidR="003F3EBD">
              <w:rPr>
                <w:rFonts w:ascii="Cambria" w:hAnsi="Cambria"/>
                <w:sz w:val="20"/>
                <w:szCs w:val="20"/>
              </w:rPr>
              <w:t xml:space="preserve">wybrane </w:t>
            </w:r>
            <w:r>
              <w:rPr>
                <w:rFonts w:ascii="Cambria" w:hAnsi="Cambria"/>
                <w:sz w:val="20"/>
                <w:szCs w:val="20"/>
              </w:rPr>
              <w:t>utwory</w:t>
            </w:r>
            <w:r w:rsidR="00E5561F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stanowią ostrzeżenie przed dyktaturą </w:t>
            </w:r>
          </w:p>
          <w:p w14:paraId="162257FE" w14:textId="35A21AFC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podejmuje próbę wyjaśnienia, dlaczego </w:t>
            </w:r>
            <w:r w:rsidRPr="003A1DE8">
              <w:rPr>
                <w:rFonts w:ascii="Cambria" w:hAnsi="Cambria"/>
                <w:sz w:val="20"/>
                <w:szCs w:val="20"/>
              </w:rPr>
              <w:t>w</w:t>
            </w:r>
            <w:r w:rsidR="00585A0C">
              <w:rPr>
                <w:rFonts w:ascii="Cambria" w:hAnsi="Cambria"/>
                <w:sz w:val="20"/>
                <w:szCs w:val="20"/>
              </w:rPr>
              <w:t> </w:t>
            </w:r>
            <w:r w:rsidRPr="003A1DE8">
              <w:rPr>
                <w:rFonts w:ascii="Cambria" w:hAnsi="Cambria"/>
                <w:sz w:val="20"/>
                <w:szCs w:val="20"/>
              </w:rPr>
              <w:t xml:space="preserve">literaturze XX w. często </w:t>
            </w:r>
            <w:r>
              <w:rPr>
                <w:rFonts w:ascii="Cambria" w:hAnsi="Cambria"/>
                <w:sz w:val="20"/>
                <w:szCs w:val="20"/>
              </w:rPr>
              <w:t>pojawia się</w:t>
            </w:r>
            <w:r w:rsidRPr="003A1DE8">
              <w:rPr>
                <w:rFonts w:ascii="Cambria" w:hAnsi="Cambria"/>
                <w:sz w:val="20"/>
                <w:szCs w:val="20"/>
              </w:rPr>
              <w:t xml:space="preserve"> temat władzy</w:t>
            </w:r>
          </w:p>
        </w:tc>
        <w:tc>
          <w:tcPr>
            <w:tcW w:w="833" w:type="dxa"/>
            <w:shd w:val="clear" w:color="auto" w:fill="auto"/>
          </w:tcPr>
          <w:p w14:paraId="3E967A19" w14:textId="7205322B" w:rsidR="00F961F6" w:rsidRPr="002A2295" w:rsidRDefault="00F961F6" w:rsidP="00F961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167A57B5" w14:textId="77777777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45EB7970" w14:textId="77777777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I.1.3</w:t>
            </w:r>
          </w:p>
          <w:p w14:paraId="2DD6EE38" w14:textId="47898953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I.1.7 </w:t>
            </w:r>
          </w:p>
        </w:tc>
      </w:tr>
      <w:tr w:rsidR="00DA2F71" w:rsidRPr="002A2295" w14:paraId="56B79497" w14:textId="77777777" w:rsidTr="00DA2F71">
        <w:tc>
          <w:tcPr>
            <w:tcW w:w="1894" w:type="dxa"/>
            <w:shd w:val="clear" w:color="auto" w:fill="auto"/>
          </w:tcPr>
          <w:p w14:paraId="2A6E15A5" w14:textId="0CDD29AD" w:rsidR="00F961F6" w:rsidRDefault="00F961F6" w:rsidP="00F961F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Pr="00F961F6">
              <w:rPr>
                <w:rFonts w:ascii="Cambria" w:hAnsi="Cambria"/>
                <w:b/>
                <w:sz w:val="20"/>
                <w:szCs w:val="20"/>
              </w:rPr>
              <w:t>Etyka słowa i</w:t>
            </w:r>
            <w:r w:rsidR="008E310F">
              <w:rPr>
                <w:rFonts w:ascii="Cambria" w:hAnsi="Cambria"/>
                <w:b/>
                <w:sz w:val="20"/>
                <w:szCs w:val="20"/>
              </w:rPr>
              <w:t> </w:t>
            </w:r>
            <w:r w:rsidRPr="00F961F6">
              <w:rPr>
                <w:rFonts w:ascii="Cambria" w:hAnsi="Cambria"/>
                <w:b/>
                <w:sz w:val="20"/>
                <w:szCs w:val="20"/>
              </w:rPr>
              <w:t>inne</w:t>
            </w:r>
            <w:r w:rsidR="0037396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961F6">
              <w:rPr>
                <w:rFonts w:ascii="Cambria" w:hAnsi="Cambria"/>
                <w:b/>
                <w:sz w:val="20"/>
                <w:szCs w:val="20"/>
              </w:rPr>
              <w:t>składniki kultury języka</w:t>
            </w:r>
          </w:p>
        </w:tc>
        <w:tc>
          <w:tcPr>
            <w:tcW w:w="2256" w:type="dxa"/>
            <w:shd w:val="clear" w:color="auto" w:fill="auto"/>
          </w:tcPr>
          <w:p w14:paraId="0016BE5F" w14:textId="37191D0C" w:rsidR="00EA00A8" w:rsidRPr="00A8047A" w:rsidRDefault="00EA00A8" w:rsidP="00EA00A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DA2F7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A8047A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Kształcenie językowe: Strefa języka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–</w:t>
            </w:r>
            <w:r w:rsidR="00BF4C5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EA00A8">
              <w:rPr>
                <w:rFonts w:ascii="Cambria" w:hAnsi="Cambria"/>
                <w:i/>
                <w:iCs/>
                <w:sz w:val="20"/>
                <w:szCs w:val="20"/>
              </w:rPr>
              <w:t>Dobro, piękno</w:t>
            </w:r>
            <w:r w:rsidR="002D405D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EA00A8">
              <w:rPr>
                <w:rFonts w:ascii="Cambria" w:hAnsi="Cambria"/>
                <w:i/>
                <w:iCs/>
                <w:sz w:val="20"/>
                <w:szCs w:val="20"/>
              </w:rPr>
              <w:t>i prawda</w:t>
            </w:r>
            <w:r w:rsidR="00BF4C50">
              <w:rPr>
                <w:rFonts w:ascii="Cambria" w:hAnsi="Cambria"/>
                <w:i/>
                <w:iCs/>
                <w:sz w:val="20"/>
                <w:szCs w:val="20"/>
              </w:rPr>
              <w:t>.</w:t>
            </w:r>
          </w:p>
          <w:p w14:paraId="0391E249" w14:textId="77777777" w:rsidR="00EA00A8" w:rsidRPr="00EA00A8" w:rsidRDefault="00EA00A8" w:rsidP="00EA00A8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EA00A8">
              <w:rPr>
                <w:rFonts w:ascii="Cambria" w:hAnsi="Cambria"/>
                <w:i/>
                <w:iCs/>
                <w:sz w:val="20"/>
                <w:szCs w:val="20"/>
              </w:rPr>
              <w:t>Wartościowanie wypowiedzi. Etyka słowa i inne</w:t>
            </w:r>
          </w:p>
          <w:p w14:paraId="5C412797" w14:textId="3E9685B8" w:rsidR="00F961F6" w:rsidRPr="003F211F" w:rsidRDefault="00EA00A8" w:rsidP="00EA00A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A00A8">
              <w:rPr>
                <w:rFonts w:ascii="Cambria" w:hAnsi="Cambria"/>
                <w:i/>
                <w:iCs/>
                <w:sz w:val="20"/>
                <w:szCs w:val="20"/>
              </w:rPr>
              <w:t>składniki kultury języka</w:t>
            </w:r>
            <w:r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 s. </w:t>
            </w:r>
            <w:r>
              <w:rPr>
                <w:rFonts w:ascii="Cambria" w:hAnsi="Cambria"/>
                <w:sz w:val="20"/>
                <w:szCs w:val="20"/>
              </w:rPr>
              <w:t>194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196</w:t>
            </w:r>
          </w:p>
        </w:tc>
        <w:tc>
          <w:tcPr>
            <w:tcW w:w="3201" w:type="dxa"/>
            <w:shd w:val="clear" w:color="auto" w:fill="auto"/>
          </w:tcPr>
          <w:p w14:paraId="385E5769" w14:textId="77777777" w:rsidR="00F961F6" w:rsidRDefault="00EA00A8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wypowiedzi wartościujące</w:t>
            </w:r>
          </w:p>
          <w:p w14:paraId="413D984A" w14:textId="5F516A43" w:rsidR="00EA00A8" w:rsidRDefault="00EA00A8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sposoby wartościowania wypowiedzi – słowa wartościujące</w:t>
            </w:r>
            <w:r w:rsidR="004E52FA">
              <w:rPr>
                <w:rFonts w:ascii="Cambria" w:hAnsi="Cambria"/>
                <w:sz w:val="20"/>
                <w:szCs w:val="20"/>
              </w:rPr>
              <w:t xml:space="preserve"> wprost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="00A60B23">
              <w:rPr>
                <w:rFonts w:ascii="Cambria" w:hAnsi="Cambria"/>
                <w:sz w:val="20"/>
                <w:szCs w:val="20"/>
              </w:rPr>
              <w:t xml:space="preserve">słowa </w:t>
            </w:r>
            <w:r>
              <w:rPr>
                <w:rFonts w:ascii="Cambria" w:hAnsi="Cambria"/>
                <w:sz w:val="20"/>
                <w:szCs w:val="20"/>
              </w:rPr>
              <w:t xml:space="preserve">budzące skojarzenia pozytywne lub negatywne, środki słowotwórcze, </w:t>
            </w:r>
            <w:r w:rsidR="00A60B23">
              <w:rPr>
                <w:rFonts w:ascii="Cambria" w:hAnsi="Cambria"/>
                <w:sz w:val="20"/>
                <w:szCs w:val="20"/>
              </w:rPr>
              <w:t xml:space="preserve">środki </w:t>
            </w:r>
            <w:r>
              <w:rPr>
                <w:rFonts w:ascii="Cambria" w:hAnsi="Cambria"/>
                <w:sz w:val="20"/>
                <w:szCs w:val="20"/>
              </w:rPr>
              <w:t xml:space="preserve">fleksyjne, sposób wymowy </w:t>
            </w:r>
          </w:p>
          <w:p w14:paraId="2C96D46B" w14:textId="6F372715" w:rsidR="00EA00A8" w:rsidRDefault="00EA00A8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zasady kultury języka: poprawność i sprawność językowa, etyka i estetyka słowa </w:t>
            </w:r>
          </w:p>
          <w:p w14:paraId="4A98C517" w14:textId="4CBD92CC" w:rsidR="00EA00A8" w:rsidRDefault="00EA00A8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EA00A8">
              <w:rPr>
                <w:rFonts w:ascii="Cambria" w:hAnsi="Cambria"/>
                <w:i/>
                <w:iCs/>
                <w:sz w:val="20"/>
                <w:szCs w:val="20"/>
              </w:rPr>
              <w:t>wypowiedzi wartościujące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EA00A8">
              <w:rPr>
                <w:rFonts w:ascii="Cambria" w:hAnsi="Cambria"/>
                <w:i/>
                <w:iCs/>
                <w:sz w:val="20"/>
                <w:szCs w:val="20"/>
              </w:rPr>
              <w:t xml:space="preserve"> frazeologizmy, eufemizmy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kultura języka</w:t>
            </w:r>
            <w:r w:rsidR="00A60B23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A60B23" w:rsidRPr="00A60B23">
              <w:rPr>
                <w:rFonts w:ascii="Cambria" w:hAnsi="Cambria"/>
                <w:i/>
                <w:iCs/>
                <w:sz w:val="20"/>
                <w:szCs w:val="20"/>
              </w:rPr>
              <w:t>etyka słowa</w:t>
            </w:r>
            <w:r w:rsidR="00A60B23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A60B23" w:rsidRPr="00A60B23">
              <w:rPr>
                <w:rFonts w:ascii="Cambria" w:hAnsi="Cambria"/>
                <w:i/>
                <w:iCs/>
                <w:sz w:val="20"/>
                <w:szCs w:val="20"/>
              </w:rPr>
              <w:t>estetyka słowa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03233D6D" w14:textId="494ABD1E" w:rsidR="00F961F6" w:rsidRDefault="00EA00A8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rozpoznaje</w:t>
            </w:r>
            <w:r w:rsidR="003F3E06">
              <w:rPr>
                <w:rFonts w:ascii="Cambria" w:hAnsi="Cambria"/>
                <w:sz w:val="20"/>
                <w:szCs w:val="20"/>
              </w:rPr>
              <w:t xml:space="preserve"> w</w:t>
            </w:r>
            <w:r w:rsidR="00CB778C">
              <w:rPr>
                <w:rFonts w:ascii="Cambria" w:hAnsi="Cambria"/>
                <w:sz w:val="20"/>
                <w:szCs w:val="20"/>
              </w:rPr>
              <w:t> </w:t>
            </w:r>
            <w:r w:rsidR="003F3E06">
              <w:rPr>
                <w:rFonts w:ascii="Cambria" w:hAnsi="Cambria"/>
                <w:sz w:val="20"/>
                <w:szCs w:val="20"/>
              </w:rPr>
              <w:t>przykładowym tekście</w:t>
            </w:r>
            <w:r>
              <w:rPr>
                <w:rFonts w:ascii="Cambria" w:hAnsi="Cambria"/>
                <w:sz w:val="20"/>
                <w:szCs w:val="20"/>
              </w:rPr>
              <w:t xml:space="preserve"> wypowiedzi wartościujące </w:t>
            </w:r>
          </w:p>
          <w:p w14:paraId="37E58985" w14:textId="3D2E3769" w:rsidR="00EA00A8" w:rsidRDefault="00EA00A8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 wypowiedzi wyrażające pozytywny lub negatywny stosunek nadawcy do przedmiotu wypowiedzi</w:t>
            </w:r>
          </w:p>
          <w:p w14:paraId="31108E5A" w14:textId="47061AE9" w:rsidR="0080494B" w:rsidRDefault="0080494B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wartościuje wypowiedzi językowe</w:t>
            </w:r>
            <w:r w:rsidR="0037396E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wykorzystując kryteria</w:t>
            </w:r>
            <w:r w:rsidR="0037396E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np. prawda – </w:t>
            </w:r>
            <w:r w:rsidR="00BA0CE7">
              <w:rPr>
                <w:rFonts w:ascii="Cambria" w:hAnsi="Cambria"/>
                <w:sz w:val="20"/>
                <w:szCs w:val="20"/>
              </w:rPr>
              <w:t>fałsz</w:t>
            </w:r>
            <w:r>
              <w:rPr>
                <w:rFonts w:ascii="Cambria" w:hAnsi="Cambria"/>
                <w:sz w:val="20"/>
                <w:szCs w:val="20"/>
              </w:rPr>
              <w:t>, poprawność</w:t>
            </w:r>
            <w:r w:rsidR="0037396E">
              <w:rPr>
                <w:rFonts w:ascii="Cambria" w:hAnsi="Cambria"/>
                <w:sz w:val="20"/>
                <w:szCs w:val="20"/>
              </w:rPr>
              <w:t xml:space="preserve"> –</w:t>
            </w:r>
            <w:r>
              <w:rPr>
                <w:rFonts w:ascii="Cambria" w:hAnsi="Cambria"/>
                <w:sz w:val="20"/>
                <w:szCs w:val="20"/>
              </w:rPr>
              <w:t xml:space="preserve"> niepoprawność </w:t>
            </w:r>
          </w:p>
          <w:p w14:paraId="5736B9DE" w14:textId="5EBC0513" w:rsidR="00EA00A8" w:rsidRDefault="00EA00A8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37396E">
              <w:rPr>
                <w:rFonts w:ascii="Cambria" w:hAnsi="Cambria"/>
                <w:sz w:val="20"/>
                <w:szCs w:val="20"/>
              </w:rPr>
              <w:t>wyjaśnia znaczenie eufemizmów,</w:t>
            </w:r>
            <w:r w:rsidR="00BC489B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przyporządkowuje</w:t>
            </w:r>
            <w:r w:rsidR="0037396E">
              <w:rPr>
                <w:rFonts w:ascii="Cambria" w:hAnsi="Cambria"/>
                <w:sz w:val="20"/>
                <w:szCs w:val="20"/>
              </w:rPr>
              <w:t xml:space="preserve"> je</w:t>
            </w:r>
            <w:r>
              <w:rPr>
                <w:rFonts w:ascii="Cambria" w:hAnsi="Cambria"/>
                <w:sz w:val="20"/>
                <w:szCs w:val="20"/>
              </w:rPr>
              <w:t xml:space="preserve"> do </w:t>
            </w:r>
            <w:r w:rsidR="0037396E">
              <w:rPr>
                <w:rFonts w:ascii="Cambria" w:hAnsi="Cambria"/>
                <w:sz w:val="20"/>
                <w:szCs w:val="20"/>
              </w:rPr>
              <w:t>odpowiednich</w:t>
            </w:r>
            <w:r>
              <w:rPr>
                <w:rFonts w:ascii="Cambria" w:hAnsi="Cambria"/>
                <w:sz w:val="20"/>
                <w:szCs w:val="20"/>
              </w:rPr>
              <w:t xml:space="preserve"> wyrazów lub zwrotów </w:t>
            </w:r>
          </w:p>
          <w:p w14:paraId="61CDD926" w14:textId="5043435F" w:rsidR="00EA00A8" w:rsidRDefault="00EA00A8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80494B">
              <w:rPr>
                <w:rFonts w:ascii="Cambria" w:hAnsi="Cambria"/>
                <w:sz w:val="20"/>
                <w:szCs w:val="20"/>
              </w:rPr>
              <w:t xml:space="preserve">określa zasady kultury </w:t>
            </w:r>
            <w:r w:rsidR="0037396E">
              <w:rPr>
                <w:rFonts w:ascii="Cambria" w:hAnsi="Cambria"/>
                <w:sz w:val="20"/>
                <w:szCs w:val="20"/>
              </w:rPr>
              <w:t>języka</w:t>
            </w:r>
          </w:p>
        </w:tc>
        <w:tc>
          <w:tcPr>
            <w:tcW w:w="2154" w:type="dxa"/>
            <w:shd w:val="clear" w:color="auto" w:fill="auto"/>
          </w:tcPr>
          <w:p w14:paraId="7859435A" w14:textId="2D6ACFFA" w:rsidR="00F961F6" w:rsidRDefault="00EA00A8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80494B">
              <w:rPr>
                <w:rFonts w:ascii="Cambria" w:hAnsi="Cambria"/>
                <w:sz w:val="20"/>
                <w:szCs w:val="20"/>
              </w:rPr>
              <w:t>omawia znaczenie</w:t>
            </w:r>
            <w:r>
              <w:rPr>
                <w:rFonts w:ascii="Cambria" w:hAnsi="Cambria"/>
                <w:sz w:val="20"/>
                <w:szCs w:val="20"/>
              </w:rPr>
              <w:t xml:space="preserve"> składnik</w:t>
            </w:r>
            <w:r w:rsidR="0080494B">
              <w:rPr>
                <w:rFonts w:ascii="Cambria" w:hAnsi="Cambria"/>
                <w:sz w:val="20"/>
                <w:szCs w:val="20"/>
              </w:rPr>
              <w:t>ów</w:t>
            </w:r>
            <w:r>
              <w:rPr>
                <w:rFonts w:ascii="Cambria" w:hAnsi="Cambria"/>
                <w:sz w:val="20"/>
                <w:szCs w:val="20"/>
              </w:rPr>
              <w:t xml:space="preserve"> kultury języka: </w:t>
            </w:r>
            <w:r w:rsidR="0080494B">
              <w:rPr>
                <w:rFonts w:ascii="Cambria" w:hAnsi="Cambria"/>
                <w:sz w:val="20"/>
                <w:szCs w:val="20"/>
              </w:rPr>
              <w:t>poprawności</w:t>
            </w:r>
            <w:r w:rsidR="00B01CBF">
              <w:rPr>
                <w:rFonts w:ascii="Cambria" w:hAnsi="Cambria"/>
                <w:sz w:val="20"/>
                <w:szCs w:val="20"/>
              </w:rPr>
              <w:t xml:space="preserve"> i</w:t>
            </w:r>
            <w:r w:rsidR="00585A0C">
              <w:rPr>
                <w:rFonts w:ascii="Cambria" w:hAnsi="Cambria"/>
                <w:sz w:val="20"/>
                <w:szCs w:val="20"/>
              </w:rPr>
              <w:t> </w:t>
            </w:r>
            <w:r w:rsidR="00B01CBF">
              <w:rPr>
                <w:rFonts w:ascii="Cambria" w:hAnsi="Cambria"/>
                <w:sz w:val="20"/>
                <w:szCs w:val="20"/>
              </w:rPr>
              <w:t>sprawności</w:t>
            </w:r>
            <w:r w:rsidR="0080494B">
              <w:rPr>
                <w:rFonts w:ascii="Cambria" w:hAnsi="Cambria"/>
                <w:sz w:val="20"/>
                <w:szCs w:val="20"/>
              </w:rPr>
              <w:t xml:space="preserve"> językowej, etyki i estetyki słowa</w:t>
            </w:r>
          </w:p>
          <w:p w14:paraId="31105FD2" w14:textId="66483402" w:rsidR="0080494B" w:rsidRDefault="0080494B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stosuje zasady kultury słowa w różnych sytuacjach komunikacyjnych </w:t>
            </w:r>
          </w:p>
        </w:tc>
        <w:tc>
          <w:tcPr>
            <w:tcW w:w="833" w:type="dxa"/>
            <w:shd w:val="clear" w:color="auto" w:fill="auto"/>
          </w:tcPr>
          <w:p w14:paraId="5C38CD09" w14:textId="1B08E46E" w:rsidR="00F961F6" w:rsidRDefault="0080494B" w:rsidP="00F961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28C4BD9B" w14:textId="77777777" w:rsidR="00F961F6" w:rsidRDefault="0080494B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II.3.4</w:t>
            </w:r>
          </w:p>
          <w:p w14:paraId="0A1EB2A2" w14:textId="09DB4D39" w:rsidR="0080494B" w:rsidRDefault="0080494B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II.3.5 </w:t>
            </w:r>
          </w:p>
        </w:tc>
      </w:tr>
      <w:tr w:rsidR="00DA2F71" w:rsidRPr="002A2295" w14:paraId="0F03925D" w14:textId="77777777" w:rsidTr="00DA2F71">
        <w:tc>
          <w:tcPr>
            <w:tcW w:w="1894" w:type="dxa"/>
            <w:shd w:val="clear" w:color="auto" w:fill="auto"/>
          </w:tcPr>
          <w:p w14:paraId="57B14C16" w14:textId="4F16B0EC" w:rsidR="00F961F6" w:rsidRPr="00812FA0" w:rsidRDefault="00F961F6" w:rsidP="00F961F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2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. O funkcjach pracy w naszym życiu </w:t>
            </w:r>
          </w:p>
        </w:tc>
        <w:tc>
          <w:tcPr>
            <w:tcW w:w="2256" w:type="dxa"/>
            <w:shd w:val="clear" w:color="auto" w:fill="auto"/>
          </w:tcPr>
          <w:p w14:paraId="5229B7D0" w14:textId="2FBD6727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DA2F7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Pr="002A2295">
              <w:rPr>
                <w:rFonts w:ascii="Cambria" w:hAnsi="Cambria"/>
                <w:sz w:val="20"/>
                <w:szCs w:val="20"/>
              </w:rPr>
              <w:t>:</w:t>
            </w:r>
          </w:p>
          <w:p w14:paraId="489294ED" w14:textId="5D9A51D8" w:rsidR="00F961F6" w:rsidRPr="00B472EF" w:rsidRDefault="00F961F6" w:rsidP="00F961F6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- rozdział I</w:t>
            </w:r>
            <w:r>
              <w:rPr>
                <w:rFonts w:ascii="Cambria" w:hAnsi="Cambria"/>
                <w:sz w:val="20"/>
                <w:szCs w:val="20"/>
              </w:rPr>
              <w:t>V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00222A">
              <w:rPr>
                <w:rFonts w:ascii="Cambria" w:hAnsi="Cambria"/>
                <w:i/>
                <w:iCs/>
                <w:sz w:val="20"/>
                <w:szCs w:val="20"/>
              </w:rPr>
              <w:t xml:space="preserve">Człowiek i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praca</w:t>
            </w:r>
            <w:r w:rsidRPr="002A2295">
              <w:rPr>
                <w:rFonts w:ascii="Cambria" w:hAnsi="Cambria"/>
                <w:sz w:val="20"/>
                <w:szCs w:val="20"/>
              </w:rPr>
              <w:t>, s.</w:t>
            </w:r>
            <w:r w:rsidR="00672666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80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81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968F4">
              <w:rPr>
                <w:rFonts w:ascii="Cambria" w:hAnsi="Cambria"/>
                <w:sz w:val="20"/>
                <w:szCs w:val="20"/>
              </w:rPr>
              <w:t>(</w:t>
            </w:r>
            <w:r w:rsidRPr="003968F4">
              <w:rPr>
                <w:rFonts w:ascii="Cambria" w:hAnsi="Cambria" w:cstheme="minorHAnsi"/>
                <w:sz w:val="20"/>
                <w:szCs w:val="20"/>
              </w:rPr>
              <w:t>tekst:</w:t>
            </w:r>
            <w:r>
              <w:t xml:space="preserve"> </w:t>
            </w:r>
            <w:r w:rsidRPr="00B472EF">
              <w:rPr>
                <w:rFonts w:ascii="Cambria" w:hAnsi="Cambria" w:cstheme="minorHAnsi"/>
                <w:sz w:val="20"/>
                <w:szCs w:val="20"/>
              </w:rPr>
              <w:t>Joanna Wilgucka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14:paraId="51D147F2" w14:textId="5F16A469" w:rsidR="00F961F6" w:rsidRDefault="00F961F6" w:rsidP="00F961F6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B472EF">
              <w:rPr>
                <w:rFonts w:ascii="Cambria" w:hAnsi="Cambria" w:cstheme="minorHAnsi"/>
                <w:i/>
                <w:iCs/>
                <w:sz w:val="20"/>
                <w:szCs w:val="20"/>
              </w:rPr>
              <w:t>Po co pracujemy?</w:t>
            </w:r>
            <w:r w:rsidR="002D405D" w:rsidRPr="002D405D">
              <w:rPr>
                <w:rFonts w:ascii="Cambria" w:hAnsi="Cambria" w:cstheme="minorHAnsi"/>
                <w:iCs/>
                <w:sz w:val="20"/>
                <w:szCs w:val="20"/>
              </w:rPr>
              <w:t xml:space="preserve"> – fragmenty</w:t>
            </w:r>
            <w:r w:rsidRPr="002D405D">
              <w:rPr>
                <w:rFonts w:ascii="Cambria" w:hAnsi="Cambria" w:cstheme="minorHAnsi"/>
                <w:iCs/>
                <w:sz w:val="20"/>
                <w:szCs w:val="20"/>
              </w:rPr>
              <w:t>)</w:t>
            </w:r>
          </w:p>
          <w:p w14:paraId="47C0DD41" w14:textId="0E6903F2" w:rsidR="00F961F6" w:rsidRPr="00DA2F71" w:rsidRDefault="00F961F6" w:rsidP="00F961F6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lastRenderedPageBreak/>
              <w:t xml:space="preserve">- infografika </w:t>
            </w:r>
            <w:r w:rsidRPr="009D23FB">
              <w:rPr>
                <w:rFonts w:ascii="Cambria" w:hAnsi="Cambria" w:cstheme="minorHAnsi"/>
                <w:i/>
                <w:iCs/>
                <w:sz w:val="20"/>
                <w:szCs w:val="20"/>
              </w:rPr>
              <w:t>Łączy nas praca</w:t>
            </w:r>
            <w:r w:rsidRPr="00D543F0">
              <w:rPr>
                <w:rFonts w:ascii="Cambria" w:hAnsi="Cambria" w:cstheme="minorHAnsi"/>
                <w:iCs/>
                <w:sz w:val="20"/>
                <w:szCs w:val="20"/>
              </w:rPr>
              <w:t>,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s. 82</w:t>
            </w:r>
            <w:r w:rsidR="00BF4C50">
              <w:rPr>
                <w:rFonts w:ascii="Cambria" w:hAnsi="Cambria" w:cstheme="minorHAnsi"/>
                <w:sz w:val="20"/>
                <w:szCs w:val="20"/>
              </w:rPr>
              <w:t>–</w:t>
            </w:r>
            <w:r>
              <w:rPr>
                <w:rFonts w:ascii="Cambria" w:hAnsi="Cambria" w:cstheme="minorHAnsi"/>
                <w:sz w:val="20"/>
                <w:szCs w:val="20"/>
              </w:rPr>
              <w:t>83</w:t>
            </w:r>
          </w:p>
        </w:tc>
        <w:tc>
          <w:tcPr>
            <w:tcW w:w="3201" w:type="dxa"/>
            <w:shd w:val="clear" w:color="auto" w:fill="auto"/>
          </w:tcPr>
          <w:p w14:paraId="350E36E4" w14:textId="2B3BE168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znaczenie pracy w życiu człowieka </w:t>
            </w:r>
          </w:p>
          <w:p w14:paraId="326FC8CE" w14:textId="37809FCE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pozytywne i negatywne aspekty pracy w </w:t>
            </w:r>
            <w:r w:rsidR="00C70F5F">
              <w:rPr>
                <w:rFonts w:ascii="Cambria" w:hAnsi="Cambria"/>
                <w:sz w:val="20"/>
                <w:szCs w:val="20"/>
              </w:rPr>
              <w:t xml:space="preserve">omawianym </w:t>
            </w:r>
            <w:r>
              <w:rPr>
                <w:rFonts w:ascii="Cambria" w:hAnsi="Cambria"/>
                <w:sz w:val="20"/>
                <w:szCs w:val="20"/>
              </w:rPr>
              <w:t>artykule</w:t>
            </w:r>
          </w:p>
          <w:p w14:paraId="23982AD9" w14:textId="037D2E71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D0475F">
              <w:rPr>
                <w:rFonts w:ascii="Cambria" w:hAnsi="Cambria"/>
                <w:sz w:val="20"/>
                <w:szCs w:val="20"/>
              </w:rPr>
              <w:t>miejsce pracy w hierarchii wartości młodych ludzi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CF4EAB8" w14:textId="5B9115D7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terminy: </w:t>
            </w:r>
            <w:r w:rsidRPr="009D23FB">
              <w:rPr>
                <w:rFonts w:ascii="Cambria" w:hAnsi="Cambria"/>
                <w:i/>
                <w:iCs/>
                <w:sz w:val="20"/>
                <w:szCs w:val="20"/>
              </w:rPr>
              <w:t>artykuł prasowy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9D23FB">
              <w:rPr>
                <w:rFonts w:ascii="Cambria" w:hAnsi="Cambria"/>
                <w:i/>
                <w:iCs/>
                <w:sz w:val="20"/>
                <w:szCs w:val="20"/>
              </w:rPr>
              <w:t xml:space="preserve"> argumentacja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7C57F4F1" w14:textId="11F08996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określa temat tekstu </w:t>
            </w:r>
            <w:r w:rsidRPr="009D23FB">
              <w:rPr>
                <w:rFonts w:ascii="Cambria" w:hAnsi="Cambria"/>
                <w:i/>
                <w:iCs/>
                <w:sz w:val="20"/>
                <w:szCs w:val="20"/>
              </w:rPr>
              <w:t>Po co pracujemy?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99912D7" w14:textId="56F91061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na podstawie tekstu J</w:t>
            </w:r>
            <w:r w:rsidR="00772448">
              <w:rPr>
                <w:rFonts w:ascii="Cambria" w:hAnsi="Cambria"/>
                <w:sz w:val="20"/>
                <w:szCs w:val="20"/>
              </w:rPr>
              <w:t>oanny</w:t>
            </w:r>
            <w:r>
              <w:rPr>
                <w:rFonts w:ascii="Cambria" w:hAnsi="Cambria"/>
                <w:sz w:val="20"/>
                <w:szCs w:val="20"/>
              </w:rPr>
              <w:t xml:space="preserve"> Wilg</w:t>
            </w:r>
            <w:r w:rsidR="007720C4">
              <w:rPr>
                <w:rFonts w:ascii="Cambria" w:hAnsi="Cambria"/>
                <w:sz w:val="20"/>
                <w:szCs w:val="20"/>
              </w:rPr>
              <w:t>u</w:t>
            </w:r>
            <w:r>
              <w:rPr>
                <w:rFonts w:ascii="Cambria" w:hAnsi="Cambria"/>
                <w:sz w:val="20"/>
                <w:szCs w:val="20"/>
              </w:rPr>
              <w:t xml:space="preserve">ckiej wskazuje </w:t>
            </w:r>
            <w:r w:rsidR="00FB51FB">
              <w:rPr>
                <w:rFonts w:ascii="Cambria" w:hAnsi="Cambria"/>
                <w:sz w:val="20"/>
                <w:szCs w:val="20"/>
              </w:rPr>
              <w:t>powody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="00FB51FB">
              <w:rPr>
                <w:rFonts w:ascii="Cambria" w:hAnsi="Cambria"/>
                <w:sz w:val="20"/>
                <w:szCs w:val="20"/>
              </w:rPr>
              <w:t xml:space="preserve">z </w:t>
            </w:r>
            <w:r>
              <w:rPr>
                <w:rFonts w:ascii="Cambria" w:hAnsi="Cambria"/>
                <w:sz w:val="20"/>
                <w:szCs w:val="20"/>
              </w:rPr>
              <w:t xml:space="preserve">których ludzie podejmują pracę </w:t>
            </w:r>
          </w:p>
          <w:p w14:paraId="5FBED1C0" w14:textId="59C60FD8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Pr="00D0475F">
              <w:rPr>
                <w:rFonts w:ascii="Cambria" w:hAnsi="Cambria"/>
                <w:sz w:val="20"/>
                <w:szCs w:val="20"/>
              </w:rPr>
              <w:t xml:space="preserve">określa negatywne skutki </w:t>
            </w:r>
            <w:r w:rsidR="007720C4">
              <w:rPr>
                <w:rFonts w:ascii="Cambria" w:hAnsi="Cambria"/>
                <w:sz w:val="20"/>
                <w:szCs w:val="20"/>
              </w:rPr>
              <w:t xml:space="preserve">nadmiernej </w:t>
            </w:r>
            <w:r w:rsidRPr="00D0475F">
              <w:rPr>
                <w:rFonts w:ascii="Cambria" w:hAnsi="Cambria"/>
                <w:sz w:val="20"/>
                <w:szCs w:val="20"/>
              </w:rPr>
              <w:t>pracy dla jednostki i rodziny</w:t>
            </w:r>
          </w:p>
          <w:p w14:paraId="6ADD6218" w14:textId="3A48EC2E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przedstawia własną </w:t>
            </w:r>
            <w:r w:rsidRPr="00D301D3">
              <w:rPr>
                <w:rFonts w:ascii="Cambria" w:hAnsi="Cambria"/>
                <w:sz w:val="20"/>
                <w:szCs w:val="20"/>
              </w:rPr>
              <w:t>opinię</w:t>
            </w:r>
            <w:r>
              <w:rPr>
                <w:rFonts w:ascii="Cambria" w:hAnsi="Cambria"/>
                <w:sz w:val="20"/>
                <w:szCs w:val="20"/>
              </w:rPr>
              <w:t xml:space="preserve"> o</w:t>
            </w:r>
            <w:r w:rsidR="00CB778C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znaczeniu pracy w życiu</w:t>
            </w:r>
            <w:r w:rsidR="007720C4">
              <w:rPr>
                <w:rFonts w:ascii="Cambria" w:hAnsi="Cambria"/>
                <w:sz w:val="20"/>
                <w:szCs w:val="20"/>
              </w:rPr>
              <w:t xml:space="preserve"> człowieka</w:t>
            </w:r>
            <w:r>
              <w:rPr>
                <w:rFonts w:ascii="Cambria" w:hAnsi="Cambria"/>
                <w:sz w:val="20"/>
                <w:szCs w:val="20"/>
              </w:rPr>
              <w:t>, posługując się</w:t>
            </w:r>
            <w:r w:rsidR="007720C4">
              <w:rPr>
                <w:rFonts w:ascii="Cambria" w:hAnsi="Cambria"/>
                <w:sz w:val="20"/>
                <w:szCs w:val="20"/>
              </w:rPr>
              <w:t xml:space="preserve"> odpowiednimi</w:t>
            </w:r>
            <w:r>
              <w:rPr>
                <w:rFonts w:ascii="Cambria" w:hAnsi="Cambria"/>
                <w:sz w:val="20"/>
                <w:szCs w:val="20"/>
              </w:rPr>
              <w:t xml:space="preserve"> argumentami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22A0FD64" w14:textId="6551EB13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przygotowuje wypowiedź argumentacyjną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na temat</w:t>
            </w:r>
            <w:r w:rsidR="00F21ED3">
              <w:rPr>
                <w:rFonts w:ascii="Cambria" w:hAnsi="Cambria"/>
                <w:sz w:val="20"/>
                <w:szCs w:val="20"/>
              </w:rPr>
              <w:t>: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529DF">
              <w:rPr>
                <w:rFonts w:ascii="Cambria" w:hAnsi="Cambria"/>
                <w:i/>
                <w:iCs/>
                <w:sz w:val="20"/>
                <w:szCs w:val="20"/>
              </w:rPr>
              <w:t>Czy praca nadaje sens życiu?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A0916F9" w14:textId="7A360162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wskazuje przemiany form pracy we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współczesnym świecie </w:t>
            </w:r>
          </w:p>
        </w:tc>
        <w:tc>
          <w:tcPr>
            <w:tcW w:w="833" w:type="dxa"/>
            <w:shd w:val="clear" w:color="auto" w:fill="auto"/>
          </w:tcPr>
          <w:p w14:paraId="59C329CB" w14:textId="520982E8" w:rsidR="00F961F6" w:rsidRPr="002A2295" w:rsidRDefault="00F961F6" w:rsidP="00F961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464" w:type="dxa"/>
            <w:shd w:val="clear" w:color="auto" w:fill="auto"/>
          </w:tcPr>
          <w:p w14:paraId="547979FF" w14:textId="77777777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I.1.3</w:t>
            </w:r>
          </w:p>
          <w:p w14:paraId="44ED1492" w14:textId="77777777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I.1.5 </w:t>
            </w:r>
          </w:p>
          <w:p w14:paraId="43591C31" w14:textId="77777777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I.2.1</w:t>
            </w:r>
          </w:p>
          <w:p w14:paraId="48E78FBC" w14:textId="77777777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I.2.7</w:t>
            </w:r>
          </w:p>
          <w:p w14:paraId="2F273AB2" w14:textId="1D31BFF1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III.1.1 </w:t>
            </w:r>
          </w:p>
        </w:tc>
      </w:tr>
      <w:tr w:rsidR="00DA2F71" w:rsidRPr="002A2295" w14:paraId="5DB7510E" w14:textId="77777777" w:rsidTr="00DA2F71">
        <w:tc>
          <w:tcPr>
            <w:tcW w:w="1894" w:type="dxa"/>
            <w:shd w:val="clear" w:color="auto" w:fill="auto"/>
          </w:tcPr>
          <w:p w14:paraId="3E11EA22" w14:textId="4E938CED" w:rsidR="00F961F6" w:rsidRPr="00812FA0" w:rsidRDefault="00F961F6" w:rsidP="00F961F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3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Pr="009D23FB">
              <w:rPr>
                <w:rFonts w:ascii="Cambria" w:hAnsi="Cambria"/>
                <w:b/>
                <w:sz w:val="20"/>
                <w:szCs w:val="20"/>
              </w:rPr>
              <w:t>Praca artysty w wierszu Zbigniewa Herberta</w:t>
            </w:r>
          </w:p>
        </w:tc>
        <w:tc>
          <w:tcPr>
            <w:tcW w:w="2256" w:type="dxa"/>
            <w:shd w:val="clear" w:color="auto" w:fill="auto"/>
          </w:tcPr>
          <w:p w14:paraId="45C07E5A" w14:textId="264F4C4D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DA2F7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Pr="002A2295">
              <w:rPr>
                <w:rFonts w:ascii="Cambria" w:hAnsi="Cambria"/>
                <w:sz w:val="20"/>
                <w:szCs w:val="20"/>
              </w:rPr>
              <w:t>:</w:t>
            </w:r>
          </w:p>
          <w:p w14:paraId="4C27AB96" w14:textId="1F5E903B" w:rsidR="00F961F6" w:rsidRPr="009D23FB" w:rsidRDefault="00F961F6" w:rsidP="00F961F6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- rozdział I</w:t>
            </w:r>
            <w:r>
              <w:rPr>
                <w:rFonts w:ascii="Cambria" w:hAnsi="Cambria"/>
                <w:sz w:val="20"/>
                <w:szCs w:val="20"/>
              </w:rPr>
              <w:t>V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00222A">
              <w:rPr>
                <w:rFonts w:ascii="Cambria" w:hAnsi="Cambria"/>
                <w:i/>
                <w:iCs/>
                <w:sz w:val="20"/>
                <w:szCs w:val="20"/>
              </w:rPr>
              <w:t xml:space="preserve">Człowiek i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praca</w:t>
            </w:r>
            <w:r w:rsidRPr="002A2295">
              <w:rPr>
                <w:rFonts w:ascii="Cambria" w:hAnsi="Cambria"/>
                <w:sz w:val="20"/>
                <w:szCs w:val="20"/>
              </w:rPr>
              <w:t>, s.</w:t>
            </w:r>
            <w:r w:rsidR="00672666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84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86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968F4">
              <w:rPr>
                <w:rFonts w:ascii="Cambria" w:hAnsi="Cambria"/>
                <w:sz w:val="20"/>
                <w:szCs w:val="20"/>
              </w:rPr>
              <w:t>(</w:t>
            </w:r>
            <w:r w:rsidRPr="003968F4">
              <w:rPr>
                <w:rFonts w:ascii="Cambria" w:hAnsi="Cambria" w:cstheme="minorHAnsi"/>
                <w:sz w:val="20"/>
                <w:szCs w:val="20"/>
              </w:rPr>
              <w:t>tekst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: </w:t>
            </w:r>
            <w:r w:rsidRPr="009D23FB">
              <w:rPr>
                <w:rFonts w:ascii="Cambria" w:hAnsi="Cambria" w:cstheme="minorHAnsi"/>
                <w:sz w:val="20"/>
                <w:szCs w:val="20"/>
              </w:rPr>
              <w:t>Zbigniew Herbert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14:paraId="5FB1C5CD" w14:textId="77777777" w:rsidR="00F961F6" w:rsidRDefault="00F961F6" w:rsidP="00F961F6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D0475F">
              <w:rPr>
                <w:rFonts w:ascii="Cambria" w:hAnsi="Cambria" w:cstheme="minorHAnsi"/>
                <w:i/>
                <w:iCs/>
                <w:sz w:val="20"/>
                <w:szCs w:val="20"/>
              </w:rPr>
              <w:t>W pracowni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) </w:t>
            </w:r>
          </w:p>
          <w:p w14:paraId="504FE4AE" w14:textId="7F0AF5E4" w:rsidR="00F961F6" w:rsidRPr="00672666" w:rsidRDefault="00F961F6" w:rsidP="00F961F6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- </w:t>
            </w:r>
            <w:r w:rsidRPr="00D0475F">
              <w:rPr>
                <w:rFonts w:ascii="Cambria" w:hAnsi="Cambria" w:cstheme="minorHAnsi"/>
                <w:i/>
                <w:iCs/>
                <w:sz w:val="20"/>
                <w:szCs w:val="20"/>
              </w:rPr>
              <w:t>Ukryte w dziele sztuki</w:t>
            </w:r>
            <w:r w:rsidR="002D405D">
              <w:rPr>
                <w:rFonts w:ascii="Cambria" w:hAnsi="Cambria" w:cstheme="minorHAnsi"/>
                <w:i/>
                <w:iCs/>
                <w:sz w:val="20"/>
                <w:szCs w:val="20"/>
              </w:rPr>
              <w:t>:</w:t>
            </w:r>
            <w:r w:rsidR="00672666"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 </w:t>
            </w:r>
            <w:r w:rsidRPr="00D0475F">
              <w:rPr>
                <w:rFonts w:ascii="Cambria" w:hAnsi="Cambria" w:cstheme="minorHAnsi"/>
                <w:sz w:val="20"/>
                <w:szCs w:val="20"/>
              </w:rPr>
              <w:t>Paweł Wróbel,</w:t>
            </w:r>
            <w:r w:rsidR="00672666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D0475F">
              <w:rPr>
                <w:rFonts w:ascii="Cambria" w:hAnsi="Cambria" w:cstheme="minorHAnsi"/>
                <w:i/>
                <w:iCs/>
                <w:sz w:val="20"/>
                <w:szCs w:val="20"/>
              </w:rPr>
              <w:t>Kopalnia</w:t>
            </w:r>
            <w:r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, </w:t>
            </w:r>
            <w:r w:rsidRPr="00D0475F">
              <w:rPr>
                <w:rFonts w:ascii="Cambria" w:hAnsi="Cambria" w:cstheme="minorHAnsi"/>
                <w:sz w:val="20"/>
                <w:szCs w:val="20"/>
              </w:rPr>
              <w:t>s. 87</w:t>
            </w:r>
            <w:r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201" w:type="dxa"/>
            <w:shd w:val="clear" w:color="auto" w:fill="auto"/>
          </w:tcPr>
          <w:p w14:paraId="398BEAF4" w14:textId="77777777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motyw pracy w twórczości Zbigniewa Herberta</w:t>
            </w:r>
          </w:p>
          <w:p w14:paraId="3E1ECE41" w14:textId="71EBFAB3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praca artysty w </w:t>
            </w:r>
            <w:r w:rsidR="0086154D">
              <w:rPr>
                <w:rFonts w:ascii="Cambria" w:hAnsi="Cambria"/>
                <w:sz w:val="20"/>
                <w:szCs w:val="20"/>
              </w:rPr>
              <w:t>utworze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0475F">
              <w:rPr>
                <w:rFonts w:ascii="Cambria" w:hAnsi="Cambria"/>
                <w:i/>
                <w:iCs/>
                <w:sz w:val="20"/>
                <w:szCs w:val="20"/>
              </w:rPr>
              <w:t>W</w:t>
            </w:r>
            <w:r w:rsidR="00B436E5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D0475F">
              <w:rPr>
                <w:rFonts w:ascii="Cambria" w:hAnsi="Cambria"/>
                <w:i/>
                <w:iCs/>
                <w:sz w:val="20"/>
                <w:szCs w:val="20"/>
              </w:rPr>
              <w:t>pracowni</w:t>
            </w:r>
          </w:p>
          <w:p w14:paraId="211CFD5A" w14:textId="1F42E9D8" w:rsidR="00F961F6" w:rsidRPr="00D0475F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utwór Z</w:t>
            </w:r>
            <w:r w:rsidR="0086154D">
              <w:rPr>
                <w:rFonts w:ascii="Cambria" w:hAnsi="Cambria"/>
                <w:sz w:val="20"/>
                <w:szCs w:val="20"/>
              </w:rPr>
              <w:t>bigniewa</w:t>
            </w:r>
            <w:r>
              <w:rPr>
                <w:rFonts w:ascii="Cambria" w:hAnsi="Cambria"/>
                <w:sz w:val="20"/>
                <w:szCs w:val="20"/>
              </w:rPr>
              <w:t xml:space="preserve"> Herberta jako hołd złożony sztuce naiwnej </w:t>
            </w:r>
          </w:p>
          <w:p w14:paraId="0B5468B0" w14:textId="02380F1F" w:rsidR="00F961F6" w:rsidRPr="00D0475F" w:rsidRDefault="00F961F6" w:rsidP="00F961F6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cechy wiersza wolnego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404C83F" w14:textId="70B2F64E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D0475F">
              <w:rPr>
                <w:rFonts w:ascii="Cambria" w:hAnsi="Cambria"/>
                <w:i/>
                <w:iCs/>
                <w:sz w:val="20"/>
                <w:szCs w:val="20"/>
              </w:rPr>
              <w:t>sztuka naiwna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86154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0475F">
              <w:rPr>
                <w:rFonts w:ascii="Cambria" w:hAnsi="Cambria"/>
                <w:i/>
                <w:iCs/>
                <w:sz w:val="20"/>
                <w:szCs w:val="20"/>
              </w:rPr>
              <w:t>wiersz wolny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64D407DE" w14:textId="0005EB8E" w:rsidR="00F961F6" w:rsidRPr="00D0475F" w:rsidRDefault="00F961F6" w:rsidP="00F961F6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określa temat wiersza Z</w:t>
            </w:r>
            <w:r w:rsidR="00772448">
              <w:rPr>
                <w:rFonts w:ascii="Cambria" w:hAnsi="Cambria"/>
                <w:sz w:val="20"/>
                <w:szCs w:val="20"/>
              </w:rPr>
              <w:t>bigniewa</w:t>
            </w:r>
            <w:r>
              <w:rPr>
                <w:rFonts w:ascii="Cambria" w:hAnsi="Cambria"/>
                <w:sz w:val="20"/>
                <w:szCs w:val="20"/>
              </w:rPr>
              <w:t xml:space="preserve"> Herberta</w:t>
            </w:r>
          </w:p>
          <w:p w14:paraId="5E271CF4" w14:textId="36B010BC" w:rsidR="00F961F6" w:rsidRPr="00274DE6" w:rsidRDefault="00F961F6" w:rsidP="00F961F6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wypowiada się na temat pracy artysty </w:t>
            </w:r>
            <w:r w:rsidR="007720C4">
              <w:rPr>
                <w:rFonts w:ascii="Cambria" w:hAnsi="Cambria"/>
                <w:sz w:val="20"/>
                <w:szCs w:val="20"/>
              </w:rPr>
              <w:t xml:space="preserve">ukazanej </w:t>
            </w:r>
            <w:r>
              <w:rPr>
                <w:rFonts w:ascii="Cambria" w:hAnsi="Cambria"/>
                <w:sz w:val="20"/>
                <w:szCs w:val="20"/>
              </w:rPr>
              <w:t>w</w:t>
            </w:r>
            <w:r w:rsidR="00CB778C">
              <w:rPr>
                <w:rFonts w:ascii="Cambria" w:hAnsi="Cambria"/>
                <w:sz w:val="20"/>
                <w:szCs w:val="20"/>
              </w:rPr>
              <w:t> </w:t>
            </w:r>
            <w:r w:rsidR="007720C4">
              <w:rPr>
                <w:rFonts w:ascii="Cambria" w:hAnsi="Cambria"/>
                <w:sz w:val="20"/>
                <w:szCs w:val="20"/>
              </w:rPr>
              <w:t>utworze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74DE6">
              <w:rPr>
                <w:rFonts w:ascii="Cambria" w:hAnsi="Cambria"/>
                <w:i/>
                <w:iCs/>
                <w:sz w:val="20"/>
                <w:szCs w:val="20"/>
              </w:rPr>
              <w:t>W pracowni</w:t>
            </w:r>
          </w:p>
          <w:p w14:paraId="0026F358" w14:textId="6C45B727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7720C4">
              <w:rPr>
                <w:rFonts w:ascii="Cambria" w:hAnsi="Cambria"/>
                <w:sz w:val="20"/>
                <w:szCs w:val="20"/>
              </w:rPr>
              <w:t xml:space="preserve">poprawnie </w:t>
            </w:r>
            <w:r>
              <w:rPr>
                <w:rFonts w:ascii="Cambria" w:hAnsi="Cambria"/>
                <w:sz w:val="20"/>
                <w:szCs w:val="20"/>
              </w:rPr>
              <w:t xml:space="preserve">posługuje się terminami </w:t>
            </w:r>
            <w:r w:rsidRPr="00274DE6">
              <w:rPr>
                <w:rFonts w:ascii="Cambria" w:hAnsi="Cambria"/>
                <w:i/>
                <w:iCs/>
                <w:sz w:val="20"/>
                <w:szCs w:val="20"/>
              </w:rPr>
              <w:t>sztuka naiwna</w:t>
            </w:r>
            <w:r>
              <w:rPr>
                <w:rFonts w:ascii="Cambria" w:hAnsi="Cambria"/>
                <w:sz w:val="20"/>
                <w:szCs w:val="20"/>
              </w:rPr>
              <w:t xml:space="preserve"> oraz </w:t>
            </w:r>
            <w:r w:rsidRPr="00274DE6">
              <w:rPr>
                <w:rFonts w:ascii="Cambria" w:hAnsi="Cambria"/>
                <w:i/>
                <w:iCs/>
                <w:sz w:val="20"/>
                <w:szCs w:val="20"/>
              </w:rPr>
              <w:t>wiersz wolny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682D4FA" w14:textId="30CB5618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wyjaśnia, dlaczego utwór Z</w:t>
            </w:r>
            <w:r w:rsidR="00772448">
              <w:rPr>
                <w:rFonts w:ascii="Cambria" w:hAnsi="Cambria"/>
                <w:sz w:val="20"/>
                <w:szCs w:val="20"/>
              </w:rPr>
              <w:t>bigniewa</w:t>
            </w:r>
            <w:r>
              <w:rPr>
                <w:rFonts w:ascii="Cambria" w:hAnsi="Cambria"/>
                <w:sz w:val="20"/>
                <w:szCs w:val="20"/>
              </w:rPr>
              <w:t xml:space="preserve"> Herberta jest </w:t>
            </w:r>
            <w:r w:rsidR="007720C4">
              <w:rPr>
                <w:rFonts w:ascii="Cambria" w:hAnsi="Cambria"/>
                <w:sz w:val="20"/>
                <w:szCs w:val="20"/>
              </w:rPr>
              <w:t xml:space="preserve">przykładem </w:t>
            </w:r>
            <w:r>
              <w:rPr>
                <w:rFonts w:ascii="Cambria" w:hAnsi="Cambria"/>
                <w:sz w:val="20"/>
                <w:szCs w:val="20"/>
              </w:rPr>
              <w:t>wiersz</w:t>
            </w:r>
            <w:r w:rsidR="007720C4">
              <w:rPr>
                <w:rFonts w:ascii="Cambria" w:hAnsi="Cambria"/>
                <w:sz w:val="20"/>
                <w:szCs w:val="20"/>
              </w:rPr>
              <w:t>a</w:t>
            </w:r>
            <w:r>
              <w:rPr>
                <w:rFonts w:ascii="Cambria" w:hAnsi="Cambria"/>
                <w:sz w:val="20"/>
                <w:szCs w:val="20"/>
              </w:rPr>
              <w:t xml:space="preserve"> woln</w:t>
            </w:r>
            <w:r w:rsidR="007720C4">
              <w:rPr>
                <w:rFonts w:ascii="Cambria" w:hAnsi="Cambria"/>
                <w:sz w:val="20"/>
                <w:szCs w:val="20"/>
              </w:rPr>
              <w:t>ego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44316E96" w14:textId="73E9507D" w:rsidR="00F961F6" w:rsidRPr="002A2295" w:rsidRDefault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opisuje obraz </w:t>
            </w:r>
            <w:r w:rsidRPr="00D0475F">
              <w:rPr>
                <w:rFonts w:ascii="Cambria" w:hAnsi="Cambria"/>
                <w:sz w:val="20"/>
                <w:szCs w:val="20"/>
              </w:rPr>
              <w:t xml:space="preserve">polskiego malarza </w:t>
            </w:r>
            <w:r w:rsidR="00F21ED3">
              <w:rPr>
                <w:rFonts w:ascii="Cambria" w:hAnsi="Cambria"/>
                <w:sz w:val="20"/>
                <w:szCs w:val="20"/>
              </w:rPr>
              <w:t>–</w:t>
            </w:r>
            <w:r w:rsidRPr="00D0475F">
              <w:rPr>
                <w:rFonts w:ascii="Cambria" w:hAnsi="Cambria"/>
                <w:sz w:val="20"/>
                <w:szCs w:val="20"/>
              </w:rPr>
              <w:t xml:space="preserve"> przedstawiciel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D0475F">
              <w:rPr>
                <w:rFonts w:ascii="Cambria" w:hAnsi="Cambria"/>
                <w:sz w:val="20"/>
                <w:szCs w:val="20"/>
              </w:rPr>
              <w:t xml:space="preserve"> sztuki</w:t>
            </w:r>
            <w:r w:rsidR="00F36F13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n</w:t>
            </w:r>
            <w:r w:rsidRPr="00D0475F">
              <w:rPr>
                <w:rFonts w:ascii="Cambria" w:hAnsi="Cambria"/>
                <w:sz w:val="20"/>
                <w:szCs w:val="20"/>
              </w:rPr>
              <w:t>aiwnej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376C3C52" w14:textId="2D82C629" w:rsidR="00F961F6" w:rsidRPr="002A2295" w:rsidRDefault="00F961F6" w:rsidP="00F961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4D444F53" w14:textId="77777777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3636C89C" w14:textId="77777777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I.1.3</w:t>
            </w:r>
          </w:p>
          <w:p w14:paraId="4E52E8BC" w14:textId="76015E12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I.1.7</w:t>
            </w:r>
          </w:p>
        </w:tc>
      </w:tr>
      <w:tr w:rsidR="00DA2F71" w:rsidRPr="002A2295" w14:paraId="24C5D0A2" w14:textId="77777777" w:rsidTr="00DA2F71">
        <w:tc>
          <w:tcPr>
            <w:tcW w:w="1894" w:type="dxa"/>
            <w:shd w:val="clear" w:color="auto" w:fill="auto"/>
          </w:tcPr>
          <w:p w14:paraId="2C2B1309" w14:textId="46168E84" w:rsidR="00F961F6" w:rsidRPr="00812FA0" w:rsidRDefault="00F961F6" w:rsidP="00F961F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4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. O pracy lekarza stażysty w </w:t>
            </w:r>
            <w:r w:rsidR="00616544">
              <w:rPr>
                <w:rFonts w:ascii="Cambria" w:hAnsi="Cambria"/>
                <w:b/>
                <w:sz w:val="20"/>
                <w:szCs w:val="20"/>
              </w:rPr>
              <w:t>książce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Adama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Kay</w:t>
            </w:r>
            <w:r w:rsidR="00616544">
              <w:rPr>
                <w:rFonts w:ascii="Cambria" w:hAnsi="Cambria"/>
                <w:b/>
                <w:sz w:val="20"/>
                <w:szCs w:val="20"/>
              </w:rPr>
              <w:t>a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shd w:val="clear" w:color="auto" w:fill="auto"/>
          </w:tcPr>
          <w:p w14:paraId="0B85F8EB" w14:textId="3F5E2CC8" w:rsidR="00F961F6" w:rsidRPr="00500920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500920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2A2295">
              <w:rPr>
                <w:rFonts w:ascii="Cambria" w:hAnsi="Cambria"/>
                <w:sz w:val="20"/>
                <w:szCs w:val="20"/>
              </w:rPr>
              <w:t>rozdział I</w:t>
            </w:r>
            <w:r>
              <w:rPr>
                <w:rFonts w:ascii="Cambria" w:hAnsi="Cambria"/>
                <w:sz w:val="20"/>
                <w:szCs w:val="20"/>
              </w:rPr>
              <w:t>V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00222A">
              <w:rPr>
                <w:rFonts w:ascii="Cambria" w:hAnsi="Cambria"/>
                <w:i/>
                <w:iCs/>
                <w:sz w:val="20"/>
                <w:szCs w:val="20"/>
              </w:rPr>
              <w:t xml:space="preserve">Człowiek </w:t>
            </w:r>
            <w:r w:rsidR="00500920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Pr="0000222A">
              <w:rPr>
                <w:rFonts w:ascii="Cambria" w:hAnsi="Cambria"/>
                <w:i/>
                <w:iCs/>
                <w:sz w:val="20"/>
                <w:szCs w:val="20"/>
              </w:rPr>
              <w:t xml:space="preserve">i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praca</w:t>
            </w:r>
            <w:r w:rsidRPr="002A2295">
              <w:rPr>
                <w:rFonts w:ascii="Cambria" w:hAnsi="Cambria"/>
                <w:sz w:val="20"/>
                <w:szCs w:val="20"/>
              </w:rPr>
              <w:t>, s.</w:t>
            </w:r>
            <w:r w:rsidR="00672666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88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 xml:space="preserve">90 </w:t>
            </w:r>
            <w:r w:rsidRPr="003968F4">
              <w:rPr>
                <w:rFonts w:ascii="Cambria" w:hAnsi="Cambria"/>
                <w:sz w:val="20"/>
                <w:szCs w:val="20"/>
              </w:rPr>
              <w:t>(</w:t>
            </w:r>
            <w:r w:rsidRPr="003968F4">
              <w:rPr>
                <w:rFonts w:ascii="Cambria" w:hAnsi="Cambria" w:cstheme="minorHAnsi"/>
                <w:sz w:val="20"/>
                <w:szCs w:val="20"/>
              </w:rPr>
              <w:t>tekst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: </w:t>
            </w:r>
            <w:r w:rsidRPr="00C449B3">
              <w:rPr>
                <w:rFonts w:ascii="Cambria" w:hAnsi="Cambria" w:cstheme="minorHAnsi"/>
                <w:sz w:val="20"/>
                <w:szCs w:val="20"/>
              </w:rPr>
              <w:t xml:space="preserve">Adam </w:t>
            </w:r>
            <w:proofErr w:type="spellStart"/>
            <w:r w:rsidRPr="00C449B3">
              <w:rPr>
                <w:rFonts w:ascii="Cambria" w:hAnsi="Cambria" w:cstheme="minorHAnsi"/>
                <w:sz w:val="20"/>
                <w:szCs w:val="20"/>
              </w:rPr>
              <w:t>Kay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Pr="00C449B3">
              <w:rPr>
                <w:rFonts w:ascii="Cambria" w:hAnsi="Cambria" w:cstheme="minorHAnsi"/>
                <w:i/>
                <w:iCs/>
                <w:sz w:val="20"/>
                <w:szCs w:val="20"/>
              </w:rPr>
              <w:t>Będzie bolało. Sekretny dziennik</w:t>
            </w:r>
            <w:r w:rsidR="00BC489B"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 </w:t>
            </w:r>
            <w:r w:rsidRPr="00C449B3">
              <w:rPr>
                <w:rFonts w:ascii="Cambria" w:hAnsi="Cambria" w:cstheme="minorHAnsi"/>
                <w:i/>
                <w:iCs/>
                <w:sz w:val="20"/>
                <w:szCs w:val="20"/>
              </w:rPr>
              <w:t>młodego lekarza</w:t>
            </w:r>
            <w:r w:rsidRPr="00C449B3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BF4C50">
              <w:rPr>
                <w:rFonts w:ascii="Cambria" w:hAnsi="Cambria" w:cstheme="minorHAnsi"/>
                <w:sz w:val="20"/>
                <w:szCs w:val="20"/>
              </w:rPr>
              <w:t>–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C449B3">
              <w:rPr>
                <w:rFonts w:ascii="Cambria" w:hAnsi="Cambria" w:cstheme="minorHAnsi"/>
                <w:sz w:val="20"/>
                <w:szCs w:val="20"/>
              </w:rPr>
              <w:t>fragmenty)</w:t>
            </w:r>
          </w:p>
        </w:tc>
        <w:tc>
          <w:tcPr>
            <w:tcW w:w="3201" w:type="dxa"/>
            <w:shd w:val="clear" w:color="auto" w:fill="auto"/>
          </w:tcPr>
          <w:p w14:paraId="08B66140" w14:textId="112320E9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obraz zawodu lekarza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dzienniku A</w:t>
            </w:r>
            <w:r w:rsidR="0086154D">
              <w:rPr>
                <w:rFonts w:ascii="Cambria" w:hAnsi="Cambria"/>
                <w:sz w:val="20"/>
                <w:szCs w:val="20"/>
              </w:rPr>
              <w:t>dama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Kay</w:t>
            </w:r>
            <w:r w:rsidR="0086154D">
              <w:rPr>
                <w:rFonts w:ascii="Cambria" w:hAnsi="Cambria"/>
                <w:sz w:val="20"/>
                <w:szCs w:val="20"/>
              </w:rPr>
              <w:t>a</w:t>
            </w:r>
            <w:proofErr w:type="spellEnd"/>
          </w:p>
          <w:p w14:paraId="26BA84F3" w14:textId="5C7A80DC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decyzja o wyborze zawodu jako wybór sposobu życia </w:t>
            </w:r>
            <w:r w:rsidR="0086154D">
              <w:rPr>
                <w:rFonts w:ascii="Cambria" w:hAnsi="Cambria"/>
                <w:sz w:val="20"/>
                <w:szCs w:val="20"/>
              </w:rPr>
              <w:t xml:space="preserve">– </w:t>
            </w:r>
            <w:r>
              <w:rPr>
                <w:rFonts w:ascii="Cambria" w:hAnsi="Cambria"/>
                <w:sz w:val="20"/>
                <w:szCs w:val="20"/>
              </w:rPr>
              <w:t>na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podstawie tekstu A</w:t>
            </w:r>
            <w:r w:rsidR="0086154D">
              <w:rPr>
                <w:rFonts w:ascii="Cambria" w:hAnsi="Cambria"/>
                <w:sz w:val="20"/>
                <w:szCs w:val="20"/>
              </w:rPr>
              <w:t>dama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Kay</w:t>
            </w:r>
            <w:r w:rsidR="0086154D">
              <w:rPr>
                <w:rFonts w:ascii="Cambria" w:hAnsi="Cambria"/>
                <w:sz w:val="20"/>
                <w:szCs w:val="20"/>
              </w:rPr>
              <w:t>a</w:t>
            </w:r>
            <w:proofErr w:type="spellEnd"/>
          </w:p>
          <w:p w14:paraId="6E7F2D4F" w14:textId="02458EEA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rozbieżności pomiędzy wyobrażeniem o pracy</w:t>
            </w:r>
            <w:r w:rsidR="00A9274F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zawodzie a praktyką </w:t>
            </w:r>
          </w:p>
          <w:p w14:paraId="2DAB0F23" w14:textId="223525D9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CD0731">
              <w:rPr>
                <w:rFonts w:ascii="Cambria" w:hAnsi="Cambria"/>
                <w:i/>
                <w:iCs/>
                <w:sz w:val="20"/>
                <w:szCs w:val="20"/>
              </w:rPr>
              <w:t>dziennik</w:t>
            </w:r>
            <w:r w:rsidR="00C7010D"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C7010D">
              <w:rPr>
                <w:rFonts w:ascii="Cambria" w:hAnsi="Cambria"/>
                <w:i/>
                <w:iCs/>
                <w:sz w:val="20"/>
                <w:szCs w:val="20"/>
              </w:rPr>
              <w:t xml:space="preserve"> narrator</w:t>
            </w:r>
            <w:r w:rsidR="00DA4C1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7E366A90" w14:textId="76B80798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omawia motywy wyboru zawodu lekarza </w:t>
            </w:r>
            <w:r w:rsidR="007720C4">
              <w:rPr>
                <w:rFonts w:ascii="Cambria" w:hAnsi="Cambria"/>
                <w:sz w:val="20"/>
                <w:szCs w:val="20"/>
              </w:rPr>
              <w:t>przedstawione w</w:t>
            </w:r>
            <w:r>
              <w:rPr>
                <w:rFonts w:ascii="Cambria" w:hAnsi="Cambria"/>
                <w:sz w:val="20"/>
                <w:szCs w:val="20"/>
              </w:rPr>
              <w:t xml:space="preserve"> tek</w:t>
            </w:r>
            <w:r w:rsidR="007720C4">
              <w:rPr>
                <w:rFonts w:ascii="Cambria" w:hAnsi="Cambria"/>
                <w:sz w:val="20"/>
                <w:szCs w:val="20"/>
              </w:rPr>
              <w:t>ście</w:t>
            </w:r>
            <w:r>
              <w:rPr>
                <w:rFonts w:ascii="Cambria" w:hAnsi="Cambria"/>
                <w:sz w:val="20"/>
                <w:szCs w:val="20"/>
              </w:rPr>
              <w:t xml:space="preserve"> A</w:t>
            </w:r>
            <w:r w:rsidR="00772448">
              <w:rPr>
                <w:rFonts w:ascii="Cambria" w:hAnsi="Cambria"/>
                <w:sz w:val="20"/>
                <w:szCs w:val="20"/>
              </w:rPr>
              <w:t>dama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Kay</w:t>
            </w:r>
            <w:r w:rsidR="00772448">
              <w:rPr>
                <w:rFonts w:ascii="Cambria" w:hAnsi="Cambria"/>
                <w:sz w:val="20"/>
                <w:szCs w:val="20"/>
              </w:rPr>
              <w:t>a</w:t>
            </w:r>
            <w:proofErr w:type="spellEnd"/>
          </w:p>
          <w:p w14:paraId="40F72E74" w14:textId="59FC1F6F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wskazuje </w:t>
            </w:r>
            <w:r w:rsidR="007720C4">
              <w:rPr>
                <w:rFonts w:ascii="Cambria" w:hAnsi="Cambria"/>
                <w:sz w:val="20"/>
                <w:szCs w:val="20"/>
              </w:rPr>
              <w:t xml:space="preserve">– na podstawie tekstu – </w:t>
            </w:r>
            <w:r>
              <w:rPr>
                <w:rFonts w:ascii="Cambria" w:hAnsi="Cambria"/>
                <w:sz w:val="20"/>
                <w:szCs w:val="20"/>
              </w:rPr>
              <w:t xml:space="preserve">trudności </w:t>
            </w:r>
            <w:r w:rsidR="007720C4">
              <w:rPr>
                <w:rFonts w:ascii="Cambria" w:hAnsi="Cambria"/>
                <w:sz w:val="20"/>
                <w:szCs w:val="20"/>
              </w:rPr>
              <w:t>związane z</w:t>
            </w:r>
            <w:r w:rsidR="00A43639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wykonywani</w:t>
            </w:r>
            <w:r w:rsidR="007720C4">
              <w:rPr>
                <w:rFonts w:ascii="Cambria" w:hAnsi="Cambria"/>
                <w:sz w:val="20"/>
                <w:szCs w:val="20"/>
              </w:rPr>
              <w:t>em</w:t>
            </w:r>
            <w:r>
              <w:rPr>
                <w:rFonts w:ascii="Cambria" w:hAnsi="Cambria"/>
                <w:sz w:val="20"/>
                <w:szCs w:val="20"/>
              </w:rPr>
              <w:t xml:space="preserve"> wymarzonego zawodu lekarza </w:t>
            </w:r>
          </w:p>
          <w:p w14:paraId="16707B4C" w14:textId="557D44C2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redaguje fragment dziennika dotyczący pracy w wybranym zawodzie, posługując się słownictwem branżowym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7436D452" w14:textId="0F72FC90" w:rsidR="00F961F6" w:rsidRPr="002A2295" w:rsidRDefault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podaje przykłady utworów literackich lub innych tekstów kultury opisujących </w:t>
            </w:r>
            <w:r w:rsidR="00F36F13">
              <w:rPr>
                <w:rFonts w:ascii="Cambria" w:hAnsi="Cambria"/>
                <w:sz w:val="20"/>
                <w:szCs w:val="20"/>
              </w:rPr>
              <w:t xml:space="preserve">wybrany </w:t>
            </w:r>
            <w:r>
              <w:rPr>
                <w:rFonts w:ascii="Cambria" w:hAnsi="Cambria"/>
                <w:sz w:val="20"/>
                <w:szCs w:val="20"/>
              </w:rPr>
              <w:t>zaw</w:t>
            </w:r>
            <w:r w:rsidR="00F36F13">
              <w:rPr>
                <w:rFonts w:ascii="Cambria" w:hAnsi="Cambria"/>
                <w:sz w:val="20"/>
                <w:szCs w:val="20"/>
              </w:rPr>
              <w:t>ód</w:t>
            </w:r>
          </w:p>
        </w:tc>
        <w:tc>
          <w:tcPr>
            <w:tcW w:w="833" w:type="dxa"/>
            <w:shd w:val="clear" w:color="auto" w:fill="auto"/>
          </w:tcPr>
          <w:p w14:paraId="767C3317" w14:textId="233A2D9A" w:rsidR="00F961F6" w:rsidRPr="002A2295" w:rsidRDefault="00F961F6" w:rsidP="00F961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189A6CE4" w14:textId="020F06FC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I.2.7 </w:t>
            </w:r>
          </w:p>
          <w:p w14:paraId="15C0E960" w14:textId="24DEF645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III.2 7 </w:t>
            </w:r>
          </w:p>
        </w:tc>
      </w:tr>
      <w:tr w:rsidR="00DA2F71" w:rsidRPr="002A2295" w14:paraId="55F3488D" w14:textId="77777777" w:rsidTr="00DA2F71">
        <w:tc>
          <w:tcPr>
            <w:tcW w:w="1894" w:type="dxa"/>
            <w:shd w:val="clear" w:color="auto" w:fill="auto"/>
          </w:tcPr>
          <w:p w14:paraId="120F3830" w14:textId="05DAD2BE" w:rsidR="00F961F6" w:rsidRDefault="0080494B" w:rsidP="00F961F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5</w:t>
            </w:r>
            <w:r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 xml:space="preserve">, 36. </w:t>
            </w:r>
            <w:r w:rsidR="00F961F6" w:rsidRPr="00F961F6">
              <w:rPr>
                <w:rFonts w:ascii="Cambria" w:hAnsi="Cambria"/>
                <w:b/>
                <w:sz w:val="20"/>
                <w:szCs w:val="20"/>
              </w:rPr>
              <w:t>Argumenty i</w:t>
            </w:r>
            <w:r w:rsidR="008E310F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F961F6" w:rsidRPr="00F961F6">
              <w:rPr>
                <w:rFonts w:ascii="Cambria" w:hAnsi="Cambria"/>
                <w:b/>
                <w:sz w:val="20"/>
                <w:szCs w:val="20"/>
              </w:rPr>
              <w:t>chwyty erystyczne stosowane w</w:t>
            </w:r>
            <w:r w:rsidR="008E310F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F961F6" w:rsidRPr="00F961F6">
              <w:rPr>
                <w:rFonts w:ascii="Cambria" w:hAnsi="Cambria"/>
                <w:b/>
                <w:sz w:val="20"/>
                <w:szCs w:val="20"/>
              </w:rPr>
              <w:t>dyskusji</w:t>
            </w:r>
          </w:p>
        </w:tc>
        <w:tc>
          <w:tcPr>
            <w:tcW w:w="2256" w:type="dxa"/>
            <w:shd w:val="clear" w:color="auto" w:fill="auto"/>
          </w:tcPr>
          <w:p w14:paraId="4449C44D" w14:textId="7631D112" w:rsidR="00397A3D" w:rsidRPr="00A8047A" w:rsidRDefault="00397A3D" w:rsidP="00397A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A8047A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Kształcenie językowe: Strefa języka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–</w:t>
            </w:r>
            <w:r>
              <w:t xml:space="preserve"> </w:t>
            </w:r>
            <w:r w:rsidRPr="00397A3D">
              <w:rPr>
                <w:rFonts w:ascii="Cambria" w:hAnsi="Cambria"/>
                <w:i/>
                <w:iCs/>
                <w:sz w:val="20"/>
                <w:szCs w:val="20"/>
              </w:rPr>
              <w:t>(Nie) przebierając</w:t>
            </w:r>
          </w:p>
          <w:p w14:paraId="5CFC988F" w14:textId="46F9E934" w:rsidR="00397A3D" w:rsidRPr="00397A3D" w:rsidRDefault="00397A3D" w:rsidP="00397A3D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97A3D">
              <w:rPr>
                <w:rFonts w:ascii="Cambria" w:hAnsi="Cambria"/>
                <w:i/>
                <w:iCs/>
                <w:sz w:val="20"/>
                <w:szCs w:val="20"/>
              </w:rPr>
              <w:t>w argumentach</w:t>
            </w:r>
            <w:r w:rsidR="00E86440">
              <w:rPr>
                <w:rFonts w:ascii="Cambria" w:hAnsi="Cambria"/>
                <w:i/>
                <w:iCs/>
                <w:sz w:val="20"/>
                <w:szCs w:val="20"/>
              </w:rPr>
              <w:t>.</w:t>
            </w:r>
          </w:p>
          <w:p w14:paraId="6CEB5736" w14:textId="464EADEA" w:rsidR="00F961F6" w:rsidRPr="00397A3D" w:rsidRDefault="00397A3D" w:rsidP="00397A3D">
            <w:pPr>
              <w:spacing w:after="0"/>
              <w:rPr>
                <w:rFonts w:ascii="Cambria" w:hAnsi="Cambria"/>
                <w:iCs/>
                <w:sz w:val="20"/>
                <w:szCs w:val="20"/>
              </w:rPr>
            </w:pPr>
            <w:r w:rsidRPr="00397A3D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>Argumenty i</w:t>
            </w:r>
            <w:r w:rsidR="00672666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397A3D">
              <w:rPr>
                <w:rFonts w:ascii="Cambria" w:hAnsi="Cambria"/>
                <w:i/>
                <w:iCs/>
                <w:sz w:val="20"/>
                <w:szCs w:val="20"/>
              </w:rPr>
              <w:t>chwyty erystyczne stosowane w dyskusji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DA4C10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s. </w:t>
            </w:r>
            <w:r w:rsidR="002A3651">
              <w:rPr>
                <w:rFonts w:ascii="Cambria" w:hAnsi="Cambria"/>
                <w:sz w:val="20"/>
                <w:szCs w:val="20"/>
              </w:rPr>
              <w:t>201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 w:rsidR="002A3651">
              <w:rPr>
                <w:rFonts w:ascii="Cambria" w:hAnsi="Cambria"/>
                <w:sz w:val="20"/>
                <w:szCs w:val="20"/>
              </w:rPr>
              <w:t>206</w:t>
            </w:r>
          </w:p>
        </w:tc>
        <w:tc>
          <w:tcPr>
            <w:tcW w:w="3201" w:type="dxa"/>
            <w:shd w:val="clear" w:color="auto" w:fill="auto"/>
          </w:tcPr>
          <w:p w14:paraId="6C2CF12B" w14:textId="2B4F43A8" w:rsidR="00F961F6" w:rsidRDefault="00397A3D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argument</w:t>
            </w:r>
            <w:r w:rsidR="00A11429">
              <w:rPr>
                <w:rFonts w:ascii="Cambria" w:hAnsi="Cambria"/>
                <w:sz w:val="20"/>
                <w:szCs w:val="20"/>
              </w:rPr>
              <w:t xml:space="preserve"> jako twierdzenie</w:t>
            </w:r>
            <w:r>
              <w:rPr>
                <w:rFonts w:ascii="Cambria" w:hAnsi="Cambria"/>
                <w:sz w:val="20"/>
                <w:szCs w:val="20"/>
              </w:rPr>
              <w:t xml:space="preserve"> odwołujące się do</w:t>
            </w:r>
            <w:r w:rsidR="00A11429">
              <w:rPr>
                <w:rFonts w:ascii="Cambria" w:hAnsi="Cambria"/>
                <w:sz w:val="20"/>
                <w:szCs w:val="20"/>
              </w:rPr>
              <w:t xml:space="preserve"> logiki,</w:t>
            </w:r>
            <w:r>
              <w:rPr>
                <w:rFonts w:ascii="Cambria" w:hAnsi="Cambria"/>
                <w:sz w:val="20"/>
                <w:szCs w:val="20"/>
              </w:rPr>
              <w:t xml:space="preserve"> wiedzy i faktów </w:t>
            </w:r>
            <w:r w:rsidR="00A11429">
              <w:rPr>
                <w:rFonts w:ascii="Cambria" w:hAnsi="Cambria"/>
                <w:sz w:val="20"/>
                <w:szCs w:val="20"/>
              </w:rPr>
              <w:t>lub</w:t>
            </w:r>
            <w:r>
              <w:rPr>
                <w:rFonts w:ascii="Cambria" w:hAnsi="Cambria"/>
                <w:sz w:val="20"/>
                <w:szCs w:val="20"/>
              </w:rPr>
              <w:t xml:space="preserve"> do emocji</w:t>
            </w:r>
          </w:p>
          <w:p w14:paraId="4C088DA7" w14:textId="3399CCE0" w:rsidR="00397A3D" w:rsidRDefault="00397A3D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typy argumentów: logiczne, rzeczowe, emocjonalne</w:t>
            </w:r>
          </w:p>
          <w:p w14:paraId="2E558F02" w14:textId="13EDC71A" w:rsidR="00981D13" w:rsidRDefault="00981D13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sposoby wnioskowania: indukcja, dedukcja, analogia</w:t>
            </w:r>
          </w:p>
          <w:p w14:paraId="718D8644" w14:textId="0E7420C7" w:rsidR="00397A3D" w:rsidRDefault="00397A3D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F47F23">
              <w:rPr>
                <w:rFonts w:ascii="Cambria" w:hAnsi="Cambria"/>
                <w:sz w:val="20"/>
                <w:szCs w:val="20"/>
              </w:rPr>
              <w:t xml:space="preserve">chwyty erystyczne, w tym argument </w:t>
            </w:r>
            <w:r w:rsidR="00F47F23" w:rsidRPr="00D543F0">
              <w:rPr>
                <w:rFonts w:ascii="Cambria" w:hAnsi="Cambria"/>
                <w:i/>
                <w:sz w:val="20"/>
                <w:szCs w:val="20"/>
              </w:rPr>
              <w:t>ad personam</w:t>
            </w:r>
            <w:r w:rsidR="00981D13">
              <w:rPr>
                <w:rFonts w:ascii="Cambria" w:hAnsi="Cambria"/>
                <w:sz w:val="20"/>
                <w:szCs w:val="20"/>
              </w:rPr>
              <w:t>,</w:t>
            </w:r>
            <w:r w:rsidR="00F47F23">
              <w:rPr>
                <w:rFonts w:ascii="Cambria" w:hAnsi="Cambria"/>
                <w:sz w:val="20"/>
                <w:szCs w:val="20"/>
              </w:rPr>
              <w:t xml:space="preserve"> argumenty siły,</w:t>
            </w:r>
            <w:r w:rsidR="00981D13">
              <w:rPr>
                <w:rFonts w:ascii="Cambria" w:hAnsi="Cambria"/>
                <w:sz w:val="20"/>
                <w:szCs w:val="20"/>
              </w:rPr>
              <w:t xml:space="preserve"> argument populistyczny,</w:t>
            </w:r>
            <w:r w:rsidR="00F47F23">
              <w:rPr>
                <w:rFonts w:ascii="Cambria" w:hAnsi="Cambria"/>
                <w:sz w:val="20"/>
                <w:szCs w:val="20"/>
              </w:rPr>
              <w:t xml:space="preserve"> wykorzystanie niewiedzy, odwołanie się do próżności </w:t>
            </w:r>
          </w:p>
          <w:p w14:paraId="1B7DA14A" w14:textId="181A2D7D" w:rsidR="00397A3D" w:rsidRPr="00397A3D" w:rsidRDefault="00397A3D" w:rsidP="00F961F6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97A3D">
              <w:rPr>
                <w:rFonts w:ascii="Cambria" w:hAnsi="Cambria"/>
                <w:i/>
                <w:iCs/>
                <w:sz w:val="20"/>
                <w:szCs w:val="20"/>
              </w:rPr>
              <w:t xml:space="preserve">argumenty logiczne, </w:t>
            </w:r>
            <w:r w:rsidR="00981D13">
              <w:rPr>
                <w:rFonts w:ascii="Cambria" w:hAnsi="Cambria"/>
                <w:i/>
                <w:iCs/>
                <w:sz w:val="20"/>
                <w:szCs w:val="20"/>
              </w:rPr>
              <w:t xml:space="preserve">argumenty </w:t>
            </w:r>
            <w:r w:rsidRPr="00397A3D">
              <w:rPr>
                <w:rFonts w:ascii="Cambria" w:hAnsi="Cambria"/>
                <w:i/>
                <w:iCs/>
                <w:sz w:val="20"/>
                <w:szCs w:val="20"/>
              </w:rPr>
              <w:t>rzeczowe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397A3D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981D13">
              <w:rPr>
                <w:rFonts w:ascii="Cambria" w:hAnsi="Cambria"/>
                <w:i/>
                <w:iCs/>
                <w:sz w:val="20"/>
                <w:szCs w:val="20"/>
              </w:rPr>
              <w:t xml:space="preserve">argumenty </w:t>
            </w:r>
            <w:r w:rsidRPr="00397A3D">
              <w:rPr>
                <w:rFonts w:ascii="Cambria" w:hAnsi="Cambria"/>
                <w:i/>
                <w:iCs/>
                <w:sz w:val="20"/>
                <w:szCs w:val="20"/>
              </w:rPr>
              <w:t>emocjonalne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981D13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chwyt</w:t>
            </w:r>
            <w:r w:rsidR="00981D13">
              <w:rPr>
                <w:rFonts w:ascii="Cambria" w:hAnsi="Cambria"/>
                <w:i/>
                <w:iCs/>
                <w:sz w:val="20"/>
                <w:szCs w:val="20"/>
              </w:rPr>
              <w:t>y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erystyczn</w:t>
            </w:r>
            <w:r w:rsidR="00981D13">
              <w:rPr>
                <w:rFonts w:ascii="Cambria" w:hAnsi="Cambria"/>
                <w:i/>
                <w:iCs/>
                <w:sz w:val="20"/>
                <w:szCs w:val="20"/>
              </w:rPr>
              <w:t>e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F47F23">
              <w:rPr>
                <w:rFonts w:ascii="Cambria" w:hAnsi="Cambria"/>
                <w:i/>
                <w:iCs/>
                <w:sz w:val="20"/>
                <w:szCs w:val="20"/>
              </w:rPr>
              <w:t xml:space="preserve">argument </w:t>
            </w:r>
            <w:r w:rsidR="00981D13">
              <w:rPr>
                <w:rFonts w:ascii="Cambria" w:hAnsi="Cambria"/>
                <w:i/>
                <w:iCs/>
                <w:sz w:val="20"/>
                <w:szCs w:val="20"/>
              </w:rPr>
              <w:t>„</w:t>
            </w:r>
            <w:r w:rsidR="00F47F23">
              <w:rPr>
                <w:rFonts w:ascii="Cambria" w:hAnsi="Cambria"/>
                <w:i/>
                <w:iCs/>
                <w:sz w:val="20"/>
                <w:szCs w:val="20"/>
              </w:rPr>
              <w:t>ad personam</w:t>
            </w:r>
            <w:r w:rsidR="00981D13">
              <w:rPr>
                <w:rFonts w:ascii="Cambria" w:hAnsi="Cambria"/>
                <w:i/>
                <w:iCs/>
                <w:sz w:val="20"/>
                <w:szCs w:val="20"/>
              </w:rPr>
              <w:t>”</w:t>
            </w:r>
            <w:r w:rsidR="00F47F23"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F47F23">
              <w:rPr>
                <w:rFonts w:ascii="Cambria" w:hAnsi="Cambria"/>
                <w:i/>
                <w:iCs/>
                <w:sz w:val="20"/>
                <w:szCs w:val="20"/>
              </w:rPr>
              <w:t xml:space="preserve"> argument siły</w:t>
            </w:r>
            <w:r w:rsidR="00981D13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981D13" w:rsidRPr="00D543F0">
              <w:rPr>
                <w:rFonts w:ascii="Cambria" w:hAnsi="Cambria"/>
                <w:i/>
                <w:iCs/>
                <w:sz w:val="20"/>
                <w:szCs w:val="20"/>
              </w:rPr>
              <w:t>argument populistyczny</w:t>
            </w:r>
            <w:r w:rsidR="00DA4C1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709BCBA4" w14:textId="77777777" w:rsidR="00F961F6" w:rsidRDefault="00397A3D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rozpoznaje argumenty oparte na faktach oraz oparte na emocjach </w:t>
            </w:r>
          </w:p>
          <w:p w14:paraId="72D7C237" w14:textId="3FA9A433" w:rsidR="00397A3D" w:rsidRDefault="00397A3D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wyróżnia argumenty rzeczowe, logiczne i</w:t>
            </w:r>
            <w:r w:rsidR="00A43639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emocjonalne</w:t>
            </w:r>
          </w:p>
          <w:p w14:paraId="03751FD2" w14:textId="3F4FDAEB" w:rsidR="00F47F23" w:rsidRDefault="00397A3D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dobiera argumenty za</w:t>
            </w:r>
            <w:r w:rsidR="007720C4">
              <w:rPr>
                <w:rFonts w:ascii="Cambria" w:hAnsi="Cambria"/>
                <w:sz w:val="20"/>
                <w:szCs w:val="20"/>
              </w:rPr>
              <w:t xml:space="preserve"> wybraną tezą</w:t>
            </w:r>
            <w:r>
              <w:rPr>
                <w:rFonts w:ascii="Cambria" w:hAnsi="Cambria"/>
                <w:sz w:val="20"/>
                <w:szCs w:val="20"/>
              </w:rPr>
              <w:t xml:space="preserve"> i przeciw</w:t>
            </w:r>
            <w:r w:rsidR="007720C4">
              <w:rPr>
                <w:rFonts w:ascii="Cambria" w:hAnsi="Cambria"/>
                <w:sz w:val="20"/>
                <w:szCs w:val="20"/>
              </w:rPr>
              <w:t xml:space="preserve"> niej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DA1524C" w14:textId="2B145001" w:rsidR="00397A3D" w:rsidRDefault="00F47F23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wyszukuje </w:t>
            </w:r>
            <w:r w:rsidRPr="00F47F23">
              <w:rPr>
                <w:rFonts w:ascii="Cambria" w:hAnsi="Cambria"/>
                <w:sz w:val="20"/>
                <w:szCs w:val="20"/>
              </w:rPr>
              <w:t xml:space="preserve">przykłady argumentów </w:t>
            </w:r>
            <w:r w:rsidRPr="00D15B37">
              <w:rPr>
                <w:rFonts w:ascii="Cambria" w:hAnsi="Cambria"/>
                <w:i/>
                <w:sz w:val="20"/>
                <w:szCs w:val="20"/>
              </w:rPr>
              <w:t>ad personam</w:t>
            </w:r>
            <w:r w:rsidRPr="00F47F23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oraz argumentów siły w</w:t>
            </w:r>
            <w:r w:rsidR="00EB152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wypowiedziach, w tym </w:t>
            </w:r>
            <w:r w:rsidR="007720C4">
              <w:rPr>
                <w:rFonts w:ascii="Cambria" w:hAnsi="Cambria"/>
                <w:sz w:val="20"/>
                <w:szCs w:val="20"/>
              </w:rPr>
              <w:t>w</w:t>
            </w:r>
            <w:r w:rsidR="00EB152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wypowiedziach internetowych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0DC03E78" w14:textId="67562F13" w:rsidR="00F47F23" w:rsidRDefault="00F47F23" w:rsidP="00F47F2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formułuje </w:t>
            </w:r>
            <w:r w:rsidRPr="00F47F23">
              <w:rPr>
                <w:rFonts w:ascii="Cambria" w:hAnsi="Cambria"/>
                <w:sz w:val="20"/>
                <w:szCs w:val="20"/>
              </w:rPr>
              <w:t>odpowiedź</w:t>
            </w:r>
            <w:r w:rsidR="00F36F1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47F23">
              <w:rPr>
                <w:rFonts w:ascii="Cambria" w:hAnsi="Cambria"/>
                <w:sz w:val="20"/>
                <w:szCs w:val="20"/>
              </w:rPr>
              <w:t xml:space="preserve">na </w:t>
            </w:r>
            <w:r>
              <w:rPr>
                <w:rFonts w:ascii="Cambria" w:hAnsi="Cambria"/>
                <w:sz w:val="20"/>
                <w:szCs w:val="20"/>
              </w:rPr>
              <w:t xml:space="preserve">argument </w:t>
            </w:r>
            <w:r w:rsidRPr="00D15B37">
              <w:rPr>
                <w:rFonts w:ascii="Cambria" w:hAnsi="Cambria"/>
                <w:i/>
                <w:sz w:val="20"/>
                <w:szCs w:val="20"/>
              </w:rPr>
              <w:t>ad personam</w:t>
            </w:r>
            <w:r>
              <w:rPr>
                <w:rFonts w:ascii="Cambria" w:hAnsi="Cambria"/>
                <w:sz w:val="20"/>
                <w:szCs w:val="20"/>
              </w:rPr>
              <w:t xml:space="preserve"> z</w:t>
            </w:r>
            <w:r w:rsidR="00585A0C">
              <w:rPr>
                <w:rFonts w:ascii="Cambria" w:hAnsi="Cambria"/>
                <w:sz w:val="20"/>
                <w:szCs w:val="20"/>
              </w:rPr>
              <w:t> </w:t>
            </w:r>
            <w:r w:rsidRPr="00F47F23">
              <w:rPr>
                <w:rFonts w:ascii="Cambria" w:hAnsi="Cambria"/>
                <w:sz w:val="20"/>
                <w:szCs w:val="20"/>
              </w:rPr>
              <w:t>zachowani</w:t>
            </w:r>
            <w:r>
              <w:rPr>
                <w:rFonts w:ascii="Cambria" w:hAnsi="Cambria"/>
                <w:sz w:val="20"/>
                <w:szCs w:val="20"/>
              </w:rPr>
              <w:t>em zasad</w:t>
            </w:r>
            <w:r w:rsidRPr="00F47F23">
              <w:rPr>
                <w:rFonts w:ascii="Cambria" w:hAnsi="Cambria"/>
                <w:sz w:val="20"/>
                <w:szCs w:val="20"/>
              </w:rPr>
              <w:t xml:space="preserve"> etyki słowa</w:t>
            </w:r>
          </w:p>
          <w:p w14:paraId="020AA101" w14:textId="77777777" w:rsidR="00F47F23" w:rsidRDefault="00F47F23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  <w:p w14:paraId="70DF1336" w14:textId="35FF6EE4" w:rsidR="00F961F6" w:rsidRDefault="00DA4C10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38F0E425" w14:textId="468331FB" w:rsidR="00F961F6" w:rsidRDefault="00B6094D" w:rsidP="00F961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464" w:type="dxa"/>
            <w:shd w:val="clear" w:color="auto" w:fill="auto"/>
          </w:tcPr>
          <w:p w14:paraId="7530F7BB" w14:textId="3A5FFE00" w:rsidR="00F961F6" w:rsidRDefault="00397A3D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III.1.1</w:t>
            </w:r>
          </w:p>
          <w:p w14:paraId="0FA024DD" w14:textId="3409B054" w:rsidR="00397A3D" w:rsidRDefault="00397A3D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III.1.2</w:t>
            </w:r>
          </w:p>
          <w:p w14:paraId="72BE6393" w14:textId="7475140F" w:rsidR="00397A3D" w:rsidRDefault="00397A3D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III.1.3 </w:t>
            </w:r>
          </w:p>
          <w:p w14:paraId="4A8F7E8E" w14:textId="38E60AD4" w:rsidR="00C7010D" w:rsidRDefault="00C7010D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III.2.2</w:t>
            </w:r>
          </w:p>
          <w:p w14:paraId="6C3A2B46" w14:textId="54BE4FA1" w:rsidR="00C7010D" w:rsidRDefault="00C7010D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III.2.3 </w:t>
            </w:r>
          </w:p>
          <w:p w14:paraId="0C6D3E14" w14:textId="5A2C6BD0" w:rsidR="00397A3D" w:rsidRDefault="00397A3D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DA2F71" w:rsidRPr="002A2295" w14:paraId="110A765D" w14:textId="77777777" w:rsidTr="00DA2F71">
        <w:tc>
          <w:tcPr>
            <w:tcW w:w="1894" w:type="dxa"/>
            <w:shd w:val="clear" w:color="auto" w:fill="auto"/>
          </w:tcPr>
          <w:p w14:paraId="73D2769B" w14:textId="68A4079C" w:rsidR="00F961F6" w:rsidRPr="00812FA0" w:rsidRDefault="00F961F6" w:rsidP="00F961F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7</w:t>
            </w:r>
            <w:r>
              <w:rPr>
                <w:rFonts w:ascii="Cambria" w:hAnsi="Cambria"/>
                <w:b/>
                <w:sz w:val="20"/>
                <w:szCs w:val="20"/>
              </w:rPr>
              <w:t>. Kobiety w</w:t>
            </w:r>
            <w:r w:rsidR="008E310F">
              <w:rPr>
                <w:rFonts w:ascii="Cambria" w:hAnsi="Cambria"/>
                <w:b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„męskich” zawodach </w:t>
            </w:r>
          </w:p>
        </w:tc>
        <w:tc>
          <w:tcPr>
            <w:tcW w:w="2256" w:type="dxa"/>
            <w:shd w:val="clear" w:color="auto" w:fill="auto"/>
          </w:tcPr>
          <w:p w14:paraId="154787D0" w14:textId="14283F71" w:rsidR="00F961F6" w:rsidRPr="00500920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500920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rozdział I</w:t>
            </w:r>
            <w:r>
              <w:rPr>
                <w:rFonts w:ascii="Cambria" w:hAnsi="Cambria"/>
                <w:sz w:val="20"/>
                <w:szCs w:val="20"/>
              </w:rPr>
              <w:t>V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00222A">
              <w:rPr>
                <w:rFonts w:ascii="Cambria" w:hAnsi="Cambria"/>
                <w:i/>
                <w:iCs/>
                <w:sz w:val="20"/>
                <w:szCs w:val="20"/>
              </w:rPr>
              <w:t xml:space="preserve">Człowiek </w:t>
            </w:r>
            <w:r w:rsidR="00500920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Pr="0000222A">
              <w:rPr>
                <w:rFonts w:ascii="Cambria" w:hAnsi="Cambria"/>
                <w:i/>
                <w:iCs/>
                <w:sz w:val="20"/>
                <w:szCs w:val="20"/>
              </w:rPr>
              <w:t xml:space="preserve">i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praca</w:t>
            </w:r>
            <w:r w:rsidRPr="002A2295">
              <w:rPr>
                <w:rFonts w:ascii="Cambria" w:hAnsi="Cambria"/>
                <w:sz w:val="20"/>
                <w:szCs w:val="20"/>
              </w:rPr>
              <w:t>, s.</w:t>
            </w:r>
            <w:r w:rsidR="00672666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91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93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968F4">
              <w:rPr>
                <w:rFonts w:ascii="Cambria" w:hAnsi="Cambria"/>
                <w:sz w:val="20"/>
                <w:szCs w:val="20"/>
              </w:rPr>
              <w:t>(</w:t>
            </w:r>
            <w:r w:rsidRPr="003968F4">
              <w:rPr>
                <w:rFonts w:ascii="Cambria" w:hAnsi="Cambria" w:cstheme="minorHAnsi"/>
                <w:sz w:val="20"/>
                <w:szCs w:val="20"/>
              </w:rPr>
              <w:t>tekst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: </w:t>
            </w:r>
            <w:r w:rsidRPr="00A23565">
              <w:rPr>
                <w:rFonts w:ascii="Cambria" w:hAnsi="Cambria" w:cstheme="minorHAnsi"/>
                <w:sz w:val="20"/>
                <w:szCs w:val="20"/>
              </w:rPr>
              <w:t>Anna Dobiegała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14:paraId="6C1D16A3" w14:textId="60307CFD" w:rsidR="00F961F6" w:rsidRPr="00672666" w:rsidRDefault="00F961F6" w:rsidP="00F961F6">
            <w:pPr>
              <w:spacing w:after="0"/>
              <w:rPr>
                <w:rFonts w:ascii="Cambria" w:hAnsi="Cambria" w:cstheme="minorHAnsi"/>
                <w:i/>
                <w:iCs/>
                <w:sz w:val="20"/>
                <w:szCs w:val="20"/>
              </w:rPr>
            </w:pPr>
            <w:r w:rsidRPr="00A23565">
              <w:rPr>
                <w:rFonts w:ascii="Cambria" w:hAnsi="Cambria" w:cstheme="minorHAnsi"/>
                <w:i/>
                <w:iCs/>
                <w:sz w:val="20"/>
                <w:szCs w:val="20"/>
              </w:rPr>
              <w:t>Dziewczynki nie muszą być</w:t>
            </w:r>
            <w:r w:rsidR="00672666"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 </w:t>
            </w:r>
            <w:r w:rsidRPr="00A23565">
              <w:rPr>
                <w:rFonts w:ascii="Cambria" w:hAnsi="Cambria" w:cstheme="minorHAnsi"/>
                <w:i/>
                <w:iCs/>
                <w:sz w:val="20"/>
                <w:szCs w:val="20"/>
              </w:rPr>
              <w:t>grzeczne.</w:t>
            </w:r>
            <w:r w:rsidR="00672666"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 </w:t>
            </w:r>
            <w:r w:rsidRPr="00A23565"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Mogą budować statki </w:t>
            </w:r>
            <w:r w:rsidR="00BF4C50">
              <w:rPr>
                <w:rFonts w:ascii="Cambria" w:hAnsi="Cambria" w:cstheme="minorHAnsi"/>
                <w:sz w:val="20"/>
                <w:szCs w:val="20"/>
              </w:rPr>
              <w:t xml:space="preserve">– </w:t>
            </w:r>
            <w:r w:rsidRPr="00A23565">
              <w:rPr>
                <w:rFonts w:ascii="Cambria" w:hAnsi="Cambria" w:cstheme="minorHAnsi"/>
                <w:sz w:val="20"/>
                <w:szCs w:val="20"/>
              </w:rPr>
              <w:t>fragmenty)</w:t>
            </w:r>
          </w:p>
        </w:tc>
        <w:tc>
          <w:tcPr>
            <w:tcW w:w="3201" w:type="dxa"/>
            <w:shd w:val="clear" w:color="auto" w:fill="auto"/>
          </w:tcPr>
          <w:p w14:paraId="3977C579" w14:textId="55219066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stereotypowe postrzeganie zawodów jako męskich i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kobiecych </w:t>
            </w:r>
          </w:p>
          <w:p w14:paraId="3706BDB5" w14:textId="335B63B2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źródła sukcesu zawodowego </w:t>
            </w:r>
            <w:r w:rsidR="00981D13">
              <w:rPr>
                <w:rFonts w:ascii="Cambria" w:hAnsi="Cambria"/>
                <w:sz w:val="20"/>
                <w:szCs w:val="20"/>
              </w:rPr>
              <w:t xml:space="preserve">bohaterek </w:t>
            </w:r>
            <w:r>
              <w:rPr>
                <w:rFonts w:ascii="Cambria" w:hAnsi="Cambria"/>
                <w:sz w:val="20"/>
                <w:szCs w:val="20"/>
              </w:rPr>
              <w:t>artyku</w:t>
            </w:r>
            <w:r w:rsidR="00981D13">
              <w:rPr>
                <w:rFonts w:ascii="Cambria" w:hAnsi="Cambria"/>
                <w:sz w:val="20"/>
                <w:szCs w:val="20"/>
              </w:rPr>
              <w:t>łu</w:t>
            </w:r>
            <w:r>
              <w:rPr>
                <w:rFonts w:ascii="Cambria" w:hAnsi="Cambria"/>
                <w:sz w:val="20"/>
                <w:szCs w:val="20"/>
              </w:rPr>
              <w:t xml:space="preserve"> A</w:t>
            </w:r>
            <w:r w:rsidR="00981D13">
              <w:rPr>
                <w:rFonts w:ascii="Cambria" w:hAnsi="Cambria"/>
                <w:sz w:val="20"/>
                <w:szCs w:val="20"/>
              </w:rPr>
              <w:t>nny</w:t>
            </w:r>
            <w:r>
              <w:rPr>
                <w:rFonts w:ascii="Cambria" w:hAnsi="Cambria"/>
                <w:sz w:val="20"/>
                <w:szCs w:val="20"/>
              </w:rPr>
              <w:t xml:space="preserve"> Dobiegał</w:t>
            </w:r>
            <w:r w:rsidR="00981D13">
              <w:rPr>
                <w:rFonts w:ascii="Cambria" w:hAnsi="Cambria"/>
                <w:sz w:val="20"/>
                <w:szCs w:val="20"/>
              </w:rPr>
              <w:t>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EBD8A59" w14:textId="30936790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równość kobiet i mężczyzn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życiu zawodowym i społecznym </w:t>
            </w:r>
            <w:r w:rsidR="00502C4E">
              <w:rPr>
                <w:rFonts w:ascii="Cambria" w:hAnsi="Cambria"/>
                <w:sz w:val="20"/>
                <w:szCs w:val="20"/>
              </w:rPr>
              <w:t xml:space="preserve">w wybranych tekstach </w:t>
            </w:r>
          </w:p>
          <w:p w14:paraId="32FA4EA5" w14:textId="0E75FBA8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pojęcia: </w:t>
            </w:r>
            <w:r w:rsidRPr="00812C41">
              <w:rPr>
                <w:rFonts w:ascii="Cambria" w:hAnsi="Cambria"/>
                <w:i/>
                <w:iCs/>
                <w:sz w:val="20"/>
                <w:szCs w:val="20"/>
              </w:rPr>
              <w:t>stereotyp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812C41">
              <w:rPr>
                <w:rFonts w:ascii="Cambria" w:hAnsi="Cambria"/>
                <w:i/>
                <w:iCs/>
                <w:sz w:val="20"/>
                <w:szCs w:val="20"/>
              </w:rPr>
              <w:t>równe traktowanie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5025DED4" w14:textId="7EB1FC3B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opowiada, na czym polega praca bohaterek tekstu A</w:t>
            </w:r>
            <w:r w:rsidR="00772448">
              <w:rPr>
                <w:rFonts w:ascii="Cambria" w:hAnsi="Cambria"/>
                <w:sz w:val="20"/>
                <w:szCs w:val="20"/>
              </w:rPr>
              <w:t>nny</w:t>
            </w:r>
            <w:r>
              <w:rPr>
                <w:rFonts w:ascii="Cambria" w:hAnsi="Cambria"/>
                <w:sz w:val="20"/>
                <w:szCs w:val="20"/>
              </w:rPr>
              <w:t xml:space="preserve"> Dobiegał</w:t>
            </w:r>
            <w:r w:rsidR="00772448">
              <w:rPr>
                <w:rFonts w:ascii="Cambria" w:hAnsi="Cambria"/>
                <w:sz w:val="20"/>
                <w:szCs w:val="20"/>
              </w:rPr>
              <w:t>y</w:t>
            </w:r>
          </w:p>
          <w:p w14:paraId="6817177F" w14:textId="0D2656FA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wskazuje cechy charakteru, które pomogły bohaterkom tekstu </w:t>
            </w:r>
            <w:r w:rsidR="00772448">
              <w:rPr>
                <w:rFonts w:ascii="Cambria" w:hAnsi="Cambria"/>
                <w:sz w:val="20"/>
                <w:szCs w:val="20"/>
              </w:rPr>
              <w:t xml:space="preserve">w </w:t>
            </w:r>
            <w:r>
              <w:rPr>
                <w:rFonts w:ascii="Cambria" w:hAnsi="Cambria"/>
                <w:sz w:val="20"/>
                <w:szCs w:val="20"/>
              </w:rPr>
              <w:t>osiągnięci</w:t>
            </w:r>
            <w:r w:rsidR="00772448">
              <w:rPr>
                <w:rFonts w:ascii="Cambria" w:hAnsi="Cambria"/>
                <w:sz w:val="20"/>
                <w:szCs w:val="20"/>
              </w:rPr>
              <w:t>u</w:t>
            </w:r>
            <w:r>
              <w:rPr>
                <w:rFonts w:ascii="Cambria" w:hAnsi="Cambria"/>
                <w:sz w:val="20"/>
                <w:szCs w:val="20"/>
              </w:rPr>
              <w:t xml:space="preserve"> sukcesu zawodowego</w:t>
            </w:r>
          </w:p>
          <w:p w14:paraId="47A7EB47" w14:textId="5D2F9F50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przygotowuje argumenty do dyskusji na temat znaczenia równego traktowania kobiet i</w:t>
            </w:r>
            <w:r w:rsidR="00EB152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mężczyzn w życiu zawodowym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0FF9ECBF" w14:textId="18A4A53A" w:rsidR="00F961F6" w:rsidRPr="002A2295" w:rsidRDefault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na podstawie różnych źródeł informacji podaje </w:t>
            </w:r>
            <w:r w:rsidRPr="00812C41">
              <w:rPr>
                <w:rFonts w:ascii="Cambria" w:hAnsi="Cambria"/>
                <w:sz w:val="20"/>
                <w:szCs w:val="20"/>
              </w:rPr>
              <w:t>przykład</w:t>
            </w:r>
            <w:r>
              <w:rPr>
                <w:rFonts w:ascii="Cambria" w:hAnsi="Cambria"/>
                <w:sz w:val="20"/>
                <w:szCs w:val="20"/>
              </w:rPr>
              <w:t>y</w:t>
            </w:r>
            <w:r w:rsidRPr="00812C41">
              <w:rPr>
                <w:rFonts w:ascii="Cambria" w:hAnsi="Cambria"/>
                <w:sz w:val="20"/>
                <w:szCs w:val="20"/>
              </w:rPr>
              <w:t xml:space="preserve"> kobiet, któr</w:t>
            </w:r>
            <w:r>
              <w:rPr>
                <w:rFonts w:ascii="Cambria" w:hAnsi="Cambria"/>
                <w:sz w:val="20"/>
                <w:szCs w:val="20"/>
              </w:rPr>
              <w:t>e</w:t>
            </w:r>
            <w:r w:rsidRPr="00812C41">
              <w:rPr>
                <w:rFonts w:ascii="Cambria" w:hAnsi="Cambria"/>
                <w:sz w:val="20"/>
                <w:szCs w:val="20"/>
              </w:rPr>
              <w:t xml:space="preserve"> odniosł</w:t>
            </w:r>
            <w:r>
              <w:rPr>
                <w:rFonts w:ascii="Cambria" w:hAnsi="Cambria"/>
                <w:sz w:val="20"/>
                <w:szCs w:val="20"/>
              </w:rPr>
              <w:t>y</w:t>
            </w:r>
            <w:r w:rsidRPr="00812C41">
              <w:rPr>
                <w:rFonts w:ascii="Cambria" w:hAnsi="Cambria"/>
                <w:sz w:val="20"/>
                <w:szCs w:val="20"/>
              </w:rPr>
              <w:t xml:space="preserve"> sukces zawodowy w dziedzinie zdominowanej</w:t>
            </w:r>
            <w:r w:rsidR="00F36F1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12C41">
              <w:rPr>
                <w:rFonts w:ascii="Cambria" w:hAnsi="Cambria"/>
                <w:sz w:val="20"/>
                <w:szCs w:val="20"/>
              </w:rPr>
              <w:t>przez mężczyzn</w:t>
            </w:r>
            <w:r>
              <w:rPr>
                <w:rFonts w:ascii="Cambria" w:hAnsi="Cambria"/>
                <w:sz w:val="20"/>
                <w:szCs w:val="20"/>
              </w:rPr>
              <w:t xml:space="preserve"> i omawia ich osiągnięcia </w:t>
            </w:r>
          </w:p>
        </w:tc>
        <w:tc>
          <w:tcPr>
            <w:tcW w:w="833" w:type="dxa"/>
            <w:shd w:val="clear" w:color="auto" w:fill="auto"/>
          </w:tcPr>
          <w:p w14:paraId="01FC08B9" w14:textId="15AA1366" w:rsidR="00F961F6" w:rsidRPr="002A2295" w:rsidRDefault="00F961F6" w:rsidP="00F961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1F4B2F24" w14:textId="77777777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I.2.1 </w:t>
            </w:r>
          </w:p>
          <w:p w14:paraId="3DB0006A" w14:textId="77777777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I.2.7 </w:t>
            </w:r>
          </w:p>
          <w:p w14:paraId="5AD45F3D" w14:textId="77777777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III.1.1 </w:t>
            </w:r>
          </w:p>
          <w:p w14:paraId="3CE75090" w14:textId="227DE520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III.1.3 </w:t>
            </w:r>
          </w:p>
        </w:tc>
      </w:tr>
      <w:tr w:rsidR="00DA2F71" w:rsidRPr="002A2295" w14:paraId="3BB926EA" w14:textId="77777777" w:rsidTr="00DA2F71">
        <w:tc>
          <w:tcPr>
            <w:tcW w:w="1894" w:type="dxa"/>
            <w:shd w:val="clear" w:color="auto" w:fill="auto"/>
          </w:tcPr>
          <w:p w14:paraId="021CFA0D" w14:textId="77DCB27E" w:rsidR="00F961F6" w:rsidRPr="00F961F6" w:rsidRDefault="0080494B" w:rsidP="00F961F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8., 39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F961F6" w:rsidRPr="00F961F6">
              <w:rPr>
                <w:rFonts w:ascii="Cambria" w:hAnsi="Cambria"/>
                <w:b/>
                <w:sz w:val="20"/>
                <w:szCs w:val="20"/>
              </w:rPr>
              <w:t>Sztuka dyskutowania</w:t>
            </w:r>
          </w:p>
          <w:p w14:paraId="559AFFB9" w14:textId="4A1F29A2" w:rsidR="00F961F6" w:rsidRDefault="00F961F6" w:rsidP="00F961F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14AD7261" w14:textId="05D321A4" w:rsidR="00E129A6" w:rsidRPr="00A8047A" w:rsidRDefault="00397A3D" w:rsidP="00E129A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A8047A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Kształcenie językowe: Strefa języka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E86440">
              <w:rPr>
                <w:rFonts w:ascii="Cambria" w:hAnsi="Cambria"/>
                <w:i/>
                <w:iCs/>
                <w:sz w:val="20"/>
                <w:szCs w:val="20"/>
              </w:rPr>
              <w:t>–</w:t>
            </w:r>
            <w:r w:rsidR="002A3651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E129A6" w:rsidRPr="00E129A6">
              <w:rPr>
                <w:rFonts w:ascii="Cambria" w:hAnsi="Cambria"/>
                <w:i/>
                <w:iCs/>
                <w:sz w:val="20"/>
                <w:szCs w:val="20"/>
              </w:rPr>
              <w:t>Warto rozmawiać,</w:t>
            </w:r>
          </w:p>
          <w:p w14:paraId="44BA9EAA" w14:textId="26C7BB70" w:rsidR="002A3651" w:rsidRPr="002A3651" w:rsidRDefault="00E129A6" w:rsidP="00E129A6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E129A6">
              <w:rPr>
                <w:rFonts w:ascii="Cambria" w:hAnsi="Cambria"/>
                <w:i/>
                <w:iCs/>
                <w:sz w:val="20"/>
                <w:szCs w:val="20"/>
              </w:rPr>
              <w:t>nie warto się kłócić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. </w:t>
            </w:r>
            <w:r w:rsidR="002A3651" w:rsidRPr="002A3651">
              <w:rPr>
                <w:rFonts w:ascii="Cambria" w:hAnsi="Cambria"/>
                <w:i/>
                <w:iCs/>
                <w:sz w:val="20"/>
                <w:szCs w:val="20"/>
              </w:rPr>
              <w:t>Sztuka prowadzenia rozmowy</w:t>
            </w:r>
            <w:r w:rsidR="00A9274F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2A3651" w:rsidRPr="002A3651">
              <w:rPr>
                <w:rFonts w:ascii="Cambria" w:hAnsi="Cambria"/>
                <w:i/>
                <w:iCs/>
                <w:sz w:val="20"/>
                <w:szCs w:val="20"/>
              </w:rPr>
              <w:t>i</w:t>
            </w:r>
            <w:r w:rsidR="00672666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2A3651" w:rsidRPr="002A3651">
              <w:rPr>
                <w:rFonts w:ascii="Cambria" w:hAnsi="Cambria"/>
                <w:i/>
                <w:iCs/>
                <w:sz w:val="20"/>
                <w:szCs w:val="20"/>
              </w:rPr>
              <w:t>dyskutowania.</w:t>
            </w:r>
          </w:p>
          <w:p w14:paraId="3651452F" w14:textId="5DCD639E" w:rsidR="00F961F6" w:rsidRPr="00A9274F" w:rsidRDefault="002A3651" w:rsidP="002A365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3651">
              <w:rPr>
                <w:rFonts w:ascii="Cambria" w:hAnsi="Cambria"/>
                <w:i/>
                <w:iCs/>
                <w:sz w:val="20"/>
                <w:szCs w:val="20"/>
              </w:rPr>
              <w:t>Dyskusja a spór i</w:t>
            </w:r>
            <w:r w:rsidR="00672666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2A3651">
              <w:rPr>
                <w:rFonts w:ascii="Cambria" w:hAnsi="Cambria"/>
                <w:i/>
                <w:iCs/>
                <w:sz w:val="20"/>
                <w:szCs w:val="20"/>
              </w:rPr>
              <w:t>kłótnia</w:t>
            </w:r>
            <w:r w:rsidR="00397A3D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397A3D" w:rsidRPr="0057489B">
              <w:rPr>
                <w:rFonts w:ascii="Cambria" w:hAnsi="Cambria"/>
                <w:sz w:val="20"/>
                <w:szCs w:val="20"/>
              </w:rPr>
              <w:t xml:space="preserve"> s. </w:t>
            </w:r>
            <w:r>
              <w:rPr>
                <w:rFonts w:ascii="Cambria" w:hAnsi="Cambria"/>
                <w:sz w:val="20"/>
                <w:szCs w:val="20"/>
              </w:rPr>
              <w:t>207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 w:rsidR="00341A9C">
              <w:rPr>
                <w:rFonts w:ascii="Cambria" w:hAnsi="Cambria"/>
                <w:sz w:val="20"/>
                <w:szCs w:val="20"/>
              </w:rPr>
              <w:t>211</w:t>
            </w:r>
          </w:p>
        </w:tc>
        <w:tc>
          <w:tcPr>
            <w:tcW w:w="3201" w:type="dxa"/>
            <w:shd w:val="clear" w:color="auto" w:fill="auto"/>
          </w:tcPr>
          <w:p w14:paraId="47CDF8A2" w14:textId="3CACA010" w:rsidR="00F961F6" w:rsidRDefault="00143EBF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elementy dyskusji: teza, argumenty, kontrargumenty</w:t>
            </w:r>
          </w:p>
          <w:p w14:paraId="45855CA8" w14:textId="5CBC978B" w:rsidR="00143EBF" w:rsidRDefault="00143EBF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rola moderatora w dyskusji</w:t>
            </w:r>
          </w:p>
          <w:p w14:paraId="4A0E9759" w14:textId="1076E71E" w:rsidR="00341A9C" w:rsidRDefault="00341A9C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zasady prowadzenia dyskusji</w:t>
            </w:r>
          </w:p>
          <w:p w14:paraId="3C8D25FE" w14:textId="5B9F7E9E" w:rsidR="00341A9C" w:rsidRDefault="00341A9C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różnice pomiędzy dyskusją, sporem a kłótnią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6D7E1E8" w14:textId="7A1E5EBC" w:rsidR="00143EBF" w:rsidRDefault="00143EBF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143EBF">
              <w:rPr>
                <w:rFonts w:ascii="Cambria" w:hAnsi="Cambria"/>
                <w:i/>
                <w:iCs/>
                <w:sz w:val="20"/>
                <w:szCs w:val="20"/>
              </w:rPr>
              <w:t>dyskusja</w:t>
            </w:r>
            <w:r w:rsidRPr="003B74ED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143EBF">
              <w:rPr>
                <w:rFonts w:ascii="Cambria" w:hAnsi="Cambria"/>
                <w:i/>
                <w:iCs/>
                <w:sz w:val="20"/>
                <w:szCs w:val="20"/>
              </w:rPr>
              <w:t xml:space="preserve"> teza</w:t>
            </w:r>
            <w:r w:rsidRPr="003B74ED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143EBF">
              <w:rPr>
                <w:rFonts w:ascii="Cambria" w:hAnsi="Cambria"/>
                <w:i/>
                <w:iCs/>
                <w:sz w:val="20"/>
                <w:szCs w:val="20"/>
              </w:rPr>
              <w:t>argument</w:t>
            </w:r>
            <w:r w:rsidRPr="003B74ED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143EBF">
              <w:rPr>
                <w:rFonts w:ascii="Cambria" w:hAnsi="Cambria"/>
                <w:i/>
                <w:iCs/>
                <w:sz w:val="20"/>
                <w:szCs w:val="20"/>
              </w:rPr>
              <w:t xml:space="preserve"> kontrargument</w:t>
            </w:r>
            <w:r w:rsidRPr="003B74ED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dyskutant</w:t>
            </w:r>
            <w:r w:rsidRPr="003B74ED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adwersarz </w:t>
            </w:r>
            <w:r w:rsidR="00981D13">
              <w:rPr>
                <w:rFonts w:ascii="Cambria" w:hAnsi="Cambria"/>
                <w:i/>
                <w:iCs/>
                <w:sz w:val="20"/>
                <w:szCs w:val="20"/>
              </w:rPr>
              <w:t>(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oponent</w:t>
            </w:r>
            <w:r w:rsidR="00981D13">
              <w:rPr>
                <w:rFonts w:ascii="Cambria" w:hAnsi="Cambria"/>
                <w:i/>
                <w:iCs/>
                <w:sz w:val="20"/>
                <w:szCs w:val="20"/>
              </w:rPr>
              <w:t>)</w:t>
            </w:r>
            <w:r w:rsidRPr="003B74ED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moderator </w:t>
            </w:r>
          </w:p>
        </w:tc>
        <w:tc>
          <w:tcPr>
            <w:tcW w:w="2979" w:type="dxa"/>
            <w:shd w:val="clear" w:color="auto" w:fill="auto"/>
          </w:tcPr>
          <w:p w14:paraId="6DFDAAF6" w14:textId="48D1329E" w:rsidR="00F961F6" w:rsidRDefault="00E129A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odróżnia rozmowę od dyskusji</w:t>
            </w:r>
          </w:p>
          <w:p w14:paraId="2FD819B2" w14:textId="0800F0C9" w:rsidR="00143EBF" w:rsidRDefault="00E129A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143EBF">
              <w:rPr>
                <w:rFonts w:ascii="Cambria" w:hAnsi="Cambria"/>
                <w:sz w:val="20"/>
                <w:szCs w:val="20"/>
              </w:rPr>
              <w:t>określa tezę przykładowej dyskusji</w:t>
            </w:r>
          </w:p>
          <w:p w14:paraId="799739F2" w14:textId="77777777" w:rsidR="00143EBF" w:rsidRDefault="00143EBF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przygotowuje argumenty do dyskusji na wybrany temat</w:t>
            </w:r>
          </w:p>
          <w:p w14:paraId="5F6A6FA2" w14:textId="171A9E06" w:rsidR="00143EBF" w:rsidRDefault="00143EBF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formułuje kontrargumenty do podanych argumentów </w:t>
            </w:r>
          </w:p>
          <w:p w14:paraId="20C26F90" w14:textId="19FEBF38" w:rsidR="00E129A6" w:rsidRDefault="00143EBF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stosuje argumenty i</w:t>
            </w:r>
            <w:r w:rsidR="00EB152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kontrargumenty w dyskusji</w:t>
            </w:r>
          </w:p>
          <w:p w14:paraId="03026637" w14:textId="0FF33FB7" w:rsidR="00143EBF" w:rsidRDefault="00143EBF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C63D53">
              <w:rPr>
                <w:rFonts w:ascii="Cambria" w:hAnsi="Cambria"/>
                <w:sz w:val="20"/>
                <w:szCs w:val="20"/>
              </w:rPr>
              <w:t>od</w:t>
            </w:r>
            <w:r>
              <w:rPr>
                <w:rFonts w:ascii="Cambria" w:hAnsi="Cambria"/>
                <w:sz w:val="20"/>
                <w:szCs w:val="20"/>
              </w:rPr>
              <w:t>różnia dyskusję od sporu i</w:t>
            </w:r>
            <w:r w:rsidR="00EB152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kłótni </w:t>
            </w:r>
          </w:p>
        </w:tc>
        <w:tc>
          <w:tcPr>
            <w:tcW w:w="2154" w:type="dxa"/>
            <w:shd w:val="clear" w:color="auto" w:fill="auto"/>
          </w:tcPr>
          <w:p w14:paraId="548ECD61" w14:textId="77777777" w:rsidR="00F961F6" w:rsidRDefault="00143EBF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 i poprawia błędy w przykładowej argumentacji</w:t>
            </w:r>
          </w:p>
          <w:p w14:paraId="00228DE8" w14:textId="7F63637B" w:rsidR="00143EBF" w:rsidRDefault="00143EBF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6B5508">
              <w:rPr>
                <w:rFonts w:ascii="Cambria" w:hAnsi="Cambria"/>
                <w:sz w:val="20"/>
                <w:szCs w:val="20"/>
              </w:rPr>
              <w:t xml:space="preserve">wyjaśnia </w:t>
            </w:r>
            <w:r>
              <w:rPr>
                <w:rFonts w:ascii="Cambria" w:hAnsi="Cambria"/>
                <w:sz w:val="20"/>
                <w:szCs w:val="20"/>
              </w:rPr>
              <w:t>rolę moderatora w dyskusjach na forach internetowych</w:t>
            </w:r>
          </w:p>
          <w:p w14:paraId="0E17F2CC" w14:textId="22EC557B" w:rsidR="00143EBF" w:rsidRDefault="00143EBF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określa zasady prowadzenia dyskusji</w:t>
            </w:r>
            <w:r w:rsidR="00341A9C">
              <w:rPr>
                <w:rFonts w:ascii="Cambria" w:hAnsi="Cambria"/>
                <w:sz w:val="20"/>
                <w:szCs w:val="20"/>
              </w:rPr>
              <w:t xml:space="preserve"> umożliwiające </w:t>
            </w:r>
            <w:r>
              <w:rPr>
                <w:rFonts w:ascii="Cambria" w:hAnsi="Cambria"/>
                <w:sz w:val="20"/>
                <w:szCs w:val="20"/>
              </w:rPr>
              <w:t>unikani</w:t>
            </w:r>
            <w:r w:rsidR="00341A9C">
              <w:rPr>
                <w:rFonts w:ascii="Cambria" w:hAnsi="Cambria"/>
                <w:sz w:val="20"/>
                <w:szCs w:val="20"/>
              </w:rPr>
              <w:t>e</w:t>
            </w:r>
            <w:r>
              <w:rPr>
                <w:rFonts w:ascii="Cambria" w:hAnsi="Cambria"/>
                <w:sz w:val="20"/>
                <w:szCs w:val="20"/>
              </w:rPr>
              <w:t xml:space="preserve"> kłótni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47CA3309" w14:textId="72EFCB61" w:rsidR="00F961F6" w:rsidRDefault="00B15316" w:rsidP="00F961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64" w:type="dxa"/>
            <w:shd w:val="clear" w:color="auto" w:fill="auto"/>
          </w:tcPr>
          <w:p w14:paraId="6B25F202" w14:textId="77777777" w:rsidR="00341A9C" w:rsidRDefault="00341A9C" w:rsidP="00341A9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41A9C">
              <w:rPr>
                <w:rFonts w:ascii="Cambria" w:hAnsi="Cambria"/>
                <w:sz w:val="20"/>
                <w:szCs w:val="20"/>
              </w:rPr>
              <w:t>III.1.1</w:t>
            </w:r>
          </w:p>
          <w:p w14:paraId="6ED5104F" w14:textId="238D7768" w:rsidR="00341A9C" w:rsidRPr="00341A9C" w:rsidRDefault="00341A9C" w:rsidP="00341A9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III.1.2</w:t>
            </w:r>
            <w:r w:rsidRPr="00341A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EDF8A20" w14:textId="77777777" w:rsidR="00341A9C" w:rsidRPr="00341A9C" w:rsidRDefault="00341A9C" w:rsidP="00341A9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41A9C">
              <w:rPr>
                <w:rFonts w:ascii="Cambria" w:hAnsi="Cambria"/>
                <w:sz w:val="20"/>
                <w:szCs w:val="20"/>
              </w:rPr>
              <w:t>III.1.3</w:t>
            </w:r>
          </w:p>
          <w:p w14:paraId="2C4A7C18" w14:textId="4F575E74" w:rsidR="00F961F6" w:rsidRDefault="00341A9C" w:rsidP="00341A9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41A9C">
              <w:rPr>
                <w:rFonts w:ascii="Cambria" w:hAnsi="Cambria"/>
                <w:sz w:val="20"/>
                <w:szCs w:val="20"/>
              </w:rPr>
              <w:t>III.1.4</w:t>
            </w:r>
          </w:p>
          <w:p w14:paraId="65CF5EC1" w14:textId="4DCB91F9" w:rsidR="00E605FA" w:rsidRDefault="00E605FA" w:rsidP="00341A9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III.2.2 </w:t>
            </w:r>
          </w:p>
          <w:p w14:paraId="3314B038" w14:textId="54967EFB" w:rsidR="00E605FA" w:rsidRDefault="00E605FA" w:rsidP="00341A9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III.2.3 </w:t>
            </w:r>
          </w:p>
        </w:tc>
      </w:tr>
      <w:tr w:rsidR="00DA2F71" w:rsidRPr="002A2295" w14:paraId="68585730" w14:textId="77777777" w:rsidTr="00DA2F71">
        <w:tc>
          <w:tcPr>
            <w:tcW w:w="1894" w:type="dxa"/>
            <w:shd w:val="clear" w:color="auto" w:fill="auto"/>
          </w:tcPr>
          <w:p w14:paraId="32B3075F" w14:textId="1E174620" w:rsidR="00F961F6" w:rsidRPr="00812FA0" w:rsidRDefault="00B6094D" w:rsidP="00F961F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>40</w:t>
            </w:r>
            <w:r w:rsidR="00F961F6">
              <w:rPr>
                <w:rFonts w:ascii="Cambria" w:hAnsi="Cambria"/>
                <w:b/>
                <w:sz w:val="20"/>
                <w:szCs w:val="20"/>
              </w:rPr>
              <w:t xml:space="preserve">. A gdyby mniej pracować? </w:t>
            </w:r>
          </w:p>
        </w:tc>
        <w:tc>
          <w:tcPr>
            <w:tcW w:w="2256" w:type="dxa"/>
            <w:shd w:val="clear" w:color="auto" w:fill="auto"/>
          </w:tcPr>
          <w:p w14:paraId="67F2A570" w14:textId="05868C36" w:rsidR="00F961F6" w:rsidRPr="00500920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500920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rozdział I</w:t>
            </w:r>
            <w:r>
              <w:rPr>
                <w:rFonts w:ascii="Cambria" w:hAnsi="Cambria"/>
                <w:sz w:val="20"/>
                <w:szCs w:val="20"/>
              </w:rPr>
              <w:t>V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00222A">
              <w:rPr>
                <w:rFonts w:ascii="Cambria" w:hAnsi="Cambria"/>
                <w:i/>
                <w:iCs/>
                <w:sz w:val="20"/>
                <w:szCs w:val="20"/>
              </w:rPr>
              <w:t xml:space="preserve">Człowiek </w:t>
            </w:r>
            <w:r w:rsidR="00500920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Pr="0000222A">
              <w:rPr>
                <w:rFonts w:ascii="Cambria" w:hAnsi="Cambria"/>
                <w:i/>
                <w:iCs/>
                <w:sz w:val="20"/>
                <w:szCs w:val="20"/>
              </w:rPr>
              <w:t xml:space="preserve">i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praca</w:t>
            </w:r>
            <w:r w:rsidRPr="002A2295">
              <w:rPr>
                <w:rFonts w:ascii="Cambria" w:hAnsi="Cambria"/>
                <w:sz w:val="20"/>
                <w:szCs w:val="20"/>
              </w:rPr>
              <w:t>, s.</w:t>
            </w:r>
            <w:r w:rsidR="00672666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94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96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968F4">
              <w:rPr>
                <w:rFonts w:ascii="Cambria" w:hAnsi="Cambria"/>
                <w:sz w:val="20"/>
                <w:szCs w:val="20"/>
              </w:rPr>
              <w:t>(</w:t>
            </w:r>
            <w:r w:rsidRPr="003968F4">
              <w:rPr>
                <w:rFonts w:ascii="Cambria" w:hAnsi="Cambria" w:cstheme="minorHAnsi"/>
                <w:sz w:val="20"/>
                <w:szCs w:val="20"/>
              </w:rPr>
              <w:t>tekst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: </w:t>
            </w:r>
            <w:r w:rsidRPr="00B36919">
              <w:rPr>
                <w:rFonts w:ascii="Cambria" w:hAnsi="Cambria" w:cstheme="minorHAnsi"/>
                <w:sz w:val="20"/>
                <w:szCs w:val="20"/>
              </w:rPr>
              <w:t>Bertrand Russell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</w:p>
          <w:p w14:paraId="192E9836" w14:textId="48B26139" w:rsidR="00F961F6" w:rsidRPr="003F211F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6919">
              <w:rPr>
                <w:rFonts w:ascii="Cambria" w:hAnsi="Cambria" w:cstheme="minorHAnsi"/>
                <w:i/>
                <w:iCs/>
                <w:sz w:val="20"/>
                <w:szCs w:val="20"/>
              </w:rPr>
              <w:t>Pochwała lenistwa</w:t>
            </w:r>
            <w:r w:rsidRPr="00B36919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BF4C50">
              <w:rPr>
                <w:rFonts w:ascii="Cambria" w:hAnsi="Cambria" w:cstheme="minorHAnsi"/>
                <w:sz w:val="20"/>
                <w:szCs w:val="20"/>
              </w:rPr>
              <w:t>–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B36919">
              <w:rPr>
                <w:rFonts w:ascii="Cambria" w:hAnsi="Cambria" w:cstheme="minorHAnsi"/>
                <w:sz w:val="20"/>
                <w:szCs w:val="20"/>
              </w:rPr>
              <w:t>fragmenty)</w:t>
            </w:r>
          </w:p>
        </w:tc>
        <w:tc>
          <w:tcPr>
            <w:tcW w:w="3201" w:type="dxa"/>
            <w:shd w:val="clear" w:color="auto" w:fill="auto"/>
          </w:tcPr>
          <w:p w14:paraId="4D01DBDB" w14:textId="7A56362B" w:rsidR="00AE475F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podważenie przekonania o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szczególnej wartości pracy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eseju B</w:t>
            </w:r>
            <w:r w:rsidR="00981D13">
              <w:rPr>
                <w:rFonts w:ascii="Cambria" w:hAnsi="Cambria"/>
                <w:sz w:val="20"/>
                <w:szCs w:val="20"/>
              </w:rPr>
              <w:t>ertranda</w:t>
            </w:r>
            <w:r>
              <w:rPr>
                <w:rFonts w:ascii="Cambria" w:hAnsi="Cambria"/>
                <w:sz w:val="20"/>
                <w:szCs w:val="20"/>
              </w:rPr>
              <w:t xml:space="preserve"> Russel</w:t>
            </w:r>
            <w:r w:rsidR="001636B8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</w:p>
          <w:p w14:paraId="78549816" w14:textId="05FD1D1D" w:rsidR="00F961F6" w:rsidRDefault="00AE475F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1636B8">
              <w:rPr>
                <w:rFonts w:ascii="Cambria" w:hAnsi="Cambria"/>
                <w:sz w:val="20"/>
                <w:szCs w:val="20"/>
              </w:rPr>
              <w:t xml:space="preserve">wpływ zredukowania czasu pracy na jakość życia </w:t>
            </w:r>
            <w:r w:rsidR="00F961F6">
              <w:rPr>
                <w:rFonts w:ascii="Cambria" w:hAnsi="Cambria"/>
                <w:sz w:val="20"/>
                <w:szCs w:val="20"/>
              </w:rPr>
              <w:t xml:space="preserve">współczesnego społeczeństwa </w:t>
            </w:r>
          </w:p>
          <w:p w14:paraId="2B921B25" w14:textId="7CDAFC0D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termin</w:t>
            </w:r>
            <w:r w:rsidR="00FD65D4">
              <w:rPr>
                <w:rFonts w:ascii="Cambria" w:hAnsi="Cambria"/>
                <w:sz w:val="20"/>
                <w:szCs w:val="20"/>
              </w:rPr>
              <w:t>y</w:t>
            </w:r>
            <w:r>
              <w:rPr>
                <w:rFonts w:ascii="Cambria" w:hAnsi="Cambria"/>
                <w:sz w:val="20"/>
                <w:szCs w:val="20"/>
              </w:rPr>
              <w:t xml:space="preserve">: </w:t>
            </w:r>
            <w:r w:rsidRPr="00B36919">
              <w:rPr>
                <w:rFonts w:ascii="Cambria" w:hAnsi="Cambria"/>
                <w:i/>
                <w:iCs/>
                <w:sz w:val="20"/>
                <w:szCs w:val="20"/>
              </w:rPr>
              <w:t>esej</w:t>
            </w:r>
            <w:r w:rsidR="00341A9C" w:rsidRPr="003B74ED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341A9C">
              <w:rPr>
                <w:rFonts w:ascii="Cambria" w:hAnsi="Cambria"/>
                <w:i/>
                <w:iCs/>
                <w:sz w:val="20"/>
                <w:szCs w:val="20"/>
              </w:rPr>
              <w:t xml:space="preserve"> dyskusja</w:t>
            </w:r>
            <w:r w:rsidR="00341A9C" w:rsidRPr="003B74ED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341A9C">
              <w:rPr>
                <w:rFonts w:ascii="Cambria" w:hAnsi="Cambria"/>
                <w:i/>
                <w:iCs/>
                <w:sz w:val="20"/>
                <w:szCs w:val="20"/>
              </w:rPr>
              <w:t xml:space="preserve"> argumentacja</w:t>
            </w:r>
            <w:r w:rsidR="00DA4C1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102C2915" w14:textId="0A769BD3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A050C5">
              <w:rPr>
                <w:rFonts w:ascii="Cambria" w:hAnsi="Cambria"/>
                <w:sz w:val="20"/>
                <w:szCs w:val="20"/>
              </w:rPr>
              <w:t>określa</w:t>
            </w:r>
            <w:r>
              <w:rPr>
                <w:rFonts w:ascii="Cambria" w:hAnsi="Cambria"/>
                <w:sz w:val="20"/>
                <w:szCs w:val="20"/>
              </w:rPr>
              <w:t xml:space="preserve"> tezę zawartą w</w:t>
            </w:r>
            <w:r w:rsidR="00EB152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tekście B</w:t>
            </w:r>
            <w:r w:rsidR="00772448">
              <w:rPr>
                <w:rFonts w:ascii="Cambria" w:hAnsi="Cambria"/>
                <w:sz w:val="20"/>
                <w:szCs w:val="20"/>
              </w:rPr>
              <w:t>ertranda</w:t>
            </w:r>
            <w:r>
              <w:rPr>
                <w:rFonts w:ascii="Cambria" w:hAnsi="Cambria"/>
                <w:sz w:val="20"/>
                <w:szCs w:val="20"/>
              </w:rPr>
              <w:t xml:space="preserve"> Russel</w:t>
            </w:r>
            <w:r w:rsidR="00A050C5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 xml:space="preserve">a </w:t>
            </w:r>
          </w:p>
          <w:p w14:paraId="71B53984" w14:textId="030CAED2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wyszukuje w tekście argumenty potwierdzające tezę o konieczności ograniczenia ilości pracy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95C3EF4" w14:textId="392CCAD2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A050C5">
              <w:rPr>
                <w:rFonts w:ascii="Cambria" w:hAnsi="Cambria"/>
                <w:sz w:val="20"/>
                <w:szCs w:val="20"/>
              </w:rPr>
              <w:t>wyjaśnia</w:t>
            </w:r>
            <w:r>
              <w:rPr>
                <w:rFonts w:ascii="Cambria" w:hAnsi="Cambria"/>
                <w:sz w:val="20"/>
                <w:szCs w:val="20"/>
              </w:rPr>
              <w:t>, jak skrócenie czasu pracy może wpłynąć na jakość życia</w:t>
            </w:r>
          </w:p>
          <w:p w14:paraId="728411E7" w14:textId="189B6A76" w:rsidR="00143EBF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określa tekst B</w:t>
            </w:r>
            <w:r w:rsidR="00772448">
              <w:rPr>
                <w:rFonts w:ascii="Cambria" w:hAnsi="Cambria"/>
                <w:sz w:val="20"/>
                <w:szCs w:val="20"/>
              </w:rPr>
              <w:t>ertranda</w:t>
            </w:r>
            <w:r>
              <w:rPr>
                <w:rFonts w:ascii="Cambria" w:hAnsi="Cambria"/>
                <w:sz w:val="20"/>
                <w:szCs w:val="20"/>
              </w:rPr>
              <w:t xml:space="preserve"> Russella jako esej</w:t>
            </w:r>
          </w:p>
          <w:p w14:paraId="1F2837E1" w14:textId="6F57E8D6" w:rsidR="00F961F6" w:rsidRPr="002A2295" w:rsidRDefault="00143EBF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przygotowuje argumenty do dyskusji o skróceniu czasu pracy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302474B0" w14:textId="5F980375" w:rsidR="00143EBF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uczestniczy w dyskusji na temat skrócenia czasu pracy i stosuje </w:t>
            </w:r>
            <w:r w:rsidR="003B74ED">
              <w:rPr>
                <w:rFonts w:ascii="Cambria" w:hAnsi="Cambria"/>
                <w:sz w:val="20"/>
                <w:szCs w:val="20"/>
              </w:rPr>
              <w:t>odpowiednią</w:t>
            </w:r>
            <w:r>
              <w:rPr>
                <w:rFonts w:ascii="Cambria" w:hAnsi="Cambria"/>
                <w:sz w:val="20"/>
                <w:szCs w:val="20"/>
              </w:rPr>
              <w:t xml:space="preserve"> argumentację</w:t>
            </w:r>
          </w:p>
          <w:p w14:paraId="64F4799E" w14:textId="4DE9C2CD" w:rsidR="00F961F6" w:rsidRPr="002A2295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11EA9C29" w14:textId="2E2C44EC" w:rsidR="00F961F6" w:rsidRPr="002A2295" w:rsidRDefault="00F961F6" w:rsidP="00F961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13364069" w14:textId="77777777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III.1.1 </w:t>
            </w:r>
          </w:p>
          <w:p w14:paraId="4FB4F1F2" w14:textId="77777777" w:rsidR="00F961F6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III.1.3</w:t>
            </w:r>
          </w:p>
          <w:p w14:paraId="6ED12134" w14:textId="77777777" w:rsidR="00E605FA" w:rsidRDefault="00F961F6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III.1.4</w:t>
            </w:r>
          </w:p>
          <w:p w14:paraId="70758ABD" w14:textId="137500E8" w:rsidR="00F961F6" w:rsidRPr="002A2295" w:rsidRDefault="00E605FA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III.2.3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DA2F71" w:rsidRPr="002A2295" w14:paraId="01C587DB" w14:textId="77777777" w:rsidTr="00DA2F71">
        <w:tc>
          <w:tcPr>
            <w:tcW w:w="1894" w:type="dxa"/>
            <w:shd w:val="clear" w:color="auto" w:fill="auto"/>
          </w:tcPr>
          <w:p w14:paraId="27AB8D53" w14:textId="32A69458" w:rsidR="00F961F6" w:rsidRPr="00812FA0" w:rsidRDefault="00B6094D" w:rsidP="00F961F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41</w:t>
            </w:r>
            <w:r w:rsidR="001636B8">
              <w:rPr>
                <w:rFonts w:ascii="Cambria" w:hAnsi="Cambria"/>
                <w:b/>
                <w:sz w:val="20"/>
                <w:szCs w:val="20"/>
              </w:rPr>
              <w:t>. Podsumowanie – blaski i cienie pracy</w:t>
            </w:r>
            <w:r w:rsidR="00DA4C1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shd w:val="clear" w:color="auto" w:fill="auto"/>
          </w:tcPr>
          <w:p w14:paraId="7B596CCF" w14:textId="68D031C0" w:rsidR="00F961F6" w:rsidRPr="003F211F" w:rsidRDefault="001636B8" w:rsidP="001636B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500920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2A2295">
              <w:rPr>
                <w:rFonts w:ascii="Cambria" w:hAnsi="Cambria"/>
                <w:sz w:val="20"/>
                <w:szCs w:val="20"/>
              </w:rPr>
              <w:t>rozdział I</w:t>
            </w:r>
            <w:r>
              <w:rPr>
                <w:rFonts w:ascii="Cambria" w:hAnsi="Cambria"/>
                <w:sz w:val="20"/>
                <w:szCs w:val="20"/>
              </w:rPr>
              <w:t>V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00222A">
              <w:rPr>
                <w:rFonts w:ascii="Cambria" w:hAnsi="Cambria"/>
                <w:i/>
                <w:iCs/>
                <w:sz w:val="20"/>
                <w:szCs w:val="20"/>
              </w:rPr>
              <w:t xml:space="preserve">Człowiek </w:t>
            </w:r>
            <w:r w:rsidR="00A9274F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Pr="0000222A">
              <w:rPr>
                <w:rFonts w:ascii="Cambria" w:hAnsi="Cambria"/>
                <w:i/>
                <w:iCs/>
                <w:sz w:val="20"/>
                <w:szCs w:val="20"/>
              </w:rPr>
              <w:t xml:space="preserve">i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praca</w:t>
            </w:r>
            <w:r w:rsidRPr="002A2295">
              <w:rPr>
                <w:rFonts w:ascii="Cambria" w:hAnsi="Cambria"/>
                <w:sz w:val="20"/>
                <w:szCs w:val="20"/>
              </w:rPr>
              <w:t>, s.</w:t>
            </w:r>
            <w:r w:rsidR="00672666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97–98 </w:t>
            </w:r>
          </w:p>
        </w:tc>
        <w:tc>
          <w:tcPr>
            <w:tcW w:w="3201" w:type="dxa"/>
            <w:shd w:val="clear" w:color="auto" w:fill="auto"/>
          </w:tcPr>
          <w:p w14:paraId="054A1A84" w14:textId="52A1F730" w:rsidR="00F961F6" w:rsidRDefault="001636B8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pozytywne i negatywne aspekty ludzkiej pracy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wybranych utworach </w:t>
            </w:r>
          </w:p>
          <w:p w14:paraId="38D9FAF1" w14:textId="295EF9C4" w:rsidR="001636B8" w:rsidRDefault="001636B8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przemiany</w:t>
            </w:r>
            <w:r w:rsidR="00E41193">
              <w:rPr>
                <w:rFonts w:ascii="Cambria" w:hAnsi="Cambria"/>
                <w:sz w:val="20"/>
                <w:szCs w:val="20"/>
              </w:rPr>
              <w:t xml:space="preserve"> postrzegania i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 w:rsidR="00E41193">
              <w:rPr>
                <w:rFonts w:ascii="Cambria" w:hAnsi="Cambria"/>
                <w:sz w:val="20"/>
                <w:szCs w:val="20"/>
              </w:rPr>
              <w:t>modeli</w:t>
            </w:r>
            <w:r>
              <w:rPr>
                <w:rFonts w:ascii="Cambria" w:hAnsi="Cambria"/>
                <w:sz w:val="20"/>
                <w:szCs w:val="20"/>
              </w:rPr>
              <w:t xml:space="preserve"> pracy we współczesnej gospodarce i </w:t>
            </w:r>
            <w:r w:rsidR="00E41193">
              <w:rPr>
                <w:rFonts w:ascii="Cambria" w:hAnsi="Cambria"/>
                <w:sz w:val="20"/>
                <w:szCs w:val="20"/>
              </w:rPr>
              <w:t xml:space="preserve">współczesnym </w:t>
            </w:r>
            <w:r>
              <w:rPr>
                <w:rFonts w:ascii="Cambria" w:hAnsi="Cambria"/>
                <w:sz w:val="20"/>
                <w:szCs w:val="20"/>
              </w:rPr>
              <w:t>życiu społecznym</w:t>
            </w:r>
            <w:r w:rsidR="00E605FA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9EF53EE" w14:textId="1DDD1232" w:rsidR="001636B8" w:rsidRDefault="001636B8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praca jako realizacja marzeń i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pasja artystyczna </w:t>
            </w:r>
          </w:p>
          <w:p w14:paraId="7A432DE3" w14:textId="3B13E701" w:rsidR="00E41193" w:rsidRDefault="001636B8" w:rsidP="00F961F6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pojęcia: </w:t>
            </w:r>
            <w:r w:rsidRPr="001636B8">
              <w:rPr>
                <w:rFonts w:ascii="Cambria" w:hAnsi="Cambria"/>
                <w:i/>
                <w:iCs/>
                <w:sz w:val="20"/>
                <w:szCs w:val="20"/>
              </w:rPr>
              <w:t>praca, artysta</w:t>
            </w:r>
            <w:r w:rsidR="00E605FA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  <w:p w14:paraId="30B0423A" w14:textId="5DD4AD41" w:rsidR="001636B8" w:rsidRPr="002A2295" w:rsidRDefault="00E41193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41193">
              <w:rPr>
                <w:rFonts w:ascii="Cambria" w:hAnsi="Cambria"/>
                <w:iCs/>
                <w:sz w:val="20"/>
                <w:szCs w:val="20"/>
              </w:rPr>
              <w:t>- termin</w:t>
            </w:r>
            <w:r w:rsidR="00FD65D4">
              <w:rPr>
                <w:rFonts w:ascii="Cambria" w:hAnsi="Cambria"/>
                <w:iCs/>
                <w:sz w:val="20"/>
                <w:szCs w:val="20"/>
              </w:rPr>
              <w:t>y</w:t>
            </w:r>
            <w:r w:rsidRPr="00E41193">
              <w:rPr>
                <w:rFonts w:ascii="Cambria" w:hAnsi="Cambria"/>
                <w:iCs/>
                <w:sz w:val="20"/>
                <w:szCs w:val="20"/>
              </w:rPr>
              <w:t>: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E605FA">
              <w:rPr>
                <w:rFonts w:ascii="Cambria" w:hAnsi="Cambria"/>
                <w:i/>
                <w:iCs/>
                <w:sz w:val="20"/>
                <w:szCs w:val="20"/>
              </w:rPr>
              <w:t>wiersz wolny</w:t>
            </w:r>
            <w:r w:rsidR="00DA4C1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3D9DE07E" w14:textId="54CAE691" w:rsidR="00E605FA" w:rsidRDefault="001636B8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E605FA">
              <w:rPr>
                <w:rFonts w:ascii="Cambria" w:hAnsi="Cambria"/>
                <w:sz w:val="20"/>
                <w:szCs w:val="20"/>
              </w:rPr>
              <w:t xml:space="preserve">wymienia przykładowe utwory literackie i </w:t>
            </w:r>
            <w:r w:rsidR="00A050C5">
              <w:rPr>
                <w:rFonts w:ascii="Cambria" w:hAnsi="Cambria"/>
                <w:sz w:val="20"/>
                <w:szCs w:val="20"/>
              </w:rPr>
              <w:t xml:space="preserve">inne </w:t>
            </w:r>
            <w:r w:rsidR="00E605FA">
              <w:rPr>
                <w:rFonts w:ascii="Cambria" w:hAnsi="Cambria"/>
                <w:sz w:val="20"/>
                <w:szCs w:val="20"/>
              </w:rPr>
              <w:t xml:space="preserve">teksty kultury, których tematem jest ludzka praca </w:t>
            </w:r>
          </w:p>
          <w:p w14:paraId="25DF8CCF" w14:textId="7C98641F" w:rsidR="00F961F6" w:rsidRDefault="00E605FA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omawia korzyści i</w:t>
            </w:r>
            <w:r w:rsidR="00EB152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zagrożenia</w:t>
            </w:r>
            <w:r w:rsidR="00502C4E">
              <w:rPr>
                <w:rFonts w:ascii="Cambria" w:hAnsi="Cambria"/>
                <w:sz w:val="20"/>
                <w:szCs w:val="20"/>
              </w:rPr>
              <w:t xml:space="preserve"> związane z </w:t>
            </w:r>
            <w:r>
              <w:rPr>
                <w:rFonts w:ascii="Cambria" w:hAnsi="Cambria"/>
                <w:sz w:val="20"/>
                <w:szCs w:val="20"/>
              </w:rPr>
              <w:t>prac</w:t>
            </w:r>
            <w:r w:rsidR="00502C4E">
              <w:rPr>
                <w:rFonts w:ascii="Cambria" w:hAnsi="Cambria"/>
                <w:sz w:val="20"/>
                <w:szCs w:val="20"/>
              </w:rPr>
              <w:t>ą</w:t>
            </w:r>
            <w:r w:rsidR="00A050C5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na podstawie wybranego </w:t>
            </w:r>
            <w:r w:rsidR="00502C4E">
              <w:rPr>
                <w:rFonts w:ascii="Cambria" w:hAnsi="Cambria"/>
                <w:sz w:val="20"/>
                <w:szCs w:val="20"/>
              </w:rPr>
              <w:t xml:space="preserve">tekstu </w:t>
            </w:r>
          </w:p>
          <w:p w14:paraId="74E97CD0" w14:textId="0144BE27" w:rsidR="00E605FA" w:rsidRPr="002A2295" w:rsidRDefault="00E605FA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wypowiada się na temat pracy artysty</w:t>
            </w:r>
            <w:r w:rsidR="00A050C5">
              <w:rPr>
                <w:rFonts w:ascii="Cambria" w:hAnsi="Cambria"/>
                <w:sz w:val="20"/>
                <w:szCs w:val="20"/>
              </w:rPr>
              <w:t xml:space="preserve"> ukazanej</w:t>
            </w:r>
            <w:r>
              <w:rPr>
                <w:rFonts w:ascii="Cambria" w:hAnsi="Cambria"/>
                <w:sz w:val="20"/>
                <w:szCs w:val="20"/>
              </w:rPr>
              <w:t xml:space="preserve"> w</w:t>
            </w:r>
            <w:r w:rsidR="00EB152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wierszu Z</w:t>
            </w:r>
            <w:r w:rsidR="00772448">
              <w:rPr>
                <w:rFonts w:ascii="Cambria" w:hAnsi="Cambria"/>
                <w:sz w:val="20"/>
                <w:szCs w:val="20"/>
              </w:rPr>
              <w:t>bigniewa</w:t>
            </w:r>
            <w:r>
              <w:rPr>
                <w:rFonts w:ascii="Cambria" w:hAnsi="Cambria"/>
                <w:sz w:val="20"/>
                <w:szCs w:val="20"/>
              </w:rPr>
              <w:t xml:space="preserve"> Herberta </w:t>
            </w:r>
            <w:r w:rsidRPr="00E605FA">
              <w:rPr>
                <w:rFonts w:ascii="Cambria" w:hAnsi="Cambria"/>
                <w:i/>
                <w:iCs/>
                <w:sz w:val="20"/>
                <w:szCs w:val="20"/>
              </w:rPr>
              <w:t>W pracowni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3C663E49" w14:textId="000A84E0" w:rsidR="00F961F6" w:rsidRPr="002A2295" w:rsidRDefault="00E605FA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redaguje wypowiedź pisemną na temat wyboru przyszłego zawodu </w:t>
            </w:r>
          </w:p>
        </w:tc>
        <w:tc>
          <w:tcPr>
            <w:tcW w:w="833" w:type="dxa"/>
            <w:shd w:val="clear" w:color="auto" w:fill="auto"/>
          </w:tcPr>
          <w:p w14:paraId="397040C6" w14:textId="32B47FEB" w:rsidR="00F961F6" w:rsidRPr="002A2295" w:rsidRDefault="00E605FA" w:rsidP="00F961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2271C5FF" w14:textId="08421C8B" w:rsidR="003F3EBD" w:rsidRPr="002A2295" w:rsidRDefault="00E605FA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3F3EBD">
              <w:rPr>
                <w:rFonts w:ascii="Cambria" w:hAnsi="Cambria"/>
                <w:sz w:val="20"/>
                <w:szCs w:val="20"/>
              </w:rPr>
              <w:t xml:space="preserve">I.1.3 </w:t>
            </w:r>
          </w:p>
        </w:tc>
      </w:tr>
      <w:tr w:rsidR="00DA2F71" w:rsidRPr="002A2295" w14:paraId="7DA0E85A" w14:textId="77777777" w:rsidTr="00DA2F71">
        <w:tc>
          <w:tcPr>
            <w:tcW w:w="1894" w:type="dxa"/>
            <w:shd w:val="clear" w:color="auto" w:fill="auto"/>
          </w:tcPr>
          <w:p w14:paraId="2E890979" w14:textId="1F496BD4" w:rsidR="00341A9C" w:rsidRPr="00812FA0" w:rsidRDefault="00B6094D" w:rsidP="00F961F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42</w:t>
            </w:r>
            <w:r w:rsidR="00E605FA">
              <w:rPr>
                <w:rFonts w:ascii="Cambria" w:hAnsi="Cambria"/>
                <w:b/>
                <w:sz w:val="20"/>
                <w:szCs w:val="20"/>
              </w:rPr>
              <w:t xml:space="preserve">. Cechy kultury popularnej </w:t>
            </w:r>
          </w:p>
        </w:tc>
        <w:tc>
          <w:tcPr>
            <w:tcW w:w="2256" w:type="dxa"/>
            <w:shd w:val="clear" w:color="auto" w:fill="auto"/>
          </w:tcPr>
          <w:p w14:paraId="60D9CC2F" w14:textId="3C9556FF" w:rsidR="00341A9C" w:rsidRPr="00500920" w:rsidRDefault="00E605FA" w:rsidP="00E605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500920">
              <w:rPr>
                <w:rFonts w:ascii="Cambria" w:hAnsi="Cambria"/>
                <w:iCs/>
                <w:sz w:val="20"/>
                <w:szCs w:val="20"/>
              </w:rPr>
              <w:t>:</w:t>
            </w:r>
            <w:r w:rsidR="00500920">
              <w:rPr>
                <w:rFonts w:ascii="Cambria" w:hAnsi="Cambria"/>
                <w:iCs/>
                <w:sz w:val="20"/>
                <w:szCs w:val="20"/>
              </w:rPr>
              <w:br/>
              <w:t>-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rozdział </w:t>
            </w:r>
            <w:r>
              <w:rPr>
                <w:rFonts w:ascii="Cambria" w:hAnsi="Cambria"/>
                <w:sz w:val="20"/>
                <w:szCs w:val="20"/>
              </w:rPr>
              <w:t>V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Człowiek wobec popkultury</w:t>
            </w:r>
            <w:r w:rsidRPr="002A2295">
              <w:rPr>
                <w:rFonts w:ascii="Cambria" w:hAnsi="Cambria"/>
                <w:sz w:val="20"/>
                <w:szCs w:val="20"/>
              </w:rPr>
              <w:t>,</w:t>
            </w:r>
            <w:r w:rsidR="00A9274F">
              <w:rPr>
                <w:rFonts w:ascii="Cambria" w:hAnsi="Cambria"/>
                <w:sz w:val="20"/>
                <w:szCs w:val="20"/>
              </w:rPr>
              <w:br/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s. </w:t>
            </w:r>
            <w:r>
              <w:rPr>
                <w:rFonts w:ascii="Cambria" w:hAnsi="Cambria"/>
                <w:sz w:val="20"/>
                <w:szCs w:val="20"/>
              </w:rPr>
              <w:t>100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102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968F4">
              <w:rPr>
                <w:rFonts w:ascii="Cambria" w:hAnsi="Cambria"/>
                <w:sz w:val="20"/>
                <w:szCs w:val="20"/>
              </w:rPr>
              <w:t>(</w:t>
            </w:r>
            <w:r w:rsidRPr="003968F4">
              <w:rPr>
                <w:rFonts w:ascii="Cambria" w:hAnsi="Cambria" w:cstheme="minorHAnsi"/>
                <w:sz w:val="20"/>
                <w:szCs w:val="20"/>
              </w:rPr>
              <w:t>tekst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: </w:t>
            </w:r>
            <w:r w:rsidRPr="00E605FA">
              <w:rPr>
                <w:rFonts w:ascii="Cambria" w:hAnsi="Cambria" w:cstheme="minorHAnsi"/>
                <w:sz w:val="20"/>
                <w:szCs w:val="20"/>
              </w:rPr>
              <w:t>Piotr Żabicki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  <w:r w:rsidR="00672666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E605FA">
              <w:rPr>
                <w:rFonts w:ascii="Cambria" w:hAnsi="Cambria" w:cstheme="minorHAnsi"/>
                <w:i/>
                <w:iCs/>
                <w:sz w:val="20"/>
                <w:szCs w:val="20"/>
              </w:rPr>
              <w:t>Popkultura w</w:t>
            </w:r>
            <w:r w:rsidR="00672666">
              <w:rPr>
                <w:rFonts w:ascii="Cambria" w:hAnsi="Cambria" w:cstheme="minorHAnsi"/>
                <w:i/>
                <w:iCs/>
                <w:sz w:val="20"/>
                <w:szCs w:val="20"/>
              </w:rPr>
              <w:t> </w:t>
            </w:r>
            <w:r w:rsidRPr="00E605FA">
              <w:rPr>
                <w:rFonts w:ascii="Cambria" w:hAnsi="Cambria" w:cstheme="minorHAnsi"/>
                <w:i/>
                <w:iCs/>
                <w:sz w:val="20"/>
                <w:szCs w:val="20"/>
              </w:rPr>
              <w:t>otoczeniu nauki</w:t>
            </w:r>
            <w:r w:rsidRPr="00E605FA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BF4C50">
              <w:rPr>
                <w:rFonts w:ascii="Cambria" w:hAnsi="Cambria" w:cstheme="minorHAnsi"/>
                <w:sz w:val="20"/>
                <w:szCs w:val="20"/>
              </w:rPr>
              <w:t>–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E605FA">
              <w:rPr>
                <w:rFonts w:ascii="Cambria" w:hAnsi="Cambria" w:cstheme="minorHAnsi"/>
                <w:sz w:val="20"/>
                <w:szCs w:val="20"/>
              </w:rPr>
              <w:t>fragmenty)</w:t>
            </w:r>
          </w:p>
          <w:p w14:paraId="5A3D3ED9" w14:textId="1264EA79" w:rsidR="007758B2" w:rsidRPr="003F211F" w:rsidRDefault="007758B2" w:rsidP="00E605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lastRenderedPageBreak/>
              <w:t xml:space="preserve">- infografika </w:t>
            </w:r>
            <w:r w:rsidRPr="007758B2">
              <w:rPr>
                <w:rFonts w:ascii="Cambria" w:hAnsi="Cambria" w:cstheme="minorHAnsi"/>
                <w:i/>
                <w:iCs/>
                <w:sz w:val="20"/>
                <w:szCs w:val="20"/>
              </w:rPr>
              <w:t>Różne oblicza kultury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A9274F">
              <w:rPr>
                <w:rFonts w:ascii="Cambria" w:hAnsi="Cambria" w:cstheme="minorHAnsi"/>
                <w:sz w:val="20"/>
                <w:szCs w:val="20"/>
              </w:rPr>
              <w:br/>
            </w:r>
            <w:r>
              <w:rPr>
                <w:rFonts w:ascii="Cambria" w:hAnsi="Cambria" w:cstheme="minorHAnsi"/>
                <w:sz w:val="20"/>
                <w:szCs w:val="20"/>
              </w:rPr>
              <w:t>s.</w:t>
            </w:r>
            <w:r w:rsidR="00672666">
              <w:rPr>
                <w:rFonts w:ascii="Cambria" w:hAnsi="Cambria" w:cstheme="minorHAnsi"/>
                <w:sz w:val="20"/>
                <w:szCs w:val="20"/>
              </w:rPr>
              <w:t> 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106–107 </w:t>
            </w:r>
          </w:p>
        </w:tc>
        <w:tc>
          <w:tcPr>
            <w:tcW w:w="3201" w:type="dxa"/>
            <w:shd w:val="clear" w:color="auto" w:fill="auto"/>
          </w:tcPr>
          <w:p w14:paraId="0283ACAC" w14:textId="236486B9" w:rsidR="00341A9C" w:rsidRPr="000B4F1B" w:rsidRDefault="007D7538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B4F1B">
              <w:rPr>
                <w:rFonts w:ascii="Cambria" w:hAnsi="Cambria"/>
                <w:sz w:val="20"/>
                <w:szCs w:val="20"/>
              </w:rPr>
              <w:lastRenderedPageBreak/>
              <w:t xml:space="preserve">- cechy kultury popularnej </w:t>
            </w:r>
            <w:r w:rsidR="00D56924">
              <w:rPr>
                <w:rFonts w:ascii="Cambria" w:hAnsi="Cambria"/>
                <w:sz w:val="20"/>
                <w:szCs w:val="20"/>
              </w:rPr>
              <w:t xml:space="preserve">wymienione </w:t>
            </w:r>
            <w:r w:rsidRPr="000B4F1B">
              <w:rPr>
                <w:rFonts w:ascii="Cambria" w:hAnsi="Cambria"/>
                <w:sz w:val="20"/>
                <w:szCs w:val="20"/>
              </w:rPr>
              <w:t xml:space="preserve">w tekście Piotra Żabickiego </w:t>
            </w:r>
          </w:p>
          <w:p w14:paraId="4F85BB0A" w14:textId="5733AAC5" w:rsidR="00E9405F" w:rsidRPr="000B4F1B" w:rsidRDefault="00E9405F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B4F1B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7758B2" w:rsidRPr="000B4F1B">
              <w:rPr>
                <w:rFonts w:ascii="Cambria" w:hAnsi="Cambria"/>
                <w:sz w:val="20"/>
                <w:szCs w:val="20"/>
              </w:rPr>
              <w:t xml:space="preserve">standaryzacja produktów popkultury </w:t>
            </w:r>
          </w:p>
          <w:p w14:paraId="2DCAB602" w14:textId="33478906" w:rsidR="007758B2" w:rsidRPr="000B4F1B" w:rsidRDefault="007758B2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B4F1B">
              <w:rPr>
                <w:rFonts w:ascii="Cambria" w:hAnsi="Cambria"/>
                <w:sz w:val="20"/>
                <w:szCs w:val="20"/>
              </w:rPr>
              <w:t xml:space="preserve">- rola obrazu w kulturze popularnej </w:t>
            </w:r>
          </w:p>
          <w:p w14:paraId="6643FEE9" w14:textId="01240B43" w:rsidR="007758B2" w:rsidRPr="000B4F1B" w:rsidRDefault="007758B2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B4F1B">
              <w:rPr>
                <w:rFonts w:ascii="Cambria" w:hAnsi="Cambria"/>
                <w:sz w:val="20"/>
                <w:szCs w:val="20"/>
              </w:rPr>
              <w:t>- kultura masowa jako towar rynkowy</w:t>
            </w:r>
            <w:r w:rsidR="00BE7D9B" w:rsidRPr="000B4F1B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AA0E724" w14:textId="5ED0BDB7" w:rsidR="007D7538" w:rsidRPr="002A2295" w:rsidRDefault="007D7538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B4F1B"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="00E9405F" w:rsidRPr="000B4F1B">
              <w:rPr>
                <w:rFonts w:ascii="Cambria" w:hAnsi="Cambria"/>
                <w:sz w:val="20"/>
                <w:szCs w:val="20"/>
              </w:rPr>
              <w:t xml:space="preserve">terminy: </w:t>
            </w:r>
            <w:r w:rsidR="007758B2" w:rsidRPr="000B4F1B">
              <w:rPr>
                <w:rFonts w:ascii="Cambria" w:hAnsi="Cambria"/>
                <w:i/>
                <w:iCs/>
                <w:sz w:val="20"/>
                <w:szCs w:val="20"/>
              </w:rPr>
              <w:t>kultura wysoka</w:t>
            </w:r>
            <w:r w:rsidR="007758B2" w:rsidRPr="003B74ED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E9405F" w:rsidRPr="003B74ED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="00BE7D9B" w:rsidRPr="000B4F1B">
              <w:rPr>
                <w:rFonts w:ascii="Cambria" w:hAnsi="Cambria"/>
                <w:i/>
                <w:iCs/>
                <w:sz w:val="20"/>
                <w:szCs w:val="20"/>
              </w:rPr>
              <w:t xml:space="preserve">kultura popularna </w:t>
            </w:r>
            <w:r w:rsidR="00D56924">
              <w:rPr>
                <w:rFonts w:ascii="Cambria" w:hAnsi="Cambria"/>
                <w:i/>
                <w:iCs/>
                <w:sz w:val="20"/>
                <w:szCs w:val="20"/>
              </w:rPr>
              <w:t>(</w:t>
            </w:r>
            <w:r w:rsidR="00E9405F" w:rsidRPr="000B4F1B">
              <w:rPr>
                <w:rFonts w:ascii="Cambria" w:hAnsi="Cambria"/>
                <w:i/>
                <w:iCs/>
                <w:sz w:val="20"/>
                <w:szCs w:val="20"/>
              </w:rPr>
              <w:t>popkultura</w:t>
            </w:r>
            <w:r w:rsidR="00D56924">
              <w:rPr>
                <w:rFonts w:ascii="Cambria" w:hAnsi="Cambria"/>
                <w:i/>
                <w:iCs/>
                <w:sz w:val="20"/>
                <w:szCs w:val="20"/>
              </w:rPr>
              <w:t>)</w:t>
            </w:r>
            <w:r w:rsidR="00E9405F" w:rsidRPr="00FD65D4">
              <w:rPr>
                <w:rFonts w:ascii="Cambria" w:hAnsi="Cambria"/>
                <w:i/>
                <w:iCs/>
                <w:sz w:val="20"/>
                <w:szCs w:val="20"/>
              </w:rPr>
              <w:t xml:space="preserve">, </w:t>
            </w:r>
            <w:r w:rsidR="00E9405F" w:rsidRPr="000B4F1B">
              <w:rPr>
                <w:rFonts w:ascii="Cambria" w:hAnsi="Cambria"/>
                <w:i/>
                <w:iCs/>
                <w:sz w:val="20"/>
                <w:szCs w:val="20"/>
              </w:rPr>
              <w:t>standaryzacja</w:t>
            </w:r>
            <w:r w:rsidR="00E9405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67C81430" w14:textId="77777777" w:rsidR="007758B2" w:rsidRDefault="007D7538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poprawnie posługuje się terminem </w:t>
            </w:r>
            <w:r w:rsidRPr="00502C4E">
              <w:rPr>
                <w:rFonts w:ascii="Cambria" w:hAnsi="Cambria"/>
                <w:i/>
                <w:iCs/>
                <w:sz w:val="20"/>
                <w:szCs w:val="20"/>
              </w:rPr>
              <w:t>kultura popularna</w:t>
            </w:r>
          </w:p>
          <w:p w14:paraId="3EC88843" w14:textId="121E0509" w:rsidR="00341A9C" w:rsidRDefault="007758B2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odróżnia dzieła kultury wysokiej od tekstów kultury popularnej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B11E5EC" w14:textId="308A1239" w:rsidR="00E9405F" w:rsidRDefault="00E9405F" w:rsidP="00E9405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wymienia przykładowe </w:t>
            </w:r>
            <w:r w:rsidR="005F0736">
              <w:rPr>
                <w:rFonts w:ascii="Cambria" w:hAnsi="Cambria"/>
                <w:sz w:val="20"/>
                <w:szCs w:val="20"/>
              </w:rPr>
              <w:t>teksty</w:t>
            </w:r>
            <w:r>
              <w:rPr>
                <w:rFonts w:ascii="Cambria" w:hAnsi="Cambria"/>
                <w:sz w:val="20"/>
                <w:szCs w:val="20"/>
              </w:rPr>
              <w:t xml:space="preserve"> kultury popularnej</w:t>
            </w:r>
            <w:r w:rsidR="005F0736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np.</w:t>
            </w:r>
            <w:r w:rsidR="00EB1528">
              <w:rPr>
                <w:sz w:val="20"/>
                <w:szCs w:val="20"/>
              </w:rPr>
              <w:t> </w:t>
            </w:r>
            <w:r w:rsidRPr="00E9405F">
              <w:rPr>
                <w:rFonts w:ascii="Cambria" w:hAnsi="Cambria"/>
                <w:sz w:val="20"/>
                <w:szCs w:val="20"/>
              </w:rPr>
              <w:t>seriale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E9405F">
              <w:rPr>
                <w:rFonts w:ascii="Cambria" w:hAnsi="Cambria"/>
                <w:sz w:val="20"/>
                <w:szCs w:val="20"/>
              </w:rPr>
              <w:t>programy telewizyjne, utwory muzyczne, audycje</w:t>
            </w:r>
            <w:r w:rsidR="00987137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9405F">
              <w:rPr>
                <w:rFonts w:ascii="Cambria" w:hAnsi="Cambria"/>
                <w:sz w:val="20"/>
                <w:szCs w:val="20"/>
              </w:rPr>
              <w:t>radiowe, gry i strony internetowe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BECDDFE" w14:textId="639510F5" w:rsidR="007D7538" w:rsidRDefault="007D7538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="007758B2">
              <w:rPr>
                <w:rFonts w:ascii="Cambria" w:hAnsi="Cambria"/>
                <w:sz w:val="20"/>
                <w:szCs w:val="20"/>
              </w:rPr>
              <w:t>wskazuje</w:t>
            </w:r>
            <w:r>
              <w:rPr>
                <w:rFonts w:ascii="Cambria" w:hAnsi="Cambria"/>
                <w:sz w:val="20"/>
                <w:szCs w:val="20"/>
              </w:rPr>
              <w:t xml:space="preserve"> cechy kultury popularnej </w:t>
            </w:r>
          </w:p>
          <w:p w14:paraId="09D047E4" w14:textId="15E4BFE4" w:rsidR="007758B2" w:rsidRPr="002A2295" w:rsidRDefault="00E9405F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7758B2">
              <w:rPr>
                <w:rFonts w:ascii="Cambria" w:hAnsi="Cambria"/>
                <w:sz w:val="20"/>
                <w:szCs w:val="20"/>
              </w:rPr>
              <w:t>określa swój stosunek do</w:t>
            </w:r>
            <w:r w:rsidR="00EB1528">
              <w:rPr>
                <w:rFonts w:ascii="Cambria" w:hAnsi="Cambria"/>
                <w:sz w:val="20"/>
                <w:szCs w:val="20"/>
              </w:rPr>
              <w:t> </w:t>
            </w:r>
            <w:r w:rsidR="007758B2">
              <w:rPr>
                <w:rFonts w:ascii="Cambria" w:hAnsi="Cambria"/>
                <w:sz w:val="20"/>
                <w:szCs w:val="20"/>
              </w:rPr>
              <w:t xml:space="preserve">produktów kultury popularnej </w:t>
            </w:r>
          </w:p>
        </w:tc>
        <w:tc>
          <w:tcPr>
            <w:tcW w:w="2154" w:type="dxa"/>
            <w:shd w:val="clear" w:color="auto" w:fill="auto"/>
          </w:tcPr>
          <w:p w14:paraId="1662BA64" w14:textId="5BD86AC4" w:rsidR="00341A9C" w:rsidRPr="002A2295" w:rsidRDefault="007758B2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przygotowuje infografikę poświęconą ulubionemu pisarzowi</w:t>
            </w:r>
            <w:r w:rsidR="007B5C2A">
              <w:rPr>
                <w:rFonts w:ascii="Cambria" w:hAnsi="Cambria"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sz w:val="20"/>
                <w:szCs w:val="20"/>
              </w:rPr>
              <w:t>twórcy kultury popularnej</w:t>
            </w:r>
            <w:r w:rsidR="007B5C2A">
              <w:rPr>
                <w:rFonts w:ascii="Cambria" w:hAnsi="Cambria"/>
                <w:sz w:val="20"/>
                <w:szCs w:val="20"/>
              </w:rPr>
              <w:t xml:space="preserve"> lub jednemu z autorów lektur obowiązkowych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64954985" w14:textId="5F05DA46" w:rsidR="00341A9C" w:rsidRPr="002A2295" w:rsidRDefault="00E9405F" w:rsidP="00F961F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027A6B29" w14:textId="77777777" w:rsidR="00341A9C" w:rsidRDefault="007758B2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I.2.1</w:t>
            </w:r>
          </w:p>
          <w:p w14:paraId="488F9C86" w14:textId="77777777" w:rsidR="007758B2" w:rsidRDefault="007758B2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I.2.2</w:t>
            </w:r>
          </w:p>
          <w:p w14:paraId="4E326030" w14:textId="6492DCA2" w:rsidR="007758B2" w:rsidRPr="002A2295" w:rsidRDefault="007758B2" w:rsidP="00F961F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I.2.3 </w:t>
            </w:r>
          </w:p>
        </w:tc>
      </w:tr>
      <w:tr w:rsidR="00DA2F71" w:rsidRPr="002A2295" w14:paraId="27D10997" w14:textId="77777777" w:rsidTr="00DA2F71">
        <w:tc>
          <w:tcPr>
            <w:tcW w:w="1894" w:type="dxa"/>
            <w:shd w:val="clear" w:color="auto" w:fill="auto"/>
          </w:tcPr>
          <w:p w14:paraId="6A2CA1D7" w14:textId="32AEF56A" w:rsidR="00E30B06" w:rsidRDefault="00E30B06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3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. Problemy komunikacji internetowej </w:t>
            </w:r>
          </w:p>
        </w:tc>
        <w:tc>
          <w:tcPr>
            <w:tcW w:w="2256" w:type="dxa"/>
            <w:shd w:val="clear" w:color="auto" w:fill="auto"/>
          </w:tcPr>
          <w:p w14:paraId="66420C49" w14:textId="45D001E0" w:rsidR="00A9274F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A8047A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Kształcenie językowe: Strefa języka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BF4C50">
              <w:rPr>
                <w:rFonts w:ascii="Cambria" w:hAnsi="Cambria"/>
                <w:i/>
                <w:iCs/>
                <w:sz w:val="20"/>
                <w:szCs w:val="20"/>
              </w:rPr>
              <w:t>–</w:t>
            </w:r>
            <w:r>
              <w:t xml:space="preserve"> </w:t>
            </w:r>
            <w:r w:rsidRPr="00341A9C">
              <w:rPr>
                <w:rFonts w:ascii="Cambria" w:hAnsi="Cambria"/>
                <w:i/>
                <w:iCs/>
                <w:sz w:val="20"/>
                <w:szCs w:val="20"/>
              </w:rPr>
              <w:t>Nie wierz we wszystko,</w:t>
            </w:r>
            <w:r w:rsidR="00A9274F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341A9C">
              <w:rPr>
                <w:rFonts w:ascii="Cambria" w:hAnsi="Cambria"/>
                <w:i/>
                <w:iCs/>
                <w:sz w:val="20"/>
                <w:szCs w:val="20"/>
              </w:rPr>
              <w:t>co zobaczysz w</w:t>
            </w:r>
            <w:r w:rsidR="00672666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341A9C">
              <w:rPr>
                <w:rFonts w:ascii="Cambria" w:hAnsi="Cambria"/>
                <w:i/>
                <w:iCs/>
                <w:sz w:val="20"/>
                <w:szCs w:val="20"/>
              </w:rPr>
              <w:t>sieci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. </w:t>
            </w:r>
            <w:r w:rsidRPr="00341A9C">
              <w:rPr>
                <w:rFonts w:ascii="Cambria" w:hAnsi="Cambria"/>
                <w:i/>
                <w:iCs/>
                <w:sz w:val="20"/>
                <w:szCs w:val="20"/>
              </w:rPr>
              <w:t>Problemy komunikacji internetowej</w:t>
            </w:r>
            <w:r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D49A426" w14:textId="7064CE0F" w:rsidR="00E30B06" w:rsidRPr="00A9274F" w:rsidRDefault="00E30B06" w:rsidP="00E30B06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7489B">
              <w:rPr>
                <w:rFonts w:ascii="Cambria" w:hAnsi="Cambria"/>
                <w:sz w:val="20"/>
                <w:szCs w:val="20"/>
              </w:rPr>
              <w:t>s.</w:t>
            </w:r>
            <w:r w:rsidR="00672666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197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200</w:t>
            </w:r>
          </w:p>
        </w:tc>
        <w:tc>
          <w:tcPr>
            <w:tcW w:w="3201" w:type="dxa"/>
            <w:shd w:val="clear" w:color="auto" w:fill="auto"/>
          </w:tcPr>
          <w:p w14:paraId="12519A67" w14:textId="0BEB42B9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nieprawdziwe informacje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internecie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fake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newsy i ich cele </w:t>
            </w:r>
          </w:p>
          <w:p w14:paraId="5F9D2886" w14:textId="416C03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zasady krytycznej oceny informacji </w:t>
            </w:r>
            <w:r w:rsidR="00D56924">
              <w:rPr>
                <w:rFonts w:ascii="Cambria" w:hAnsi="Cambria"/>
                <w:sz w:val="20"/>
                <w:szCs w:val="20"/>
              </w:rPr>
              <w:t xml:space="preserve">zamieszczanych </w:t>
            </w:r>
            <w:r>
              <w:rPr>
                <w:rFonts w:ascii="Cambria" w:hAnsi="Cambria"/>
                <w:sz w:val="20"/>
                <w:szCs w:val="20"/>
              </w:rPr>
              <w:t>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internecie</w:t>
            </w:r>
            <w:proofErr w:type="spellEnd"/>
          </w:p>
          <w:p w14:paraId="2B2884FB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sposoby manipulowania opinią publiczną w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internecie</w:t>
            </w:r>
            <w:proofErr w:type="spellEnd"/>
          </w:p>
          <w:p w14:paraId="4C826507" w14:textId="592F3500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stosowanie ironii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wypowiedziach internetowych </w:t>
            </w:r>
          </w:p>
          <w:p w14:paraId="1D2B26FD" w14:textId="25BB9E20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proofErr w:type="spellStart"/>
            <w:r w:rsidRPr="00AE475F">
              <w:rPr>
                <w:rFonts w:ascii="Cambria" w:hAnsi="Cambria"/>
                <w:i/>
                <w:iCs/>
                <w:sz w:val="20"/>
                <w:szCs w:val="20"/>
              </w:rPr>
              <w:t>fake</w:t>
            </w:r>
            <w:proofErr w:type="spellEnd"/>
            <w:r w:rsidRPr="00AE475F">
              <w:rPr>
                <w:rFonts w:ascii="Cambria" w:hAnsi="Cambria"/>
                <w:i/>
                <w:iCs/>
                <w:sz w:val="20"/>
                <w:szCs w:val="20"/>
              </w:rPr>
              <w:t xml:space="preserve"> news</w:t>
            </w:r>
            <w:r w:rsidRPr="003B74ED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AE475F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E475F">
              <w:rPr>
                <w:rFonts w:ascii="Cambria" w:hAnsi="Cambria"/>
                <w:i/>
                <w:iCs/>
                <w:sz w:val="20"/>
                <w:szCs w:val="20"/>
              </w:rPr>
              <w:t>trolling</w:t>
            </w:r>
            <w:proofErr w:type="spellEnd"/>
            <w:r w:rsidR="00D56924">
              <w:rPr>
                <w:rFonts w:ascii="Cambria" w:hAnsi="Cambria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0D56924">
              <w:rPr>
                <w:rFonts w:ascii="Cambria" w:hAnsi="Cambria"/>
                <w:i/>
                <w:iCs/>
                <w:sz w:val="20"/>
                <w:szCs w:val="20"/>
              </w:rPr>
              <w:t>trollowanie</w:t>
            </w:r>
            <w:proofErr w:type="spellEnd"/>
            <w:r w:rsidR="00D56924">
              <w:rPr>
                <w:rFonts w:ascii="Cambria" w:hAnsi="Cambria"/>
                <w:i/>
                <w:iCs/>
                <w:sz w:val="20"/>
                <w:szCs w:val="20"/>
              </w:rPr>
              <w:t>)</w:t>
            </w:r>
            <w:r w:rsidRPr="003B74ED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AE475F">
              <w:rPr>
                <w:rFonts w:ascii="Cambria" w:hAnsi="Cambria"/>
                <w:i/>
                <w:iCs/>
                <w:sz w:val="20"/>
                <w:szCs w:val="20"/>
              </w:rPr>
              <w:t xml:space="preserve"> manipulacja</w:t>
            </w:r>
            <w:r w:rsidRPr="003B74ED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AE475F">
              <w:rPr>
                <w:rFonts w:ascii="Cambria" w:hAnsi="Cambria"/>
                <w:i/>
                <w:iCs/>
                <w:sz w:val="20"/>
                <w:szCs w:val="20"/>
              </w:rPr>
              <w:t>ironia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32B6EB55" w14:textId="04D5264F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rozpoznaje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fake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newsy w</w:t>
            </w:r>
            <w:r w:rsidR="00EB152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przykładowych wypowiedziach internetowych</w:t>
            </w:r>
          </w:p>
          <w:p w14:paraId="2E6EF27F" w14:textId="1C9748DB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krytycznie </w:t>
            </w:r>
            <w:r w:rsidR="00863BE5">
              <w:rPr>
                <w:rFonts w:ascii="Cambria" w:hAnsi="Cambria"/>
                <w:sz w:val="20"/>
                <w:szCs w:val="20"/>
              </w:rPr>
              <w:t>odbiera</w:t>
            </w:r>
            <w:r>
              <w:rPr>
                <w:rFonts w:ascii="Cambria" w:hAnsi="Cambria"/>
                <w:sz w:val="20"/>
                <w:szCs w:val="20"/>
              </w:rPr>
              <w:t xml:space="preserve"> informacje </w:t>
            </w:r>
            <w:r w:rsidR="00863BE5">
              <w:rPr>
                <w:rFonts w:ascii="Cambria" w:hAnsi="Cambria"/>
                <w:sz w:val="20"/>
                <w:szCs w:val="20"/>
              </w:rPr>
              <w:t xml:space="preserve">prezentowane </w:t>
            </w:r>
            <w:r>
              <w:rPr>
                <w:rFonts w:ascii="Cambria" w:hAnsi="Cambria"/>
                <w:sz w:val="20"/>
                <w:szCs w:val="20"/>
              </w:rPr>
              <w:t>w</w:t>
            </w:r>
            <w:r w:rsidR="00EB1528">
              <w:rPr>
                <w:rFonts w:ascii="Cambria" w:hAnsi="Cambria"/>
                <w:sz w:val="20"/>
                <w:szCs w:val="20"/>
              </w:rPr>
              <w:t> 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internecie</w:t>
            </w:r>
            <w:proofErr w:type="spellEnd"/>
            <w:r w:rsidR="00863BE5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sprawdza</w:t>
            </w:r>
            <w:r w:rsidR="00863BE5">
              <w:rPr>
                <w:rFonts w:ascii="Cambria" w:hAnsi="Cambria"/>
                <w:sz w:val="20"/>
                <w:szCs w:val="20"/>
              </w:rPr>
              <w:t xml:space="preserve"> ich</w:t>
            </w:r>
            <w:r>
              <w:rPr>
                <w:rFonts w:ascii="Cambria" w:hAnsi="Cambria"/>
                <w:sz w:val="20"/>
                <w:szCs w:val="20"/>
              </w:rPr>
              <w:t xml:space="preserve"> wiarygodność i rzetelność</w:t>
            </w:r>
          </w:p>
          <w:p w14:paraId="7159CB13" w14:textId="45E912B9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ocenia zjawisko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troll</w:t>
            </w:r>
            <w:r w:rsidR="00FB51FB">
              <w:rPr>
                <w:rFonts w:ascii="Cambria" w:hAnsi="Cambria"/>
                <w:sz w:val="20"/>
                <w:szCs w:val="20"/>
              </w:rPr>
              <w:t>owania</w:t>
            </w:r>
            <w:proofErr w:type="spellEnd"/>
            <w:r w:rsidR="00FB51FB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B8381F1" w14:textId="1CD0890C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rozpoznaje sposoby oznaczania wypowiedzi ironicznych w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internecie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07264FA1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formułuje zasady ochrony użytkowników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internetu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przed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fake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newsami </w:t>
            </w:r>
          </w:p>
          <w:p w14:paraId="1F1CBFB6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2CF375B2" w14:textId="63C984CA" w:rsidR="00E30B06" w:rsidRDefault="00E30B06" w:rsidP="00E30B0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44F82727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IV.1 </w:t>
            </w:r>
          </w:p>
          <w:p w14:paraId="12F6F992" w14:textId="70ACCD62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IV.5</w:t>
            </w:r>
          </w:p>
        </w:tc>
      </w:tr>
      <w:tr w:rsidR="00DA2F71" w:rsidRPr="002A2295" w14:paraId="0DB7EFE6" w14:textId="77777777" w:rsidTr="00DA2F71">
        <w:tc>
          <w:tcPr>
            <w:tcW w:w="1894" w:type="dxa"/>
            <w:shd w:val="clear" w:color="auto" w:fill="auto"/>
          </w:tcPr>
          <w:p w14:paraId="276619F5" w14:textId="579FAD4C" w:rsidR="00E30B06" w:rsidRPr="007758B2" w:rsidRDefault="00E30B06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4</w:t>
            </w:r>
            <w:r>
              <w:rPr>
                <w:rFonts w:ascii="Cambria" w:hAnsi="Cambria"/>
                <w:b/>
                <w:sz w:val="20"/>
                <w:szCs w:val="20"/>
              </w:rPr>
              <w:t>. K</w:t>
            </w:r>
            <w:r w:rsidRPr="007758B2">
              <w:rPr>
                <w:rFonts w:ascii="Cambria" w:hAnsi="Cambria"/>
                <w:b/>
                <w:sz w:val="20"/>
                <w:szCs w:val="20"/>
              </w:rPr>
              <w:t>ultura masowa w</w:t>
            </w:r>
            <w:r w:rsidR="008E310F">
              <w:rPr>
                <w:rFonts w:ascii="Cambria" w:hAnsi="Cambria"/>
                <w:b/>
                <w:sz w:val="20"/>
                <w:szCs w:val="20"/>
              </w:rPr>
              <w:t> </w:t>
            </w:r>
            <w:r w:rsidRPr="007758B2">
              <w:rPr>
                <w:rFonts w:ascii="Cambria" w:hAnsi="Cambria"/>
                <w:b/>
                <w:sz w:val="20"/>
                <w:szCs w:val="20"/>
              </w:rPr>
              <w:t>wierszu</w:t>
            </w:r>
          </w:p>
          <w:p w14:paraId="605F621D" w14:textId="12FE8973" w:rsidR="00E30B06" w:rsidRPr="00812FA0" w:rsidRDefault="00E30B06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7758B2">
              <w:rPr>
                <w:rFonts w:ascii="Cambria" w:hAnsi="Cambria"/>
                <w:b/>
                <w:sz w:val="20"/>
                <w:szCs w:val="20"/>
              </w:rPr>
              <w:t>Wisławy Szymborskiej</w:t>
            </w:r>
          </w:p>
        </w:tc>
        <w:tc>
          <w:tcPr>
            <w:tcW w:w="2256" w:type="dxa"/>
            <w:shd w:val="clear" w:color="auto" w:fill="auto"/>
          </w:tcPr>
          <w:p w14:paraId="59FFE08E" w14:textId="0B8B5E5A" w:rsidR="00E30B06" w:rsidRPr="002A2295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500920">
              <w:rPr>
                <w:rFonts w:ascii="Cambria" w:hAnsi="Cambria"/>
                <w:sz w:val="20"/>
                <w:szCs w:val="20"/>
              </w:rPr>
              <w:t>,</w:t>
            </w:r>
          </w:p>
          <w:p w14:paraId="7BF0E366" w14:textId="6D084D79" w:rsidR="00A9274F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rozdział </w:t>
            </w:r>
            <w:r>
              <w:rPr>
                <w:rFonts w:ascii="Cambria" w:hAnsi="Cambria"/>
                <w:sz w:val="20"/>
                <w:szCs w:val="20"/>
              </w:rPr>
              <w:t>V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Człowiek wobec popkultury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52C37BF9" w14:textId="0EDE29A9" w:rsidR="00E30B06" w:rsidRPr="007758B2" w:rsidRDefault="00E30B06" w:rsidP="00E30B06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s. </w:t>
            </w:r>
            <w:r>
              <w:rPr>
                <w:rFonts w:ascii="Cambria" w:hAnsi="Cambria"/>
                <w:sz w:val="20"/>
                <w:szCs w:val="20"/>
              </w:rPr>
              <w:t>103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105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968F4">
              <w:rPr>
                <w:rFonts w:ascii="Cambria" w:hAnsi="Cambria"/>
                <w:sz w:val="20"/>
                <w:szCs w:val="20"/>
              </w:rPr>
              <w:t>(</w:t>
            </w:r>
            <w:r w:rsidRPr="003968F4">
              <w:rPr>
                <w:rFonts w:ascii="Cambria" w:hAnsi="Cambria" w:cstheme="minorHAnsi"/>
                <w:sz w:val="20"/>
                <w:szCs w:val="20"/>
              </w:rPr>
              <w:t>tekst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: </w:t>
            </w:r>
            <w:r w:rsidRPr="007758B2">
              <w:rPr>
                <w:rFonts w:ascii="Cambria" w:hAnsi="Cambria" w:cstheme="minorHAnsi"/>
                <w:sz w:val="20"/>
                <w:szCs w:val="20"/>
              </w:rPr>
              <w:t>Wisława Szymborska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14:paraId="4643E4BA" w14:textId="226F5700" w:rsidR="00E30B06" w:rsidRPr="007758B2" w:rsidRDefault="00E30B06" w:rsidP="00E30B06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758B2">
              <w:rPr>
                <w:rFonts w:ascii="Cambria" w:hAnsi="Cambria" w:cstheme="minorHAnsi"/>
                <w:i/>
                <w:iCs/>
                <w:sz w:val="20"/>
                <w:szCs w:val="20"/>
              </w:rPr>
              <w:t>Wieczór autorski</w:t>
            </w:r>
            <w:r>
              <w:rPr>
                <w:rFonts w:ascii="Cambria" w:hAnsi="Cambria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201" w:type="dxa"/>
            <w:shd w:val="clear" w:color="auto" w:fill="auto"/>
          </w:tcPr>
          <w:p w14:paraId="31D04E42" w14:textId="4006D1DF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twórczość Wisławy Szymborskiej</w:t>
            </w:r>
            <w:r w:rsidR="00F30E98">
              <w:rPr>
                <w:rFonts w:ascii="Cambria" w:hAnsi="Cambria"/>
                <w:sz w:val="20"/>
                <w:szCs w:val="20"/>
              </w:rPr>
              <w:t xml:space="preserve"> – </w:t>
            </w:r>
            <w:r>
              <w:rPr>
                <w:rFonts w:ascii="Cambria" w:hAnsi="Cambria"/>
                <w:sz w:val="20"/>
                <w:szCs w:val="20"/>
              </w:rPr>
              <w:t>laureatki</w:t>
            </w:r>
            <w:r w:rsidR="00D56924">
              <w:rPr>
                <w:rFonts w:ascii="Cambria" w:hAnsi="Cambria"/>
                <w:sz w:val="20"/>
                <w:szCs w:val="20"/>
              </w:rPr>
              <w:t xml:space="preserve"> Literackiej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D56924">
              <w:rPr>
                <w:rFonts w:ascii="Cambria" w:hAnsi="Cambria"/>
                <w:sz w:val="20"/>
                <w:szCs w:val="20"/>
              </w:rPr>
              <w:t>N</w:t>
            </w:r>
            <w:r>
              <w:rPr>
                <w:rFonts w:ascii="Cambria" w:hAnsi="Cambria"/>
                <w:sz w:val="20"/>
                <w:szCs w:val="20"/>
              </w:rPr>
              <w:t xml:space="preserve">agrody Nobla </w:t>
            </w:r>
          </w:p>
          <w:p w14:paraId="09D75FC8" w14:textId="139D2F9C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ironiczny obraz spotkania poety z publicznością w wierszu W</w:t>
            </w:r>
            <w:r w:rsidR="00D56924">
              <w:rPr>
                <w:rFonts w:ascii="Cambria" w:hAnsi="Cambria"/>
                <w:sz w:val="20"/>
                <w:szCs w:val="20"/>
              </w:rPr>
              <w:t>isławy</w:t>
            </w:r>
            <w:r>
              <w:rPr>
                <w:rFonts w:ascii="Cambria" w:hAnsi="Cambria"/>
                <w:sz w:val="20"/>
                <w:szCs w:val="20"/>
              </w:rPr>
              <w:t xml:space="preserve"> Szymborskiej </w:t>
            </w:r>
          </w:p>
          <w:p w14:paraId="35AA8684" w14:textId="3A7F79C3" w:rsidR="00E30B06" w:rsidRPr="002A2295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B30B46">
              <w:rPr>
                <w:rFonts w:ascii="Cambria" w:hAnsi="Cambria"/>
                <w:i/>
                <w:iCs/>
                <w:sz w:val="20"/>
                <w:szCs w:val="20"/>
              </w:rPr>
              <w:t>kultura popularna</w:t>
            </w:r>
            <w:r w:rsidRPr="003B74ED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B30B46">
              <w:rPr>
                <w:rFonts w:ascii="Cambria" w:hAnsi="Cambria"/>
                <w:i/>
                <w:iCs/>
                <w:sz w:val="20"/>
                <w:szCs w:val="20"/>
              </w:rPr>
              <w:t xml:space="preserve"> sytuacja liryczna</w:t>
            </w:r>
            <w:r w:rsidRPr="003B74ED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B30B46">
              <w:rPr>
                <w:rFonts w:ascii="Cambria" w:hAnsi="Cambria"/>
                <w:i/>
                <w:iCs/>
                <w:sz w:val="20"/>
                <w:szCs w:val="20"/>
              </w:rPr>
              <w:t xml:space="preserve"> podmiot liryczny</w:t>
            </w:r>
            <w:r w:rsidRPr="003B74ED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B30B46">
              <w:rPr>
                <w:rFonts w:ascii="Cambria" w:hAnsi="Cambria"/>
                <w:i/>
                <w:iCs/>
                <w:sz w:val="20"/>
                <w:szCs w:val="20"/>
              </w:rPr>
              <w:t xml:space="preserve"> ironia</w:t>
            </w:r>
            <w:r w:rsidRPr="003B74ED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B30B46">
              <w:rPr>
                <w:rFonts w:ascii="Cambria" w:hAnsi="Cambria"/>
                <w:i/>
                <w:iCs/>
                <w:sz w:val="20"/>
                <w:szCs w:val="20"/>
              </w:rPr>
              <w:t>apostrofa</w:t>
            </w:r>
            <w:r w:rsidRPr="003B74ED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B30B46">
              <w:rPr>
                <w:rFonts w:ascii="Cambria" w:hAnsi="Cambria"/>
                <w:i/>
                <w:iCs/>
                <w:sz w:val="20"/>
                <w:szCs w:val="20"/>
              </w:rPr>
              <w:t xml:space="preserve"> neologizm</w:t>
            </w:r>
            <w:r w:rsidRPr="003B74ED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B30B46">
              <w:rPr>
                <w:rFonts w:ascii="Cambria" w:hAnsi="Cambria"/>
                <w:i/>
                <w:iCs/>
                <w:sz w:val="20"/>
                <w:szCs w:val="20"/>
              </w:rPr>
              <w:t xml:space="preserve"> zdrobnienie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5725E21C" w14:textId="17D7ABBC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przedstawia najważniejsze informacje o</w:t>
            </w:r>
            <w:r w:rsidR="0079777A">
              <w:rPr>
                <w:rFonts w:ascii="Cambria" w:hAnsi="Cambria"/>
                <w:sz w:val="20"/>
                <w:szCs w:val="20"/>
              </w:rPr>
              <w:t xml:space="preserve"> życiu i</w:t>
            </w:r>
            <w:r w:rsidR="00EB152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twórczości Wisławy Szymborskiej</w:t>
            </w:r>
            <w:r w:rsidR="0079777A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podaje przykłady </w:t>
            </w:r>
            <w:r w:rsidR="0079777A">
              <w:rPr>
                <w:rFonts w:ascii="Cambria" w:hAnsi="Cambria"/>
                <w:sz w:val="20"/>
                <w:szCs w:val="20"/>
              </w:rPr>
              <w:t xml:space="preserve">jej </w:t>
            </w:r>
            <w:r>
              <w:rPr>
                <w:rFonts w:ascii="Cambria" w:hAnsi="Cambria"/>
                <w:sz w:val="20"/>
                <w:szCs w:val="20"/>
              </w:rPr>
              <w:t>utworów</w:t>
            </w:r>
          </w:p>
          <w:p w14:paraId="1FAC1590" w14:textId="63BEBD54" w:rsidR="00E30B06" w:rsidRDefault="00E30B06" w:rsidP="00E30B06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określa temat </w:t>
            </w:r>
            <w:r w:rsidR="001F5810">
              <w:rPr>
                <w:rFonts w:ascii="Cambria" w:hAnsi="Cambria"/>
                <w:sz w:val="20"/>
                <w:szCs w:val="20"/>
              </w:rPr>
              <w:t xml:space="preserve">utworu </w:t>
            </w:r>
            <w:r w:rsidRPr="00611F9B">
              <w:rPr>
                <w:rFonts w:ascii="Cambria" w:hAnsi="Cambria"/>
                <w:i/>
                <w:iCs/>
                <w:sz w:val="20"/>
                <w:szCs w:val="20"/>
              </w:rPr>
              <w:t>Wieczór autorski</w:t>
            </w:r>
          </w:p>
          <w:p w14:paraId="54D76F01" w14:textId="12EAEA00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omawia sytuację liryczną w</w:t>
            </w:r>
            <w:r w:rsidR="00EB152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wierszu W</w:t>
            </w:r>
            <w:r w:rsidR="00772448">
              <w:rPr>
                <w:rFonts w:ascii="Cambria" w:hAnsi="Cambria"/>
                <w:sz w:val="20"/>
                <w:szCs w:val="20"/>
              </w:rPr>
              <w:t>isławy</w:t>
            </w:r>
            <w:r>
              <w:rPr>
                <w:rFonts w:ascii="Cambria" w:hAnsi="Cambria"/>
                <w:sz w:val="20"/>
                <w:szCs w:val="20"/>
              </w:rPr>
              <w:t xml:space="preserve"> Szymborskiej </w:t>
            </w:r>
          </w:p>
          <w:p w14:paraId="210B23AE" w14:textId="649EAC0A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wypowiada się na temat zachowania publiczności </w:t>
            </w:r>
            <w:r w:rsidR="0079777A">
              <w:rPr>
                <w:rFonts w:ascii="Cambria" w:hAnsi="Cambria"/>
                <w:sz w:val="20"/>
                <w:szCs w:val="20"/>
              </w:rPr>
              <w:t xml:space="preserve">ukazanego </w:t>
            </w:r>
            <w:r>
              <w:rPr>
                <w:rFonts w:ascii="Cambria" w:hAnsi="Cambria"/>
                <w:sz w:val="20"/>
                <w:szCs w:val="20"/>
              </w:rPr>
              <w:t xml:space="preserve">w </w:t>
            </w:r>
            <w:r w:rsidR="001F5810">
              <w:rPr>
                <w:rFonts w:ascii="Cambria" w:hAnsi="Cambria"/>
                <w:sz w:val="20"/>
                <w:szCs w:val="20"/>
              </w:rPr>
              <w:t xml:space="preserve">tekście </w:t>
            </w:r>
            <w:r w:rsidRPr="00B30B46">
              <w:rPr>
                <w:rFonts w:ascii="Cambria" w:hAnsi="Cambria"/>
                <w:i/>
                <w:iCs/>
                <w:sz w:val="20"/>
                <w:szCs w:val="20"/>
              </w:rPr>
              <w:t>Wieczór autorski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7110336" w14:textId="2EE3ED9E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rozpoznaje środki artystyczne </w:t>
            </w:r>
            <w:r w:rsidR="0079777A">
              <w:rPr>
                <w:rFonts w:ascii="Cambria" w:hAnsi="Cambria"/>
                <w:sz w:val="20"/>
                <w:szCs w:val="20"/>
              </w:rPr>
              <w:t xml:space="preserve">zastosowane </w:t>
            </w:r>
            <w:r>
              <w:rPr>
                <w:rFonts w:ascii="Cambria" w:hAnsi="Cambria"/>
                <w:sz w:val="20"/>
                <w:szCs w:val="20"/>
              </w:rPr>
              <w:t>w</w:t>
            </w:r>
            <w:r w:rsidR="00EB152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utworze, w tym apostrofy, zdrobnienia, neologizmy</w:t>
            </w:r>
          </w:p>
          <w:p w14:paraId="69F752B6" w14:textId="4A33F9C9" w:rsidR="00E30B06" w:rsidRPr="00464EE7" w:rsidRDefault="00E30B06" w:rsidP="00E30B06">
            <w:pPr>
              <w:spacing w:after="0"/>
              <w:rPr>
                <w:rFonts w:ascii="Cambria" w:hAnsi="Cambria"/>
                <w:i/>
                <w:sz w:val="20"/>
                <w:szCs w:val="20"/>
              </w:rPr>
            </w:pPr>
            <w:r w:rsidRPr="00900776">
              <w:rPr>
                <w:rFonts w:ascii="Cambria" w:hAnsi="Cambria"/>
                <w:sz w:val="20"/>
                <w:szCs w:val="20"/>
              </w:rPr>
              <w:t xml:space="preserve">- gromadzi argumenty </w:t>
            </w:r>
            <w:r w:rsidR="00900776">
              <w:rPr>
                <w:rFonts w:ascii="Cambria" w:hAnsi="Cambria"/>
                <w:sz w:val="20"/>
                <w:szCs w:val="20"/>
              </w:rPr>
              <w:t>„</w:t>
            </w:r>
            <w:r w:rsidRPr="00900776">
              <w:rPr>
                <w:rFonts w:ascii="Cambria" w:hAnsi="Cambria"/>
                <w:sz w:val="20"/>
                <w:szCs w:val="20"/>
              </w:rPr>
              <w:t>za</w:t>
            </w:r>
            <w:r w:rsidR="00900776">
              <w:rPr>
                <w:rFonts w:ascii="Cambria" w:hAnsi="Cambria"/>
                <w:sz w:val="20"/>
                <w:szCs w:val="20"/>
              </w:rPr>
              <w:t>”</w:t>
            </w:r>
            <w:r w:rsidRPr="00900776">
              <w:rPr>
                <w:rFonts w:ascii="Cambria" w:hAnsi="Cambria"/>
                <w:sz w:val="20"/>
                <w:szCs w:val="20"/>
              </w:rPr>
              <w:t xml:space="preserve"> i</w:t>
            </w:r>
            <w:r w:rsidR="00EB1528">
              <w:rPr>
                <w:rFonts w:ascii="Cambria" w:hAnsi="Cambria"/>
                <w:sz w:val="20"/>
                <w:szCs w:val="20"/>
              </w:rPr>
              <w:t> </w:t>
            </w:r>
            <w:r w:rsidR="00900776">
              <w:rPr>
                <w:rFonts w:ascii="Cambria" w:hAnsi="Cambria"/>
                <w:sz w:val="20"/>
                <w:szCs w:val="20"/>
              </w:rPr>
              <w:t>„</w:t>
            </w:r>
            <w:r w:rsidRPr="00900776">
              <w:rPr>
                <w:rFonts w:ascii="Cambria" w:hAnsi="Cambria"/>
                <w:sz w:val="20"/>
                <w:szCs w:val="20"/>
              </w:rPr>
              <w:t>przeciw</w:t>
            </w:r>
            <w:r w:rsidR="00900776">
              <w:rPr>
                <w:rFonts w:ascii="Cambria" w:hAnsi="Cambria"/>
                <w:sz w:val="20"/>
                <w:szCs w:val="20"/>
              </w:rPr>
              <w:t xml:space="preserve">” do rozważenia </w:t>
            </w:r>
            <w:r w:rsidR="00900776">
              <w:rPr>
                <w:rFonts w:ascii="Cambria" w:hAnsi="Cambria"/>
                <w:sz w:val="20"/>
                <w:szCs w:val="20"/>
              </w:rPr>
              <w:lastRenderedPageBreak/>
              <w:t xml:space="preserve">problemu: </w:t>
            </w:r>
            <w:r w:rsidR="00900776" w:rsidRPr="00900776">
              <w:rPr>
                <w:rFonts w:ascii="Cambria" w:hAnsi="Cambria"/>
                <w:i/>
                <w:sz w:val="20"/>
                <w:szCs w:val="20"/>
              </w:rPr>
              <w:t>Na co lepiej poświęcać czas</w:t>
            </w:r>
            <w:r w:rsidRPr="00900776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900776" w:rsidRPr="00900776">
              <w:rPr>
                <w:rFonts w:ascii="Cambria" w:hAnsi="Cambria"/>
                <w:i/>
                <w:sz w:val="20"/>
                <w:szCs w:val="20"/>
              </w:rPr>
              <w:t xml:space="preserve">– </w:t>
            </w:r>
            <w:r w:rsidRPr="00900776">
              <w:rPr>
                <w:rFonts w:ascii="Cambria" w:hAnsi="Cambria"/>
                <w:i/>
                <w:sz w:val="20"/>
                <w:szCs w:val="20"/>
              </w:rPr>
              <w:t>poznawani</w:t>
            </w:r>
            <w:r w:rsidR="00900776" w:rsidRPr="00900776">
              <w:rPr>
                <w:rFonts w:ascii="Cambria" w:hAnsi="Cambria"/>
                <w:i/>
                <w:sz w:val="20"/>
                <w:szCs w:val="20"/>
              </w:rPr>
              <w:t>e</w:t>
            </w:r>
            <w:r w:rsidRPr="00900776">
              <w:rPr>
                <w:rFonts w:ascii="Cambria" w:hAnsi="Cambria"/>
                <w:i/>
                <w:sz w:val="20"/>
                <w:szCs w:val="20"/>
              </w:rPr>
              <w:t xml:space="preserve"> dzieł kultury wysokiej </w:t>
            </w:r>
            <w:r w:rsidR="00900776" w:rsidRPr="00900776">
              <w:rPr>
                <w:rFonts w:ascii="Cambria" w:hAnsi="Cambria"/>
                <w:i/>
                <w:sz w:val="20"/>
                <w:szCs w:val="20"/>
              </w:rPr>
              <w:t>czy dzieł</w:t>
            </w:r>
            <w:r w:rsidRPr="00900776">
              <w:rPr>
                <w:rFonts w:ascii="Cambria" w:hAnsi="Cambria"/>
                <w:i/>
                <w:sz w:val="20"/>
                <w:szCs w:val="20"/>
              </w:rPr>
              <w:t xml:space="preserve"> kultury popularnej</w:t>
            </w:r>
            <w:r w:rsidR="00900776" w:rsidRPr="00900776">
              <w:rPr>
                <w:rFonts w:ascii="Cambria" w:hAnsi="Cambria"/>
                <w:i/>
                <w:sz w:val="20"/>
                <w:szCs w:val="20"/>
              </w:rPr>
              <w:t>?</w:t>
            </w:r>
            <w:r w:rsidRPr="00900776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502D0B60" w14:textId="7A703AAB" w:rsidR="00E30B06" w:rsidRPr="002A2295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redaguje zaproszenie na spotkanie autorskie z</w:t>
            </w:r>
            <w:r w:rsidR="0067263D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ulubionym twórcą kultury wysokiej </w:t>
            </w:r>
          </w:p>
        </w:tc>
        <w:tc>
          <w:tcPr>
            <w:tcW w:w="833" w:type="dxa"/>
            <w:shd w:val="clear" w:color="auto" w:fill="auto"/>
          </w:tcPr>
          <w:p w14:paraId="6B1A33FE" w14:textId="27C40171" w:rsidR="00E30B06" w:rsidRPr="002A2295" w:rsidRDefault="00E30B06" w:rsidP="00E30B0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47FDD7AD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322971E3" w14:textId="6603E2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I.1.2</w:t>
            </w:r>
          </w:p>
          <w:p w14:paraId="3E13E099" w14:textId="6B4DC56E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</w:t>
            </w:r>
            <w:r w:rsidR="005E342B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 xml:space="preserve">.5 </w:t>
            </w:r>
          </w:p>
          <w:p w14:paraId="0239D159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I.2.2</w:t>
            </w:r>
          </w:p>
          <w:p w14:paraId="67499A79" w14:textId="09FED1FD" w:rsidR="00E30B06" w:rsidRPr="002A2295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I.2.3 </w:t>
            </w:r>
          </w:p>
        </w:tc>
      </w:tr>
      <w:tr w:rsidR="00DA2F71" w:rsidRPr="002A2295" w14:paraId="061A7058" w14:textId="77777777" w:rsidTr="00DA2F71">
        <w:tc>
          <w:tcPr>
            <w:tcW w:w="1894" w:type="dxa"/>
            <w:shd w:val="clear" w:color="auto" w:fill="auto"/>
          </w:tcPr>
          <w:p w14:paraId="497373EE" w14:textId="15EF9E58" w:rsidR="00E30B06" w:rsidRPr="00812FA0" w:rsidRDefault="00E30B06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5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Pr="00B30B46">
              <w:rPr>
                <w:rFonts w:ascii="Cambria" w:hAnsi="Cambria"/>
                <w:b/>
                <w:sz w:val="20"/>
                <w:szCs w:val="20"/>
              </w:rPr>
              <w:t>Piosenka jako zapis wspólnego doświadczenia</w:t>
            </w:r>
          </w:p>
        </w:tc>
        <w:tc>
          <w:tcPr>
            <w:tcW w:w="2256" w:type="dxa"/>
            <w:shd w:val="clear" w:color="auto" w:fill="auto"/>
          </w:tcPr>
          <w:p w14:paraId="2D6DA465" w14:textId="16C85124" w:rsidR="00A9274F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 xml:space="preserve">To się </w:t>
            </w:r>
            <w:r w:rsidRPr="00A8047A">
              <w:rPr>
                <w:rFonts w:ascii="Cambria" w:hAnsi="Cambria"/>
                <w:iCs/>
                <w:sz w:val="20"/>
                <w:szCs w:val="20"/>
              </w:rPr>
              <w:t>czyta</w:t>
            </w:r>
            <w:r w:rsidR="00A8047A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A8047A">
              <w:rPr>
                <w:rFonts w:ascii="Cambria" w:hAnsi="Cambria"/>
                <w:sz w:val="20"/>
                <w:szCs w:val="20"/>
              </w:rPr>
              <w:t>rozdział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V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Człowiek wobec popkultury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2602F8EF" w14:textId="6350CA4C" w:rsidR="00E30B06" w:rsidRPr="00B30B4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s. </w:t>
            </w:r>
            <w:r>
              <w:rPr>
                <w:rFonts w:ascii="Cambria" w:hAnsi="Cambria"/>
                <w:sz w:val="20"/>
                <w:szCs w:val="20"/>
              </w:rPr>
              <w:t>108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109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968F4">
              <w:rPr>
                <w:rFonts w:ascii="Cambria" w:hAnsi="Cambria"/>
                <w:sz w:val="20"/>
                <w:szCs w:val="20"/>
              </w:rPr>
              <w:t>(</w:t>
            </w:r>
            <w:r w:rsidRPr="003968F4">
              <w:rPr>
                <w:rFonts w:ascii="Cambria" w:hAnsi="Cambria" w:cstheme="minorHAnsi"/>
                <w:sz w:val="20"/>
                <w:szCs w:val="20"/>
              </w:rPr>
              <w:t>tekst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: </w:t>
            </w:r>
            <w:r w:rsidRPr="00B30B46">
              <w:rPr>
                <w:rFonts w:ascii="Cambria" w:hAnsi="Cambria"/>
                <w:sz w:val="20"/>
                <w:szCs w:val="20"/>
              </w:rPr>
              <w:t>Katarzyna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30B46">
              <w:rPr>
                <w:rFonts w:ascii="Cambria" w:hAnsi="Cambria"/>
                <w:sz w:val="20"/>
                <w:szCs w:val="20"/>
              </w:rPr>
              <w:t>Ryrych</w:t>
            </w:r>
            <w:proofErr w:type="spellEnd"/>
            <w:r w:rsidR="00BF4C50">
              <w:rPr>
                <w:rFonts w:ascii="Cambria" w:hAnsi="Cambria"/>
                <w:sz w:val="20"/>
                <w:szCs w:val="20"/>
              </w:rPr>
              <w:t>,</w:t>
            </w:r>
          </w:p>
          <w:p w14:paraId="6D33587C" w14:textId="79C20CED" w:rsidR="00E30B06" w:rsidRPr="003F211F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0B46">
              <w:rPr>
                <w:rFonts w:ascii="Cambria" w:hAnsi="Cambria"/>
                <w:i/>
                <w:iCs/>
                <w:sz w:val="20"/>
                <w:szCs w:val="20"/>
              </w:rPr>
              <w:t>Król</w:t>
            </w:r>
            <w:r w:rsidRPr="00B30B46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30B46">
              <w:rPr>
                <w:rFonts w:ascii="Cambria" w:hAnsi="Cambria"/>
                <w:sz w:val="20"/>
                <w:szCs w:val="20"/>
              </w:rPr>
              <w:t>fragmenty)</w:t>
            </w:r>
          </w:p>
        </w:tc>
        <w:tc>
          <w:tcPr>
            <w:tcW w:w="3201" w:type="dxa"/>
            <w:shd w:val="clear" w:color="auto" w:fill="auto"/>
          </w:tcPr>
          <w:p w14:paraId="732FFD7D" w14:textId="4195E368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świat muzyki popularnej w</w:t>
            </w:r>
            <w:r w:rsidR="00D56924">
              <w:rPr>
                <w:rFonts w:ascii="Cambria" w:hAnsi="Cambria"/>
                <w:sz w:val="20"/>
                <w:szCs w:val="20"/>
              </w:rPr>
              <w:t>e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 w:rsidR="00D56924">
              <w:rPr>
                <w:rFonts w:ascii="Cambria" w:hAnsi="Cambria"/>
                <w:sz w:val="20"/>
                <w:szCs w:val="20"/>
              </w:rPr>
              <w:t>fragmencie</w:t>
            </w:r>
            <w:r>
              <w:rPr>
                <w:rFonts w:ascii="Cambria" w:hAnsi="Cambria"/>
                <w:sz w:val="20"/>
                <w:szCs w:val="20"/>
              </w:rPr>
              <w:t xml:space="preserve"> powieści K</w:t>
            </w:r>
            <w:r w:rsidR="00D56924">
              <w:rPr>
                <w:rFonts w:ascii="Cambria" w:hAnsi="Cambria"/>
                <w:sz w:val="20"/>
                <w:szCs w:val="20"/>
              </w:rPr>
              <w:t>atarzyny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Ryrych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EF033B8" w14:textId="59619F03" w:rsidR="00E30B06" w:rsidRDefault="00E30B06" w:rsidP="00E30B06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koncert jako zbiorowe przeżycie</w:t>
            </w:r>
            <w:r w:rsidRPr="00176E81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  <w:p w14:paraId="730DD425" w14:textId="111E2596" w:rsidR="00E30B06" w:rsidRPr="00176E81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- </w:t>
            </w:r>
            <w:r w:rsidRPr="00176E81">
              <w:rPr>
                <w:rFonts w:ascii="Cambria" w:hAnsi="Cambria"/>
                <w:sz w:val="20"/>
                <w:szCs w:val="20"/>
              </w:rPr>
              <w:t>monolog wewnętrzny bohatera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utworu </w:t>
            </w:r>
          </w:p>
          <w:p w14:paraId="65D683E2" w14:textId="36D93E04" w:rsidR="00E30B06" w:rsidRPr="002A2295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852DF2">
              <w:rPr>
                <w:rFonts w:ascii="Cambria" w:hAnsi="Cambria"/>
                <w:i/>
                <w:iCs/>
                <w:sz w:val="20"/>
                <w:szCs w:val="20"/>
              </w:rPr>
              <w:t>piosenka</w:t>
            </w:r>
            <w:r w:rsidRPr="00D543F0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D56924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76E81">
              <w:rPr>
                <w:rFonts w:ascii="Cambria" w:hAnsi="Cambria"/>
                <w:i/>
                <w:iCs/>
                <w:sz w:val="20"/>
                <w:szCs w:val="20"/>
              </w:rPr>
              <w:t>monolog wewnętrzny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1376EE2B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określa elementy świata przedstawionego we fragmencie powieści </w:t>
            </w:r>
            <w:r w:rsidRPr="00176E81">
              <w:rPr>
                <w:rFonts w:ascii="Cambria" w:hAnsi="Cambria"/>
                <w:i/>
                <w:iCs/>
                <w:sz w:val="20"/>
                <w:szCs w:val="20"/>
              </w:rPr>
              <w:t>Król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97D1C59" w14:textId="6A00EC9F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nazywa emocje publiczności </w:t>
            </w:r>
            <w:r w:rsidR="0079777A">
              <w:rPr>
                <w:rFonts w:ascii="Cambria" w:hAnsi="Cambria"/>
                <w:sz w:val="20"/>
                <w:szCs w:val="20"/>
              </w:rPr>
              <w:t xml:space="preserve">ujawniające się </w:t>
            </w:r>
            <w:r w:rsidR="00A80D4D">
              <w:rPr>
                <w:rFonts w:ascii="Cambria" w:hAnsi="Cambria"/>
                <w:sz w:val="20"/>
                <w:szCs w:val="20"/>
              </w:rPr>
              <w:t>podczas</w:t>
            </w:r>
            <w:r>
              <w:rPr>
                <w:rFonts w:ascii="Cambria" w:hAnsi="Cambria"/>
                <w:sz w:val="20"/>
                <w:szCs w:val="20"/>
              </w:rPr>
              <w:t xml:space="preserve"> koncertu opisanego w </w:t>
            </w:r>
            <w:r w:rsidR="0079777A">
              <w:rPr>
                <w:rFonts w:ascii="Cambria" w:hAnsi="Cambria"/>
                <w:sz w:val="20"/>
                <w:szCs w:val="20"/>
              </w:rPr>
              <w:t xml:space="preserve">tekście </w:t>
            </w:r>
            <w:r>
              <w:rPr>
                <w:rFonts w:ascii="Cambria" w:hAnsi="Cambria"/>
                <w:sz w:val="20"/>
                <w:szCs w:val="20"/>
              </w:rPr>
              <w:t>K</w:t>
            </w:r>
            <w:r w:rsidR="00772448">
              <w:rPr>
                <w:rFonts w:ascii="Cambria" w:hAnsi="Cambria"/>
                <w:sz w:val="20"/>
                <w:szCs w:val="20"/>
              </w:rPr>
              <w:t>atarzyny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Ryrych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D1952B5" w14:textId="40827BE2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omawia przeżycia artysty </w:t>
            </w:r>
            <w:r w:rsidR="0079777A">
              <w:rPr>
                <w:rFonts w:ascii="Cambria" w:hAnsi="Cambria"/>
                <w:sz w:val="20"/>
                <w:szCs w:val="20"/>
              </w:rPr>
              <w:t xml:space="preserve">ukazane </w:t>
            </w:r>
            <w:r>
              <w:rPr>
                <w:rFonts w:ascii="Cambria" w:hAnsi="Cambria"/>
                <w:sz w:val="20"/>
                <w:szCs w:val="20"/>
              </w:rPr>
              <w:t xml:space="preserve">we fragmencie </w:t>
            </w:r>
            <w:r w:rsidRPr="00176E81">
              <w:rPr>
                <w:rFonts w:ascii="Cambria" w:hAnsi="Cambria"/>
                <w:i/>
                <w:iCs/>
                <w:sz w:val="20"/>
                <w:szCs w:val="20"/>
              </w:rPr>
              <w:t>Król</w:t>
            </w:r>
            <w:r w:rsidR="0079777A">
              <w:rPr>
                <w:rFonts w:ascii="Cambria" w:hAnsi="Cambria"/>
                <w:i/>
                <w:iCs/>
                <w:sz w:val="20"/>
                <w:szCs w:val="20"/>
              </w:rPr>
              <w:t>a</w:t>
            </w:r>
            <w:r w:rsidR="00DA4C1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  <w:p w14:paraId="2A22D566" w14:textId="76AE0E51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określa wypowiedź bohatera powieści jako monolog wewnętrzny</w:t>
            </w:r>
          </w:p>
          <w:p w14:paraId="718E523C" w14:textId="6A944D86" w:rsidR="00E30B06" w:rsidRPr="002A2295" w:rsidRDefault="00B249CF" w:rsidP="00B249C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49CF">
              <w:rPr>
                <w:rFonts w:ascii="Cambria" w:hAnsi="Cambria"/>
                <w:sz w:val="20"/>
                <w:szCs w:val="20"/>
              </w:rPr>
              <w:t xml:space="preserve">- charakteryzuje ulubiony rodzaj muzyki i ulubionych wykonawców, uzasadnia swój wybór </w:t>
            </w:r>
          </w:p>
        </w:tc>
        <w:tc>
          <w:tcPr>
            <w:tcW w:w="2154" w:type="dxa"/>
            <w:shd w:val="clear" w:color="auto" w:fill="auto"/>
          </w:tcPr>
          <w:p w14:paraId="34300574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charakteryzuje ulubiony rodzaj muzyki i </w:t>
            </w:r>
            <w:r w:rsidR="00AA166E">
              <w:rPr>
                <w:rFonts w:ascii="Cambria" w:hAnsi="Cambria"/>
                <w:sz w:val="20"/>
                <w:szCs w:val="20"/>
              </w:rPr>
              <w:t xml:space="preserve">ulubionych </w:t>
            </w:r>
            <w:r>
              <w:rPr>
                <w:rFonts w:ascii="Cambria" w:hAnsi="Cambria"/>
                <w:sz w:val="20"/>
                <w:szCs w:val="20"/>
              </w:rPr>
              <w:t>wykonawców, uzasadnia</w:t>
            </w:r>
            <w:r w:rsidR="00AA166E">
              <w:rPr>
                <w:rFonts w:ascii="Cambria" w:hAnsi="Cambria"/>
                <w:sz w:val="20"/>
                <w:szCs w:val="20"/>
              </w:rPr>
              <w:t xml:space="preserve"> swój</w:t>
            </w:r>
            <w:r>
              <w:rPr>
                <w:rFonts w:ascii="Cambria" w:hAnsi="Cambria"/>
                <w:sz w:val="20"/>
                <w:szCs w:val="20"/>
              </w:rPr>
              <w:t xml:space="preserve"> wybór </w:t>
            </w:r>
          </w:p>
          <w:p w14:paraId="7BF5BF87" w14:textId="7B66E71D" w:rsidR="005E342B" w:rsidRPr="002A2295" w:rsidRDefault="005E342B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opisuje przeżycia związane z koncertem ulubionego artysty </w:t>
            </w:r>
          </w:p>
        </w:tc>
        <w:tc>
          <w:tcPr>
            <w:tcW w:w="833" w:type="dxa"/>
            <w:shd w:val="clear" w:color="auto" w:fill="auto"/>
          </w:tcPr>
          <w:p w14:paraId="1DC1A870" w14:textId="37AB05EA" w:rsidR="00E30B06" w:rsidRPr="002A2295" w:rsidRDefault="00E30B06" w:rsidP="00E30B0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23C4D132" w14:textId="77777777" w:rsidR="00E30B06" w:rsidRPr="00B30B4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0B46">
              <w:rPr>
                <w:rFonts w:ascii="Cambria" w:hAnsi="Cambria"/>
                <w:sz w:val="20"/>
                <w:szCs w:val="20"/>
              </w:rPr>
              <w:t>I.2.2</w:t>
            </w:r>
          </w:p>
          <w:p w14:paraId="2967970C" w14:textId="509A332B" w:rsidR="00E30B06" w:rsidRPr="002A2295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0B46">
              <w:rPr>
                <w:rFonts w:ascii="Cambria" w:hAnsi="Cambria"/>
                <w:sz w:val="20"/>
                <w:szCs w:val="20"/>
              </w:rPr>
              <w:t>I.2.3</w:t>
            </w:r>
          </w:p>
        </w:tc>
      </w:tr>
      <w:tr w:rsidR="00DA2F71" w:rsidRPr="002A2295" w14:paraId="2DD475C0" w14:textId="77777777" w:rsidTr="00DA2F71">
        <w:tc>
          <w:tcPr>
            <w:tcW w:w="1894" w:type="dxa"/>
            <w:shd w:val="clear" w:color="auto" w:fill="auto"/>
          </w:tcPr>
          <w:p w14:paraId="3E147EE1" w14:textId="4CCCD9EC" w:rsidR="00E30B06" w:rsidRPr="00892060" w:rsidRDefault="00E30B06" w:rsidP="00E30B06">
            <w:pPr>
              <w:spacing w:after="0"/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4</w:t>
            </w:r>
            <w:r w:rsidR="00B6094D" w:rsidRPr="00892060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6</w:t>
            </w:r>
            <w:r w:rsidRPr="00892060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. Pochwała życia w piosence Agnieszki Osieckiej </w:t>
            </w:r>
          </w:p>
        </w:tc>
        <w:tc>
          <w:tcPr>
            <w:tcW w:w="2256" w:type="dxa"/>
            <w:shd w:val="clear" w:color="auto" w:fill="auto"/>
          </w:tcPr>
          <w:p w14:paraId="1392F1F4" w14:textId="0B77E423" w:rsidR="00A9274F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• podręcznik do języka polskiego 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To się czyta!</w:t>
            </w:r>
            <w:r w:rsidR="00A8047A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rozdział V. 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Człowiek wobec popkultury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, </w:t>
            </w:r>
          </w:p>
          <w:p w14:paraId="33544BD1" w14:textId="624887E9" w:rsidR="00E30B06" w:rsidRPr="00892060" w:rsidRDefault="00E30B06" w:rsidP="00E30B06">
            <w:pPr>
              <w:spacing w:after="0"/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s. 110</w:t>
            </w:r>
            <w:r w:rsidR="00BF4C50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–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112 (</w:t>
            </w:r>
            <w:r w:rsidRPr="00892060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>tekst:</w:t>
            </w:r>
            <w:r w:rsidRPr="00892060">
              <w:rPr>
                <w:color w:val="A6A6A6" w:themeColor="background1" w:themeShade="A6"/>
              </w:rPr>
              <w:t xml:space="preserve"> </w:t>
            </w:r>
            <w:r w:rsidRPr="00892060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>Agnieszka</w:t>
            </w:r>
            <w:r w:rsidR="00672666" w:rsidRPr="00892060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892060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 xml:space="preserve">Osiecka, </w:t>
            </w:r>
            <w:r w:rsidRPr="00892060">
              <w:rPr>
                <w:rFonts w:ascii="Cambria" w:hAnsi="Cambria" w:cstheme="minorHAnsi"/>
                <w:i/>
                <w:iCs/>
                <w:color w:val="A6A6A6" w:themeColor="background1" w:themeShade="A6"/>
                <w:sz w:val="20"/>
                <w:szCs w:val="20"/>
              </w:rPr>
              <w:t>Niech żyje bal</w:t>
            </w:r>
            <w:r w:rsidRPr="00892060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>)</w:t>
            </w:r>
            <w:r w:rsidR="00DA4C10" w:rsidRPr="00892060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3201" w:type="dxa"/>
            <w:shd w:val="clear" w:color="auto" w:fill="auto"/>
          </w:tcPr>
          <w:p w14:paraId="0B94B338" w14:textId="79BA8EE4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twórczość Agnieszki Osieckiej, poetki i autorki tekstów piosenek </w:t>
            </w:r>
          </w:p>
          <w:p w14:paraId="0508AFCD" w14:textId="7E414F24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utwory A</w:t>
            </w:r>
            <w:r w:rsidR="00A44347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gnieszki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Osieckiej jako piosenki poetyckie </w:t>
            </w:r>
          </w:p>
          <w:p w14:paraId="431E8DF2" w14:textId="331954D7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wolność, szczęście i miłość w</w:t>
            </w:r>
            <w:r w:rsidR="00B436E5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wybranych piosenkach A</w:t>
            </w:r>
            <w:r w:rsidR="00A44347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gnieszki</w:t>
            </w:r>
            <w:r w:rsidR="00DA4C10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Osieckiej</w:t>
            </w:r>
          </w:p>
          <w:p w14:paraId="476CCDBE" w14:textId="27E94301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bal jako metafora życia w</w:t>
            </w:r>
            <w:r w:rsidR="00B436E5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="00A44347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utworze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A44347" w:rsidRPr="00892060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Niech żyje bal</w:t>
            </w:r>
          </w:p>
          <w:p w14:paraId="04C2514C" w14:textId="626AE59A" w:rsidR="00E30B06" w:rsidRPr="00892060" w:rsidRDefault="00E30B06" w:rsidP="00E30B06">
            <w:pPr>
              <w:spacing w:after="0"/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epikureizm i </w:t>
            </w:r>
            <w:r w:rsidRPr="00892060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m</w:t>
            </w:r>
            <w:r w:rsidR="00A44347" w:rsidRPr="00892060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e</w:t>
            </w:r>
            <w:r w:rsidRPr="00892060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mento mori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w</w:t>
            </w:r>
            <w:r w:rsidR="00B436E5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="00A44347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tekście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Niech żyje bal</w:t>
            </w:r>
            <w:r w:rsidR="00DA4C10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43ED4EBE" w14:textId="72A1DC0B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terminy: 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piosenka poetycka</w:t>
            </w:r>
            <w:r w:rsidRPr="00892060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,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metafora</w:t>
            </w:r>
            <w:r w:rsidRPr="00892060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,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epikureizm</w:t>
            </w:r>
            <w:r w:rsidR="00502C4E" w:rsidRPr="00892060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,</w:t>
            </w:r>
            <w:r w:rsidR="00502C4E"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FD65D4"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„</w:t>
            </w:r>
            <w:r w:rsidR="00502C4E"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m</w:t>
            </w:r>
            <w:r w:rsidR="00A44347"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e</w:t>
            </w:r>
            <w:r w:rsidR="00502C4E"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mento mori</w:t>
            </w:r>
            <w:r w:rsidR="00FD65D4"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”</w:t>
            </w:r>
            <w:r w:rsidR="00DA4C10"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59F8C0C4" w14:textId="4262EC6C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przedstawia </w:t>
            </w:r>
            <w:r w:rsidR="0079777A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podstawowe 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informacje o</w:t>
            </w:r>
            <w:r w:rsidR="0079777A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życiu i</w:t>
            </w:r>
            <w:r w:rsidR="00EB1528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twórczości Agnieszki Osieckiej, podaje przykłady </w:t>
            </w:r>
            <w:r w:rsidR="0079777A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jej 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piosenek </w:t>
            </w:r>
          </w:p>
          <w:p w14:paraId="19997D61" w14:textId="77777777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omawia treść piosenki 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Niech żyje bal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07382FB9" w14:textId="00B9717E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odczytuje </w:t>
            </w:r>
            <w:r w:rsidR="00F54625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motyw balu i</w:t>
            </w:r>
            <w:r w:rsidR="00EB1528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="00F54625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tańca</w:t>
            </w:r>
            <w:r w:rsidR="00565E6D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,</w:t>
            </w:r>
            <w:r w:rsidR="00F54625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występujący w tekście Agnieszki Osieckiej</w:t>
            </w:r>
            <w:r w:rsidR="00565E6D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,</w:t>
            </w:r>
            <w:r w:rsidR="00F54625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jako 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metaforę </w:t>
            </w:r>
            <w:r w:rsidR="00502C4E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ludzkiego życia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01F2A33F" w14:textId="7ADC8A82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737D1CEF" w14:textId="018542B2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wyszukuje nawiązania do rzeczywistości PRL</w:t>
            </w:r>
            <w:r w:rsidR="00AA0DD6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-u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w piosence 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Niech żyje bal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546D61A8" w14:textId="0D005BF4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wskazuje motywy z</w:t>
            </w:r>
            <w:r w:rsidR="0067263D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dawnych epok wykorzystane w</w:t>
            </w:r>
            <w:r w:rsidR="0067263D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="00AA166E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utworze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A</w:t>
            </w:r>
            <w:r w:rsidR="00AA166E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gnieszki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Osieckiej </w:t>
            </w:r>
          </w:p>
        </w:tc>
        <w:tc>
          <w:tcPr>
            <w:tcW w:w="833" w:type="dxa"/>
            <w:shd w:val="clear" w:color="auto" w:fill="auto"/>
          </w:tcPr>
          <w:p w14:paraId="0348459A" w14:textId="31577606" w:rsidR="00E30B06" w:rsidRPr="00892060" w:rsidRDefault="00E30B06" w:rsidP="00E30B06">
            <w:pPr>
              <w:spacing w:after="0"/>
              <w:jc w:val="center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3468A5B8" w14:textId="77777777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I.2.2</w:t>
            </w:r>
          </w:p>
          <w:p w14:paraId="06A2C7B7" w14:textId="0C90FD70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I.2.3 </w:t>
            </w:r>
          </w:p>
        </w:tc>
      </w:tr>
      <w:tr w:rsidR="00DA2F71" w:rsidRPr="002A2295" w14:paraId="6E43925F" w14:textId="77777777" w:rsidTr="00DA2F71">
        <w:tc>
          <w:tcPr>
            <w:tcW w:w="1894" w:type="dxa"/>
            <w:shd w:val="clear" w:color="auto" w:fill="auto"/>
          </w:tcPr>
          <w:p w14:paraId="2CE38EBF" w14:textId="6A663937" w:rsidR="00DD69D3" w:rsidRDefault="00540BFF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>4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7</w:t>
            </w:r>
            <w:r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B53839">
              <w:rPr>
                <w:rFonts w:ascii="Cambria" w:hAnsi="Cambria"/>
                <w:b/>
                <w:sz w:val="20"/>
                <w:szCs w:val="20"/>
              </w:rPr>
              <w:t>, 4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B53839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DA4C1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40BFF">
              <w:rPr>
                <w:rFonts w:ascii="Cambria" w:hAnsi="Cambria"/>
                <w:b/>
                <w:sz w:val="20"/>
                <w:szCs w:val="20"/>
              </w:rPr>
              <w:t>Poprawność interpunkcyjna</w:t>
            </w:r>
            <w:r w:rsidR="00966D4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shd w:val="clear" w:color="auto" w:fill="auto"/>
          </w:tcPr>
          <w:p w14:paraId="775246EF" w14:textId="510B5D02" w:rsidR="00A9274F" w:rsidRPr="00A8047A" w:rsidRDefault="00540BFF" w:rsidP="00966D4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A8047A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Kształcenie językowe:</w:t>
            </w:r>
            <w:r w:rsidR="00966D4A">
              <w:t xml:space="preserve"> </w:t>
            </w:r>
            <w:r w:rsidR="00966D4A" w:rsidRPr="00966D4A">
              <w:rPr>
                <w:rFonts w:ascii="Cambria" w:hAnsi="Cambria"/>
                <w:i/>
                <w:iCs/>
                <w:sz w:val="20"/>
                <w:szCs w:val="20"/>
              </w:rPr>
              <w:t>Uwolnić – nie można –</w:t>
            </w:r>
            <w:r w:rsidR="00A8047A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776C9B">
              <w:rPr>
                <w:rFonts w:ascii="Cambria" w:hAnsi="Cambria"/>
                <w:i/>
                <w:iCs/>
                <w:sz w:val="20"/>
                <w:szCs w:val="20"/>
              </w:rPr>
              <w:t>u</w:t>
            </w:r>
            <w:r w:rsidR="00966D4A" w:rsidRPr="00966D4A">
              <w:rPr>
                <w:rFonts w:ascii="Cambria" w:hAnsi="Cambria"/>
                <w:i/>
                <w:iCs/>
                <w:sz w:val="20"/>
                <w:szCs w:val="20"/>
              </w:rPr>
              <w:t>więzić</w:t>
            </w:r>
            <w:r w:rsidR="00966D4A">
              <w:rPr>
                <w:rFonts w:ascii="Cambria" w:hAnsi="Cambria"/>
                <w:i/>
                <w:iCs/>
                <w:sz w:val="20"/>
                <w:szCs w:val="20"/>
              </w:rPr>
              <w:t>.</w:t>
            </w:r>
            <w:r w:rsidR="00672666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966D4A" w:rsidRPr="00966D4A">
              <w:rPr>
                <w:rFonts w:ascii="Cambria" w:hAnsi="Cambria"/>
                <w:i/>
                <w:iCs/>
                <w:sz w:val="20"/>
                <w:szCs w:val="20"/>
              </w:rPr>
              <w:t>Poprawność interpunkcyjna</w:t>
            </w:r>
            <w:r w:rsidRPr="00AA166E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  <w:p w14:paraId="30E8063C" w14:textId="0758DE3C" w:rsidR="00DD69D3" w:rsidRPr="00540BFF" w:rsidRDefault="00540BFF" w:rsidP="00966D4A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7489B">
              <w:rPr>
                <w:rFonts w:ascii="Cambria" w:hAnsi="Cambria"/>
                <w:sz w:val="20"/>
                <w:szCs w:val="20"/>
              </w:rPr>
              <w:t>s.</w:t>
            </w:r>
            <w:r w:rsidR="00672666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="00966D4A">
              <w:rPr>
                <w:rFonts w:ascii="Cambria" w:hAnsi="Cambria"/>
                <w:sz w:val="20"/>
                <w:szCs w:val="20"/>
              </w:rPr>
              <w:t>22</w:t>
            </w:r>
            <w:r>
              <w:rPr>
                <w:rFonts w:ascii="Cambria" w:hAnsi="Cambria"/>
                <w:sz w:val="20"/>
                <w:szCs w:val="20"/>
              </w:rPr>
              <w:t>–2</w:t>
            </w:r>
            <w:r w:rsidR="00966D4A">
              <w:rPr>
                <w:rFonts w:ascii="Cambria" w:hAnsi="Cambria"/>
                <w:sz w:val="20"/>
                <w:szCs w:val="20"/>
              </w:rPr>
              <w:t>27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3201" w:type="dxa"/>
            <w:shd w:val="clear" w:color="auto" w:fill="auto"/>
          </w:tcPr>
          <w:p w14:paraId="0E43457F" w14:textId="567FE80C" w:rsidR="00966D4A" w:rsidRDefault="00966D4A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interpunkcja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wypowiedziach internetowych i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SMS-ach </w:t>
            </w:r>
          </w:p>
          <w:p w14:paraId="460935D6" w14:textId="58E5D573" w:rsidR="00966D4A" w:rsidRDefault="00966D4A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zasady stosowania znaków interpunkcyjnych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wypowiedziach pisemnych </w:t>
            </w:r>
          </w:p>
          <w:p w14:paraId="64F12BA1" w14:textId="3E3A0426" w:rsidR="00966D4A" w:rsidRDefault="00BC3D60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pisownia skrótowców </w:t>
            </w:r>
          </w:p>
          <w:p w14:paraId="50440543" w14:textId="337EE2B7" w:rsidR="00DD69D3" w:rsidRDefault="00966D4A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C3D60">
              <w:rPr>
                <w:rFonts w:ascii="Cambria" w:hAnsi="Cambria"/>
                <w:sz w:val="20"/>
                <w:szCs w:val="20"/>
              </w:rPr>
              <w:t xml:space="preserve">terminy: </w:t>
            </w:r>
            <w:r w:rsidR="00BC3D60" w:rsidRPr="00BC3D60">
              <w:rPr>
                <w:rFonts w:ascii="Cambria" w:hAnsi="Cambria"/>
                <w:i/>
                <w:iCs/>
                <w:sz w:val="20"/>
                <w:szCs w:val="20"/>
              </w:rPr>
              <w:t>interpunkcja</w:t>
            </w:r>
            <w:r w:rsidR="00BC3D60" w:rsidRPr="00AA166E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AF00BF">
              <w:rPr>
                <w:rFonts w:ascii="Cambria" w:hAnsi="Cambria"/>
                <w:i/>
                <w:iCs/>
                <w:sz w:val="20"/>
                <w:szCs w:val="20"/>
              </w:rPr>
              <w:t>znaki interpunkcyjne</w:t>
            </w:r>
            <w:r w:rsidR="00BC3D60" w:rsidRPr="00AA166E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BC3D6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AF00BF">
              <w:rPr>
                <w:rFonts w:ascii="Cambria" w:hAnsi="Cambria"/>
                <w:i/>
                <w:iCs/>
                <w:sz w:val="20"/>
                <w:szCs w:val="20"/>
              </w:rPr>
              <w:t>wtrącenie</w:t>
            </w:r>
            <w:r w:rsidR="00AF00BF" w:rsidRPr="00AF00BF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AF00BF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BC3D60">
              <w:rPr>
                <w:rFonts w:ascii="Cambria" w:hAnsi="Cambria"/>
                <w:i/>
                <w:iCs/>
                <w:sz w:val="20"/>
                <w:szCs w:val="20"/>
              </w:rPr>
              <w:t>skrótowiec</w:t>
            </w:r>
            <w:r w:rsidR="00DA4C1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3C6D8234" w14:textId="6C755CC9" w:rsidR="00BC3D60" w:rsidRDefault="00BC3D60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omawia zasady stosowania znaków interpunkcyjnych, w</w:t>
            </w:r>
            <w:r w:rsidR="00EB152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tym przecinka, średnika, wielokropka, cudzysłowu </w:t>
            </w:r>
          </w:p>
          <w:p w14:paraId="5988A74B" w14:textId="501A8AA9" w:rsidR="00BC3D60" w:rsidRDefault="00BC3D60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wskazuje problemy związane z interpunkcją </w:t>
            </w:r>
            <w:r w:rsidR="006F35E4">
              <w:rPr>
                <w:rFonts w:ascii="Cambria" w:hAnsi="Cambria"/>
                <w:sz w:val="20"/>
                <w:szCs w:val="20"/>
              </w:rPr>
              <w:t>w</w:t>
            </w:r>
            <w:r w:rsidR="00EB152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wypowiedzi</w:t>
            </w:r>
            <w:r w:rsidR="006F35E4">
              <w:rPr>
                <w:rFonts w:ascii="Cambria" w:hAnsi="Cambria"/>
                <w:sz w:val="20"/>
                <w:szCs w:val="20"/>
              </w:rPr>
              <w:t>ach</w:t>
            </w:r>
            <w:r>
              <w:rPr>
                <w:rFonts w:ascii="Cambria" w:hAnsi="Cambria"/>
                <w:sz w:val="20"/>
                <w:szCs w:val="20"/>
              </w:rPr>
              <w:t xml:space="preserve"> internetowych </w:t>
            </w:r>
          </w:p>
          <w:p w14:paraId="46B21834" w14:textId="14E787A5" w:rsidR="00BC3D60" w:rsidRDefault="00966D4A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stosuje zasady poprawn</w:t>
            </w:r>
            <w:r w:rsidR="00FB42FC">
              <w:rPr>
                <w:rFonts w:ascii="Cambria" w:hAnsi="Cambria"/>
                <w:sz w:val="20"/>
                <w:szCs w:val="20"/>
              </w:rPr>
              <w:t>ej</w:t>
            </w:r>
            <w:r>
              <w:rPr>
                <w:rFonts w:ascii="Cambria" w:hAnsi="Cambria"/>
                <w:sz w:val="20"/>
                <w:szCs w:val="20"/>
              </w:rPr>
              <w:t xml:space="preserve"> interpunkc</w:t>
            </w:r>
            <w:r w:rsidR="00FB42FC">
              <w:rPr>
                <w:rFonts w:ascii="Cambria" w:hAnsi="Cambria"/>
                <w:sz w:val="20"/>
                <w:szCs w:val="20"/>
              </w:rPr>
              <w:t>ji</w:t>
            </w:r>
            <w:r>
              <w:rPr>
                <w:rFonts w:ascii="Cambria" w:hAnsi="Cambria"/>
                <w:sz w:val="20"/>
                <w:szCs w:val="20"/>
              </w:rPr>
              <w:t xml:space="preserve"> w</w:t>
            </w:r>
            <w:r w:rsidR="00EB152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wypowiedziach pisemnych</w:t>
            </w:r>
          </w:p>
          <w:p w14:paraId="5C8AB088" w14:textId="6BE90762" w:rsidR="00BC3D60" w:rsidRDefault="00BC3D60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stosuje zasady pisowni skrótowców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3A613C28" w14:textId="77777777" w:rsidR="00BC3D60" w:rsidRDefault="00BC3D60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stosuje zasady interpunkcji w zdaniach wielokrotnie złożonych</w:t>
            </w:r>
          </w:p>
          <w:p w14:paraId="4FA33F66" w14:textId="0D3EC39F" w:rsidR="00DD69D3" w:rsidRDefault="00BC3D60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wyodrębnia wtrącenia w tekście przy pomocy znaków interpunkcyjnych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44C41EC5" w14:textId="13383E38" w:rsidR="00DD69D3" w:rsidRDefault="00B53839" w:rsidP="00E30B0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64" w:type="dxa"/>
            <w:shd w:val="clear" w:color="auto" w:fill="auto"/>
          </w:tcPr>
          <w:p w14:paraId="242B68B5" w14:textId="77777777" w:rsidR="00DD69D3" w:rsidRDefault="00BC3D60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II.4 </w:t>
            </w:r>
          </w:p>
          <w:p w14:paraId="32DD48EE" w14:textId="1C13F329" w:rsidR="00BC3D60" w:rsidRDefault="00BC3D60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III.2.8 </w:t>
            </w:r>
          </w:p>
        </w:tc>
      </w:tr>
      <w:tr w:rsidR="00DA2F71" w:rsidRPr="002A2295" w14:paraId="1443EE2D" w14:textId="77777777" w:rsidTr="00DA2F71">
        <w:tc>
          <w:tcPr>
            <w:tcW w:w="1894" w:type="dxa"/>
            <w:shd w:val="clear" w:color="auto" w:fill="auto"/>
          </w:tcPr>
          <w:p w14:paraId="074F26A6" w14:textId="48D918C0" w:rsidR="00E30B06" w:rsidRPr="00812FA0" w:rsidRDefault="00E30B06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9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. Kultura popularna jako źródło wskazówek życiowych </w:t>
            </w:r>
          </w:p>
        </w:tc>
        <w:tc>
          <w:tcPr>
            <w:tcW w:w="2256" w:type="dxa"/>
            <w:shd w:val="clear" w:color="auto" w:fill="auto"/>
          </w:tcPr>
          <w:p w14:paraId="543587DE" w14:textId="77777777" w:rsidR="00E30B06" w:rsidRPr="002A2295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Pr="002A2295">
              <w:rPr>
                <w:rFonts w:ascii="Cambria" w:hAnsi="Cambria"/>
                <w:sz w:val="20"/>
                <w:szCs w:val="20"/>
              </w:rPr>
              <w:t>:</w:t>
            </w:r>
          </w:p>
          <w:p w14:paraId="632D94AB" w14:textId="77777777" w:rsidR="00A9274F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rozdział </w:t>
            </w:r>
            <w:r>
              <w:rPr>
                <w:rFonts w:ascii="Cambria" w:hAnsi="Cambria"/>
                <w:sz w:val="20"/>
                <w:szCs w:val="20"/>
              </w:rPr>
              <w:t>V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Człowiek wobec popkultury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3DD61F4C" w14:textId="2A78464C" w:rsidR="00E30B06" w:rsidRPr="00372DEA" w:rsidRDefault="00E30B06" w:rsidP="00E30B06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s. </w:t>
            </w:r>
            <w:r>
              <w:rPr>
                <w:rFonts w:ascii="Cambria" w:hAnsi="Cambria"/>
                <w:sz w:val="20"/>
                <w:szCs w:val="20"/>
              </w:rPr>
              <w:t>113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115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968F4">
              <w:rPr>
                <w:rFonts w:ascii="Cambria" w:hAnsi="Cambria"/>
                <w:sz w:val="20"/>
                <w:szCs w:val="20"/>
              </w:rPr>
              <w:t>(</w:t>
            </w:r>
            <w:r w:rsidRPr="003968F4">
              <w:rPr>
                <w:rFonts w:ascii="Cambria" w:hAnsi="Cambria" w:cstheme="minorHAnsi"/>
                <w:sz w:val="20"/>
                <w:szCs w:val="20"/>
              </w:rPr>
              <w:t>tekst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: </w:t>
            </w:r>
            <w:r w:rsidRPr="00372DEA">
              <w:rPr>
                <w:rFonts w:ascii="Cambria" w:hAnsi="Cambria" w:cstheme="minorHAnsi"/>
                <w:sz w:val="20"/>
                <w:szCs w:val="20"/>
              </w:rPr>
              <w:t xml:space="preserve">Krzysztof </w:t>
            </w:r>
            <w:proofErr w:type="spellStart"/>
            <w:r w:rsidRPr="00372DEA">
              <w:rPr>
                <w:rFonts w:ascii="Cambria" w:hAnsi="Cambria" w:cstheme="minorHAnsi"/>
                <w:sz w:val="20"/>
                <w:szCs w:val="20"/>
              </w:rPr>
              <w:t>Katkowski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</w:p>
          <w:p w14:paraId="5A7B8E89" w14:textId="68B78544" w:rsidR="00E30B06" w:rsidRPr="00372DEA" w:rsidRDefault="00E30B06" w:rsidP="00E30B06">
            <w:pPr>
              <w:spacing w:after="0"/>
              <w:rPr>
                <w:rFonts w:ascii="Cambria" w:hAnsi="Cambria" w:cstheme="minorHAnsi"/>
                <w:i/>
                <w:iCs/>
                <w:sz w:val="20"/>
                <w:szCs w:val="20"/>
              </w:rPr>
            </w:pPr>
            <w:r w:rsidRPr="00372DEA">
              <w:rPr>
                <w:rFonts w:ascii="Cambria" w:hAnsi="Cambria" w:cstheme="minorHAnsi"/>
                <w:i/>
                <w:iCs/>
                <w:sz w:val="20"/>
                <w:szCs w:val="20"/>
              </w:rPr>
              <w:t>Walczymy z</w:t>
            </w:r>
            <w:r w:rsidR="00672666">
              <w:rPr>
                <w:rFonts w:ascii="Cambria" w:hAnsi="Cambria" w:cstheme="minorHAnsi"/>
                <w:i/>
                <w:iCs/>
                <w:sz w:val="20"/>
                <w:szCs w:val="20"/>
              </w:rPr>
              <w:t> </w:t>
            </w:r>
            <w:r w:rsidRPr="00372DEA">
              <w:rPr>
                <w:rFonts w:ascii="Cambria" w:hAnsi="Cambria" w:cstheme="minorHAnsi"/>
                <w:i/>
                <w:iCs/>
                <w:sz w:val="20"/>
                <w:szCs w:val="20"/>
              </w:rPr>
              <w:t>czarną magią – głupotą,</w:t>
            </w:r>
          </w:p>
          <w:p w14:paraId="53BEB28D" w14:textId="0D2C1CEF" w:rsidR="00E30B06" w:rsidRPr="00BF4C50" w:rsidRDefault="00E30B06" w:rsidP="00E30B06">
            <w:pPr>
              <w:spacing w:after="0"/>
              <w:rPr>
                <w:rFonts w:ascii="Cambria" w:hAnsi="Cambria" w:cstheme="minorHAnsi"/>
                <w:i/>
                <w:iCs/>
                <w:sz w:val="20"/>
                <w:szCs w:val="20"/>
              </w:rPr>
            </w:pPr>
            <w:r w:rsidRPr="00372DEA">
              <w:rPr>
                <w:rFonts w:ascii="Cambria" w:hAnsi="Cambria" w:cstheme="minorHAnsi"/>
                <w:i/>
                <w:iCs/>
                <w:sz w:val="20"/>
                <w:szCs w:val="20"/>
              </w:rPr>
              <w:t>manipulacją, dyskryminacją, znieczulicą</w:t>
            </w:r>
            <w:r w:rsidR="00BF4C50"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 </w:t>
            </w:r>
            <w:r w:rsidR="00BF4C50">
              <w:rPr>
                <w:rFonts w:ascii="Cambria" w:hAnsi="Cambria" w:cstheme="minorHAnsi"/>
                <w:sz w:val="20"/>
                <w:szCs w:val="20"/>
              </w:rPr>
              <w:t>–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372DEA">
              <w:rPr>
                <w:rFonts w:ascii="Cambria" w:hAnsi="Cambria" w:cstheme="minorHAnsi"/>
                <w:sz w:val="20"/>
                <w:szCs w:val="20"/>
              </w:rPr>
              <w:t>fragmenty)</w:t>
            </w:r>
          </w:p>
          <w:p w14:paraId="04B10786" w14:textId="77777777" w:rsidR="00A9274F" w:rsidRDefault="00E30B06" w:rsidP="00E30B06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- </w:t>
            </w:r>
            <w:r w:rsidRPr="00372DEA">
              <w:rPr>
                <w:rFonts w:ascii="Cambria" w:hAnsi="Cambria" w:cstheme="minorHAnsi"/>
                <w:i/>
                <w:iCs/>
                <w:sz w:val="20"/>
                <w:szCs w:val="20"/>
              </w:rPr>
              <w:t>Ukryte w dziele sztuki:</w:t>
            </w:r>
            <w:r w:rsidR="00456DE6"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72DEA">
              <w:rPr>
                <w:rFonts w:ascii="Cambria" w:hAnsi="Cambria" w:cstheme="minorHAnsi"/>
                <w:sz w:val="20"/>
                <w:szCs w:val="20"/>
              </w:rPr>
              <w:t>Banksy</w:t>
            </w:r>
            <w:proofErr w:type="spellEnd"/>
            <w:r w:rsidRPr="00372DEA">
              <w:rPr>
                <w:rFonts w:ascii="Cambria" w:hAnsi="Cambria" w:cstheme="minorHAnsi"/>
                <w:sz w:val="20"/>
                <w:szCs w:val="20"/>
              </w:rPr>
              <w:t>,</w:t>
            </w:r>
            <w:r w:rsidR="00A9274F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Pr="00372DEA">
              <w:rPr>
                <w:rFonts w:ascii="Cambria" w:hAnsi="Cambria" w:cstheme="minorHAnsi"/>
                <w:i/>
                <w:iCs/>
                <w:sz w:val="20"/>
                <w:szCs w:val="20"/>
              </w:rPr>
              <w:t>Dismaland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</w:p>
          <w:p w14:paraId="028A57AB" w14:textId="7A46AEE9" w:rsidR="00E30B06" w:rsidRPr="00A9274F" w:rsidRDefault="00E30B06" w:rsidP="00E30B06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s.</w:t>
            </w:r>
            <w:r w:rsidR="00910989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sz w:val="20"/>
                <w:szCs w:val="20"/>
              </w:rPr>
              <w:t>116</w:t>
            </w:r>
            <w:r w:rsidR="00DA4C10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01" w:type="dxa"/>
            <w:shd w:val="clear" w:color="auto" w:fill="auto"/>
          </w:tcPr>
          <w:p w14:paraId="70199D14" w14:textId="77777777" w:rsidR="00A9274F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różnice między kulturą wysoką </w:t>
            </w:r>
          </w:p>
          <w:p w14:paraId="557B3836" w14:textId="167A624B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 kulturą popularną</w:t>
            </w:r>
          </w:p>
          <w:p w14:paraId="5BB7646A" w14:textId="77777777" w:rsidR="00A9274F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wykorzystanie dzieł kultury popularnej w praktyce szkolnej </w:t>
            </w:r>
          </w:p>
          <w:p w14:paraId="3DD38607" w14:textId="77777777" w:rsidR="00A9274F" w:rsidRDefault="00E30B06" w:rsidP="00E30B06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 opinii P</w:t>
            </w:r>
            <w:r w:rsidR="00AF00BF">
              <w:rPr>
                <w:rFonts w:ascii="Cambria" w:hAnsi="Cambria"/>
                <w:sz w:val="20"/>
                <w:szCs w:val="20"/>
              </w:rPr>
              <w:t>rzemysława</w:t>
            </w:r>
            <w:r>
              <w:rPr>
                <w:rFonts w:ascii="Cambria" w:hAnsi="Cambria"/>
                <w:sz w:val="20"/>
                <w:szCs w:val="20"/>
              </w:rPr>
              <w:t xml:space="preserve"> Staronia</w:t>
            </w:r>
            <w:r w:rsidR="00FD65D4">
              <w:rPr>
                <w:rFonts w:ascii="Cambria" w:hAnsi="Cambria"/>
                <w:sz w:val="20"/>
                <w:szCs w:val="20"/>
              </w:rPr>
              <w:t xml:space="preserve"> –</w:t>
            </w:r>
            <w:r>
              <w:rPr>
                <w:rFonts w:ascii="Cambria" w:hAnsi="Cambria"/>
                <w:sz w:val="20"/>
                <w:szCs w:val="20"/>
              </w:rPr>
              <w:t xml:space="preserve"> autora książki </w:t>
            </w:r>
            <w:r w:rsidRPr="00740D81">
              <w:rPr>
                <w:rFonts w:ascii="Cambria" w:hAnsi="Cambria"/>
                <w:i/>
                <w:iCs/>
                <w:sz w:val="20"/>
                <w:szCs w:val="20"/>
              </w:rPr>
              <w:t xml:space="preserve">Szkoła bohaterek </w:t>
            </w:r>
          </w:p>
          <w:p w14:paraId="1011593C" w14:textId="25941AC4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40D81">
              <w:rPr>
                <w:rFonts w:ascii="Cambria" w:hAnsi="Cambria"/>
                <w:i/>
                <w:iCs/>
                <w:sz w:val="20"/>
                <w:szCs w:val="20"/>
              </w:rPr>
              <w:t>i bohaterów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B3AAB9D" w14:textId="53C77DF9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bohaterowie popkultury jako wzorce dla nastolatków</w:t>
            </w:r>
          </w:p>
          <w:p w14:paraId="1051F8CA" w14:textId="1082EB14" w:rsidR="00E30B06" w:rsidRPr="002A2295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740D81">
              <w:rPr>
                <w:rFonts w:ascii="Cambria" w:hAnsi="Cambria"/>
                <w:i/>
                <w:iCs/>
                <w:sz w:val="20"/>
                <w:szCs w:val="20"/>
              </w:rPr>
              <w:t>kultura wysoka</w:t>
            </w:r>
            <w:r w:rsidR="00AF00BF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740D81">
              <w:rPr>
                <w:rFonts w:ascii="Cambria" w:hAnsi="Cambria"/>
                <w:i/>
                <w:iCs/>
                <w:sz w:val="20"/>
                <w:szCs w:val="20"/>
              </w:rPr>
              <w:t xml:space="preserve"> kultura popularna</w:t>
            </w:r>
            <w:r w:rsidRPr="00AA166E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740D81">
              <w:rPr>
                <w:rFonts w:ascii="Cambria" w:hAnsi="Cambria"/>
                <w:i/>
                <w:iCs/>
                <w:sz w:val="20"/>
                <w:szCs w:val="20"/>
              </w:rPr>
              <w:t xml:space="preserve"> wywiad</w:t>
            </w:r>
            <w:r w:rsidRPr="00AA166E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instalacja</w:t>
            </w:r>
            <w:r w:rsidR="00DA4C1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59F2BC47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wskazuje różnice między kulturą wysoką a kulturą popularną </w:t>
            </w:r>
          </w:p>
          <w:p w14:paraId="45AF6B93" w14:textId="01911443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określa tematykę wywiadu prasowego z P</w:t>
            </w:r>
            <w:r w:rsidR="00772448">
              <w:rPr>
                <w:rFonts w:ascii="Cambria" w:hAnsi="Cambria"/>
                <w:sz w:val="20"/>
                <w:szCs w:val="20"/>
              </w:rPr>
              <w:t>rzemysławem</w:t>
            </w:r>
            <w:r>
              <w:rPr>
                <w:rFonts w:ascii="Cambria" w:hAnsi="Cambria"/>
                <w:sz w:val="20"/>
                <w:szCs w:val="20"/>
              </w:rPr>
              <w:t xml:space="preserve"> Staroniem </w:t>
            </w:r>
          </w:p>
          <w:p w14:paraId="6EC360A1" w14:textId="18FB1FAA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wymienia postaci popkultury, które mogą być inspiracją dla nastolatków</w:t>
            </w:r>
            <w:r w:rsidR="00FB42FC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i</w:t>
            </w:r>
            <w:r w:rsidR="00EB152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uzasadnia swoją </w:t>
            </w:r>
            <w:r w:rsidRPr="00107D53">
              <w:rPr>
                <w:rFonts w:ascii="Cambria" w:hAnsi="Cambria"/>
                <w:sz w:val="20"/>
                <w:szCs w:val="20"/>
              </w:rPr>
              <w:t>opinię</w:t>
            </w:r>
          </w:p>
          <w:p w14:paraId="33C223AB" w14:textId="00D5DAF5" w:rsidR="00E30B06" w:rsidRPr="002A2295" w:rsidRDefault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AA0DD6">
              <w:rPr>
                <w:rFonts w:ascii="Cambria" w:hAnsi="Cambria"/>
                <w:sz w:val="20"/>
                <w:szCs w:val="20"/>
              </w:rPr>
              <w:t xml:space="preserve">podaje </w:t>
            </w:r>
            <w:r>
              <w:rPr>
                <w:rFonts w:ascii="Cambria" w:hAnsi="Cambria"/>
                <w:sz w:val="20"/>
                <w:szCs w:val="20"/>
              </w:rPr>
              <w:t xml:space="preserve">cechy wywiadu prasowego jako </w:t>
            </w:r>
            <w:r w:rsidR="00FB42FC">
              <w:rPr>
                <w:rFonts w:ascii="Cambria" w:hAnsi="Cambria"/>
                <w:sz w:val="20"/>
                <w:szCs w:val="20"/>
              </w:rPr>
              <w:t>gatunku publicystycznego</w:t>
            </w:r>
          </w:p>
        </w:tc>
        <w:tc>
          <w:tcPr>
            <w:tcW w:w="2154" w:type="dxa"/>
            <w:shd w:val="clear" w:color="auto" w:fill="auto"/>
          </w:tcPr>
          <w:p w14:paraId="366030BD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redaguje wypowiedź pisemną o postaciach popkultury stanowiących wzorzec lub inspirację dla młodych ludzi</w:t>
            </w:r>
          </w:p>
          <w:p w14:paraId="147CAC32" w14:textId="6589A04A" w:rsidR="00502C4E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opisuje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instalację </w:t>
            </w:r>
            <w:proofErr w:type="spellStart"/>
            <w:r w:rsidRPr="00740D81">
              <w:rPr>
                <w:rFonts w:ascii="Cambria" w:hAnsi="Cambria"/>
                <w:i/>
                <w:iCs/>
                <w:sz w:val="20"/>
                <w:szCs w:val="20"/>
              </w:rPr>
              <w:t>Dismaland</w:t>
            </w:r>
            <w:proofErr w:type="spellEnd"/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sz w:val="20"/>
                <w:szCs w:val="20"/>
              </w:rPr>
              <w:t xml:space="preserve">wskazując bohaterów popkultury </w:t>
            </w:r>
            <w:r w:rsidR="00AA166E">
              <w:rPr>
                <w:rFonts w:ascii="Cambria" w:hAnsi="Cambria"/>
                <w:sz w:val="20"/>
                <w:szCs w:val="20"/>
              </w:rPr>
              <w:t>i</w:t>
            </w:r>
            <w:r w:rsidR="0067263D">
              <w:rPr>
                <w:rFonts w:ascii="Cambria" w:hAnsi="Cambria"/>
                <w:sz w:val="20"/>
                <w:szCs w:val="20"/>
              </w:rPr>
              <w:t> </w:t>
            </w:r>
            <w:r w:rsidR="00AA166E">
              <w:rPr>
                <w:rFonts w:ascii="Cambria" w:hAnsi="Cambria"/>
                <w:sz w:val="20"/>
                <w:szCs w:val="20"/>
              </w:rPr>
              <w:t>zjawiska medialne, do</w:t>
            </w:r>
            <w:r w:rsidR="0067263D">
              <w:rPr>
                <w:rFonts w:ascii="Cambria" w:hAnsi="Cambria"/>
                <w:sz w:val="20"/>
                <w:szCs w:val="20"/>
              </w:rPr>
              <w:t> </w:t>
            </w:r>
            <w:r w:rsidR="00AA166E">
              <w:rPr>
                <w:rFonts w:ascii="Cambria" w:hAnsi="Cambria"/>
                <w:sz w:val="20"/>
                <w:szCs w:val="20"/>
              </w:rPr>
              <w:t>których się ona odwołuje</w:t>
            </w:r>
          </w:p>
          <w:p w14:paraId="39DF3023" w14:textId="63DF7FE1" w:rsidR="00E30B06" w:rsidRPr="002A2295" w:rsidRDefault="00502C4E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E30B06">
              <w:rPr>
                <w:rFonts w:ascii="Cambria" w:hAnsi="Cambria"/>
                <w:sz w:val="20"/>
                <w:szCs w:val="20"/>
              </w:rPr>
              <w:t xml:space="preserve">wyraża </w:t>
            </w:r>
            <w:r w:rsidR="00E30B06" w:rsidRPr="00107D53">
              <w:rPr>
                <w:rFonts w:ascii="Cambria" w:hAnsi="Cambria"/>
                <w:sz w:val="20"/>
                <w:szCs w:val="20"/>
              </w:rPr>
              <w:t>opinię</w:t>
            </w:r>
            <w:r w:rsidR="00E30B06">
              <w:rPr>
                <w:rFonts w:ascii="Cambria" w:hAnsi="Cambria"/>
                <w:sz w:val="20"/>
                <w:szCs w:val="20"/>
              </w:rPr>
              <w:t xml:space="preserve"> na temat dzieła </w:t>
            </w:r>
            <w:proofErr w:type="spellStart"/>
            <w:r w:rsidR="00E30B06">
              <w:rPr>
                <w:rFonts w:ascii="Cambria" w:hAnsi="Cambria"/>
                <w:sz w:val="20"/>
                <w:szCs w:val="20"/>
              </w:rPr>
              <w:t>Ban</w:t>
            </w:r>
            <w:r w:rsidR="00AA166E">
              <w:rPr>
                <w:rFonts w:ascii="Cambria" w:hAnsi="Cambria"/>
                <w:sz w:val="20"/>
                <w:szCs w:val="20"/>
              </w:rPr>
              <w:t>k</w:t>
            </w:r>
            <w:r w:rsidR="00E30B06">
              <w:rPr>
                <w:rFonts w:ascii="Cambria" w:hAnsi="Cambria"/>
                <w:sz w:val="20"/>
                <w:szCs w:val="20"/>
              </w:rPr>
              <w:t>sy’ego</w:t>
            </w:r>
            <w:proofErr w:type="spellEnd"/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42468076" w14:textId="64FFEF53" w:rsidR="00E30B06" w:rsidRPr="002A2295" w:rsidRDefault="00E30B06" w:rsidP="00E30B0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7AD8FAC7" w14:textId="77777777" w:rsidR="00E30B06" w:rsidRPr="00D83560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83560">
              <w:rPr>
                <w:rFonts w:ascii="Cambria" w:hAnsi="Cambria"/>
                <w:sz w:val="20"/>
                <w:szCs w:val="20"/>
              </w:rPr>
              <w:t>I.2.2</w:t>
            </w:r>
          </w:p>
          <w:p w14:paraId="25BB0F3A" w14:textId="7119925C" w:rsidR="00E30B06" w:rsidRPr="002A2295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83560">
              <w:rPr>
                <w:rFonts w:ascii="Cambria" w:hAnsi="Cambria"/>
                <w:sz w:val="20"/>
                <w:szCs w:val="20"/>
              </w:rPr>
              <w:t>I.2.3</w:t>
            </w:r>
          </w:p>
        </w:tc>
      </w:tr>
      <w:tr w:rsidR="00DA2F71" w:rsidRPr="002A2295" w14:paraId="712FCCA6" w14:textId="77777777" w:rsidTr="00DA2F71">
        <w:tc>
          <w:tcPr>
            <w:tcW w:w="1894" w:type="dxa"/>
            <w:shd w:val="clear" w:color="auto" w:fill="auto"/>
          </w:tcPr>
          <w:p w14:paraId="19183928" w14:textId="1123DCA6" w:rsidR="00E30B06" w:rsidRPr="00812FA0" w:rsidRDefault="00B6094D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50</w:t>
            </w:r>
            <w:r w:rsidR="00E30B06">
              <w:rPr>
                <w:rFonts w:ascii="Cambria" w:hAnsi="Cambria"/>
                <w:b/>
                <w:sz w:val="20"/>
                <w:szCs w:val="20"/>
              </w:rPr>
              <w:t xml:space="preserve">. Podsumowanie – znaczenie kultury popularnej </w:t>
            </w:r>
          </w:p>
        </w:tc>
        <w:tc>
          <w:tcPr>
            <w:tcW w:w="2256" w:type="dxa"/>
            <w:shd w:val="clear" w:color="auto" w:fill="auto"/>
          </w:tcPr>
          <w:p w14:paraId="4FD44331" w14:textId="22EA4182" w:rsidR="0067266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A8047A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rozdział </w:t>
            </w:r>
            <w:r>
              <w:rPr>
                <w:rFonts w:ascii="Cambria" w:hAnsi="Cambria"/>
                <w:sz w:val="20"/>
                <w:szCs w:val="20"/>
              </w:rPr>
              <w:t>V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Człowiek wobec popkultury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5155716C" w14:textId="638065F5" w:rsidR="00E30B06" w:rsidRPr="003F211F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s. </w:t>
            </w:r>
            <w:r>
              <w:rPr>
                <w:rFonts w:ascii="Cambria" w:hAnsi="Cambria"/>
                <w:sz w:val="20"/>
                <w:szCs w:val="20"/>
              </w:rPr>
              <w:t xml:space="preserve">117–118 </w:t>
            </w:r>
          </w:p>
        </w:tc>
        <w:tc>
          <w:tcPr>
            <w:tcW w:w="3201" w:type="dxa"/>
            <w:shd w:val="clear" w:color="auto" w:fill="auto"/>
          </w:tcPr>
          <w:p w14:paraId="1AFB1832" w14:textId="5C7E45AD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specyfika współczesnej kultury masowej: rodzaje dzieł, oddziaływanie na odbiorców </w:t>
            </w:r>
          </w:p>
          <w:p w14:paraId="12A5C0DD" w14:textId="2ED3555E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popkulturowe postacie jako wzory</w:t>
            </w:r>
          </w:p>
          <w:p w14:paraId="7E82235F" w14:textId="0C6F6FD3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refleksje nad miejscem poety w kulturze współczesnej w</w:t>
            </w:r>
            <w:r w:rsidR="00B436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utworach W</w:t>
            </w:r>
            <w:r w:rsidR="0081477D">
              <w:rPr>
                <w:rFonts w:ascii="Cambria" w:hAnsi="Cambria"/>
                <w:sz w:val="20"/>
                <w:szCs w:val="20"/>
              </w:rPr>
              <w:t>isławy</w:t>
            </w:r>
            <w:r>
              <w:rPr>
                <w:rFonts w:ascii="Cambria" w:hAnsi="Cambria"/>
                <w:sz w:val="20"/>
                <w:szCs w:val="20"/>
              </w:rPr>
              <w:t xml:space="preserve"> Szymborskiej </w:t>
            </w:r>
          </w:p>
          <w:p w14:paraId="55ED176C" w14:textId="59259B32" w:rsidR="00E30B06" w:rsidRPr="002A2295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terminy: </w:t>
            </w:r>
            <w:r w:rsidRPr="003D5444">
              <w:rPr>
                <w:rFonts w:ascii="Cambria" w:hAnsi="Cambria"/>
                <w:i/>
                <w:iCs/>
                <w:sz w:val="20"/>
                <w:szCs w:val="20"/>
              </w:rPr>
              <w:t>kultura popularna</w:t>
            </w:r>
            <w:r w:rsidRPr="00AA166E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3D5444">
              <w:rPr>
                <w:rFonts w:ascii="Cambria" w:hAnsi="Cambria"/>
                <w:i/>
                <w:iCs/>
                <w:sz w:val="20"/>
                <w:szCs w:val="20"/>
              </w:rPr>
              <w:t xml:space="preserve"> piosenka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761739DC" w14:textId="2EA7198E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podaje </w:t>
            </w:r>
            <w:r w:rsidRPr="00EB35D4">
              <w:rPr>
                <w:rFonts w:ascii="Cambria" w:hAnsi="Cambria"/>
                <w:sz w:val="20"/>
                <w:szCs w:val="20"/>
              </w:rPr>
              <w:t>przykłady dzieł należących d</w:t>
            </w:r>
            <w:r>
              <w:rPr>
                <w:rFonts w:ascii="Cambria" w:hAnsi="Cambria"/>
                <w:sz w:val="20"/>
                <w:szCs w:val="20"/>
              </w:rPr>
              <w:t xml:space="preserve">o </w:t>
            </w:r>
            <w:r w:rsidRPr="00EB35D4">
              <w:rPr>
                <w:rFonts w:ascii="Cambria" w:hAnsi="Cambria"/>
                <w:sz w:val="20"/>
                <w:szCs w:val="20"/>
              </w:rPr>
              <w:t>kultury wysokiej</w:t>
            </w:r>
            <w:r>
              <w:rPr>
                <w:rFonts w:ascii="Cambria" w:hAnsi="Cambria"/>
                <w:sz w:val="20"/>
                <w:szCs w:val="20"/>
              </w:rPr>
              <w:t xml:space="preserve"> i</w:t>
            </w:r>
            <w:r w:rsidR="00FB42FC">
              <w:rPr>
                <w:rFonts w:ascii="Cambria" w:hAnsi="Cambria"/>
                <w:sz w:val="20"/>
                <w:szCs w:val="20"/>
              </w:rPr>
              <w:t xml:space="preserve"> dzieł zaliczanych do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B35D4">
              <w:rPr>
                <w:rFonts w:ascii="Cambria" w:hAnsi="Cambria"/>
                <w:sz w:val="20"/>
                <w:szCs w:val="20"/>
              </w:rPr>
              <w:t xml:space="preserve">kultury popularnej </w:t>
            </w:r>
          </w:p>
          <w:p w14:paraId="03A86640" w14:textId="130D18EA" w:rsidR="00E30B06" w:rsidRPr="002A2295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 ulubione utwory popkultur</w:t>
            </w:r>
            <w:r w:rsidR="00A81BD8">
              <w:rPr>
                <w:rFonts w:ascii="Cambria" w:hAnsi="Cambria"/>
                <w:sz w:val="20"/>
                <w:szCs w:val="20"/>
              </w:rPr>
              <w:t>owe</w:t>
            </w:r>
            <w:r>
              <w:rPr>
                <w:rFonts w:ascii="Cambria" w:hAnsi="Cambria"/>
                <w:sz w:val="20"/>
                <w:szCs w:val="20"/>
              </w:rPr>
              <w:t xml:space="preserve"> i uzasadnia swoją </w:t>
            </w:r>
            <w:r w:rsidRPr="00107D53">
              <w:rPr>
                <w:rFonts w:ascii="Cambria" w:hAnsi="Cambria"/>
                <w:sz w:val="20"/>
                <w:szCs w:val="20"/>
              </w:rPr>
              <w:t>opinię</w:t>
            </w:r>
          </w:p>
        </w:tc>
        <w:tc>
          <w:tcPr>
            <w:tcW w:w="2154" w:type="dxa"/>
            <w:shd w:val="clear" w:color="auto" w:fill="auto"/>
          </w:tcPr>
          <w:p w14:paraId="6E675AD2" w14:textId="3974C3A8" w:rsidR="00E30B06" w:rsidRPr="002A2295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wymienia pozytywne i</w:t>
            </w:r>
            <w:r w:rsidR="0067263D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negatywne skutki oddziaływania kultury popularnej na odbiorców </w:t>
            </w:r>
          </w:p>
        </w:tc>
        <w:tc>
          <w:tcPr>
            <w:tcW w:w="833" w:type="dxa"/>
            <w:shd w:val="clear" w:color="auto" w:fill="auto"/>
          </w:tcPr>
          <w:p w14:paraId="0E1425A0" w14:textId="662999D8" w:rsidR="00E30B06" w:rsidRPr="002A2295" w:rsidRDefault="00E30B06" w:rsidP="00E30B0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3E2B477E" w14:textId="77777777" w:rsidR="00E30B06" w:rsidRPr="00D83560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83560">
              <w:rPr>
                <w:rFonts w:ascii="Cambria" w:hAnsi="Cambria"/>
                <w:sz w:val="20"/>
                <w:szCs w:val="20"/>
              </w:rPr>
              <w:t>I.2.2</w:t>
            </w:r>
          </w:p>
          <w:p w14:paraId="35F41E01" w14:textId="1D627B87" w:rsidR="00E30B06" w:rsidRPr="002A2295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83560">
              <w:rPr>
                <w:rFonts w:ascii="Cambria" w:hAnsi="Cambria"/>
                <w:sz w:val="20"/>
                <w:szCs w:val="20"/>
              </w:rPr>
              <w:t>I.2.3</w:t>
            </w:r>
          </w:p>
        </w:tc>
      </w:tr>
      <w:tr w:rsidR="00DA2F71" w:rsidRPr="002A2295" w14:paraId="68420906" w14:textId="77777777" w:rsidTr="00DA2F71">
        <w:tc>
          <w:tcPr>
            <w:tcW w:w="1894" w:type="dxa"/>
            <w:shd w:val="clear" w:color="auto" w:fill="auto"/>
          </w:tcPr>
          <w:p w14:paraId="32BF6314" w14:textId="0B9F46B7" w:rsidR="00E30B06" w:rsidRDefault="00B6094D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51</w:t>
            </w:r>
            <w:r w:rsidR="00E30B06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B53839">
              <w:rPr>
                <w:rFonts w:ascii="Cambria" w:hAnsi="Cambria"/>
                <w:b/>
                <w:sz w:val="20"/>
                <w:szCs w:val="20"/>
              </w:rPr>
              <w:t>,</w:t>
            </w:r>
            <w:r>
              <w:rPr>
                <w:rFonts w:ascii="Cambria" w:hAnsi="Cambria"/>
                <w:b/>
                <w:sz w:val="20"/>
                <w:szCs w:val="20"/>
              </w:rPr>
              <w:t>52</w:t>
            </w:r>
            <w:r w:rsidR="00910989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E30B0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E30B06" w:rsidRPr="00814047">
              <w:rPr>
                <w:rFonts w:ascii="Cambria" w:hAnsi="Cambria"/>
                <w:b/>
                <w:sz w:val="20"/>
                <w:szCs w:val="20"/>
              </w:rPr>
              <w:t>Retoryka jako sztuka przemawiania</w:t>
            </w:r>
          </w:p>
          <w:p w14:paraId="4A283BB5" w14:textId="77777777" w:rsidR="00765F3E" w:rsidRDefault="00765F3E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  <w:p w14:paraId="72B58110" w14:textId="348BCE2F" w:rsidR="00765F3E" w:rsidRDefault="00765F3E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Formy wypowiedzi: przemówienie </w:t>
            </w:r>
          </w:p>
        </w:tc>
        <w:tc>
          <w:tcPr>
            <w:tcW w:w="2256" w:type="dxa"/>
            <w:shd w:val="clear" w:color="auto" w:fill="auto"/>
          </w:tcPr>
          <w:p w14:paraId="47BF16CD" w14:textId="60C80C68" w:rsidR="00E30B06" w:rsidRPr="00A8047A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A8047A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Kształcenie językowe: Strefa języka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BF4C50">
              <w:rPr>
                <w:rFonts w:ascii="Cambria" w:hAnsi="Cambria"/>
                <w:i/>
                <w:iCs/>
                <w:sz w:val="20"/>
                <w:szCs w:val="20"/>
              </w:rPr>
              <w:t>–</w:t>
            </w:r>
            <w:r w:rsidR="00672666">
              <w:rPr>
                <w:i/>
                <w:iCs/>
                <w:sz w:val="20"/>
                <w:szCs w:val="20"/>
              </w:rPr>
              <w:t xml:space="preserve"> </w:t>
            </w:r>
            <w:r w:rsidRPr="00814047">
              <w:rPr>
                <w:rFonts w:ascii="Cambria" w:hAnsi="Cambria"/>
                <w:i/>
                <w:iCs/>
                <w:sz w:val="20"/>
                <w:szCs w:val="20"/>
              </w:rPr>
              <w:t>Przemówić słuchaczom</w:t>
            </w:r>
          </w:p>
          <w:p w14:paraId="2EA1A186" w14:textId="77777777" w:rsidR="00A9274F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814047">
              <w:rPr>
                <w:rFonts w:ascii="Cambria" w:hAnsi="Cambria"/>
                <w:i/>
                <w:iCs/>
                <w:sz w:val="20"/>
                <w:szCs w:val="20"/>
              </w:rPr>
              <w:t>do serca i</w:t>
            </w:r>
            <w:r w:rsidR="00672666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814047">
              <w:rPr>
                <w:rFonts w:ascii="Cambria" w:hAnsi="Cambria"/>
                <w:i/>
                <w:iCs/>
                <w:sz w:val="20"/>
                <w:szCs w:val="20"/>
              </w:rPr>
              <w:t>do</w:t>
            </w:r>
            <w:r w:rsidR="00672666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814047">
              <w:rPr>
                <w:rFonts w:ascii="Cambria" w:hAnsi="Cambria"/>
                <w:i/>
                <w:iCs/>
                <w:sz w:val="20"/>
                <w:szCs w:val="20"/>
              </w:rPr>
              <w:t>rozumu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. </w:t>
            </w:r>
            <w:r w:rsidRPr="00814047">
              <w:rPr>
                <w:rFonts w:ascii="Cambria" w:hAnsi="Cambria"/>
                <w:i/>
                <w:iCs/>
                <w:sz w:val="20"/>
                <w:szCs w:val="20"/>
              </w:rPr>
              <w:t>Retoryka jako sztuka</w:t>
            </w:r>
            <w:r w:rsidR="00672666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814047">
              <w:rPr>
                <w:rFonts w:ascii="Cambria" w:hAnsi="Cambria"/>
                <w:i/>
                <w:iCs/>
                <w:sz w:val="20"/>
                <w:szCs w:val="20"/>
              </w:rPr>
              <w:t>przemawiania</w:t>
            </w:r>
            <w:r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8253C6C" w14:textId="76C9968D" w:rsidR="00E30B06" w:rsidRPr="003F211F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7489B">
              <w:rPr>
                <w:rFonts w:ascii="Cambria" w:hAnsi="Cambria"/>
                <w:sz w:val="20"/>
                <w:szCs w:val="20"/>
              </w:rPr>
              <w:t>s.</w:t>
            </w:r>
            <w:r w:rsidR="00672666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212</w:t>
            </w:r>
            <w:r w:rsidR="00BF4C50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215</w:t>
            </w:r>
          </w:p>
        </w:tc>
        <w:tc>
          <w:tcPr>
            <w:tcW w:w="3201" w:type="dxa"/>
            <w:shd w:val="clear" w:color="auto" w:fill="auto"/>
          </w:tcPr>
          <w:p w14:paraId="0ACCE8AB" w14:textId="49EDF9AD" w:rsidR="003A25A8" w:rsidRDefault="003A25A8" w:rsidP="003A25A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retoryka jako s</w:t>
            </w:r>
            <w:r w:rsidRPr="003A25A8">
              <w:rPr>
                <w:rFonts w:ascii="Cambria" w:hAnsi="Cambria"/>
                <w:sz w:val="20"/>
                <w:szCs w:val="20"/>
              </w:rPr>
              <w:t>ztuk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3A25A8">
              <w:rPr>
                <w:rFonts w:ascii="Cambria" w:hAnsi="Cambria"/>
                <w:sz w:val="20"/>
                <w:szCs w:val="20"/>
              </w:rPr>
              <w:t xml:space="preserve"> tworzenia przemówień i przemawiania w</w:t>
            </w:r>
            <w:r w:rsidR="004525A3">
              <w:rPr>
                <w:rFonts w:ascii="Cambria" w:hAnsi="Cambria"/>
                <w:sz w:val="20"/>
                <w:szCs w:val="20"/>
              </w:rPr>
              <w:t> </w:t>
            </w:r>
            <w:r w:rsidRPr="003A25A8">
              <w:rPr>
                <w:rFonts w:ascii="Cambria" w:hAnsi="Cambria"/>
                <w:sz w:val="20"/>
                <w:szCs w:val="20"/>
              </w:rPr>
              <w:t>celu wywierania wpływu na ludzi</w:t>
            </w:r>
            <w:r>
              <w:rPr>
                <w:rFonts w:ascii="Cambria" w:hAnsi="Cambria"/>
                <w:sz w:val="20"/>
                <w:szCs w:val="20"/>
              </w:rPr>
              <w:t xml:space="preserve"> za pomocą argumentów</w:t>
            </w:r>
          </w:p>
          <w:p w14:paraId="15138357" w14:textId="06244BFC" w:rsidR="003A25A8" w:rsidRDefault="003A25A8" w:rsidP="003A25A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rodzaje przemówień: mowy polityczne, okolicznościowe, sądowe, religijne</w:t>
            </w:r>
            <w:r w:rsidR="000A2F44">
              <w:rPr>
                <w:rFonts w:ascii="Cambria" w:hAnsi="Cambria"/>
                <w:sz w:val="20"/>
                <w:szCs w:val="20"/>
              </w:rPr>
              <w:t xml:space="preserve"> i</w:t>
            </w:r>
            <w:r>
              <w:rPr>
                <w:rFonts w:ascii="Cambria" w:hAnsi="Cambria"/>
                <w:sz w:val="20"/>
                <w:szCs w:val="20"/>
              </w:rPr>
              <w:t xml:space="preserve"> dydaktyczne </w:t>
            </w:r>
          </w:p>
          <w:p w14:paraId="7F7DF6E2" w14:textId="5A7D5AE5" w:rsidR="003A25A8" w:rsidRDefault="003A25A8" w:rsidP="003A25A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zastosowanie pytań retorycznych</w:t>
            </w:r>
          </w:p>
          <w:p w14:paraId="203A8D22" w14:textId="5F456E36" w:rsidR="003A25A8" w:rsidRPr="003A25A8" w:rsidRDefault="003A25A8" w:rsidP="003A25A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budowa przemówienia jako formy wypowiedzi</w:t>
            </w:r>
          </w:p>
          <w:p w14:paraId="078BCD96" w14:textId="5158B04C" w:rsidR="003A25A8" w:rsidRPr="00A9274F" w:rsidRDefault="003A25A8" w:rsidP="003A25A8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A25A8">
              <w:rPr>
                <w:rFonts w:ascii="Cambria" w:hAnsi="Cambria"/>
                <w:i/>
                <w:iCs/>
                <w:sz w:val="20"/>
                <w:szCs w:val="20"/>
              </w:rPr>
              <w:t>retoryka</w:t>
            </w:r>
            <w:r w:rsidRPr="00AA166E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3A25A8">
              <w:rPr>
                <w:rFonts w:ascii="Cambria" w:hAnsi="Cambria"/>
                <w:i/>
                <w:iCs/>
                <w:sz w:val="20"/>
                <w:szCs w:val="20"/>
              </w:rPr>
              <w:t xml:space="preserve"> przemówienie</w:t>
            </w:r>
            <w:r w:rsidRPr="00AA166E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3A25A8">
              <w:rPr>
                <w:rFonts w:ascii="Cambria" w:hAnsi="Cambria"/>
                <w:i/>
                <w:iCs/>
                <w:sz w:val="20"/>
                <w:szCs w:val="20"/>
              </w:rPr>
              <w:t xml:space="preserve"> argument</w:t>
            </w:r>
            <w:r w:rsidRPr="00AA166E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pytanie retoryczne </w:t>
            </w:r>
          </w:p>
        </w:tc>
        <w:tc>
          <w:tcPr>
            <w:tcW w:w="2979" w:type="dxa"/>
            <w:shd w:val="clear" w:color="auto" w:fill="auto"/>
          </w:tcPr>
          <w:p w14:paraId="37CD25DC" w14:textId="77777777" w:rsidR="003A25A8" w:rsidRDefault="003A25A8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rozpoznaje różne rodzaje przemówień na podstawie przykładowych wypowiedzi</w:t>
            </w:r>
          </w:p>
          <w:p w14:paraId="48F71928" w14:textId="1277E8BD" w:rsidR="003A25A8" w:rsidRDefault="003A25A8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wskazuje elementy budowy przemówienia jako formy wypowiedzi </w:t>
            </w:r>
          </w:p>
          <w:p w14:paraId="61EB1254" w14:textId="4870EB4B" w:rsidR="00E30B06" w:rsidRDefault="003A25A8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określa cel przemówienia i</w:t>
            </w:r>
            <w:r w:rsidR="00EB152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dobiera</w:t>
            </w:r>
            <w:r w:rsidR="00A81BD8">
              <w:rPr>
                <w:rFonts w:ascii="Cambria" w:hAnsi="Cambria"/>
                <w:sz w:val="20"/>
                <w:szCs w:val="20"/>
              </w:rPr>
              <w:t xml:space="preserve"> do niego</w:t>
            </w:r>
            <w:r>
              <w:rPr>
                <w:rFonts w:ascii="Cambria" w:hAnsi="Cambria"/>
                <w:sz w:val="20"/>
                <w:szCs w:val="20"/>
              </w:rPr>
              <w:t xml:space="preserve"> argumenty</w:t>
            </w:r>
          </w:p>
          <w:p w14:paraId="4202EAB8" w14:textId="7E1D1239" w:rsidR="00DD69D3" w:rsidRDefault="00DD69D3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przygotowuje plan przemówienia </w:t>
            </w:r>
          </w:p>
          <w:p w14:paraId="195A9882" w14:textId="460EBBE6" w:rsidR="003A25A8" w:rsidRDefault="003A25A8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redaguje przemówienie na wybrany temat </w:t>
            </w:r>
          </w:p>
        </w:tc>
        <w:tc>
          <w:tcPr>
            <w:tcW w:w="2154" w:type="dxa"/>
            <w:shd w:val="clear" w:color="auto" w:fill="auto"/>
          </w:tcPr>
          <w:p w14:paraId="439982BA" w14:textId="1039CD15" w:rsidR="00E30B06" w:rsidRDefault="00DD69D3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redaguje i wygłasza przemówienie na temat związany z ważnym problem</w:t>
            </w:r>
            <w:r w:rsidR="00AA166E">
              <w:rPr>
                <w:rFonts w:ascii="Cambria" w:hAnsi="Cambria"/>
                <w:sz w:val="20"/>
                <w:szCs w:val="20"/>
              </w:rPr>
              <w:t>em</w:t>
            </w:r>
            <w:r>
              <w:rPr>
                <w:rFonts w:ascii="Cambria" w:hAnsi="Cambria"/>
                <w:sz w:val="20"/>
                <w:szCs w:val="20"/>
              </w:rPr>
              <w:t xml:space="preserve"> dotyczącym młodzieży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7338E8B1" w14:textId="285463AE" w:rsidR="00E30B06" w:rsidRDefault="00B53839" w:rsidP="00E30B0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64" w:type="dxa"/>
            <w:shd w:val="clear" w:color="auto" w:fill="auto"/>
          </w:tcPr>
          <w:p w14:paraId="092A1A40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III.1.1</w:t>
            </w:r>
          </w:p>
          <w:p w14:paraId="2F3DC0FF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III.1.2</w:t>
            </w:r>
          </w:p>
          <w:p w14:paraId="6F21D5DE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III.1.3 </w:t>
            </w:r>
          </w:p>
          <w:p w14:paraId="0016A0AF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III.2.1</w:t>
            </w:r>
          </w:p>
          <w:p w14:paraId="42186A90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III.2.</w:t>
            </w:r>
            <w:r w:rsidR="00DD69D3">
              <w:rPr>
                <w:rFonts w:ascii="Cambria" w:hAnsi="Cambria"/>
                <w:sz w:val="20"/>
                <w:szCs w:val="20"/>
              </w:rPr>
              <w:t>6</w:t>
            </w:r>
          </w:p>
          <w:p w14:paraId="3E98822A" w14:textId="1BB2BFFB" w:rsidR="00966D4A" w:rsidRDefault="00DD69D3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III.2.</w:t>
            </w:r>
            <w:r w:rsidR="00BC3D60">
              <w:rPr>
                <w:rFonts w:ascii="Cambria" w:hAnsi="Cambria"/>
                <w:sz w:val="20"/>
                <w:szCs w:val="20"/>
              </w:rPr>
              <w:t>8</w:t>
            </w:r>
          </w:p>
          <w:p w14:paraId="4EC89152" w14:textId="77777777" w:rsidR="00BC3D60" w:rsidRDefault="00966D4A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III.2.9</w:t>
            </w:r>
          </w:p>
          <w:p w14:paraId="1AE8A789" w14:textId="3050165F" w:rsidR="00BC3D60" w:rsidRPr="00BC3D60" w:rsidRDefault="00BC3D60" w:rsidP="00BC3D6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C3D60">
              <w:rPr>
                <w:rFonts w:ascii="Cambria" w:hAnsi="Cambria"/>
                <w:sz w:val="20"/>
                <w:szCs w:val="20"/>
              </w:rPr>
              <w:t xml:space="preserve">II.4 </w:t>
            </w:r>
          </w:p>
          <w:p w14:paraId="6943C74F" w14:textId="7ABC31AB" w:rsidR="00DD69D3" w:rsidRPr="00D83560" w:rsidRDefault="00DD69D3" w:rsidP="00BC3D6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DA2F71" w:rsidRPr="002A2295" w14:paraId="507A68AB" w14:textId="77777777" w:rsidTr="00DA2F71">
        <w:tc>
          <w:tcPr>
            <w:tcW w:w="1894" w:type="dxa"/>
            <w:shd w:val="clear" w:color="auto" w:fill="auto"/>
          </w:tcPr>
          <w:p w14:paraId="39E9F545" w14:textId="50007534" w:rsidR="00E30B06" w:rsidRDefault="00B53839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E30B06">
              <w:rPr>
                <w:rFonts w:ascii="Cambria" w:hAnsi="Cambria"/>
                <w:b/>
                <w:sz w:val="20"/>
                <w:szCs w:val="20"/>
              </w:rPr>
              <w:t>. Świat realny i</w:t>
            </w:r>
            <w:r w:rsidR="008E310F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E30B06">
              <w:rPr>
                <w:rFonts w:ascii="Cambria" w:hAnsi="Cambria"/>
                <w:b/>
                <w:sz w:val="20"/>
                <w:szCs w:val="20"/>
              </w:rPr>
              <w:t xml:space="preserve">wirtualny </w:t>
            </w:r>
          </w:p>
        </w:tc>
        <w:tc>
          <w:tcPr>
            <w:tcW w:w="2256" w:type="dxa"/>
            <w:shd w:val="clear" w:color="auto" w:fill="auto"/>
          </w:tcPr>
          <w:p w14:paraId="1F63A0F4" w14:textId="77777777" w:rsidR="00E30B06" w:rsidRPr="002A2295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Pr="002A2295">
              <w:rPr>
                <w:rFonts w:ascii="Cambria" w:hAnsi="Cambria"/>
                <w:sz w:val="20"/>
                <w:szCs w:val="20"/>
              </w:rPr>
              <w:t>:</w:t>
            </w:r>
          </w:p>
          <w:p w14:paraId="34F6C1AA" w14:textId="77777777" w:rsidR="00A9274F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rozdział </w:t>
            </w:r>
            <w:r>
              <w:rPr>
                <w:rFonts w:ascii="Cambria" w:hAnsi="Cambria"/>
                <w:sz w:val="20"/>
                <w:szCs w:val="20"/>
              </w:rPr>
              <w:t>VI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(Nie)rzeczywistość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29124ACC" w14:textId="52703038" w:rsidR="00E30B06" w:rsidRDefault="00E30B06" w:rsidP="00E30B06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s. </w:t>
            </w:r>
            <w:r>
              <w:rPr>
                <w:rFonts w:ascii="Cambria" w:hAnsi="Cambria"/>
                <w:sz w:val="20"/>
                <w:szCs w:val="20"/>
              </w:rPr>
              <w:t xml:space="preserve">120–121 </w:t>
            </w:r>
            <w:r w:rsidRPr="003968F4">
              <w:rPr>
                <w:rFonts w:ascii="Cambria" w:hAnsi="Cambria"/>
                <w:sz w:val="20"/>
                <w:szCs w:val="20"/>
              </w:rPr>
              <w:t>(</w:t>
            </w:r>
            <w:r w:rsidRPr="003968F4">
              <w:rPr>
                <w:rFonts w:ascii="Cambria" w:hAnsi="Cambria" w:cstheme="minorHAnsi"/>
                <w:sz w:val="20"/>
                <w:szCs w:val="20"/>
              </w:rPr>
              <w:t>tekst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: </w:t>
            </w:r>
            <w:r w:rsidRPr="003D5444">
              <w:rPr>
                <w:rFonts w:ascii="Cambria" w:hAnsi="Cambria" w:cstheme="minorHAnsi"/>
                <w:sz w:val="20"/>
                <w:szCs w:val="20"/>
              </w:rPr>
              <w:t>Ryszard Kulik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  <w:r w:rsidR="00DA4C10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3D5444">
              <w:rPr>
                <w:rFonts w:ascii="Cambria" w:hAnsi="Cambria" w:cstheme="minorHAnsi"/>
                <w:i/>
                <w:iCs/>
                <w:sz w:val="20"/>
                <w:szCs w:val="20"/>
              </w:rPr>
              <w:t>Rzeczywiste</w:t>
            </w:r>
            <w:r w:rsidR="00672666"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 </w:t>
            </w:r>
            <w:r w:rsidRPr="003D5444">
              <w:rPr>
                <w:rFonts w:ascii="Cambria" w:hAnsi="Cambria" w:cstheme="minorHAnsi"/>
                <w:i/>
                <w:iCs/>
                <w:sz w:val="20"/>
                <w:szCs w:val="20"/>
              </w:rPr>
              <w:t>kontra nierzeczywiste</w:t>
            </w:r>
            <w:r w:rsidR="00910989"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 </w:t>
            </w:r>
            <w:r w:rsidR="00910989">
              <w:rPr>
                <w:rFonts w:ascii="Cambria" w:hAnsi="Cambria" w:cstheme="minorHAnsi"/>
                <w:iCs/>
                <w:sz w:val="20"/>
                <w:szCs w:val="20"/>
              </w:rPr>
              <w:t>– fragmenty</w:t>
            </w:r>
            <w:r>
              <w:rPr>
                <w:rFonts w:ascii="Cambria" w:hAnsi="Cambria" w:cstheme="minorHAnsi"/>
                <w:sz w:val="20"/>
                <w:szCs w:val="20"/>
              </w:rPr>
              <w:t>)</w:t>
            </w:r>
          </w:p>
          <w:p w14:paraId="5F733234" w14:textId="7969404D" w:rsidR="00E30B06" w:rsidRPr="003D5444" w:rsidRDefault="00E30B06" w:rsidP="00E30B06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- </w:t>
            </w:r>
            <w:r w:rsidRPr="003D5444">
              <w:rPr>
                <w:rFonts w:ascii="Cambria" w:hAnsi="Cambria" w:cstheme="minorHAnsi"/>
                <w:i/>
                <w:iCs/>
                <w:sz w:val="20"/>
                <w:szCs w:val="20"/>
              </w:rPr>
              <w:t>Ukryte w dziele sztuki</w:t>
            </w:r>
            <w:r w:rsidR="00910989">
              <w:rPr>
                <w:rFonts w:ascii="Cambria" w:hAnsi="Cambria" w:cstheme="minorHAnsi"/>
                <w:i/>
                <w:iCs/>
                <w:sz w:val="20"/>
                <w:szCs w:val="20"/>
              </w:rPr>
              <w:t>:</w:t>
            </w:r>
            <w:r w:rsidR="00456DE6"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 </w:t>
            </w:r>
            <w:r w:rsidRPr="00E37212">
              <w:rPr>
                <w:rFonts w:ascii="Cambria" w:hAnsi="Cambria" w:cstheme="minorHAnsi"/>
                <w:sz w:val="20"/>
                <w:szCs w:val="20"/>
              </w:rPr>
              <w:t xml:space="preserve">Gali May Lucas, </w:t>
            </w:r>
            <w:proofErr w:type="spellStart"/>
            <w:r w:rsidRPr="00E37212">
              <w:rPr>
                <w:rFonts w:ascii="Cambria" w:hAnsi="Cambria" w:cstheme="minorHAnsi"/>
                <w:sz w:val="20"/>
                <w:szCs w:val="20"/>
              </w:rPr>
              <w:t>Karoline</w:t>
            </w:r>
            <w:proofErr w:type="spellEnd"/>
            <w:r w:rsidRPr="00E37212">
              <w:rPr>
                <w:rFonts w:ascii="Cambria" w:hAnsi="Cambria" w:cstheme="minorHAnsi"/>
                <w:sz w:val="20"/>
                <w:szCs w:val="20"/>
              </w:rPr>
              <w:t xml:space="preserve"> Hinz,</w:t>
            </w:r>
            <w:r w:rsidR="00456DE6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3D5444">
              <w:rPr>
                <w:rFonts w:ascii="Cambria" w:hAnsi="Cambria" w:cstheme="minorHAnsi"/>
                <w:i/>
                <w:iCs/>
                <w:sz w:val="20"/>
                <w:szCs w:val="20"/>
              </w:rPr>
              <w:t>Wchłonięci przez światło</w:t>
            </w:r>
            <w:r w:rsidRPr="00AA166E">
              <w:rPr>
                <w:rFonts w:ascii="Cambria" w:hAnsi="Cambria" w:cstheme="minorHAnsi"/>
                <w:iCs/>
                <w:sz w:val="20"/>
                <w:szCs w:val="20"/>
              </w:rPr>
              <w:t>,</w:t>
            </w:r>
            <w:r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 </w:t>
            </w:r>
            <w:r w:rsidRPr="003D5444">
              <w:rPr>
                <w:rFonts w:ascii="Cambria" w:hAnsi="Cambria" w:cstheme="minorHAnsi"/>
                <w:sz w:val="20"/>
                <w:szCs w:val="20"/>
              </w:rPr>
              <w:t>s.</w:t>
            </w:r>
            <w:r w:rsidR="00672666">
              <w:rPr>
                <w:rFonts w:ascii="Cambria" w:hAnsi="Cambria" w:cstheme="minorHAnsi"/>
                <w:sz w:val="20"/>
                <w:szCs w:val="20"/>
              </w:rPr>
              <w:t> </w:t>
            </w:r>
            <w:r>
              <w:rPr>
                <w:rFonts w:ascii="Cambria" w:hAnsi="Cambria" w:cstheme="minorHAnsi"/>
                <w:sz w:val="20"/>
                <w:szCs w:val="20"/>
              </w:rPr>
              <w:t>122</w:t>
            </w:r>
          </w:p>
        </w:tc>
        <w:tc>
          <w:tcPr>
            <w:tcW w:w="3201" w:type="dxa"/>
            <w:shd w:val="clear" w:color="auto" w:fill="auto"/>
          </w:tcPr>
          <w:p w14:paraId="3B63297F" w14:textId="60752D82" w:rsidR="00E30B06" w:rsidRPr="00354920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54920">
              <w:rPr>
                <w:rFonts w:ascii="Cambria" w:hAnsi="Cambria"/>
                <w:sz w:val="20"/>
                <w:szCs w:val="20"/>
              </w:rPr>
              <w:t xml:space="preserve">- przemiany sposobu życia współczesnych społeczeństw: świat realny i </w:t>
            </w:r>
            <w:r w:rsidR="00354920">
              <w:rPr>
                <w:rFonts w:ascii="Cambria" w:hAnsi="Cambria"/>
                <w:sz w:val="20"/>
                <w:szCs w:val="20"/>
              </w:rPr>
              <w:t xml:space="preserve">świat </w:t>
            </w:r>
            <w:r w:rsidRPr="00354920">
              <w:rPr>
                <w:rFonts w:ascii="Cambria" w:hAnsi="Cambria"/>
                <w:sz w:val="20"/>
                <w:szCs w:val="20"/>
              </w:rPr>
              <w:t>wirtualny</w:t>
            </w:r>
            <w:r w:rsidR="00354920">
              <w:rPr>
                <w:rFonts w:ascii="Cambria" w:hAnsi="Cambria"/>
                <w:sz w:val="20"/>
                <w:szCs w:val="20"/>
              </w:rPr>
              <w:t xml:space="preserve"> – coraz większa rola tego drugiego</w:t>
            </w:r>
          </w:p>
          <w:p w14:paraId="5CE8B903" w14:textId="3B437826" w:rsidR="00E30B06" w:rsidRPr="00354920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54920">
              <w:rPr>
                <w:rFonts w:ascii="Cambria" w:hAnsi="Cambria"/>
                <w:sz w:val="20"/>
                <w:szCs w:val="20"/>
              </w:rPr>
              <w:t>- „inwazja nierzeczywistego” w</w:t>
            </w:r>
            <w:r w:rsidR="004525A3">
              <w:rPr>
                <w:rFonts w:ascii="Cambria" w:hAnsi="Cambria"/>
                <w:sz w:val="20"/>
                <w:szCs w:val="20"/>
              </w:rPr>
              <w:t> </w:t>
            </w:r>
            <w:r w:rsidRPr="00354920">
              <w:rPr>
                <w:rFonts w:ascii="Cambria" w:hAnsi="Cambria"/>
                <w:sz w:val="20"/>
                <w:szCs w:val="20"/>
              </w:rPr>
              <w:t>tekście R</w:t>
            </w:r>
            <w:r w:rsidR="002F382C" w:rsidRPr="00354920">
              <w:rPr>
                <w:rFonts w:ascii="Cambria" w:hAnsi="Cambria"/>
                <w:sz w:val="20"/>
                <w:szCs w:val="20"/>
              </w:rPr>
              <w:t>yszarda</w:t>
            </w:r>
            <w:r w:rsidRPr="00354920">
              <w:rPr>
                <w:rFonts w:ascii="Cambria" w:hAnsi="Cambria"/>
                <w:sz w:val="20"/>
                <w:szCs w:val="20"/>
              </w:rPr>
              <w:t xml:space="preserve"> Kulika</w:t>
            </w:r>
          </w:p>
          <w:p w14:paraId="196BE140" w14:textId="35241CC9" w:rsidR="00E30B06" w:rsidRPr="00354920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54920">
              <w:rPr>
                <w:rFonts w:ascii="Cambria" w:hAnsi="Cambria"/>
                <w:sz w:val="20"/>
                <w:szCs w:val="20"/>
              </w:rPr>
              <w:t xml:space="preserve">- zmiany </w:t>
            </w:r>
            <w:r w:rsidR="00354920" w:rsidRPr="00354920">
              <w:rPr>
                <w:rFonts w:ascii="Cambria" w:hAnsi="Cambria"/>
                <w:sz w:val="20"/>
                <w:szCs w:val="20"/>
              </w:rPr>
              <w:t>w relacjach</w:t>
            </w:r>
            <w:r w:rsidRPr="00354920">
              <w:rPr>
                <w:rFonts w:ascii="Cambria" w:hAnsi="Cambria"/>
                <w:sz w:val="20"/>
                <w:szCs w:val="20"/>
              </w:rPr>
              <w:t xml:space="preserve"> międzyludzkich</w:t>
            </w:r>
            <w:r w:rsidR="007C36CB">
              <w:rPr>
                <w:rFonts w:ascii="Cambria" w:hAnsi="Cambria"/>
                <w:sz w:val="20"/>
                <w:szCs w:val="20"/>
              </w:rPr>
              <w:t xml:space="preserve"> zachodzące</w:t>
            </w:r>
            <w:r w:rsidRPr="00354920">
              <w:rPr>
                <w:rFonts w:ascii="Cambria" w:hAnsi="Cambria"/>
                <w:sz w:val="20"/>
                <w:szCs w:val="20"/>
              </w:rPr>
              <w:t xml:space="preserve"> pod wpływem nowych technologii</w:t>
            </w:r>
          </w:p>
          <w:p w14:paraId="2DBCD7E1" w14:textId="43878475" w:rsidR="00E30B06" w:rsidRPr="00354920" w:rsidRDefault="00E30B06" w:rsidP="00E30B06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54920">
              <w:rPr>
                <w:rFonts w:ascii="Cambria" w:hAnsi="Cambria"/>
                <w:sz w:val="20"/>
                <w:szCs w:val="20"/>
              </w:rPr>
              <w:t xml:space="preserve">- pojęcia: </w:t>
            </w:r>
            <w:r w:rsidRPr="00354920">
              <w:rPr>
                <w:rFonts w:ascii="Cambria" w:hAnsi="Cambria"/>
                <w:i/>
                <w:iCs/>
                <w:sz w:val="20"/>
                <w:szCs w:val="20"/>
              </w:rPr>
              <w:t>świat realny</w:t>
            </w:r>
            <w:r w:rsidRPr="00AA166E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354920">
              <w:rPr>
                <w:rFonts w:ascii="Cambria" w:hAnsi="Cambria"/>
                <w:i/>
                <w:iCs/>
                <w:sz w:val="20"/>
                <w:szCs w:val="20"/>
              </w:rPr>
              <w:t xml:space="preserve"> świat wirtualny</w:t>
            </w:r>
          </w:p>
          <w:p w14:paraId="6159E26F" w14:textId="54E210B4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54920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54920">
              <w:rPr>
                <w:rFonts w:ascii="Cambria" w:hAnsi="Cambria"/>
                <w:i/>
                <w:iCs/>
                <w:sz w:val="20"/>
                <w:szCs w:val="20"/>
              </w:rPr>
              <w:t>artykuł prasowy</w:t>
            </w:r>
            <w:r w:rsidRPr="00AA166E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354920">
              <w:rPr>
                <w:rFonts w:ascii="Cambria" w:hAnsi="Cambria"/>
                <w:i/>
                <w:iCs/>
                <w:sz w:val="20"/>
                <w:szCs w:val="20"/>
              </w:rPr>
              <w:t>instalacja</w:t>
            </w:r>
            <w:r w:rsidR="00DA4C1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4BE3AD5E" w14:textId="78818EFD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określa tematykę i główną myśl artykułu R</w:t>
            </w:r>
            <w:r w:rsidR="00772448">
              <w:rPr>
                <w:rFonts w:ascii="Cambria" w:hAnsi="Cambria"/>
                <w:sz w:val="20"/>
                <w:szCs w:val="20"/>
              </w:rPr>
              <w:t>yszarda</w:t>
            </w:r>
            <w:r>
              <w:rPr>
                <w:rFonts w:ascii="Cambria" w:hAnsi="Cambria"/>
                <w:sz w:val="20"/>
                <w:szCs w:val="20"/>
              </w:rPr>
              <w:t xml:space="preserve"> Kulika</w:t>
            </w:r>
          </w:p>
          <w:p w14:paraId="4D462D1F" w14:textId="1D5772C7" w:rsidR="00E30B06" w:rsidRPr="00502C4E" w:rsidRDefault="00E30B06" w:rsidP="00E30B06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wyjaśnia pojęcie </w:t>
            </w:r>
            <w:r w:rsidRPr="00502C4E">
              <w:rPr>
                <w:rFonts w:ascii="Cambria" w:hAnsi="Cambria"/>
                <w:i/>
                <w:iCs/>
                <w:sz w:val="20"/>
                <w:szCs w:val="20"/>
              </w:rPr>
              <w:t>świat wirtualny</w:t>
            </w:r>
          </w:p>
          <w:p w14:paraId="7FA751DF" w14:textId="3D53525D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464E78">
              <w:rPr>
                <w:rFonts w:ascii="Cambria" w:hAnsi="Cambria"/>
                <w:sz w:val="20"/>
                <w:szCs w:val="20"/>
              </w:rPr>
              <w:t xml:space="preserve">opisuje </w:t>
            </w:r>
            <w:r>
              <w:rPr>
                <w:rFonts w:ascii="Cambria" w:hAnsi="Cambria"/>
                <w:sz w:val="20"/>
                <w:szCs w:val="20"/>
              </w:rPr>
              <w:t>wpływ nowoczesnych technologii na</w:t>
            </w:r>
            <w:r w:rsidR="00EB1528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komunikowanie się ludzi </w:t>
            </w:r>
            <w:r w:rsidR="00C22E43">
              <w:rPr>
                <w:rFonts w:ascii="Cambria" w:hAnsi="Cambria"/>
                <w:sz w:val="20"/>
                <w:szCs w:val="20"/>
              </w:rPr>
              <w:t>i</w:t>
            </w:r>
            <w:r w:rsidR="00EB1528">
              <w:rPr>
                <w:rFonts w:ascii="Cambria" w:hAnsi="Cambria"/>
                <w:sz w:val="20"/>
                <w:szCs w:val="20"/>
              </w:rPr>
              <w:t> </w:t>
            </w:r>
            <w:r w:rsidR="00C22E43">
              <w:rPr>
                <w:rFonts w:ascii="Cambria" w:hAnsi="Cambria"/>
                <w:sz w:val="20"/>
                <w:szCs w:val="20"/>
              </w:rPr>
              <w:t>sposób postrzegania przez nich świata</w:t>
            </w:r>
          </w:p>
          <w:p w14:paraId="5050AB98" w14:textId="3EDB014D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wypowiada się na temat potrzeby odkrywania na nowo realnego świata, opisanej w tekście R</w:t>
            </w:r>
            <w:r w:rsidR="00772448">
              <w:rPr>
                <w:rFonts w:ascii="Cambria" w:hAnsi="Cambria"/>
                <w:sz w:val="20"/>
                <w:szCs w:val="20"/>
              </w:rPr>
              <w:t>yszarda</w:t>
            </w:r>
            <w:r>
              <w:rPr>
                <w:rFonts w:ascii="Cambria" w:hAnsi="Cambria"/>
                <w:sz w:val="20"/>
                <w:szCs w:val="20"/>
              </w:rPr>
              <w:t xml:space="preserve"> Kulika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673F3A42" w14:textId="6B38BDAA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 wady i zalety nowych technologii na podstawie artykułu R</w:t>
            </w:r>
            <w:r w:rsidR="00AA166E">
              <w:rPr>
                <w:rFonts w:ascii="Cambria" w:hAnsi="Cambria"/>
                <w:sz w:val="20"/>
                <w:szCs w:val="20"/>
              </w:rPr>
              <w:t>yszarda</w:t>
            </w:r>
            <w:r>
              <w:rPr>
                <w:rFonts w:ascii="Cambria" w:hAnsi="Cambria"/>
                <w:sz w:val="20"/>
                <w:szCs w:val="20"/>
              </w:rPr>
              <w:t xml:space="preserve"> Kulika i</w:t>
            </w:r>
            <w:r w:rsidR="0067263D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własnych doświadczeń</w:t>
            </w:r>
          </w:p>
          <w:p w14:paraId="41D3B5F1" w14:textId="0D8439D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opisuje instalację </w:t>
            </w:r>
            <w:r w:rsidRPr="001E2FAB">
              <w:rPr>
                <w:rFonts w:ascii="Cambria" w:hAnsi="Cambria"/>
                <w:i/>
                <w:iCs/>
                <w:sz w:val="20"/>
                <w:szCs w:val="20"/>
              </w:rPr>
              <w:t>Wchłonięci przez światło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71F7C294" w14:textId="641BFF7B" w:rsidR="00E30B06" w:rsidRDefault="00E30B06" w:rsidP="00E30B0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72149BE2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I.2.1</w:t>
            </w:r>
          </w:p>
          <w:p w14:paraId="6062EF1A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I.2.4 </w:t>
            </w:r>
          </w:p>
          <w:p w14:paraId="48F09469" w14:textId="5EF09439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I.2.7 </w:t>
            </w:r>
          </w:p>
        </w:tc>
      </w:tr>
      <w:tr w:rsidR="00DA2F71" w:rsidRPr="002A2295" w14:paraId="4664082C" w14:textId="77777777" w:rsidTr="00DA2F71">
        <w:tc>
          <w:tcPr>
            <w:tcW w:w="1894" w:type="dxa"/>
            <w:shd w:val="clear" w:color="auto" w:fill="auto"/>
          </w:tcPr>
          <w:p w14:paraId="22673D03" w14:textId="76AE66B8" w:rsidR="00E30B06" w:rsidRDefault="00B53839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E30B06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7575F7">
              <w:rPr>
                <w:rFonts w:ascii="Cambria" w:hAnsi="Cambria"/>
                <w:b/>
                <w:sz w:val="20"/>
                <w:szCs w:val="20"/>
              </w:rPr>
              <w:t>Niepewna l</w:t>
            </w:r>
            <w:r w:rsidR="00E30B06">
              <w:rPr>
                <w:rFonts w:ascii="Cambria" w:hAnsi="Cambria"/>
                <w:b/>
                <w:sz w:val="20"/>
                <w:szCs w:val="20"/>
              </w:rPr>
              <w:t>udzka rzeczywistość w</w:t>
            </w:r>
            <w:r w:rsidR="008E310F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E30B06">
              <w:rPr>
                <w:rFonts w:ascii="Cambria" w:hAnsi="Cambria"/>
                <w:b/>
                <w:sz w:val="20"/>
                <w:szCs w:val="20"/>
              </w:rPr>
              <w:t xml:space="preserve">wierszu Wisławy Szymborskiej </w:t>
            </w:r>
          </w:p>
        </w:tc>
        <w:tc>
          <w:tcPr>
            <w:tcW w:w="2256" w:type="dxa"/>
            <w:shd w:val="clear" w:color="auto" w:fill="auto"/>
          </w:tcPr>
          <w:p w14:paraId="433696EC" w14:textId="77777777" w:rsidR="00E30B06" w:rsidRPr="002A2295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Pr="002A2295">
              <w:rPr>
                <w:rFonts w:ascii="Cambria" w:hAnsi="Cambria"/>
                <w:sz w:val="20"/>
                <w:szCs w:val="20"/>
              </w:rPr>
              <w:t>:</w:t>
            </w:r>
          </w:p>
          <w:p w14:paraId="0E6D793A" w14:textId="7CDA815E" w:rsidR="00E30B06" w:rsidRPr="00C15AC9" w:rsidRDefault="00E30B06" w:rsidP="00E30B06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rozdział </w:t>
            </w:r>
            <w:r>
              <w:rPr>
                <w:rFonts w:ascii="Cambria" w:hAnsi="Cambria"/>
                <w:sz w:val="20"/>
                <w:szCs w:val="20"/>
              </w:rPr>
              <w:t>VI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(Nie)rzeczywistość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s. </w:t>
            </w:r>
            <w:r>
              <w:rPr>
                <w:rFonts w:ascii="Cambria" w:hAnsi="Cambria"/>
                <w:sz w:val="20"/>
                <w:szCs w:val="20"/>
              </w:rPr>
              <w:t xml:space="preserve">123–124 </w:t>
            </w:r>
            <w:r w:rsidRPr="003968F4">
              <w:rPr>
                <w:rFonts w:ascii="Cambria" w:hAnsi="Cambria"/>
                <w:sz w:val="20"/>
                <w:szCs w:val="20"/>
              </w:rPr>
              <w:t>(</w:t>
            </w:r>
            <w:r w:rsidRPr="003968F4">
              <w:rPr>
                <w:rFonts w:ascii="Cambria" w:hAnsi="Cambria" w:cstheme="minorHAnsi"/>
                <w:sz w:val="20"/>
                <w:szCs w:val="20"/>
              </w:rPr>
              <w:t>tekst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: </w:t>
            </w:r>
            <w:r w:rsidRPr="00C15AC9">
              <w:rPr>
                <w:rFonts w:ascii="Cambria" w:hAnsi="Cambria" w:cstheme="minorHAnsi"/>
                <w:sz w:val="20"/>
                <w:szCs w:val="20"/>
              </w:rPr>
              <w:t>Wisława Szymborska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14:paraId="06D95544" w14:textId="77777777" w:rsidR="00E30B06" w:rsidRDefault="00E30B06" w:rsidP="00E30B06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C15AC9">
              <w:rPr>
                <w:rFonts w:ascii="Cambria" w:hAnsi="Cambria" w:cstheme="minorHAnsi"/>
                <w:i/>
                <w:iCs/>
                <w:sz w:val="20"/>
                <w:szCs w:val="20"/>
              </w:rPr>
              <w:t>Może to wszystko</w:t>
            </w:r>
            <w:r>
              <w:rPr>
                <w:rFonts w:ascii="Cambria" w:hAnsi="Cambria" w:cstheme="minorHAnsi"/>
                <w:sz w:val="20"/>
                <w:szCs w:val="20"/>
              </w:rPr>
              <w:t>)</w:t>
            </w:r>
          </w:p>
          <w:p w14:paraId="78735552" w14:textId="38501386" w:rsidR="00E30B06" w:rsidRPr="008B7493" w:rsidRDefault="00E30B06" w:rsidP="00E30B06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lastRenderedPageBreak/>
              <w:t xml:space="preserve">-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Kilka słów o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epokach: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8B7493">
              <w:rPr>
                <w:rFonts w:ascii="Cambria" w:hAnsi="Cambria"/>
                <w:i/>
                <w:iCs/>
                <w:sz w:val="20"/>
                <w:szCs w:val="20"/>
              </w:rPr>
              <w:t>Literatura polska</w:t>
            </w:r>
          </w:p>
          <w:p w14:paraId="69B08E59" w14:textId="77777777" w:rsidR="00A9274F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po 1989 roku,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B9D346E" w14:textId="7970711E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A166E">
              <w:rPr>
                <w:rFonts w:ascii="Cambria" w:hAnsi="Cambria"/>
                <w:iCs/>
                <w:sz w:val="20"/>
                <w:szCs w:val="20"/>
              </w:rPr>
              <w:t>s.</w:t>
            </w:r>
            <w:r w:rsidR="00672666">
              <w:rPr>
                <w:rFonts w:ascii="Cambria" w:hAnsi="Cambria"/>
                <w:iCs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170–173</w:t>
            </w:r>
          </w:p>
          <w:p w14:paraId="6D9C6CDC" w14:textId="58F153B9" w:rsidR="00E30B06" w:rsidRPr="003F211F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01" w:type="dxa"/>
            <w:shd w:val="clear" w:color="auto" w:fill="auto"/>
          </w:tcPr>
          <w:p w14:paraId="2488FD4D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literatura polska po 1989 roku – zniesienie cenzury, swoboda twórcza </w:t>
            </w:r>
          </w:p>
          <w:p w14:paraId="4839EE74" w14:textId="7702B88A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twórczość „starych mistrzów” po 1989 roku: T</w:t>
            </w:r>
            <w:r w:rsidR="00354920">
              <w:rPr>
                <w:rFonts w:ascii="Cambria" w:hAnsi="Cambria"/>
                <w:sz w:val="20"/>
                <w:szCs w:val="20"/>
              </w:rPr>
              <w:t>adeusz</w:t>
            </w:r>
            <w:r>
              <w:rPr>
                <w:rFonts w:ascii="Cambria" w:hAnsi="Cambria"/>
                <w:sz w:val="20"/>
                <w:szCs w:val="20"/>
              </w:rPr>
              <w:t xml:space="preserve"> Różewicz, W</w:t>
            </w:r>
            <w:r w:rsidR="00354920">
              <w:rPr>
                <w:rFonts w:ascii="Cambria" w:hAnsi="Cambria"/>
                <w:sz w:val="20"/>
                <w:szCs w:val="20"/>
              </w:rPr>
              <w:t>isława</w:t>
            </w:r>
            <w:r>
              <w:rPr>
                <w:rFonts w:ascii="Cambria" w:hAnsi="Cambria"/>
                <w:sz w:val="20"/>
                <w:szCs w:val="20"/>
              </w:rPr>
              <w:t xml:space="preserve"> Szymborska, Z</w:t>
            </w:r>
            <w:r w:rsidR="00354920">
              <w:rPr>
                <w:rFonts w:ascii="Cambria" w:hAnsi="Cambria"/>
                <w:sz w:val="20"/>
                <w:szCs w:val="20"/>
              </w:rPr>
              <w:t>bigniew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Herbert,</w:t>
            </w:r>
            <w:r w:rsidR="00F848D5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Cz</w:t>
            </w:r>
            <w:r w:rsidR="00354920">
              <w:rPr>
                <w:rFonts w:ascii="Cambria" w:hAnsi="Cambria"/>
                <w:sz w:val="20"/>
                <w:szCs w:val="20"/>
              </w:rPr>
              <w:t>esław</w:t>
            </w:r>
            <w:r>
              <w:rPr>
                <w:rFonts w:ascii="Cambria" w:hAnsi="Cambria"/>
                <w:sz w:val="20"/>
                <w:szCs w:val="20"/>
              </w:rPr>
              <w:t xml:space="preserve"> Miłosz, T</w:t>
            </w:r>
            <w:r w:rsidR="00354920">
              <w:rPr>
                <w:rFonts w:ascii="Cambria" w:hAnsi="Cambria"/>
                <w:sz w:val="20"/>
                <w:szCs w:val="20"/>
              </w:rPr>
              <w:t>adeusz</w:t>
            </w:r>
            <w:r>
              <w:rPr>
                <w:rFonts w:ascii="Cambria" w:hAnsi="Cambria"/>
                <w:sz w:val="20"/>
                <w:szCs w:val="20"/>
              </w:rPr>
              <w:t xml:space="preserve"> Konwicki, S</w:t>
            </w:r>
            <w:r w:rsidR="00354920">
              <w:rPr>
                <w:rFonts w:ascii="Cambria" w:hAnsi="Cambria"/>
                <w:sz w:val="20"/>
                <w:szCs w:val="20"/>
              </w:rPr>
              <w:t>ławomir</w:t>
            </w:r>
            <w:r>
              <w:rPr>
                <w:rFonts w:ascii="Cambria" w:hAnsi="Cambria"/>
                <w:sz w:val="20"/>
                <w:szCs w:val="20"/>
              </w:rPr>
              <w:t xml:space="preserve"> Mrożek </w:t>
            </w:r>
          </w:p>
          <w:p w14:paraId="2384042B" w14:textId="2BA6FEDE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rozwój młodej literatury: grupa „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bru</w:t>
            </w:r>
            <w:r w:rsidR="00F84EEC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>ionu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”, O</w:t>
            </w:r>
            <w:r w:rsidR="00354920">
              <w:rPr>
                <w:rFonts w:ascii="Cambria" w:hAnsi="Cambria"/>
                <w:sz w:val="20"/>
                <w:szCs w:val="20"/>
              </w:rPr>
              <w:t>lga</w:t>
            </w:r>
            <w:r>
              <w:rPr>
                <w:rFonts w:ascii="Cambria" w:hAnsi="Cambria"/>
                <w:sz w:val="20"/>
                <w:szCs w:val="20"/>
              </w:rPr>
              <w:t xml:space="preserve"> Tokarczuk, A</w:t>
            </w:r>
            <w:r w:rsidR="00354920">
              <w:rPr>
                <w:rFonts w:ascii="Cambria" w:hAnsi="Cambria"/>
                <w:sz w:val="20"/>
                <w:szCs w:val="20"/>
              </w:rPr>
              <w:t>ndrzej</w:t>
            </w:r>
            <w:r>
              <w:rPr>
                <w:rFonts w:ascii="Cambria" w:hAnsi="Cambria"/>
                <w:sz w:val="20"/>
                <w:szCs w:val="20"/>
              </w:rPr>
              <w:t xml:space="preserve"> Stasiuk, D</w:t>
            </w:r>
            <w:r w:rsidR="00354920">
              <w:rPr>
                <w:rFonts w:ascii="Cambria" w:hAnsi="Cambria"/>
                <w:sz w:val="20"/>
                <w:szCs w:val="20"/>
              </w:rPr>
              <w:t>orota</w:t>
            </w:r>
            <w:r>
              <w:rPr>
                <w:rFonts w:ascii="Cambria" w:hAnsi="Cambria"/>
                <w:sz w:val="20"/>
                <w:szCs w:val="20"/>
              </w:rPr>
              <w:t xml:space="preserve"> Masłowska</w:t>
            </w:r>
          </w:p>
          <w:p w14:paraId="593B2CFB" w14:textId="255257E4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rozwój reportażu i literatury popularnej</w:t>
            </w:r>
            <w:r w:rsidR="00B63EF5">
              <w:rPr>
                <w:rFonts w:ascii="Cambria" w:hAnsi="Cambria"/>
                <w:sz w:val="20"/>
                <w:szCs w:val="20"/>
              </w:rPr>
              <w:t>;</w:t>
            </w:r>
            <w:r>
              <w:rPr>
                <w:rFonts w:ascii="Cambria" w:hAnsi="Cambria"/>
                <w:sz w:val="20"/>
                <w:szCs w:val="20"/>
              </w:rPr>
              <w:t xml:space="preserve"> „literatura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internetu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”</w:t>
            </w:r>
          </w:p>
          <w:p w14:paraId="2AE9DE62" w14:textId="43C55373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wybrane tematy w literaturze polskiej po 1989 roku: małe ojczyzny, alternatywne światy, inność i wykluczenie</w:t>
            </w:r>
          </w:p>
          <w:p w14:paraId="610F9989" w14:textId="0E6EE123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życie jako eksperyment w</w:t>
            </w:r>
            <w:r w:rsidR="004525A3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wierszu Wisławy Szymborskiej </w:t>
            </w:r>
            <w:r w:rsidRPr="00335F16">
              <w:rPr>
                <w:rFonts w:ascii="Cambria" w:hAnsi="Cambria"/>
                <w:i/>
                <w:iCs/>
                <w:sz w:val="20"/>
                <w:szCs w:val="20"/>
              </w:rPr>
              <w:t>Może to wszystko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5092CC8" w14:textId="5D63DBD4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35F16">
              <w:rPr>
                <w:rFonts w:ascii="Cambria" w:hAnsi="Cambria"/>
                <w:i/>
                <w:iCs/>
                <w:sz w:val="20"/>
                <w:szCs w:val="20"/>
              </w:rPr>
              <w:t>podmiot liryczny</w:t>
            </w:r>
          </w:p>
        </w:tc>
        <w:tc>
          <w:tcPr>
            <w:tcW w:w="2979" w:type="dxa"/>
            <w:shd w:val="clear" w:color="auto" w:fill="auto"/>
          </w:tcPr>
          <w:p w14:paraId="5014DF9F" w14:textId="00E55EE0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wymienia najważniejszych przedstawicieli literatury polskiej po 1989 </w:t>
            </w:r>
            <w:r w:rsidR="00464E78">
              <w:rPr>
                <w:rFonts w:ascii="Cambria" w:hAnsi="Cambria"/>
                <w:sz w:val="20"/>
                <w:szCs w:val="20"/>
              </w:rPr>
              <w:t>r.</w:t>
            </w:r>
          </w:p>
          <w:p w14:paraId="27644FF3" w14:textId="59B744B5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wskazuje </w:t>
            </w:r>
            <w:r w:rsidR="00C22E43">
              <w:rPr>
                <w:rFonts w:ascii="Cambria" w:hAnsi="Cambria"/>
                <w:sz w:val="20"/>
                <w:szCs w:val="20"/>
              </w:rPr>
              <w:t>wybrane ważne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tematy literatury po 1989 </w:t>
            </w:r>
            <w:r w:rsidR="00464E78">
              <w:rPr>
                <w:rFonts w:ascii="Cambria" w:hAnsi="Cambria"/>
                <w:sz w:val="20"/>
                <w:szCs w:val="20"/>
              </w:rPr>
              <w:t>r.</w:t>
            </w:r>
          </w:p>
          <w:p w14:paraId="6C493A6F" w14:textId="72CDCBF9" w:rsidR="00E30B06" w:rsidRDefault="00E30B06" w:rsidP="00E30B06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określa tematykę </w:t>
            </w:r>
            <w:r w:rsidR="00464E78">
              <w:rPr>
                <w:rFonts w:ascii="Cambria" w:hAnsi="Cambria"/>
                <w:sz w:val="20"/>
                <w:szCs w:val="20"/>
              </w:rPr>
              <w:t xml:space="preserve">tekstu </w:t>
            </w:r>
            <w:r w:rsidRPr="00335F16">
              <w:rPr>
                <w:rFonts w:ascii="Cambria" w:hAnsi="Cambria"/>
                <w:sz w:val="20"/>
                <w:szCs w:val="20"/>
              </w:rPr>
              <w:t xml:space="preserve">Wisławy Szymborskiej </w:t>
            </w:r>
            <w:r w:rsidRPr="00335F16">
              <w:rPr>
                <w:rFonts w:ascii="Cambria" w:hAnsi="Cambria"/>
                <w:i/>
                <w:iCs/>
                <w:sz w:val="20"/>
                <w:szCs w:val="20"/>
              </w:rPr>
              <w:t>Może to wszystko</w:t>
            </w:r>
          </w:p>
          <w:p w14:paraId="76C4DF30" w14:textId="43A73692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omawia wątpliwości podmiotu lirycznego w</w:t>
            </w:r>
            <w:r w:rsidR="00C22E43">
              <w:rPr>
                <w:rFonts w:ascii="Cambria" w:hAnsi="Cambria"/>
                <w:sz w:val="20"/>
                <w:szCs w:val="20"/>
              </w:rPr>
              <w:t>yrażone w</w:t>
            </w:r>
            <w:r>
              <w:rPr>
                <w:rFonts w:ascii="Cambria" w:hAnsi="Cambria"/>
                <w:sz w:val="20"/>
                <w:szCs w:val="20"/>
              </w:rPr>
              <w:t xml:space="preserve"> wierszu</w:t>
            </w:r>
          </w:p>
          <w:p w14:paraId="6C07CE0B" w14:textId="076589CB" w:rsidR="00E30B06" w:rsidRPr="00335F1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wyjaśnia tytuł utworu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6F2A54AC" w14:textId="7CCA72C8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Pr="008D7C04">
              <w:rPr>
                <w:rFonts w:ascii="Cambria" w:hAnsi="Cambria"/>
                <w:sz w:val="20"/>
                <w:szCs w:val="20"/>
              </w:rPr>
              <w:t xml:space="preserve">omawia wizję ludzkiego życia </w:t>
            </w:r>
            <w:r w:rsidR="002749F9">
              <w:rPr>
                <w:rFonts w:ascii="Cambria" w:hAnsi="Cambria"/>
                <w:sz w:val="20"/>
                <w:szCs w:val="20"/>
              </w:rPr>
              <w:t xml:space="preserve">ukazaną </w:t>
            </w:r>
            <w:r w:rsidRPr="008D7C04">
              <w:rPr>
                <w:rFonts w:ascii="Cambria" w:hAnsi="Cambria"/>
                <w:sz w:val="20"/>
                <w:szCs w:val="20"/>
              </w:rPr>
              <w:t>w wierszu W</w:t>
            </w:r>
            <w:r w:rsidR="002749F9">
              <w:rPr>
                <w:rFonts w:ascii="Cambria" w:hAnsi="Cambria"/>
                <w:sz w:val="20"/>
                <w:szCs w:val="20"/>
              </w:rPr>
              <w:t>isławy</w:t>
            </w:r>
            <w:r w:rsidRPr="008D7C04">
              <w:rPr>
                <w:rFonts w:ascii="Cambria" w:hAnsi="Cambria"/>
                <w:sz w:val="20"/>
                <w:szCs w:val="20"/>
              </w:rPr>
              <w:t xml:space="preserve"> Szymborskiej</w:t>
            </w:r>
          </w:p>
          <w:p w14:paraId="02787097" w14:textId="405A359A" w:rsidR="00E30B06" w:rsidRDefault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</w:t>
            </w:r>
            <w:r w:rsidRPr="00335F16">
              <w:rPr>
                <w:rFonts w:ascii="Cambria" w:hAnsi="Cambria"/>
                <w:sz w:val="20"/>
                <w:szCs w:val="20"/>
              </w:rPr>
              <w:t>ykon</w:t>
            </w:r>
            <w:r>
              <w:rPr>
                <w:rFonts w:ascii="Cambria" w:hAnsi="Cambria"/>
                <w:sz w:val="20"/>
                <w:szCs w:val="20"/>
              </w:rPr>
              <w:t>uje</w:t>
            </w:r>
            <w:r w:rsidRPr="00335F16">
              <w:rPr>
                <w:rFonts w:ascii="Cambria" w:hAnsi="Cambria"/>
                <w:sz w:val="20"/>
                <w:szCs w:val="20"/>
              </w:rPr>
              <w:t xml:space="preserve"> ilustrację do</w:t>
            </w:r>
            <w:r w:rsidR="0067263D">
              <w:rPr>
                <w:rFonts w:ascii="Cambria" w:hAnsi="Cambria"/>
                <w:sz w:val="20"/>
                <w:szCs w:val="20"/>
              </w:rPr>
              <w:t> </w:t>
            </w:r>
            <w:r w:rsidR="00464E78">
              <w:rPr>
                <w:rFonts w:ascii="Cambria" w:hAnsi="Cambria"/>
                <w:sz w:val="20"/>
                <w:szCs w:val="20"/>
              </w:rPr>
              <w:t>utworu</w:t>
            </w:r>
            <w:r w:rsidR="00464E78" w:rsidRPr="00335F16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35F16">
              <w:rPr>
                <w:rFonts w:ascii="Cambria" w:hAnsi="Cambria"/>
                <w:i/>
                <w:iCs/>
                <w:sz w:val="20"/>
                <w:szCs w:val="20"/>
              </w:rPr>
              <w:t>Może to wszystko</w:t>
            </w:r>
            <w:r w:rsidRPr="00335F16">
              <w:rPr>
                <w:rFonts w:ascii="Cambria" w:hAnsi="Cambria"/>
                <w:sz w:val="20"/>
                <w:szCs w:val="20"/>
              </w:rPr>
              <w:t xml:space="preserve"> w </w:t>
            </w:r>
            <w:r>
              <w:rPr>
                <w:rFonts w:ascii="Cambria" w:hAnsi="Cambria"/>
                <w:sz w:val="20"/>
                <w:szCs w:val="20"/>
              </w:rPr>
              <w:t xml:space="preserve">dowolnej </w:t>
            </w:r>
            <w:r w:rsidRPr="00335F16">
              <w:rPr>
                <w:rFonts w:ascii="Cambria" w:hAnsi="Cambria"/>
                <w:sz w:val="20"/>
                <w:szCs w:val="20"/>
              </w:rPr>
              <w:lastRenderedPageBreak/>
              <w:t>formie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35F16">
              <w:rPr>
                <w:rFonts w:ascii="Cambria" w:hAnsi="Cambria"/>
                <w:sz w:val="20"/>
                <w:szCs w:val="20"/>
              </w:rPr>
              <w:t>wykorzyst</w:t>
            </w:r>
            <w:r>
              <w:rPr>
                <w:rFonts w:ascii="Cambria" w:hAnsi="Cambria"/>
                <w:sz w:val="20"/>
                <w:szCs w:val="20"/>
              </w:rPr>
              <w:t>ując</w:t>
            </w:r>
            <w:r w:rsidRPr="00335F16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749F9">
              <w:rPr>
                <w:rFonts w:ascii="Cambria" w:hAnsi="Cambria"/>
                <w:sz w:val="20"/>
                <w:szCs w:val="20"/>
              </w:rPr>
              <w:t xml:space="preserve">np. </w:t>
            </w:r>
            <w:r w:rsidRPr="00335F16">
              <w:rPr>
                <w:rFonts w:ascii="Cambria" w:hAnsi="Cambria"/>
                <w:sz w:val="20"/>
                <w:szCs w:val="20"/>
              </w:rPr>
              <w:t>kadry z wybranych filmów, reprodukcje dzieł sztuki</w:t>
            </w:r>
          </w:p>
        </w:tc>
        <w:tc>
          <w:tcPr>
            <w:tcW w:w="833" w:type="dxa"/>
            <w:shd w:val="clear" w:color="auto" w:fill="auto"/>
          </w:tcPr>
          <w:p w14:paraId="6183F63E" w14:textId="38635FAD" w:rsidR="00E30B06" w:rsidRDefault="00E30B06" w:rsidP="00E30B0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464" w:type="dxa"/>
            <w:shd w:val="clear" w:color="auto" w:fill="auto"/>
          </w:tcPr>
          <w:p w14:paraId="4103E5BA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723344AE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I.1.3</w:t>
            </w:r>
          </w:p>
          <w:p w14:paraId="1E8A9ADE" w14:textId="3B696C10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I.1.6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DA2F71" w:rsidRPr="002A2295" w14:paraId="64A45B48" w14:textId="77777777" w:rsidTr="00DA2F71">
        <w:tc>
          <w:tcPr>
            <w:tcW w:w="1894" w:type="dxa"/>
            <w:shd w:val="clear" w:color="auto" w:fill="auto"/>
          </w:tcPr>
          <w:p w14:paraId="3741067D" w14:textId="07F42575" w:rsidR="00E30B06" w:rsidRPr="008D7C04" w:rsidRDefault="00B53839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5., 56</w:t>
            </w:r>
            <w:r w:rsidR="00E30B06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E30B06" w:rsidRPr="008D7C04">
              <w:rPr>
                <w:rFonts w:ascii="Cambria" w:hAnsi="Cambria"/>
                <w:b/>
                <w:sz w:val="20"/>
                <w:szCs w:val="20"/>
              </w:rPr>
              <w:t>Bohater zagubiony w</w:t>
            </w:r>
            <w:r w:rsidR="008E310F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E30B06" w:rsidRPr="008D7C04">
              <w:rPr>
                <w:rFonts w:ascii="Cambria" w:hAnsi="Cambria"/>
                <w:b/>
                <w:sz w:val="20"/>
                <w:szCs w:val="20"/>
              </w:rPr>
              <w:t>polskiej rzeczywistości</w:t>
            </w:r>
          </w:p>
          <w:p w14:paraId="70C933A0" w14:textId="039C3AC1" w:rsidR="00E30B06" w:rsidRDefault="00E30B06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8D7C04">
              <w:rPr>
                <w:rFonts w:ascii="Cambria" w:hAnsi="Cambria"/>
                <w:b/>
                <w:sz w:val="20"/>
                <w:szCs w:val="20"/>
              </w:rPr>
              <w:t>w opowiadaniu Olgi Tokarczuk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shd w:val="clear" w:color="auto" w:fill="auto"/>
          </w:tcPr>
          <w:p w14:paraId="1E8B07E1" w14:textId="1DE85E75" w:rsidR="00A9274F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A8047A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rozdział </w:t>
            </w:r>
            <w:r>
              <w:rPr>
                <w:rFonts w:ascii="Cambria" w:hAnsi="Cambria"/>
                <w:sz w:val="20"/>
                <w:szCs w:val="20"/>
              </w:rPr>
              <w:t>VI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(Nie)rzeczywistość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3C3AB333" w14:textId="77777777" w:rsidR="00A9274F" w:rsidRDefault="00E30B06" w:rsidP="00E30B06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s. </w:t>
            </w:r>
            <w:r>
              <w:rPr>
                <w:rFonts w:ascii="Cambria" w:hAnsi="Cambria"/>
                <w:sz w:val="20"/>
                <w:szCs w:val="20"/>
              </w:rPr>
              <w:t xml:space="preserve">125–130 </w:t>
            </w:r>
            <w:r w:rsidRPr="003968F4">
              <w:rPr>
                <w:rFonts w:ascii="Cambria" w:hAnsi="Cambria"/>
                <w:sz w:val="20"/>
                <w:szCs w:val="20"/>
              </w:rPr>
              <w:t>(</w:t>
            </w:r>
            <w:r w:rsidRPr="003968F4">
              <w:rPr>
                <w:rFonts w:ascii="Cambria" w:hAnsi="Cambria" w:cstheme="minorHAnsi"/>
                <w:sz w:val="20"/>
                <w:szCs w:val="20"/>
              </w:rPr>
              <w:t>tekst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: </w:t>
            </w:r>
          </w:p>
          <w:p w14:paraId="1D72E965" w14:textId="56BA1815" w:rsidR="00E30B06" w:rsidRPr="008D7C04" w:rsidRDefault="00E30B06" w:rsidP="00E30B06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8D7C04">
              <w:rPr>
                <w:rFonts w:ascii="Cambria" w:hAnsi="Cambria" w:cstheme="minorHAnsi"/>
                <w:sz w:val="20"/>
                <w:szCs w:val="20"/>
              </w:rPr>
              <w:t>Olga Tokarczuk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14:paraId="71CE6F1E" w14:textId="263C9E54" w:rsidR="00E30B06" w:rsidRPr="008D7C04" w:rsidRDefault="00E30B06" w:rsidP="00E30B06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8D7C04">
              <w:rPr>
                <w:rFonts w:ascii="Cambria" w:hAnsi="Cambria" w:cstheme="minorHAnsi"/>
                <w:i/>
                <w:iCs/>
                <w:sz w:val="20"/>
                <w:szCs w:val="20"/>
              </w:rPr>
              <w:t>Profesor Andrews w Warszawie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AD5899">
              <w:rPr>
                <w:rFonts w:ascii="Cambria" w:hAnsi="Cambria" w:cstheme="minorHAnsi"/>
                <w:sz w:val="20"/>
                <w:szCs w:val="20"/>
              </w:rPr>
              <w:t>–</w:t>
            </w:r>
            <w:r w:rsidR="00A9274F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8D7C04">
              <w:rPr>
                <w:rFonts w:ascii="Cambria" w:hAnsi="Cambria" w:cstheme="minorHAnsi"/>
                <w:sz w:val="20"/>
                <w:szCs w:val="20"/>
              </w:rPr>
              <w:t>fragmenty)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01" w:type="dxa"/>
            <w:shd w:val="clear" w:color="auto" w:fill="auto"/>
          </w:tcPr>
          <w:p w14:paraId="34A5F969" w14:textId="6E5C4913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twórczość Olgi Tokarczuk</w:t>
            </w:r>
            <w:r w:rsidR="00F84EEC">
              <w:rPr>
                <w:rFonts w:ascii="Cambria" w:hAnsi="Cambria"/>
                <w:sz w:val="20"/>
                <w:szCs w:val="20"/>
              </w:rPr>
              <w:t xml:space="preserve"> –</w:t>
            </w:r>
            <w:r>
              <w:rPr>
                <w:rFonts w:ascii="Cambria" w:hAnsi="Cambria"/>
                <w:sz w:val="20"/>
                <w:szCs w:val="20"/>
              </w:rPr>
              <w:t xml:space="preserve"> laureatki </w:t>
            </w:r>
            <w:r w:rsidR="0073490E">
              <w:rPr>
                <w:rFonts w:ascii="Cambria" w:hAnsi="Cambria"/>
                <w:sz w:val="20"/>
                <w:szCs w:val="20"/>
              </w:rPr>
              <w:t>L</w:t>
            </w:r>
            <w:r>
              <w:rPr>
                <w:rFonts w:ascii="Cambria" w:hAnsi="Cambria"/>
                <w:sz w:val="20"/>
                <w:szCs w:val="20"/>
              </w:rPr>
              <w:t xml:space="preserve">iterackiej </w:t>
            </w:r>
            <w:r w:rsidR="0073490E">
              <w:rPr>
                <w:rFonts w:ascii="Cambria" w:hAnsi="Cambria"/>
                <w:sz w:val="20"/>
                <w:szCs w:val="20"/>
              </w:rPr>
              <w:t>N</w:t>
            </w:r>
            <w:r>
              <w:rPr>
                <w:rFonts w:ascii="Cambria" w:hAnsi="Cambria"/>
                <w:sz w:val="20"/>
                <w:szCs w:val="20"/>
              </w:rPr>
              <w:t>agrody Nobla</w:t>
            </w:r>
          </w:p>
          <w:p w14:paraId="24282CDD" w14:textId="2CA4E5F9" w:rsidR="00E30B06" w:rsidRDefault="00E30B06" w:rsidP="00E30B06">
            <w:pPr>
              <w:spacing w:after="0"/>
              <w:rPr>
                <w:rFonts w:ascii="Cambria" w:hAnsi="Cambria" w:cstheme="minorHAnsi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świat przedstawiony w</w:t>
            </w:r>
            <w:r w:rsidR="004525A3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opowiadaniu </w:t>
            </w:r>
            <w:r w:rsidRPr="008D7C04">
              <w:rPr>
                <w:rFonts w:ascii="Cambria" w:hAnsi="Cambria" w:cstheme="minorHAnsi"/>
                <w:i/>
                <w:iCs/>
                <w:sz w:val="20"/>
                <w:szCs w:val="20"/>
              </w:rPr>
              <w:t>Profesor Andrews w Warszawie</w:t>
            </w:r>
          </w:p>
          <w:p w14:paraId="123DEDBD" w14:textId="41B3C588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8D7C04">
              <w:rPr>
                <w:rFonts w:ascii="Cambria" w:hAnsi="Cambria" w:cstheme="minorHAnsi"/>
                <w:sz w:val="20"/>
                <w:szCs w:val="20"/>
              </w:rPr>
              <w:t>-</w:t>
            </w:r>
            <w:r w:rsidR="00DA4C10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8D7C04">
              <w:rPr>
                <w:rFonts w:ascii="Cambria" w:hAnsi="Cambria"/>
                <w:sz w:val="20"/>
                <w:szCs w:val="20"/>
              </w:rPr>
              <w:t>zagubienie bohatera utworu Olgi Tokarczuk w obcej rzeczywistości stanu wojennego</w:t>
            </w:r>
          </w:p>
          <w:p w14:paraId="7CFBD29C" w14:textId="100B72D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narracja personalna jako przedstawienie świata z</w:t>
            </w:r>
            <w:r w:rsidR="004525A3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perspektywy uczuć i myśli bohatera utworu </w:t>
            </w:r>
          </w:p>
          <w:p w14:paraId="1789C49E" w14:textId="6FE7EBF4" w:rsidR="00E30B06" w:rsidRPr="008D7C04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BE1165">
              <w:rPr>
                <w:rFonts w:ascii="Cambria" w:hAnsi="Cambria"/>
                <w:i/>
                <w:iCs/>
                <w:sz w:val="20"/>
                <w:szCs w:val="20"/>
              </w:rPr>
              <w:t>opowiadanie</w:t>
            </w:r>
            <w:r w:rsidRPr="002749F9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BE1165">
              <w:rPr>
                <w:rFonts w:ascii="Cambria" w:hAnsi="Cambria"/>
                <w:i/>
                <w:iCs/>
                <w:sz w:val="20"/>
                <w:szCs w:val="20"/>
              </w:rPr>
              <w:t xml:space="preserve"> narracja personalna</w:t>
            </w:r>
          </w:p>
        </w:tc>
        <w:tc>
          <w:tcPr>
            <w:tcW w:w="2979" w:type="dxa"/>
            <w:shd w:val="clear" w:color="auto" w:fill="auto"/>
          </w:tcPr>
          <w:p w14:paraId="377965CE" w14:textId="773A9925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257771">
              <w:rPr>
                <w:rFonts w:ascii="Cambria" w:hAnsi="Cambria"/>
                <w:sz w:val="20"/>
                <w:szCs w:val="20"/>
              </w:rPr>
              <w:t xml:space="preserve"> przedstawia podstawowe informacje o życiu i</w:t>
            </w:r>
            <w:r w:rsidR="0066126F">
              <w:rPr>
                <w:rFonts w:ascii="Cambria" w:hAnsi="Cambria"/>
                <w:sz w:val="20"/>
                <w:szCs w:val="20"/>
              </w:rPr>
              <w:t> </w:t>
            </w:r>
            <w:r w:rsidR="00257771">
              <w:rPr>
                <w:rFonts w:ascii="Cambria" w:hAnsi="Cambria"/>
                <w:sz w:val="20"/>
                <w:szCs w:val="20"/>
              </w:rPr>
              <w:t>twórczości Olgi Tokarczuk,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F2B7B">
              <w:rPr>
                <w:rFonts w:ascii="Cambria" w:hAnsi="Cambria"/>
                <w:sz w:val="20"/>
                <w:szCs w:val="20"/>
              </w:rPr>
              <w:t>wymienia</w:t>
            </w:r>
            <w:r w:rsidR="00257771" w:rsidRPr="009F2B7B">
              <w:rPr>
                <w:rFonts w:ascii="Cambria" w:hAnsi="Cambria"/>
                <w:sz w:val="20"/>
                <w:szCs w:val="20"/>
              </w:rPr>
              <w:t xml:space="preserve"> jej</w:t>
            </w:r>
            <w:r w:rsidRPr="009F2B7B">
              <w:rPr>
                <w:rFonts w:ascii="Cambria" w:hAnsi="Cambria"/>
                <w:sz w:val="20"/>
                <w:szCs w:val="20"/>
              </w:rPr>
              <w:t xml:space="preserve"> najważniejsze utwory</w:t>
            </w:r>
          </w:p>
          <w:p w14:paraId="22210D79" w14:textId="2B8A80B4" w:rsidR="00E30B06" w:rsidRDefault="00E30B06" w:rsidP="00E30B06">
            <w:pPr>
              <w:spacing w:after="0"/>
              <w:rPr>
                <w:rFonts w:ascii="Cambria" w:hAnsi="Cambria" w:cstheme="minorHAnsi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określa czas i miejsce akcji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opowiadania </w:t>
            </w:r>
            <w:r w:rsidRPr="008D7C04">
              <w:rPr>
                <w:rFonts w:ascii="Cambria" w:hAnsi="Cambria" w:cstheme="minorHAnsi"/>
                <w:i/>
                <w:iCs/>
                <w:sz w:val="20"/>
                <w:szCs w:val="20"/>
              </w:rPr>
              <w:t>Profesor Andrews w Warszawie</w:t>
            </w:r>
          </w:p>
          <w:p w14:paraId="6DAF1DBF" w14:textId="3792563D" w:rsidR="00E30B06" w:rsidRDefault="00E30B06" w:rsidP="00E30B06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8D7C04">
              <w:rPr>
                <w:rFonts w:ascii="Cambria" w:hAnsi="Cambria" w:cstheme="minorHAnsi"/>
                <w:sz w:val="20"/>
                <w:szCs w:val="20"/>
              </w:rPr>
              <w:t xml:space="preserve">- </w:t>
            </w:r>
            <w:r>
              <w:rPr>
                <w:rFonts w:ascii="Cambria" w:hAnsi="Cambria" w:cstheme="minorHAnsi"/>
                <w:sz w:val="20"/>
                <w:szCs w:val="20"/>
              </w:rPr>
              <w:t>nazywa uczucia, przeżycia i</w:t>
            </w:r>
            <w:r w:rsidR="0066126F">
              <w:rPr>
                <w:rFonts w:ascii="Cambria" w:hAnsi="Cambria" w:cstheme="minorHAnsi"/>
                <w:sz w:val="20"/>
                <w:szCs w:val="20"/>
              </w:rPr>
              <w:t> 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doświadczenia bohatera </w:t>
            </w:r>
            <w:r w:rsidR="00C22E43">
              <w:rPr>
                <w:rFonts w:ascii="Cambria" w:hAnsi="Cambria" w:cstheme="minorHAnsi"/>
                <w:sz w:val="20"/>
                <w:szCs w:val="20"/>
              </w:rPr>
              <w:t>zagubionego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w obcym świecie </w:t>
            </w:r>
          </w:p>
          <w:p w14:paraId="64E2C474" w14:textId="0B6F3A2F" w:rsidR="00E30B06" w:rsidRDefault="00E30B06" w:rsidP="00E30B06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- wskazuje fragmenty tekstu opisujące stany emocjonalne profesora Andrewsa, sposoby postrzegania innych ludzi i</w:t>
            </w:r>
            <w:r w:rsidR="0066126F">
              <w:rPr>
                <w:rFonts w:ascii="Cambria" w:hAnsi="Cambria" w:cstheme="minorHAnsi"/>
                <w:sz w:val="20"/>
                <w:szCs w:val="20"/>
              </w:rPr>
              <w:t> </w:t>
            </w:r>
            <w:r>
              <w:rPr>
                <w:rFonts w:ascii="Cambria" w:hAnsi="Cambria" w:cstheme="minorHAnsi"/>
                <w:sz w:val="20"/>
                <w:szCs w:val="20"/>
              </w:rPr>
              <w:t>nieznanego miasta</w:t>
            </w:r>
          </w:p>
          <w:p w14:paraId="1B489879" w14:textId="3E29DD13" w:rsidR="00E30B06" w:rsidRPr="008D7C04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- wypowiada się na temat</w:t>
            </w:r>
            <w:r w:rsidRPr="00BE1165">
              <w:rPr>
                <w:rFonts w:ascii="Cambria" w:hAnsi="Cambria" w:cstheme="minorHAnsi"/>
                <w:sz w:val="20"/>
                <w:szCs w:val="20"/>
              </w:rPr>
              <w:t xml:space="preserve"> wykorzysta</w:t>
            </w:r>
            <w:r>
              <w:rPr>
                <w:rFonts w:ascii="Cambria" w:hAnsi="Cambria" w:cstheme="minorHAnsi"/>
                <w:sz w:val="20"/>
                <w:szCs w:val="20"/>
              </w:rPr>
              <w:t>nia</w:t>
            </w:r>
            <w:r w:rsidRPr="00BE1165">
              <w:rPr>
                <w:rFonts w:ascii="Cambria" w:hAnsi="Cambria" w:cstheme="minorHAnsi"/>
                <w:sz w:val="20"/>
                <w:szCs w:val="20"/>
              </w:rPr>
              <w:t xml:space="preserve"> w</w:t>
            </w:r>
            <w:r w:rsidR="0066126F">
              <w:rPr>
                <w:rFonts w:ascii="Cambria" w:hAnsi="Cambria" w:cstheme="minorHAnsi"/>
                <w:sz w:val="20"/>
                <w:szCs w:val="20"/>
              </w:rPr>
              <w:t> </w:t>
            </w:r>
            <w:r w:rsidRPr="00BE1165">
              <w:rPr>
                <w:rFonts w:ascii="Cambria" w:hAnsi="Cambria" w:cstheme="minorHAnsi"/>
                <w:sz w:val="20"/>
                <w:szCs w:val="20"/>
              </w:rPr>
              <w:t>opowiadaniu narracj</w:t>
            </w:r>
            <w:r>
              <w:rPr>
                <w:rFonts w:ascii="Cambria" w:hAnsi="Cambria" w:cstheme="minorHAnsi"/>
                <w:sz w:val="20"/>
                <w:szCs w:val="20"/>
              </w:rPr>
              <w:t>i</w:t>
            </w:r>
            <w:r w:rsidRPr="00BE1165">
              <w:rPr>
                <w:rFonts w:ascii="Cambria" w:hAnsi="Cambria" w:cstheme="minorHAnsi"/>
                <w:sz w:val="20"/>
                <w:szCs w:val="20"/>
              </w:rPr>
              <w:t xml:space="preserve"> personaln</w:t>
            </w:r>
            <w:r>
              <w:rPr>
                <w:rFonts w:ascii="Cambria" w:hAnsi="Cambria" w:cstheme="minorHAnsi"/>
                <w:sz w:val="20"/>
                <w:szCs w:val="20"/>
              </w:rPr>
              <w:t>ej</w:t>
            </w:r>
          </w:p>
        </w:tc>
        <w:tc>
          <w:tcPr>
            <w:tcW w:w="2154" w:type="dxa"/>
            <w:shd w:val="clear" w:color="auto" w:fill="auto"/>
          </w:tcPr>
          <w:p w14:paraId="4B0E20D7" w14:textId="4010F3C0" w:rsidR="00E30B06" w:rsidRDefault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redaguje </w:t>
            </w:r>
            <w:r w:rsidRPr="00BE1165">
              <w:rPr>
                <w:rFonts w:ascii="Cambria" w:hAnsi="Cambria"/>
                <w:sz w:val="20"/>
                <w:szCs w:val="20"/>
              </w:rPr>
              <w:t>wpis z</w:t>
            </w:r>
            <w:r w:rsidR="0067263D">
              <w:rPr>
                <w:rFonts w:ascii="Cambria" w:hAnsi="Cambria"/>
                <w:sz w:val="20"/>
                <w:szCs w:val="20"/>
              </w:rPr>
              <w:t> </w:t>
            </w:r>
            <w:r w:rsidRPr="00BE1165">
              <w:rPr>
                <w:rFonts w:ascii="Cambria" w:hAnsi="Cambria"/>
                <w:sz w:val="20"/>
                <w:szCs w:val="20"/>
              </w:rPr>
              <w:t>dziennika lub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E1165">
              <w:rPr>
                <w:rFonts w:ascii="Cambria" w:hAnsi="Cambria"/>
                <w:sz w:val="20"/>
                <w:szCs w:val="20"/>
              </w:rPr>
              <w:t>opowiadani</w:t>
            </w:r>
            <w:r>
              <w:rPr>
                <w:rFonts w:ascii="Cambria" w:hAnsi="Cambria"/>
                <w:sz w:val="20"/>
                <w:szCs w:val="20"/>
              </w:rPr>
              <w:t>e</w:t>
            </w:r>
            <w:r w:rsidRPr="00BE1165">
              <w:rPr>
                <w:rFonts w:ascii="Cambria" w:hAnsi="Cambria"/>
                <w:sz w:val="20"/>
                <w:szCs w:val="20"/>
              </w:rPr>
              <w:t xml:space="preserve"> z narracją ukazującą wydarzenia</w:t>
            </w:r>
            <w:r w:rsidR="00464E7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E1165">
              <w:rPr>
                <w:rFonts w:ascii="Cambria" w:hAnsi="Cambria"/>
                <w:sz w:val="20"/>
                <w:szCs w:val="20"/>
              </w:rPr>
              <w:t>z</w:t>
            </w:r>
            <w:r w:rsidR="0067263D">
              <w:rPr>
                <w:rFonts w:ascii="Cambria" w:hAnsi="Cambria"/>
                <w:sz w:val="20"/>
                <w:szCs w:val="20"/>
              </w:rPr>
              <w:t> </w:t>
            </w:r>
            <w:r w:rsidRPr="00BE1165">
              <w:rPr>
                <w:rFonts w:ascii="Cambria" w:hAnsi="Cambria"/>
                <w:sz w:val="20"/>
                <w:szCs w:val="20"/>
              </w:rPr>
              <w:t>perspektywy bohatera</w:t>
            </w:r>
            <w:r w:rsidR="0067263D">
              <w:rPr>
                <w:rFonts w:ascii="Cambria" w:hAnsi="Cambria"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sz w:val="20"/>
                <w:szCs w:val="20"/>
              </w:rPr>
              <w:t>na temat wizyty w</w:t>
            </w:r>
            <w:r w:rsidR="0067263D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obcym kraju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780EAB7F" w14:textId="0676833D" w:rsidR="00E30B06" w:rsidRDefault="00B6094D" w:rsidP="00E30B0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64" w:type="dxa"/>
            <w:shd w:val="clear" w:color="auto" w:fill="auto"/>
          </w:tcPr>
          <w:p w14:paraId="530702D8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3B61CA46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I.1.3</w:t>
            </w:r>
          </w:p>
          <w:p w14:paraId="65D62DB5" w14:textId="509D500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I.1.4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DA2F71" w:rsidRPr="002A2295" w14:paraId="66B414B6" w14:textId="77777777" w:rsidTr="00DA2F71">
        <w:tc>
          <w:tcPr>
            <w:tcW w:w="1894" w:type="dxa"/>
            <w:shd w:val="clear" w:color="auto" w:fill="auto"/>
          </w:tcPr>
          <w:p w14:paraId="08031692" w14:textId="09961A82" w:rsidR="00E30B06" w:rsidRDefault="00E30B06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>5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7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Pr="007A00B2">
              <w:rPr>
                <w:rFonts w:ascii="Cambria" w:hAnsi="Cambria"/>
                <w:b/>
                <w:sz w:val="20"/>
                <w:szCs w:val="20"/>
              </w:rPr>
              <w:t>Przenikanie się światów w</w:t>
            </w:r>
            <w:r w:rsidR="008E310F">
              <w:rPr>
                <w:rFonts w:ascii="Cambria" w:hAnsi="Cambria"/>
                <w:b/>
                <w:sz w:val="20"/>
                <w:szCs w:val="20"/>
              </w:rPr>
              <w:t> </w:t>
            </w:r>
            <w:r w:rsidRPr="007A00B2">
              <w:rPr>
                <w:rFonts w:ascii="Cambria" w:hAnsi="Cambria"/>
                <w:b/>
                <w:sz w:val="20"/>
                <w:szCs w:val="20"/>
              </w:rPr>
              <w:t xml:space="preserve">filmie </w:t>
            </w:r>
            <w:proofErr w:type="spellStart"/>
            <w:r w:rsidRPr="000E1BF4">
              <w:rPr>
                <w:rFonts w:ascii="Cambria" w:hAnsi="Cambria"/>
                <w:b/>
                <w:i/>
                <w:sz w:val="20"/>
                <w:szCs w:val="20"/>
              </w:rPr>
              <w:t>Incepcja</w:t>
            </w:r>
            <w:proofErr w:type="spellEnd"/>
          </w:p>
        </w:tc>
        <w:tc>
          <w:tcPr>
            <w:tcW w:w="2256" w:type="dxa"/>
            <w:shd w:val="clear" w:color="auto" w:fill="auto"/>
          </w:tcPr>
          <w:p w14:paraId="5D456BA2" w14:textId="4D85885A" w:rsidR="00A9274F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A8047A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rozdział </w:t>
            </w:r>
            <w:r>
              <w:rPr>
                <w:rFonts w:ascii="Cambria" w:hAnsi="Cambria"/>
                <w:sz w:val="20"/>
                <w:szCs w:val="20"/>
              </w:rPr>
              <w:t>VI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(Nie)rzeczywistość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7985901D" w14:textId="4C5F69E7" w:rsidR="00E30B06" w:rsidRPr="00DE2AB0" w:rsidRDefault="00E30B06" w:rsidP="00E30B06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s. </w:t>
            </w:r>
            <w:r>
              <w:rPr>
                <w:rFonts w:ascii="Cambria" w:hAnsi="Cambria"/>
                <w:sz w:val="20"/>
                <w:szCs w:val="20"/>
              </w:rPr>
              <w:t>131</w:t>
            </w:r>
            <w:r w:rsidR="00AD5899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 xml:space="preserve">133 </w:t>
            </w:r>
            <w:r w:rsidRPr="003968F4">
              <w:rPr>
                <w:rFonts w:ascii="Cambria" w:hAnsi="Cambria"/>
                <w:sz w:val="20"/>
                <w:szCs w:val="20"/>
              </w:rPr>
              <w:t>(</w:t>
            </w:r>
            <w:r w:rsidRPr="003968F4">
              <w:rPr>
                <w:rFonts w:ascii="Cambria" w:hAnsi="Cambria" w:cstheme="minorHAnsi"/>
                <w:sz w:val="20"/>
                <w:szCs w:val="20"/>
              </w:rPr>
              <w:t>tekst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: </w:t>
            </w:r>
            <w:r w:rsidRPr="007A00B2">
              <w:rPr>
                <w:rFonts w:ascii="Cambria" w:hAnsi="Cambria" w:cstheme="minorHAnsi"/>
                <w:sz w:val="20"/>
                <w:szCs w:val="20"/>
              </w:rPr>
              <w:t>Marcin</w:t>
            </w:r>
            <w:r w:rsidR="00456DE6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7A00B2">
              <w:rPr>
                <w:rFonts w:ascii="Cambria" w:hAnsi="Cambria" w:cstheme="minorHAnsi"/>
                <w:sz w:val="20"/>
                <w:szCs w:val="20"/>
              </w:rPr>
              <w:t>Świątkowski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  <w:r w:rsidR="00DE2AB0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7A00B2"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Film </w:t>
            </w:r>
            <w:r w:rsidR="00DE2AB0">
              <w:rPr>
                <w:rFonts w:ascii="Cambria" w:hAnsi="Cambria" w:cstheme="minorHAnsi"/>
                <w:i/>
                <w:iCs/>
                <w:sz w:val="20"/>
                <w:szCs w:val="20"/>
              </w:rPr>
              <w:t>„</w:t>
            </w:r>
            <w:proofErr w:type="spellStart"/>
            <w:r w:rsidRPr="007A00B2">
              <w:rPr>
                <w:rFonts w:ascii="Cambria" w:hAnsi="Cambria" w:cstheme="minorHAnsi"/>
                <w:i/>
                <w:iCs/>
                <w:sz w:val="20"/>
                <w:szCs w:val="20"/>
              </w:rPr>
              <w:t>Incepcja</w:t>
            </w:r>
            <w:proofErr w:type="spellEnd"/>
            <w:r w:rsidR="00DE2AB0">
              <w:rPr>
                <w:rFonts w:ascii="Cambria" w:hAnsi="Cambria" w:cstheme="minorHAnsi"/>
                <w:i/>
                <w:iCs/>
                <w:sz w:val="20"/>
                <w:szCs w:val="20"/>
              </w:rPr>
              <w:t>”</w:t>
            </w:r>
            <w:r w:rsidRPr="007A00B2"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 – koniec ery </w:t>
            </w:r>
            <w:proofErr w:type="spellStart"/>
            <w:r w:rsidRPr="007A00B2">
              <w:rPr>
                <w:rFonts w:ascii="Cambria" w:hAnsi="Cambria" w:cstheme="minorHAnsi"/>
                <w:i/>
                <w:iCs/>
                <w:sz w:val="20"/>
                <w:szCs w:val="20"/>
              </w:rPr>
              <w:t>Matrixa</w:t>
            </w:r>
            <w:proofErr w:type="spellEnd"/>
            <w:r w:rsidR="00AD5899"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 </w:t>
            </w:r>
            <w:r w:rsidR="00AD5899">
              <w:rPr>
                <w:rFonts w:ascii="Cambria" w:hAnsi="Cambria" w:cstheme="minorHAnsi"/>
                <w:sz w:val="20"/>
                <w:szCs w:val="20"/>
              </w:rPr>
              <w:t>–</w:t>
            </w:r>
            <w:r w:rsidR="00A9274F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7A00B2">
              <w:rPr>
                <w:rFonts w:ascii="Cambria" w:hAnsi="Cambria" w:cstheme="minorHAnsi"/>
                <w:sz w:val="20"/>
                <w:szCs w:val="20"/>
              </w:rPr>
              <w:t>fragmenty</w:t>
            </w:r>
            <w:r w:rsidR="00DE2AB0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7A00B2">
              <w:rPr>
                <w:rFonts w:ascii="Cambria" w:hAnsi="Cambria" w:cstheme="minorHAnsi"/>
                <w:sz w:val="20"/>
                <w:szCs w:val="20"/>
              </w:rPr>
              <w:t>recenzji)</w:t>
            </w:r>
          </w:p>
        </w:tc>
        <w:tc>
          <w:tcPr>
            <w:tcW w:w="3201" w:type="dxa"/>
            <w:shd w:val="clear" w:color="auto" w:fill="auto"/>
          </w:tcPr>
          <w:p w14:paraId="336E750B" w14:textId="31908706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 w:rsidRPr="007222DA">
              <w:rPr>
                <w:rFonts w:ascii="Cambria" w:hAnsi="Cambria"/>
                <w:i/>
                <w:iCs/>
                <w:sz w:val="20"/>
                <w:szCs w:val="20"/>
              </w:rPr>
              <w:t>Incepcja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jako dzieło przełomowe w</w:t>
            </w:r>
            <w:r w:rsidR="00852139">
              <w:rPr>
                <w:rFonts w:ascii="Cambria" w:hAnsi="Cambria"/>
                <w:sz w:val="20"/>
                <w:szCs w:val="20"/>
              </w:rPr>
              <w:t xml:space="preserve"> ujęciu autora</w:t>
            </w:r>
            <w:r>
              <w:rPr>
                <w:rFonts w:ascii="Cambria" w:hAnsi="Cambria"/>
                <w:sz w:val="20"/>
                <w:szCs w:val="20"/>
              </w:rPr>
              <w:t xml:space="preserve"> recenzji</w:t>
            </w:r>
          </w:p>
          <w:p w14:paraId="144CDD3A" w14:textId="656C5410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nowatorstwo formalne filmu Ch</w:t>
            </w:r>
            <w:r w:rsidR="00852139">
              <w:rPr>
                <w:rFonts w:ascii="Cambria" w:hAnsi="Cambria"/>
                <w:sz w:val="20"/>
                <w:szCs w:val="20"/>
              </w:rPr>
              <w:t>ristophera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Nolana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B6CBF43" w14:textId="43489B1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wizja świata jako labiryntu w</w:t>
            </w:r>
            <w:r w:rsidR="004525A3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filmie </w:t>
            </w:r>
            <w:proofErr w:type="spellStart"/>
            <w:r w:rsidRPr="007222DA">
              <w:rPr>
                <w:rFonts w:ascii="Cambria" w:hAnsi="Cambria"/>
                <w:i/>
                <w:iCs/>
                <w:sz w:val="20"/>
                <w:szCs w:val="20"/>
              </w:rPr>
              <w:t>Incepcja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3F6A7C4" w14:textId="2094CB9E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terminy: </w:t>
            </w:r>
            <w:r w:rsidRPr="007222DA">
              <w:rPr>
                <w:rFonts w:ascii="Cambria" w:hAnsi="Cambria"/>
                <w:i/>
                <w:iCs/>
                <w:sz w:val="20"/>
                <w:szCs w:val="20"/>
              </w:rPr>
              <w:t>film</w:t>
            </w:r>
            <w:r w:rsidRPr="003520D1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kadr</w:t>
            </w:r>
            <w:r w:rsidRPr="003520D1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7222DA">
              <w:rPr>
                <w:rFonts w:ascii="Cambria" w:hAnsi="Cambria"/>
                <w:i/>
                <w:iCs/>
                <w:sz w:val="20"/>
                <w:szCs w:val="20"/>
              </w:rPr>
              <w:t>recenzja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7F7B6B6A" w14:textId="1970D441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określa tematykę filmu </w:t>
            </w:r>
            <w:proofErr w:type="spellStart"/>
            <w:r w:rsidRPr="007222DA">
              <w:rPr>
                <w:rFonts w:ascii="Cambria" w:hAnsi="Cambria"/>
                <w:i/>
                <w:iCs/>
                <w:sz w:val="20"/>
                <w:szCs w:val="20"/>
              </w:rPr>
              <w:t>Incepcja</w:t>
            </w:r>
            <w:proofErr w:type="spellEnd"/>
          </w:p>
          <w:p w14:paraId="4C23E8E3" w14:textId="0131E00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wskazuje</w:t>
            </w:r>
            <w:r w:rsidR="001723A5">
              <w:rPr>
                <w:rFonts w:ascii="Cambria" w:hAnsi="Cambria"/>
                <w:sz w:val="20"/>
                <w:szCs w:val="20"/>
              </w:rPr>
              <w:t xml:space="preserve"> – </w:t>
            </w:r>
            <w:r w:rsidR="001723A5" w:rsidRPr="001723A5">
              <w:rPr>
                <w:rFonts w:ascii="Cambria" w:hAnsi="Cambria"/>
                <w:sz w:val="20"/>
                <w:szCs w:val="20"/>
              </w:rPr>
              <w:t>na podstawie recenzji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1723A5">
              <w:rPr>
                <w:rFonts w:ascii="Cambria" w:hAnsi="Cambria"/>
                <w:sz w:val="20"/>
                <w:szCs w:val="20"/>
              </w:rPr>
              <w:t xml:space="preserve">– </w:t>
            </w:r>
            <w:r>
              <w:rPr>
                <w:rFonts w:ascii="Cambria" w:hAnsi="Cambria"/>
                <w:sz w:val="20"/>
                <w:szCs w:val="20"/>
              </w:rPr>
              <w:t>zalety filmu</w:t>
            </w:r>
            <w:r w:rsidR="001723A5">
              <w:rPr>
                <w:rFonts w:ascii="Cambria" w:hAnsi="Cambria"/>
                <w:sz w:val="20"/>
                <w:szCs w:val="20"/>
              </w:rPr>
              <w:t xml:space="preserve"> Christophera </w:t>
            </w:r>
            <w:proofErr w:type="spellStart"/>
            <w:r w:rsidR="001723A5">
              <w:rPr>
                <w:rFonts w:ascii="Cambria" w:hAnsi="Cambria"/>
                <w:sz w:val="20"/>
                <w:szCs w:val="20"/>
              </w:rPr>
              <w:t>Nolana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34D21DB" w14:textId="5F338F7A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opisuje wybrane kadry z</w:t>
            </w:r>
            <w:r w:rsidR="0066126F">
              <w:rPr>
                <w:rFonts w:ascii="Cambria" w:hAnsi="Cambria"/>
                <w:sz w:val="20"/>
                <w:szCs w:val="20"/>
              </w:rPr>
              <w:t> </w:t>
            </w:r>
            <w:proofErr w:type="spellStart"/>
            <w:r w:rsidRPr="00BE525D">
              <w:rPr>
                <w:rFonts w:ascii="Cambria" w:hAnsi="Cambria"/>
                <w:i/>
                <w:iCs/>
                <w:sz w:val="20"/>
                <w:szCs w:val="20"/>
              </w:rPr>
              <w:t>Incepcj</w:t>
            </w:r>
            <w:r w:rsidR="001723A5">
              <w:rPr>
                <w:rFonts w:ascii="Cambria" w:hAnsi="Cambria"/>
                <w:i/>
                <w:iCs/>
                <w:sz w:val="20"/>
                <w:szCs w:val="20"/>
              </w:rPr>
              <w:t>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88ECE29" w14:textId="6F90BDAC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wypowiada się na temat przenikania się świata realnego i nierzeczywistego w</w:t>
            </w:r>
            <w:r w:rsidR="001723A5">
              <w:rPr>
                <w:rFonts w:ascii="Cambria" w:hAnsi="Cambria"/>
                <w:sz w:val="20"/>
                <w:szCs w:val="20"/>
              </w:rPr>
              <w:t xml:space="preserve"> omawianym</w:t>
            </w:r>
            <w:r>
              <w:rPr>
                <w:rFonts w:ascii="Cambria" w:hAnsi="Cambria"/>
                <w:sz w:val="20"/>
                <w:szCs w:val="20"/>
              </w:rPr>
              <w:t xml:space="preserve"> filmie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04B96EE3" w14:textId="4272B8F8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przedstawia </w:t>
            </w:r>
            <w:r w:rsidR="002749F9">
              <w:rPr>
                <w:rFonts w:ascii="Cambria" w:hAnsi="Cambria"/>
                <w:sz w:val="20"/>
                <w:szCs w:val="20"/>
              </w:rPr>
              <w:t>i</w:t>
            </w:r>
            <w:r w:rsidR="0067263D">
              <w:rPr>
                <w:rFonts w:ascii="Cambria" w:hAnsi="Cambria"/>
                <w:sz w:val="20"/>
                <w:szCs w:val="20"/>
              </w:rPr>
              <w:t> </w:t>
            </w:r>
            <w:r w:rsidR="002749F9">
              <w:rPr>
                <w:rFonts w:ascii="Cambria" w:hAnsi="Cambria"/>
                <w:sz w:val="20"/>
                <w:szCs w:val="20"/>
              </w:rPr>
              <w:t xml:space="preserve">uzasadnia </w:t>
            </w:r>
            <w:r>
              <w:rPr>
                <w:rFonts w:ascii="Cambria" w:hAnsi="Cambria"/>
                <w:sz w:val="20"/>
                <w:szCs w:val="20"/>
              </w:rPr>
              <w:t xml:space="preserve">własną ocenę filmu </w:t>
            </w:r>
            <w:proofErr w:type="spellStart"/>
            <w:r w:rsidRPr="00BE525D">
              <w:rPr>
                <w:rFonts w:ascii="Cambria" w:hAnsi="Cambria"/>
                <w:i/>
                <w:iCs/>
                <w:sz w:val="20"/>
                <w:szCs w:val="20"/>
              </w:rPr>
              <w:t>Incepcja</w:t>
            </w:r>
            <w:proofErr w:type="spellEnd"/>
          </w:p>
          <w:p w14:paraId="1987F16F" w14:textId="750549A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0F45F097" w14:textId="66E793BD" w:rsidR="00E30B06" w:rsidRDefault="00E30B06" w:rsidP="00E30B0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727E8E75" w14:textId="711741B5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I.2.1 </w:t>
            </w:r>
          </w:p>
          <w:p w14:paraId="092B8C5A" w14:textId="121E4BE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I.2.2</w:t>
            </w:r>
          </w:p>
        </w:tc>
      </w:tr>
      <w:tr w:rsidR="00DA2F71" w:rsidRPr="002A2295" w14:paraId="62503E96" w14:textId="77777777" w:rsidTr="00DA2F71">
        <w:tc>
          <w:tcPr>
            <w:tcW w:w="1894" w:type="dxa"/>
            <w:shd w:val="clear" w:color="auto" w:fill="auto"/>
          </w:tcPr>
          <w:p w14:paraId="65778FC9" w14:textId="7AA4CBF7" w:rsidR="00E30B06" w:rsidRPr="00892060" w:rsidRDefault="00E30B06" w:rsidP="00E30B06">
            <w:pPr>
              <w:spacing w:after="0"/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5</w:t>
            </w:r>
            <w:r w:rsidR="00B6094D" w:rsidRPr="00892060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8</w:t>
            </w:r>
            <w:r w:rsidRPr="00892060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. Przemiana bohatera w</w:t>
            </w:r>
            <w:r w:rsidR="008E310F" w:rsidRPr="00892060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 </w:t>
            </w:r>
            <w:r w:rsidRPr="00892060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opowiadaniu Jacka </w:t>
            </w:r>
            <w:proofErr w:type="spellStart"/>
            <w:r w:rsidRPr="00892060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Dukaja</w:t>
            </w:r>
            <w:proofErr w:type="spellEnd"/>
            <w:r w:rsidRPr="00892060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892060">
              <w:rPr>
                <w:rFonts w:ascii="Cambria" w:hAnsi="Cambria"/>
                <w:b/>
                <w:i/>
                <w:color w:val="A6A6A6" w:themeColor="background1" w:themeShade="A6"/>
                <w:sz w:val="20"/>
                <w:szCs w:val="20"/>
              </w:rPr>
              <w:t>Katedra</w:t>
            </w:r>
          </w:p>
        </w:tc>
        <w:tc>
          <w:tcPr>
            <w:tcW w:w="2256" w:type="dxa"/>
            <w:shd w:val="clear" w:color="auto" w:fill="auto"/>
          </w:tcPr>
          <w:p w14:paraId="4466DCD3" w14:textId="48411493" w:rsidR="00A9274F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• podręcznik do języka polskiego 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To się czyta!</w:t>
            </w:r>
            <w:r w:rsidR="00A8047A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rozdział VI. 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(Nie)rzeczywistość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, </w:t>
            </w:r>
          </w:p>
          <w:p w14:paraId="5A7D2784" w14:textId="77777777" w:rsidR="00A9274F" w:rsidRDefault="00E30B06" w:rsidP="00E30B06">
            <w:pPr>
              <w:spacing w:after="0"/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s. 134</w:t>
            </w:r>
            <w:r w:rsidR="00AD5899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–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13</w:t>
            </w:r>
            <w:r w:rsidR="00DE2AB0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8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(</w:t>
            </w:r>
            <w:r w:rsidRPr="00892060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>tekst:</w:t>
            </w:r>
          </w:p>
          <w:p w14:paraId="4BD6680E" w14:textId="77777777" w:rsidR="00A9274F" w:rsidRDefault="00E30B06" w:rsidP="00E30B06">
            <w:pPr>
              <w:spacing w:after="0"/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>Jacek Dukaj,</w:t>
            </w:r>
            <w:r w:rsidR="00DE2AB0" w:rsidRPr="00892060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36D3FA3F" w14:textId="5C97EFC6" w:rsidR="00E30B06" w:rsidRPr="00892060" w:rsidRDefault="00E30B06" w:rsidP="00E30B06">
            <w:pPr>
              <w:spacing w:after="0"/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 w:cstheme="minorHAnsi"/>
                <w:i/>
                <w:iCs/>
                <w:color w:val="A6A6A6" w:themeColor="background1" w:themeShade="A6"/>
                <w:sz w:val="20"/>
                <w:szCs w:val="20"/>
              </w:rPr>
              <w:t>Katedra</w:t>
            </w:r>
            <w:r w:rsidRPr="00892060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AD5899" w:rsidRPr="00892060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>–</w:t>
            </w:r>
            <w:r w:rsidRPr="00892060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 xml:space="preserve"> fragmenty)</w:t>
            </w:r>
          </w:p>
        </w:tc>
        <w:tc>
          <w:tcPr>
            <w:tcW w:w="3201" w:type="dxa"/>
            <w:shd w:val="clear" w:color="auto" w:fill="auto"/>
          </w:tcPr>
          <w:p w14:paraId="6E0EABAB" w14:textId="6CE1340B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katedra jako żywy organizm w</w:t>
            </w:r>
            <w:r w:rsidR="004525A3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opowiadaniu J</w:t>
            </w:r>
            <w:r w:rsidR="00852139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acka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Dukaja</w:t>
            </w:r>
            <w:proofErr w:type="spellEnd"/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76FC31B8" w14:textId="25FBF266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znaczenie nauki i wiary w</w:t>
            </w:r>
            <w:r w:rsidR="004525A3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="00F84EEC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utworze </w:t>
            </w:r>
            <w:r w:rsidR="00F84EEC"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Katedra</w:t>
            </w:r>
          </w:p>
          <w:p w14:paraId="77458B16" w14:textId="6A41525A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F84EEC" w:rsidRPr="00892060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tekst</w:t>
            </w:r>
            <w:r w:rsidR="004F49A1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J</w:t>
            </w:r>
            <w:r w:rsidR="004F49A1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acka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Dukaja</w:t>
            </w:r>
            <w:proofErr w:type="spellEnd"/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jako opowiadanie fantastycznonaukowe </w:t>
            </w:r>
          </w:p>
          <w:p w14:paraId="76592C70" w14:textId="032DE788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człowiek wędrowcem w</w:t>
            </w:r>
            <w:r w:rsidR="004525A3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tajemniczej </w:t>
            </w:r>
            <w:r w:rsidR="00852139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budowli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– film Tomasza Bagińskiego 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Katedra 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metaforą ludzkiego losu</w:t>
            </w:r>
          </w:p>
          <w:p w14:paraId="7D340FC2" w14:textId="541ABF82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terminy: 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literatura fantastycznonaukowa</w:t>
            </w:r>
            <w:r w:rsidRPr="00892060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fantastyka</w:t>
            </w:r>
            <w:r w:rsidRPr="00892060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,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opowiadanie</w:t>
            </w:r>
            <w:r w:rsidR="00DA4C10"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79FDEF9D" w14:textId="185F5655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przedstawia</w:t>
            </w:r>
            <w:r w:rsidR="001723A5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podstawowe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informacje o</w:t>
            </w:r>
            <w:r w:rsidR="001723A5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życiu i</w:t>
            </w:r>
            <w:r w:rsidR="0066126F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twórczości Jacka </w:t>
            </w:r>
            <w:proofErr w:type="spellStart"/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Dukaja</w:t>
            </w:r>
            <w:proofErr w:type="spellEnd"/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03C4CBDD" w14:textId="51D9EEA1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omawia treść fragmentu opowiadania 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Katedra</w:t>
            </w:r>
          </w:p>
          <w:p w14:paraId="1B3626FF" w14:textId="30A4872F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wskazuje elementy fantastyczne w </w:t>
            </w:r>
            <w:r w:rsidR="001723A5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tekście</w:t>
            </w:r>
            <w:r w:rsidR="00DA4C10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4704F9C5" w14:textId="6B813182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wyszukuje środki artystyczne zastosowane w</w:t>
            </w:r>
            <w:r w:rsidR="0066126F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opisie katedry </w:t>
            </w:r>
          </w:p>
          <w:p w14:paraId="514D939D" w14:textId="7BF6E068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auto"/>
          </w:tcPr>
          <w:p w14:paraId="2824DDE8" w14:textId="10647E3B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redaguje recenzję filmu Tomasza Bagińskiego 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Katedra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zawierającą porównanie animacji z</w:t>
            </w:r>
            <w:r w:rsidR="0067263D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pierwowzorem literackim </w:t>
            </w:r>
          </w:p>
        </w:tc>
        <w:tc>
          <w:tcPr>
            <w:tcW w:w="833" w:type="dxa"/>
            <w:shd w:val="clear" w:color="auto" w:fill="auto"/>
          </w:tcPr>
          <w:p w14:paraId="2961C807" w14:textId="3F1A22B0" w:rsidR="00E30B06" w:rsidRPr="00892060" w:rsidRDefault="00E30B06" w:rsidP="00E30B06">
            <w:pPr>
              <w:spacing w:after="0"/>
              <w:jc w:val="center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75384AFD" w14:textId="77777777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I.1.1 </w:t>
            </w:r>
          </w:p>
          <w:p w14:paraId="06699B80" w14:textId="77777777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I.1.2</w:t>
            </w:r>
          </w:p>
          <w:p w14:paraId="2743779B" w14:textId="7E2C7008" w:rsidR="00E30B06" w:rsidRPr="00892060" w:rsidRDefault="00E30B06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I.1.6 </w:t>
            </w:r>
          </w:p>
        </w:tc>
      </w:tr>
      <w:tr w:rsidR="00DA2F71" w:rsidRPr="002A2295" w14:paraId="72B60861" w14:textId="77777777" w:rsidTr="00DA2F71">
        <w:tc>
          <w:tcPr>
            <w:tcW w:w="1894" w:type="dxa"/>
            <w:shd w:val="clear" w:color="auto" w:fill="auto"/>
          </w:tcPr>
          <w:p w14:paraId="1ECAB24D" w14:textId="5754EB15" w:rsidR="00E30B06" w:rsidRDefault="00E30B06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9</w:t>
            </w:r>
            <w:r>
              <w:rPr>
                <w:rFonts w:ascii="Cambria" w:hAnsi="Cambria"/>
                <w:b/>
                <w:sz w:val="20"/>
                <w:szCs w:val="20"/>
              </w:rPr>
              <w:t>. Podsumowanie – nierzeczywiste światy w</w:t>
            </w:r>
            <w:r w:rsidR="008E310F">
              <w:rPr>
                <w:rFonts w:ascii="Cambria" w:hAnsi="Cambria"/>
                <w:b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sz w:val="20"/>
                <w:szCs w:val="20"/>
              </w:rPr>
              <w:t>literaturze i</w:t>
            </w:r>
            <w:r w:rsidR="008E310F">
              <w:rPr>
                <w:rFonts w:ascii="Cambria" w:hAnsi="Cambria"/>
                <w:b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filmie </w:t>
            </w:r>
          </w:p>
        </w:tc>
        <w:tc>
          <w:tcPr>
            <w:tcW w:w="2256" w:type="dxa"/>
            <w:shd w:val="clear" w:color="auto" w:fill="auto"/>
          </w:tcPr>
          <w:p w14:paraId="14C1123F" w14:textId="3C6AD749" w:rsidR="00A9274F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A8047A" w:rsidRPr="00A8047A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rozdział </w:t>
            </w:r>
            <w:r>
              <w:rPr>
                <w:rFonts w:ascii="Cambria" w:hAnsi="Cambria"/>
                <w:sz w:val="20"/>
                <w:szCs w:val="20"/>
              </w:rPr>
              <w:t>VI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(Nie)rzeczywistość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61270199" w14:textId="7B62B4DA" w:rsidR="00E30B06" w:rsidRPr="003F211F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s. </w:t>
            </w:r>
            <w:r>
              <w:rPr>
                <w:rFonts w:ascii="Cambria" w:hAnsi="Cambria"/>
                <w:sz w:val="20"/>
                <w:szCs w:val="20"/>
              </w:rPr>
              <w:t>139</w:t>
            </w:r>
            <w:r w:rsidR="00AD5899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140</w:t>
            </w:r>
          </w:p>
        </w:tc>
        <w:tc>
          <w:tcPr>
            <w:tcW w:w="3201" w:type="dxa"/>
            <w:shd w:val="clear" w:color="auto" w:fill="auto"/>
          </w:tcPr>
          <w:p w14:paraId="525BD36F" w14:textId="1BD1667E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EB4049">
              <w:rPr>
                <w:rFonts w:ascii="Cambria" w:hAnsi="Cambria"/>
                <w:sz w:val="20"/>
                <w:szCs w:val="20"/>
              </w:rPr>
              <w:t>refleksje na temat wpływu nowych technologii na kondycję człowieka, relacje społeczne i</w:t>
            </w:r>
            <w:r w:rsidR="004525A3">
              <w:rPr>
                <w:rFonts w:ascii="Cambria" w:hAnsi="Cambria"/>
                <w:sz w:val="20"/>
                <w:szCs w:val="20"/>
              </w:rPr>
              <w:t> </w:t>
            </w:r>
            <w:r w:rsidRPr="00EB4049">
              <w:rPr>
                <w:rFonts w:ascii="Cambria" w:hAnsi="Cambria"/>
                <w:sz w:val="20"/>
                <w:szCs w:val="20"/>
              </w:rPr>
              <w:t>kształt współczesnego świata w przykładowych dziełach literackich i filmowych</w:t>
            </w:r>
          </w:p>
          <w:p w14:paraId="20D5AB1F" w14:textId="224C26B6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tajemnice wirtualnych światów w wybranych utworach literackich i</w:t>
            </w:r>
            <w:r w:rsidR="007C36CB">
              <w:rPr>
                <w:rFonts w:ascii="Cambria" w:hAnsi="Cambria"/>
                <w:sz w:val="20"/>
                <w:szCs w:val="20"/>
              </w:rPr>
              <w:t xml:space="preserve"> innych</w:t>
            </w:r>
            <w:r>
              <w:rPr>
                <w:rFonts w:ascii="Cambria" w:hAnsi="Cambria"/>
                <w:sz w:val="20"/>
                <w:szCs w:val="20"/>
              </w:rPr>
              <w:t xml:space="preserve"> tekstach kultury</w:t>
            </w:r>
          </w:p>
          <w:p w14:paraId="18BCE30D" w14:textId="31980693" w:rsidR="004F49A1" w:rsidRPr="00EB4049" w:rsidRDefault="004F49A1" w:rsidP="004F49A1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świat jako laboratorium w</w:t>
            </w:r>
            <w:r w:rsidR="004525A3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wierszu Wisławy Szymborskiej </w:t>
            </w:r>
            <w:r w:rsidRPr="00EB4049">
              <w:rPr>
                <w:rFonts w:ascii="Cambria" w:hAnsi="Cambria"/>
                <w:i/>
                <w:iCs/>
                <w:sz w:val="20"/>
                <w:szCs w:val="20"/>
              </w:rPr>
              <w:t>Może to wszystko</w:t>
            </w:r>
            <w:r w:rsidR="00DA4C1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  <w:p w14:paraId="2EA877B7" w14:textId="77777777" w:rsidR="00F848D5" w:rsidRDefault="00E30B06" w:rsidP="00E30B06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narrator opowiadania O</w:t>
            </w:r>
            <w:r w:rsidR="004F49A1">
              <w:rPr>
                <w:rFonts w:ascii="Cambria" w:hAnsi="Cambria"/>
                <w:sz w:val="20"/>
                <w:szCs w:val="20"/>
              </w:rPr>
              <w:t>lgi</w:t>
            </w:r>
            <w:r>
              <w:rPr>
                <w:rFonts w:ascii="Cambria" w:hAnsi="Cambria"/>
                <w:sz w:val="20"/>
                <w:szCs w:val="20"/>
              </w:rPr>
              <w:t xml:space="preserve"> Tokarczuk w obcej rzeczywistości </w:t>
            </w:r>
            <w:r w:rsidR="00DA4C1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  <w:p w14:paraId="30752B51" w14:textId="126C4DD8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EB4049">
              <w:rPr>
                <w:rFonts w:ascii="Cambria" w:hAnsi="Cambria"/>
                <w:i/>
                <w:iCs/>
                <w:sz w:val="20"/>
                <w:szCs w:val="20"/>
              </w:rPr>
              <w:t>opowiadanie</w:t>
            </w:r>
            <w:r w:rsidRPr="00EA4123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EB4049">
              <w:rPr>
                <w:rFonts w:ascii="Cambria" w:hAnsi="Cambria"/>
                <w:i/>
                <w:iCs/>
                <w:sz w:val="20"/>
                <w:szCs w:val="20"/>
              </w:rPr>
              <w:t xml:space="preserve"> fantastyka</w:t>
            </w:r>
          </w:p>
        </w:tc>
        <w:tc>
          <w:tcPr>
            <w:tcW w:w="2979" w:type="dxa"/>
            <w:shd w:val="clear" w:color="auto" w:fill="auto"/>
          </w:tcPr>
          <w:p w14:paraId="4471C74A" w14:textId="6BB89006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="00464E78">
              <w:rPr>
                <w:rFonts w:ascii="Cambria" w:hAnsi="Cambria"/>
                <w:sz w:val="20"/>
                <w:szCs w:val="20"/>
              </w:rPr>
              <w:t xml:space="preserve">podaje tytuły </w:t>
            </w:r>
            <w:r>
              <w:rPr>
                <w:rFonts w:ascii="Cambria" w:hAnsi="Cambria"/>
                <w:sz w:val="20"/>
                <w:szCs w:val="20"/>
              </w:rPr>
              <w:t>dzieł literacki</w:t>
            </w:r>
            <w:r w:rsidR="00464E78">
              <w:rPr>
                <w:rFonts w:ascii="Cambria" w:hAnsi="Cambria"/>
                <w:sz w:val="20"/>
                <w:szCs w:val="20"/>
              </w:rPr>
              <w:t>ch</w:t>
            </w:r>
            <w:r>
              <w:rPr>
                <w:rFonts w:ascii="Cambria" w:hAnsi="Cambria"/>
                <w:sz w:val="20"/>
                <w:szCs w:val="20"/>
              </w:rPr>
              <w:t xml:space="preserve"> i filmow</w:t>
            </w:r>
            <w:r w:rsidR="00060F40">
              <w:rPr>
                <w:rFonts w:ascii="Cambria" w:hAnsi="Cambria"/>
                <w:sz w:val="20"/>
                <w:szCs w:val="20"/>
              </w:rPr>
              <w:t>ych</w:t>
            </w:r>
            <w:r>
              <w:rPr>
                <w:rFonts w:ascii="Cambria" w:hAnsi="Cambria"/>
                <w:sz w:val="20"/>
                <w:szCs w:val="20"/>
              </w:rPr>
              <w:t xml:space="preserve"> zawierając</w:t>
            </w:r>
            <w:r w:rsidR="00060F40">
              <w:rPr>
                <w:rFonts w:ascii="Cambria" w:hAnsi="Cambria"/>
                <w:sz w:val="20"/>
                <w:szCs w:val="20"/>
              </w:rPr>
              <w:t xml:space="preserve">ych </w:t>
            </w:r>
            <w:r>
              <w:rPr>
                <w:rFonts w:ascii="Cambria" w:hAnsi="Cambria"/>
                <w:sz w:val="20"/>
                <w:szCs w:val="20"/>
              </w:rPr>
              <w:t>motyw nierealności świata</w:t>
            </w:r>
          </w:p>
          <w:p w14:paraId="33D92B0E" w14:textId="0CA25CDD" w:rsidR="00E30B06" w:rsidRPr="00BE56E4" w:rsidRDefault="00E30B06" w:rsidP="00E30B06">
            <w:pPr>
              <w:spacing w:after="0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przedstawia przygody  bohatera opowiadania O</w:t>
            </w:r>
            <w:r w:rsidR="00772448">
              <w:rPr>
                <w:rFonts w:ascii="Cambria" w:hAnsi="Cambria"/>
                <w:sz w:val="20"/>
                <w:szCs w:val="20"/>
              </w:rPr>
              <w:t>lgi</w:t>
            </w:r>
            <w:r>
              <w:rPr>
                <w:rFonts w:ascii="Cambria" w:hAnsi="Cambria"/>
                <w:sz w:val="20"/>
                <w:szCs w:val="20"/>
              </w:rPr>
              <w:t xml:space="preserve"> Tokarczuk </w:t>
            </w:r>
            <w:r w:rsidR="00BE56E4" w:rsidRPr="00BE56E4">
              <w:rPr>
                <w:rFonts w:ascii="Cambria" w:hAnsi="Cambria"/>
                <w:i/>
                <w:sz w:val="20"/>
                <w:szCs w:val="20"/>
              </w:rPr>
              <w:t>Profesor Andrews w Warszawie</w:t>
            </w:r>
          </w:p>
          <w:p w14:paraId="165971D4" w14:textId="19A8D239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814047">
              <w:rPr>
                <w:rFonts w:ascii="Cambria" w:hAnsi="Cambria"/>
                <w:sz w:val="20"/>
                <w:szCs w:val="20"/>
              </w:rPr>
              <w:t>- wypowiada się na temat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14047">
              <w:rPr>
                <w:rFonts w:ascii="Cambria" w:hAnsi="Cambria"/>
                <w:sz w:val="20"/>
                <w:szCs w:val="20"/>
              </w:rPr>
              <w:t>obcości człowieka w świecie</w:t>
            </w:r>
            <w:r w:rsidR="00060F40">
              <w:rPr>
                <w:rFonts w:ascii="Cambria" w:hAnsi="Cambria"/>
                <w:sz w:val="20"/>
                <w:szCs w:val="20"/>
              </w:rPr>
              <w:t>,</w:t>
            </w:r>
            <w:r w:rsidRPr="00814047">
              <w:rPr>
                <w:rFonts w:ascii="Cambria" w:hAnsi="Cambria"/>
                <w:sz w:val="20"/>
                <w:szCs w:val="20"/>
              </w:rPr>
              <w:t xml:space="preserve"> na podstawie utworów O</w:t>
            </w:r>
            <w:r w:rsidR="00772448">
              <w:rPr>
                <w:rFonts w:ascii="Cambria" w:hAnsi="Cambria"/>
                <w:sz w:val="20"/>
                <w:szCs w:val="20"/>
              </w:rPr>
              <w:t>lgi</w:t>
            </w:r>
            <w:r w:rsidRPr="00814047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14047">
              <w:rPr>
                <w:rFonts w:ascii="Cambria" w:hAnsi="Cambria"/>
                <w:sz w:val="20"/>
                <w:szCs w:val="20"/>
              </w:rPr>
              <w:lastRenderedPageBreak/>
              <w:t>Tokarczuk</w:t>
            </w:r>
            <w:r w:rsidR="00892060">
              <w:rPr>
                <w:rFonts w:ascii="Cambria" w:hAnsi="Cambria"/>
                <w:sz w:val="20"/>
                <w:szCs w:val="20"/>
              </w:rPr>
              <w:t xml:space="preserve"> i </w:t>
            </w:r>
            <w:r w:rsidRPr="00814047">
              <w:rPr>
                <w:rFonts w:ascii="Cambria" w:hAnsi="Cambria"/>
                <w:sz w:val="20"/>
                <w:szCs w:val="20"/>
              </w:rPr>
              <w:t>W</w:t>
            </w:r>
            <w:r w:rsidR="00772448">
              <w:rPr>
                <w:rFonts w:ascii="Cambria" w:hAnsi="Cambria"/>
                <w:sz w:val="20"/>
                <w:szCs w:val="20"/>
              </w:rPr>
              <w:t>isławy</w:t>
            </w:r>
            <w:r w:rsidRPr="00814047">
              <w:rPr>
                <w:rFonts w:ascii="Cambria" w:hAnsi="Cambria"/>
                <w:sz w:val="20"/>
                <w:szCs w:val="20"/>
              </w:rPr>
              <w:t xml:space="preserve"> Szymborskiej</w:t>
            </w:r>
          </w:p>
          <w:p w14:paraId="3A3D99BE" w14:textId="1AE438BF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  <w:p w14:paraId="1A0B8903" w14:textId="746C981C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auto"/>
          </w:tcPr>
          <w:p w14:paraId="4793EF9D" w14:textId="7A4BA46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wskazuje cechy charakterystyczne twórczości W</w:t>
            </w:r>
            <w:r w:rsidR="003520D1">
              <w:rPr>
                <w:rFonts w:ascii="Cambria" w:hAnsi="Cambria"/>
                <w:sz w:val="20"/>
                <w:szCs w:val="20"/>
              </w:rPr>
              <w:t>isławy</w:t>
            </w:r>
            <w:r>
              <w:rPr>
                <w:rFonts w:ascii="Cambria" w:hAnsi="Cambria"/>
                <w:sz w:val="20"/>
                <w:szCs w:val="20"/>
              </w:rPr>
              <w:t xml:space="preserve"> Szymborskiej</w:t>
            </w:r>
            <w:r w:rsidR="00892060">
              <w:rPr>
                <w:rFonts w:ascii="Cambria" w:hAnsi="Cambria"/>
                <w:sz w:val="20"/>
                <w:szCs w:val="20"/>
              </w:rPr>
              <w:t xml:space="preserve"> i</w:t>
            </w:r>
            <w:r>
              <w:rPr>
                <w:rFonts w:ascii="Cambria" w:hAnsi="Cambria"/>
                <w:sz w:val="20"/>
                <w:szCs w:val="20"/>
              </w:rPr>
              <w:t xml:space="preserve"> O</w:t>
            </w:r>
            <w:r w:rsidR="003520D1">
              <w:rPr>
                <w:rFonts w:ascii="Cambria" w:hAnsi="Cambria"/>
                <w:sz w:val="20"/>
                <w:szCs w:val="20"/>
              </w:rPr>
              <w:t>lgi</w:t>
            </w:r>
            <w:r>
              <w:rPr>
                <w:rFonts w:ascii="Cambria" w:hAnsi="Cambria"/>
                <w:sz w:val="20"/>
                <w:szCs w:val="20"/>
              </w:rPr>
              <w:t xml:space="preserve"> Tokarczuk</w:t>
            </w:r>
            <w:r w:rsidRPr="00D9390D">
              <w:rPr>
                <w:rFonts w:ascii="Cambria" w:hAnsi="Cambria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115C245E" w14:textId="5FF31F40" w:rsidR="00E30B06" w:rsidRDefault="00E30B06" w:rsidP="00E30B0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4665A333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5884525B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I.1.2</w:t>
            </w:r>
          </w:p>
          <w:p w14:paraId="3D1517A4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I.1.3</w:t>
            </w:r>
          </w:p>
          <w:p w14:paraId="07E7246E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I.1.4</w:t>
            </w:r>
          </w:p>
          <w:p w14:paraId="16EBE4D2" w14:textId="508F23A2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I.2.2</w:t>
            </w:r>
          </w:p>
        </w:tc>
      </w:tr>
      <w:tr w:rsidR="00DA2F71" w:rsidRPr="002A2295" w14:paraId="5A211BFB" w14:textId="77777777" w:rsidTr="00DA2F71">
        <w:tc>
          <w:tcPr>
            <w:tcW w:w="1894" w:type="dxa"/>
            <w:shd w:val="clear" w:color="auto" w:fill="auto"/>
          </w:tcPr>
          <w:p w14:paraId="3641F998" w14:textId="6EADD5F5" w:rsidR="00E30B06" w:rsidRDefault="00B6094D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60</w:t>
            </w:r>
            <w:r w:rsidR="00E30B06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B53839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b/>
                <w:sz w:val="20"/>
                <w:szCs w:val="20"/>
              </w:rPr>
              <w:t>61</w:t>
            </w:r>
            <w:r w:rsidR="00B53839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7575F7">
              <w:rPr>
                <w:rFonts w:ascii="Cambria" w:hAnsi="Cambria"/>
                <w:b/>
                <w:sz w:val="20"/>
                <w:szCs w:val="20"/>
              </w:rPr>
              <w:t>Formy wypowiedzi: w</w:t>
            </w:r>
            <w:r w:rsidR="00E30B06" w:rsidRPr="00E30B06">
              <w:rPr>
                <w:rFonts w:ascii="Cambria" w:hAnsi="Cambria"/>
                <w:b/>
                <w:sz w:val="20"/>
                <w:szCs w:val="20"/>
              </w:rPr>
              <w:t>ypowiedź argumentacyjna</w:t>
            </w:r>
          </w:p>
        </w:tc>
        <w:tc>
          <w:tcPr>
            <w:tcW w:w="2256" w:type="dxa"/>
            <w:shd w:val="clear" w:color="auto" w:fill="auto"/>
          </w:tcPr>
          <w:p w14:paraId="22526C6F" w14:textId="68D3A9FB" w:rsidR="009154E2" w:rsidRPr="00A8047A" w:rsidRDefault="00E30B06" w:rsidP="009154E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A8047A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Kształcenie językowe: Strefa języka</w:t>
            </w:r>
            <w:r w:rsidR="00DE2AB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DE2AB0" w:rsidRPr="00EA4123">
              <w:rPr>
                <w:rFonts w:ascii="Cambria" w:hAnsi="Cambria"/>
                <w:iCs/>
                <w:sz w:val="20"/>
                <w:szCs w:val="20"/>
              </w:rPr>
              <w:t>–</w:t>
            </w:r>
            <w:r w:rsidR="009154E2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9154E2" w:rsidRPr="009154E2">
              <w:rPr>
                <w:rFonts w:ascii="Cambria" w:hAnsi="Cambria"/>
                <w:i/>
                <w:iCs/>
                <w:sz w:val="20"/>
                <w:szCs w:val="20"/>
              </w:rPr>
              <w:t>Na pierwszym planie:</w:t>
            </w:r>
          </w:p>
          <w:p w14:paraId="4F169B8A" w14:textId="5F86F35E" w:rsidR="009154E2" w:rsidRPr="009154E2" w:rsidRDefault="00DE2AB0" w:rsidP="009154E2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a</w:t>
            </w:r>
            <w:r w:rsidR="009154E2" w:rsidRPr="009154E2">
              <w:rPr>
                <w:rFonts w:ascii="Cambria" w:hAnsi="Cambria"/>
                <w:i/>
                <w:iCs/>
                <w:sz w:val="20"/>
                <w:szCs w:val="20"/>
              </w:rPr>
              <w:t>rgumentacja</w:t>
            </w:r>
            <w:r w:rsidR="009154E2">
              <w:rPr>
                <w:rFonts w:ascii="Cambria" w:hAnsi="Cambria"/>
                <w:i/>
                <w:iCs/>
                <w:sz w:val="20"/>
                <w:szCs w:val="20"/>
              </w:rPr>
              <w:t>.</w:t>
            </w:r>
          </w:p>
          <w:p w14:paraId="3159E655" w14:textId="2B9A452A" w:rsidR="009154E2" w:rsidRPr="009154E2" w:rsidRDefault="009154E2" w:rsidP="009154E2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154E2">
              <w:rPr>
                <w:rFonts w:ascii="Cambria" w:hAnsi="Cambria"/>
                <w:i/>
                <w:iCs/>
                <w:sz w:val="20"/>
                <w:szCs w:val="20"/>
              </w:rPr>
              <w:t>Formy</w:t>
            </w:r>
            <w:r w:rsidR="00672666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9154E2">
              <w:rPr>
                <w:rFonts w:ascii="Cambria" w:hAnsi="Cambria"/>
                <w:i/>
                <w:iCs/>
                <w:sz w:val="20"/>
                <w:szCs w:val="20"/>
              </w:rPr>
              <w:t>wypowiedzi: wypowiedź argumentacyjna.</w:t>
            </w:r>
          </w:p>
          <w:p w14:paraId="4E9D164A" w14:textId="2197F714" w:rsidR="009154E2" w:rsidRDefault="009154E2" w:rsidP="009154E2">
            <w:pPr>
              <w:spacing w:after="0"/>
              <w:rPr>
                <w:rFonts w:ascii="Cambria" w:hAnsi="Cambria"/>
                <w:iCs/>
                <w:sz w:val="20"/>
                <w:szCs w:val="20"/>
              </w:rPr>
            </w:pPr>
            <w:r w:rsidRPr="009154E2">
              <w:rPr>
                <w:rFonts w:ascii="Cambria" w:hAnsi="Cambria"/>
                <w:i/>
                <w:iCs/>
                <w:sz w:val="20"/>
                <w:szCs w:val="20"/>
              </w:rPr>
              <w:t>Plan wypowiedzi</w:t>
            </w:r>
            <w:r w:rsidRPr="00EA4123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  <w:p w14:paraId="1C111EFA" w14:textId="21C2C460" w:rsidR="00E30B06" w:rsidRPr="00814047" w:rsidRDefault="00E30B06" w:rsidP="00E30B06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7489B">
              <w:rPr>
                <w:rFonts w:ascii="Cambria" w:hAnsi="Cambria"/>
                <w:sz w:val="20"/>
                <w:szCs w:val="20"/>
              </w:rPr>
              <w:t xml:space="preserve">s. </w:t>
            </w:r>
            <w:r>
              <w:rPr>
                <w:rFonts w:ascii="Cambria" w:hAnsi="Cambria"/>
                <w:sz w:val="20"/>
                <w:szCs w:val="20"/>
              </w:rPr>
              <w:t>21</w:t>
            </w:r>
            <w:r w:rsidR="009154E2">
              <w:rPr>
                <w:rFonts w:ascii="Cambria" w:hAnsi="Cambria"/>
                <w:sz w:val="20"/>
                <w:szCs w:val="20"/>
              </w:rPr>
              <w:t>6</w:t>
            </w:r>
            <w:r w:rsidR="00AD5899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="009154E2">
              <w:rPr>
                <w:rFonts w:ascii="Cambria" w:hAnsi="Cambria"/>
                <w:sz w:val="20"/>
                <w:szCs w:val="20"/>
              </w:rPr>
              <w:t>21</w:t>
            </w:r>
          </w:p>
        </w:tc>
        <w:tc>
          <w:tcPr>
            <w:tcW w:w="3201" w:type="dxa"/>
            <w:shd w:val="clear" w:color="auto" w:fill="auto"/>
          </w:tcPr>
          <w:p w14:paraId="1414EF82" w14:textId="3987AEC7" w:rsidR="00E30B06" w:rsidRDefault="009154E2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g</w:t>
            </w:r>
            <w:r w:rsidR="00F848D5">
              <w:rPr>
                <w:rFonts w:ascii="Cambria" w:hAnsi="Cambria"/>
                <w:sz w:val="20"/>
                <w:szCs w:val="20"/>
              </w:rPr>
              <w:t>ł</w:t>
            </w:r>
            <w:r>
              <w:rPr>
                <w:rFonts w:ascii="Cambria" w:hAnsi="Cambria"/>
                <w:sz w:val="20"/>
                <w:szCs w:val="20"/>
              </w:rPr>
              <w:t>os w dyskusji oraz przemówienie jako przykłady wypowiedzi argumentacyjnych</w:t>
            </w:r>
          </w:p>
          <w:p w14:paraId="7468F25C" w14:textId="77777777" w:rsidR="00A35D8E" w:rsidRDefault="009154E2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budowa wypowiedzi argumentacyjnej</w:t>
            </w:r>
            <w:r w:rsidR="00A35D8E">
              <w:rPr>
                <w:rFonts w:ascii="Cambria" w:hAnsi="Cambria"/>
                <w:sz w:val="20"/>
                <w:szCs w:val="20"/>
              </w:rPr>
              <w:t>: wstęp, rozwinięcie, zakończenie</w:t>
            </w:r>
          </w:p>
          <w:p w14:paraId="0DC0B863" w14:textId="61A9E173" w:rsidR="009154E2" w:rsidRDefault="00A35D8E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typy argumentów: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logiczne, rzeczowe, emocjonalne</w:t>
            </w:r>
          </w:p>
          <w:p w14:paraId="4A477562" w14:textId="211E3164" w:rsidR="004F49A1" w:rsidRDefault="004F49A1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plan wypowiedzi – przypomnienie wiadomości</w:t>
            </w:r>
          </w:p>
          <w:p w14:paraId="57DE1FBB" w14:textId="7E7E66F8" w:rsidR="00A35D8E" w:rsidRDefault="00A35D8E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A35D8E">
              <w:rPr>
                <w:rFonts w:ascii="Cambria" w:hAnsi="Cambria"/>
                <w:i/>
                <w:iCs/>
                <w:sz w:val="20"/>
                <w:szCs w:val="20"/>
              </w:rPr>
              <w:t>wypowiedź argumentacyjna</w:t>
            </w:r>
            <w:r w:rsidRPr="00EA4123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A35D8E">
              <w:rPr>
                <w:rFonts w:ascii="Cambria" w:hAnsi="Cambria"/>
                <w:i/>
                <w:iCs/>
                <w:sz w:val="20"/>
                <w:szCs w:val="20"/>
              </w:rPr>
              <w:t xml:space="preserve"> teza</w:t>
            </w:r>
            <w:r w:rsidR="004F49A1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4F49A1" w:rsidRPr="00EA4123">
              <w:rPr>
                <w:rFonts w:ascii="Cambria" w:hAnsi="Cambria"/>
                <w:i/>
                <w:iCs/>
                <w:sz w:val="20"/>
                <w:szCs w:val="20"/>
              </w:rPr>
              <w:t>plan wypowiedzi</w:t>
            </w:r>
            <w:r w:rsidRPr="00EA4123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1BC29154" w14:textId="77777777" w:rsidR="00A35D8E" w:rsidRDefault="009154E2" w:rsidP="009154E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wymienia najważniejsze elementy wypowiedzi argumentacyjnej</w:t>
            </w:r>
            <w:r w:rsidR="00A35D8E">
              <w:rPr>
                <w:rFonts w:ascii="Cambria" w:hAnsi="Cambria"/>
                <w:sz w:val="20"/>
                <w:szCs w:val="20"/>
              </w:rPr>
              <w:t xml:space="preserve">: wstęp, rozwinięcie (argumentacja), zakończenie </w:t>
            </w:r>
          </w:p>
          <w:p w14:paraId="4BD1DFA4" w14:textId="035889AE" w:rsidR="00A35D8E" w:rsidRDefault="00A35D8E" w:rsidP="009154E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wyszukuje</w:t>
            </w:r>
            <w:r w:rsidR="004A0B30">
              <w:rPr>
                <w:rFonts w:ascii="Cambria" w:hAnsi="Cambria"/>
                <w:sz w:val="20"/>
                <w:szCs w:val="20"/>
              </w:rPr>
              <w:t xml:space="preserve"> w przykładowej wypowiedzi</w:t>
            </w:r>
            <w:r>
              <w:rPr>
                <w:rFonts w:ascii="Cambria" w:hAnsi="Cambria"/>
                <w:sz w:val="20"/>
                <w:szCs w:val="20"/>
              </w:rPr>
              <w:t xml:space="preserve"> argumenty logiczne, rzeczowe,</w:t>
            </w:r>
            <w:r w:rsidR="00A9274F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emocjonalne </w:t>
            </w:r>
          </w:p>
          <w:p w14:paraId="6ED26D4B" w14:textId="77777777" w:rsidR="00A35D8E" w:rsidRDefault="00A35D8E" w:rsidP="009154E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dobiera argumenty do podanej tezy </w:t>
            </w:r>
          </w:p>
          <w:p w14:paraId="6AC42E85" w14:textId="2104D2EB" w:rsidR="009154E2" w:rsidRDefault="00A35D8E" w:rsidP="009154E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formułuje wstęp i</w:t>
            </w:r>
            <w:r w:rsidR="0066126F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zakończenie wypowiedzi argumentacyjnej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13EE3F8" w14:textId="4A6E3566" w:rsidR="009154E2" w:rsidRDefault="009154E2" w:rsidP="009154E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analizuje plan wypowiedzi argumentacyjnej na podstawie przykładów </w:t>
            </w:r>
          </w:p>
          <w:p w14:paraId="02F3C11A" w14:textId="3E16B193" w:rsidR="009154E2" w:rsidRPr="00A35D8E" w:rsidRDefault="009154E2" w:rsidP="009154E2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</w:t>
            </w:r>
            <w:r w:rsidRPr="009154E2">
              <w:rPr>
                <w:rFonts w:ascii="Cambria" w:hAnsi="Cambria"/>
                <w:sz w:val="20"/>
                <w:szCs w:val="20"/>
              </w:rPr>
              <w:t>rzygot</w:t>
            </w:r>
            <w:r>
              <w:rPr>
                <w:rFonts w:ascii="Cambria" w:hAnsi="Cambria"/>
                <w:sz w:val="20"/>
                <w:szCs w:val="20"/>
              </w:rPr>
              <w:t>owuje</w:t>
            </w:r>
            <w:r w:rsidRPr="009154E2">
              <w:rPr>
                <w:rFonts w:ascii="Cambria" w:hAnsi="Cambria"/>
                <w:sz w:val="20"/>
                <w:szCs w:val="20"/>
              </w:rPr>
              <w:t xml:space="preserve"> plan wypowiedzi argumentacyjnej na temat</w:t>
            </w:r>
            <w:r w:rsidR="00060F40">
              <w:rPr>
                <w:rFonts w:ascii="Cambria" w:hAnsi="Cambria"/>
                <w:sz w:val="20"/>
                <w:szCs w:val="20"/>
              </w:rPr>
              <w:t>:</w:t>
            </w:r>
            <w:r w:rsidRPr="009154E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154E2">
              <w:rPr>
                <w:rFonts w:ascii="Cambria" w:hAnsi="Cambria"/>
                <w:i/>
                <w:iCs/>
                <w:sz w:val="20"/>
                <w:szCs w:val="20"/>
              </w:rPr>
              <w:t>Czy gry komputerowe to dobry</w:t>
            </w:r>
            <w:r w:rsidR="004A0B3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9154E2">
              <w:rPr>
                <w:rFonts w:ascii="Cambria" w:hAnsi="Cambria"/>
                <w:i/>
                <w:iCs/>
                <w:sz w:val="20"/>
                <w:szCs w:val="20"/>
              </w:rPr>
              <w:t>sposób na spędzanie wolnego czasu?</w:t>
            </w:r>
          </w:p>
          <w:p w14:paraId="7F742AA3" w14:textId="32170BE3" w:rsidR="00E30B06" w:rsidRDefault="009154E2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redaguje wypowiedź argumentacyjną na </w:t>
            </w:r>
            <w:r w:rsidR="00A35D8E">
              <w:rPr>
                <w:rFonts w:ascii="Cambria" w:hAnsi="Cambria"/>
                <w:sz w:val="20"/>
                <w:szCs w:val="20"/>
              </w:rPr>
              <w:t xml:space="preserve">wybrany temat </w:t>
            </w:r>
          </w:p>
        </w:tc>
        <w:tc>
          <w:tcPr>
            <w:tcW w:w="2154" w:type="dxa"/>
            <w:shd w:val="clear" w:color="auto" w:fill="auto"/>
          </w:tcPr>
          <w:p w14:paraId="2694AA06" w14:textId="0BA668C0" w:rsidR="00E30B06" w:rsidRDefault="00A35D8E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A35D8E">
              <w:rPr>
                <w:rFonts w:ascii="Cambria" w:hAnsi="Cambria"/>
                <w:sz w:val="20"/>
                <w:szCs w:val="20"/>
              </w:rPr>
              <w:t>redaguje wypowiedź argumentacyjną na temat</w:t>
            </w:r>
            <w:r w:rsidR="003520D1">
              <w:rPr>
                <w:rFonts w:ascii="Cambria" w:hAnsi="Cambria"/>
                <w:sz w:val="20"/>
                <w:szCs w:val="20"/>
              </w:rPr>
              <w:t>:</w:t>
            </w:r>
            <w:r w:rsidRPr="00A35D8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35D8E">
              <w:rPr>
                <w:rFonts w:ascii="Cambria" w:hAnsi="Cambria"/>
                <w:i/>
                <w:iCs/>
                <w:sz w:val="20"/>
                <w:szCs w:val="20"/>
              </w:rPr>
              <w:t>Życie człowieka – ważny temat poezji XX wieku?</w:t>
            </w:r>
          </w:p>
        </w:tc>
        <w:tc>
          <w:tcPr>
            <w:tcW w:w="833" w:type="dxa"/>
            <w:shd w:val="clear" w:color="auto" w:fill="auto"/>
          </w:tcPr>
          <w:p w14:paraId="304B76EE" w14:textId="778E7824" w:rsidR="00E30B06" w:rsidRDefault="00B53839" w:rsidP="00E30B0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64" w:type="dxa"/>
            <w:shd w:val="clear" w:color="auto" w:fill="auto"/>
          </w:tcPr>
          <w:p w14:paraId="0689D703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III.1.1</w:t>
            </w:r>
          </w:p>
          <w:p w14:paraId="139ED869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III.1.2</w:t>
            </w:r>
          </w:p>
          <w:p w14:paraId="26B2BDF6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III.1.3 </w:t>
            </w:r>
          </w:p>
          <w:p w14:paraId="6CD7CECE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III.2.1</w:t>
            </w:r>
          </w:p>
          <w:p w14:paraId="5A1E5EA1" w14:textId="50629795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III.2.6</w:t>
            </w:r>
          </w:p>
        </w:tc>
      </w:tr>
      <w:tr w:rsidR="00DA2F71" w:rsidRPr="002A2295" w14:paraId="330724BD" w14:textId="77777777" w:rsidTr="00DA2F71">
        <w:tc>
          <w:tcPr>
            <w:tcW w:w="1894" w:type="dxa"/>
            <w:shd w:val="clear" w:color="auto" w:fill="auto"/>
          </w:tcPr>
          <w:p w14:paraId="744EE8FA" w14:textId="1BDDDDB8" w:rsidR="00E30B06" w:rsidRDefault="00B6094D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62</w:t>
            </w:r>
            <w:r w:rsidR="00DD69D3">
              <w:rPr>
                <w:rFonts w:ascii="Cambria" w:hAnsi="Cambria"/>
                <w:b/>
                <w:sz w:val="20"/>
                <w:szCs w:val="20"/>
              </w:rPr>
              <w:t xml:space="preserve">. Człowiek wśród zwierząt </w:t>
            </w:r>
          </w:p>
        </w:tc>
        <w:tc>
          <w:tcPr>
            <w:tcW w:w="2256" w:type="dxa"/>
            <w:shd w:val="clear" w:color="auto" w:fill="auto"/>
          </w:tcPr>
          <w:p w14:paraId="6E103332" w14:textId="7CF9446B" w:rsidR="00A9274F" w:rsidRDefault="00DD69D3" w:rsidP="00DD69D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A8047A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rozdział </w:t>
            </w:r>
            <w:r>
              <w:rPr>
                <w:rFonts w:ascii="Cambria" w:hAnsi="Cambria"/>
                <w:sz w:val="20"/>
                <w:szCs w:val="20"/>
              </w:rPr>
              <w:t>VII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Co</w:t>
            </w:r>
            <w:r w:rsidR="004525A3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dalej z</w:t>
            </w:r>
            <w:r w:rsidR="00672666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człowiekiem?</w:t>
            </w:r>
            <w:r w:rsidR="007D25FD" w:rsidRPr="00456DE6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456DE6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4AEF1CC" w14:textId="77777777" w:rsidR="00A9274F" w:rsidRDefault="00DD69D3" w:rsidP="00DD69D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s.</w:t>
            </w:r>
            <w:r w:rsidR="00672666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142</w:t>
            </w:r>
            <w:r w:rsidR="0067607C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 xml:space="preserve">144 </w:t>
            </w:r>
          </w:p>
          <w:p w14:paraId="40351DD7" w14:textId="77777777" w:rsidR="00A9274F" w:rsidRDefault="00DD69D3" w:rsidP="00DD69D3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3968F4">
              <w:rPr>
                <w:rFonts w:ascii="Cambria" w:hAnsi="Cambria"/>
                <w:sz w:val="20"/>
                <w:szCs w:val="20"/>
              </w:rPr>
              <w:lastRenderedPageBreak/>
              <w:t>(</w:t>
            </w:r>
            <w:r w:rsidRPr="003968F4">
              <w:rPr>
                <w:rFonts w:ascii="Cambria" w:hAnsi="Cambria" w:cstheme="minorHAnsi"/>
                <w:sz w:val="20"/>
                <w:szCs w:val="20"/>
              </w:rPr>
              <w:t>tekst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: </w:t>
            </w:r>
          </w:p>
          <w:p w14:paraId="124CAA1F" w14:textId="6FA5D6E6" w:rsidR="00E30B06" w:rsidRPr="00BC64E5" w:rsidRDefault="00DD69D3" w:rsidP="00DD69D3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DD69D3">
              <w:rPr>
                <w:rFonts w:ascii="Cambria" w:hAnsi="Cambria" w:cstheme="minorHAnsi"/>
                <w:sz w:val="20"/>
                <w:szCs w:val="20"/>
              </w:rPr>
              <w:t>Zofia</w:t>
            </w:r>
            <w:r w:rsidR="00A9274F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DD69D3">
              <w:rPr>
                <w:rFonts w:ascii="Cambria" w:hAnsi="Cambria" w:cstheme="minorHAnsi"/>
                <w:sz w:val="20"/>
                <w:szCs w:val="20"/>
              </w:rPr>
              <w:t>Karaszewska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  <w:r w:rsidR="00BC64E5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DD69D3">
              <w:rPr>
                <w:rFonts w:ascii="Cambria" w:hAnsi="Cambria" w:cstheme="minorHAnsi"/>
                <w:i/>
                <w:iCs/>
                <w:sz w:val="20"/>
                <w:szCs w:val="20"/>
              </w:rPr>
              <w:t>Homo sapiens</w:t>
            </w:r>
            <w:r w:rsidR="00A9274F"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 </w:t>
            </w:r>
            <w:r w:rsidRPr="00DD69D3">
              <w:rPr>
                <w:rFonts w:ascii="Cambria" w:hAnsi="Cambria" w:cstheme="minorHAnsi"/>
                <w:i/>
                <w:iCs/>
                <w:sz w:val="20"/>
                <w:szCs w:val="20"/>
              </w:rPr>
              <w:t>przegrywa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DE2AB0">
              <w:rPr>
                <w:rFonts w:ascii="Cambria" w:hAnsi="Cambria" w:cstheme="minorHAnsi"/>
                <w:sz w:val="20"/>
                <w:szCs w:val="20"/>
              </w:rPr>
              <w:t>–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DD69D3">
              <w:rPr>
                <w:rFonts w:ascii="Cambria" w:hAnsi="Cambria" w:cstheme="minorHAnsi"/>
                <w:sz w:val="20"/>
                <w:szCs w:val="20"/>
              </w:rPr>
              <w:t>fragmenty)</w:t>
            </w:r>
          </w:p>
        </w:tc>
        <w:tc>
          <w:tcPr>
            <w:tcW w:w="3201" w:type="dxa"/>
            <w:shd w:val="clear" w:color="auto" w:fill="auto"/>
          </w:tcPr>
          <w:p w14:paraId="5335CFCD" w14:textId="2548E62E" w:rsidR="00B431B9" w:rsidRDefault="00B431B9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krytyczna ocena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antropocentryzmu w książce </w:t>
            </w:r>
            <w:r w:rsidRPr="00B431B9">
              <w:rPr>
                <w:rFonts w:ascii="Cambria" w:hAnsi="Cambria"/>
                <w:sz w:val="20"/>
                <w:szCs w:val="20"/>
              </w:rPr>
              <w:t>B</w:t>
            </w:r>
            <w:r w:rsidR="004B3AE1">
              <w:rPr>
                <w:rFonts w:ascii="Cambria" w:hAnsi="Cambria"/>
                <w:sz w:val="20"/>
                <w:szCs w:val="20"/>
              </w:rPr>
              <w:t>ena</w:t>
            </w:r>
            <w:r w:rsidRPr="00B431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431B9">
              <w:rPr>
                <w:rFonts w:ascii="Cambria" w:hAnsi="Cambria"/>
                <w:sz w:val="20"/>
                <w:szCs w:val="20"/>
              </w:rPr>
              <w:t>Amb</w:t>
            </w:r>
            <w:r w:rsidR="00281D8C">
              <w:rPr>
                <w:rFonts w:ascii="Cambria" w:hAnsi="Cambria"/>
                <w:sz w:val="20"/>
                <w:szCs w:val="20"/>
              </w:rPr>
              <w:t>r</w:t>
            </w:r>
            <w:r w:rsidRPr="00B431B9">
              <w:rPr>
                <w:rFonts w:ascii="Cambria" w:hAnsi="Cambria"/>
                <w:sz w:val="20"/>
                <w:szCs w:val="20"/>
              </w:rPr>
              <w:t>idge</w:t>
            </w:r>
            <w:r w:rsidR="004B3AE1">
              <w:rPr>
                <w:rFonts w:ascii="Cambria" w:hAnsi="Cambria"/>
                <w:sz w:val="20"/>
                <w:szCs w:val="20"/>
              </w:rPr>
              <w:t>’a</w:t>
            </w:r>
            <w:proofErr w:type="spellEnd"/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431B9">
              <w:rPr>
                <w:rFonts w:ascii="Cambria" w:hAnsi="Cambria"/>
                <w:i/>
                <w:iCs/>
                <w:sz w:val="20"/>
                <w:szCs w:val="20"/>
              </w:rPr>
              <w:t>Czy jesteśmy mądrzejsi od szympansów?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35B9C6A" w14:textId="235250EB" w:rsidR="00B431B9" w:rsidRDefault="00B431B9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refleksje nad zdolnościami poznawczymi zwierząt i ludzi w</w:t>
            </w:r>
            <w:r w:rsidR="004525A3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artykule Z</w:t>
            </w:r>
            <w:r w:rsidR="00281D8C">
              <w:rPr>
                <w:rFonts w:ascii="Cambria" w:hAnsi="Cambria"/>
                <w:sz w:val="20"/>
                <w:szCs w:val="20"/>
              </w:rPr>
              <w:t>ofii</w:t>
            </w:r>
            <w:r>
              <w:rPr>
                <w:rFonts w:ascii="Cambria" w:hAnsi="Cambria"/>
                <w:sz w:val="20"/>
                <w:szCs w:val="20"/>
              </w:rPr>
              <w:t xml:space="preserve"> Karaszewskiej</w:t>
            </w:r>
          </w:p>
          <w:p w14:paraId="0A31F834" w14:textId="00403526" w:rsidR="00B431B9" w:rsidRDefault="00B431B9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pojęcia: </w:t>
            </w:r>
            <w:r w:rsidRPr="00B431B9">
              <w:rPr>
                <w:rFonts w:ascii="Cambria" w:hAnsi="Cambria"/>
                <w:i/>
                <w:iCs/>
                <w:sz w:val="20"/>
                <w:szCs w:val="20"/>
              </w:rPr>
              <w:t>antropocentryzm</w:t>
            </w:r>
            <w:r w:rsidR="00DA4C1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  <w:p w14:paraId="22271EF0" w14:textId="77F12842" w:rsidR="00E30B06" w:rsidRDefault="00B431B9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B431B9">
              <w:rPr>
                <w:rFonts w:ascii="Cambria" w:hAnsi="Cambria"/>
                <w:i/>
                <w:iCs/>
                <w:sz w:val="20"/>
                <w:szCs w:val="20"/>
              </w:rPr>
              <w:t xml:space="preserve">artykuł </w:t>
            </w:r>
            <w:r w:rsidR="007D25FD">
              <w:rPr>
                <w:rFonts w:ascii="Cambria" w:hAnsi="Cambria"/>
                <w:i/>
                <w:iCs/>
                <w:sz w:val="20"/>
                <w:szCs w:val="20"/>
              </w:rPr>
              <w:t xml:space="preserve">informacyjny </w:t>
            </w:r>
          </w:p>
        </w:tc>
        <w:tc>
          <w:tcPr>
            <w:tcW w:w="2979" w:type="dxa"/>
            <w:shd w:val="clear" w:color="auto" w:fill="auto"/>
          </w:tcPr>
          <w:p w14:paraId="2F414104" w14:textId="22009990" w:rsidR="00E30B06" w:rsidRDefault="00B431B9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określa tematykę i główną myśl artykułu Z</w:t>
            </w:r>
            <w:r w:rsidR="00772448">
              <w:rPr>
                <w:rFonts w:ascii="Cambria" w:hAnsi="Cambria"/>
                <w:sz w:val="20"/>
                <w:szCs w:val="20"/>
              </w:rPr>
              <w:t>ofii</w:t>
            </w:r>
            <w:r>
              <w:rPr>
                <w:rFonts w:ascii="Cambria" w:hAnsi="Cambria"/>
                <w:sz w:val="20"/>
                <w:szCs w:val="20"/>
              </w:rPr>
              <w:t xml:space="preserve"> Karaszewskiej </w:t>
            </w:r>
          </w:p>
          <w:p w14:paraId="2B9E8E54" w14:textId="465A2A02" w:rsidR="007D25FD" w:rsidRDefault="00B431B9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060F40">
              <w:rPr>
                <w:rFonts w:ascii="Cambria" w:hAnsi="Cambria"/>
                <w:sz w:val="20"/>
                <w:szCs w:val="20"/>
              </w:rPr>
              <w:t xml:space="preserve">wymienia </w:t>
            </w:r>
            <w:r w:rsidR="007D25FD">
              <w:rPr>
                <w:rFonts w:ascii="Cambria" w:hAnsi="Cambria"/>
                <w:sz w:val="20"/>
                <w:szCs w:val="20"/>
              </w:rPr>
              <w:t>najważniejsze informacje naukowe o</w:t>
            </w:r>
            <w:r w:rsidR="0066126F">
              <w:rPr>
                <w:rFonts w:ascii="Cambria" w:hAnsi="Cambria"/>
                <w:sz w:val="20"/>
                <w:szCs w:val="20"/>
              </w:rPr>
              <w:t> </w:t>
            </w:r>
            <w:r w:rsidR="007D25FD">
              <w:rPr>
                <w:rFonts w:ascii="Cambria" w:hAnsi="Cambria"/>
                <w:sz w:val="20"/>
                <w:szCs w:val="20"/>
              </w:rPr>
              <w:t xml:space="preserve">świecie </w:t>
            </w:r>
            <w:r w:rsidR="007D25FD">
              <w:rPr>
                <w:rFonts w:ascii="Cambria" w:hAnsi="Cambria"/>
                <w:sz w:val="20"/>
                <w:szCs w:val="20"/>
              </w:rPr>
              <w:lastRenderedPageBreak/>
              <w:t xml:space="preserve">zwierząt przedstawione w artykule </w:t>
            </w:r>
            <w:r w:rsidR="007D25FD" w:rsidRPr="00DD69D3">
              <w:rPr>
                <w:rFonts w:ascii="Cambria" w:hAnsi="Cambria" w:cstheme="minorHAnsi"/>
                <w:i/>
                <w:iCs/>
                <w:sz w:val="20"/>
                <w:szCs w:val="20"/>
              </w:rPr>
              <w:t>Homo sapiens przegrywa</w:t>
            </w:r>
          </w:p>
          <w:p w14:paraId="51DA8F17" w14:textId="6ABFBC56" w:rsidR="00B431B9" w:rsidRDefault="00B431B9" w:rsidP="007D25FD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auto"/>
          </w:tcPr>
          <w:p w14:paraId="180B4F6F" w14:textId="77777777" w:rsidR="00E30B06" w:rsidRDefault="00B431B9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wyjaśnia pojęcie </w:t>
            </w:r>
            <w:r w:rsidRPr="007D25FD">
              <w:rPr>
                <w:rFonts w:ascii="Cambria" w:hAnsi="Cambria"/>
                <w:i/>
                <w:iCs/>
                <w:sz w:val="20"/>
                <w:szCs w:val="20"/>
              </w:rPr>
              <w:t xml:space="preserve">antropocentryzm </w:t>
            </w:r>
          </w:p>
          <w:p w14:paraId="48B03E25" w14:textId="3651ED7B" w:rsidR="007D25FD" w:rsidRDefault="007D25FD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502C4E">
              <w:rPr>
                <w:rFonts w:ascii="Cambria" w:hAnsi="Cambria"/>
                <w:sz w:val="20"/>
                <w:szCs w:val="20"/>
              </w:rPr>
              <w:t>wymienia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D25FD">
              <w:rPr>
                <w:rFonts w:ascii="Cambria" w:hAnsi="Cambria"/>
                <w:sz w:val="20"/>
                <w:szCs w:val="20"/>
              </w:rPr>
              <w:t>podobieństw</w:t>
            </w:r>
            <w:r w:rsidR="00502C4E">
              <w:rPr>
                <w:rFonts w:ascii="Cambria" w:hAnsi="Cambria"/>
                <w:sz w:val="20"/>
                <w:szCs w:val="20"/>
              </w:rPr>
              <w:t>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D25FD">
              <w:rPr>
                <w:rFonts w:ascii="Cambria" w:hAnsi="Cambria"/>
                <w:sz w:val="20"/>
                <w:szCs w:val="20"/>
              </w:rPr>
              <w:t>i różnic</w:t>
            </w:r>
            <w:r w:rsidR="00502C4E">
              <w:rPr>
                <w:rFonts w:ascii="Cambria" w:hAnsi="Cambria"/>
                <w:sz w:val="20"/>
                <w:szCs w:val="20"/>
              </w:rPr>
              <w:t>e</w:t>
            </w:r>
            <w:r w:rsidRPr="007D25FD">
              <w:rPr>
                <w:rFonts w:ascii="Cambria" w:hAnsi="Cambria"/>
                <w:sz w:val="20"/>
                <w:szCs w:val="20"/>
              </w:rPr>
              <w:t xml:space="preserve"> między ludźmi </w:t>
            </w:r>
            <w:r w:rsidRPr="007D25FD">
              <w:rPr>
                <w:rFonts w:ascii="Cambria" w:hAnsi="Cambria"/>
                <w:sz w:val="20"/>
                <w:szCs w:val="20"/>
              </w:rPr>
              <w:lastRenderedPageBreak/>
              <w:t>a</w:t>
            </w:r>
            <w:r w:rsidR="0067263D">
              <w:rPr>
                <w:rFonts w:ascii="Cambria" w:hAnsi="Cambria"/>
                <w:sz w:val="20"/>
                <w:szCs w:val="20"/>
              </w:rPr>
              <w:t> </w:t>
            </w:r>
            <w:r w:rsidRPr="007D25FD">
              <w:rPr>
                <w:rFonts w:ascii="Cambria" w:hAnsi="Cambria"/>
                <w:sz w:val="20"/>
                <w:szCs w:val="20"/>
              </w:rPr>
              <w:t xml:space="preserve">zwierzętami </w:t>
            </w:r>
            <w:r>
              <w:rPr>
                <w:rFonts w:ascii="Cambria" w:hAnsi="Cambria"/>
                <w:sz w:val="20"/>
                <w:szCs w:val="20"/>
              </w:rPr>
              <w:t>omówion</w:t>
            </w:r>
            <w:r w:rsidR="00502C4E">
              <w:rPr>
                <w:rFonts w:ascii="Cambria" w:hAnsi="Cambria"/>
                <w:sz w:val="20"/>
                <w:szCs w:val="20"/>
              </w:rPr>
              <w:t>e</w:t>
            </w:r>
            <w:r w:rsidRPr="007D25FD">
              <w:rPr>
                <w:rFonts w:ascii="Cambria" w:hAnsi="Cambria"/>
                <w:sz w:val="20"/>
                <w:szCs w:val="20"/>
              </w:rPr>
              <w:t xml:space="preserve"> w artykule</w:t>
            </w:r>
            <w:r>
              <w:rPr>
                <w:rFonts w:ascii="Cambria" w:hAnsi="Cambria"/>
                <w:sz w:val="20"/>
                <w:szCs w:val="20"/>
              </w:rPr>
              <w:t xml:space="preserve"> Z</w:t>
            </w:r>
            <w:r w:rsidR="00EA4123">
              <w:rPr>
                <w:rFonts w:ascii="Cambria" w:hAnsi="Cambria"/>
                <w:sz w:val="20"/>
                <w:szCs w:val="20"/>
              </w:rPr>
              <w:t>ofii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Karaszewskiej </w:t>
            </w:r>
          </w:p>
        </w:tc>
        <w:tc>
          <w:tcPr>
            <w:tcW w:w="833" w:type="dxa"/>
            <w:shd w:val="clear" w:color="auto" w:fill="auto"/>
          </w:tcPr>
          <w:p w14:paraId="2C4CF4A6" w14:textId="59B2D70C" w:rsidR="00E30B06" w:rsidRDefault="007D25FD" w:rsidP="00E30B0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464" w:type="dxa"/>
            <w:shd w:val="clear" w:color="auto" w:fill="auto"/>
          </w:tcPr>
          <w:p w14:paraId="631BB7E0" w14:textId="77777777" w:rsidR="00E30B06" w:rsidRDefault="007D25FD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I.2.1 </w:t>
            </w:r>
          </w:p>
          <w:p w14:paraId="0B8A9572" w14:textId="77777777" w:rsidR="007D25FD" w:rsidRDefault="007D25FD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I.2.4</w:t>
            </w:r>
          </w:p>
          <w:p w14:paraId="1F524AAA" w14:textId="018AB2D3" w:rsidR="007D25FD" w:rsidRDefault="007D25FD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I.2.5 </w:t>
            </w:r>
          </w:p>
        </w:tc>
      </w:tr>
      <w:tr w:rsidR="00DA2F71" w:rsidRPr="002A2295" w14:paraId="7C98A208" w14:textId="77777777" w:rsidTr="00DA2F71">
        <w:tc>
          <w:tcPr>
            <w:tcW w:w="1894" w:type="dxa"/>
            <w:shd w:val="clear" w:color="auto" w:fill="auto"/>
          </w:tcPr>
          <w:p w14:paraId="0EE676BB" w14:textId="6727DC72" w:rsidR="007D25FD" w:rsidRPr="007D25FD" w:rsidRDefault="00B6094D" w:rsidP="007D25F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63</w:t>
            </w:r>
            <w:r w:rsidR="007D25FD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7D25FD" w:rsidRPr="007D25FD">
              <w:rPr>
                <w:rFonts w:ascii="Cambria" w:hAnsi="Cambria"/>
                <w:b/>
                <w:sz w:val="20"/>
                <w:szCs w:val="20"/>
              </w:rPr>
              <w:t>Obraz ludzkich relacji w</w:t>
            </w:r>
            <w:r w:rsidR="008E310F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7D25FD" w:rsidRPr="007D25FD">
              <w:rPr>
                <w:rFonts w:ascii="Cambria" w:hAnsi="Cambria"/>
                <w:b/>
                <w:sz w:val="20"/>
                <w:szCs w:val="20"/>
              </w:rPr>
              <w:t>opowiadaniu</w:t>
            </w:r>
          </w:p>
          <w:p w14:paraId="5A579922" w14:textId="3A65AEB6" w:rsidR="00E30B06" w:rsidRDefault="007D25FD" w:rsidP="007D25F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7D25FD">
              <w:rPr>
                <w:rFonts w:ascii="Cambria" w:hAnsi="Cambria"/>
                <w:b/>
                <w:sz w:val="20"/>
                <w:szCs w:val="20"/>
              </w:rPr>
              <w:t>Marka Nowakowskiego</w:t>
            </w:r>
          </w:p>
        </w:tc>
        <w:tc>
          <w:tcPr>
            <w:tcW w:w="2256" w:type="dxa"/>
            <w:shd w:val="clear" w:color="auto" w:fill="auto"/>
          </w:tcPr>
          <w:p w14:paraId="4A05BCA2" w14:textId="6263B7A1" w:rsidR="00A9274F" w:rsidRDefault="007D25FD" w:rsidP="007D25F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A8047A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rozdział </w:t>
            </w:r>
            <w:r>
              <w:rPr>
                <w:rFonts w:ascii="Cambria" w:hAnsi="Cambria"/>
                <w:sz w:val="20"/>
                <w:szCs w:val="20"/>
              </w:rPr>
              <w:t>VII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Co</w:t>
            </w:r>
            <w:r w:rsidR="004525A3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dalej z</w:t>
            </w:r>
            <w:r w:rsidR="00BC64E5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człowiekiem?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77849069" w14:textId="48323AC7" w:rsidR="007D25FD" w:rsidRPr="007D25FD" w:rsidRDefault="007D25FD" w:rsidP="007D25FD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s.</w:t>
            </w:r>
            <w:r w:rsidR="00BC64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14</w:t>
            </w:r>
            <w:r w:rsidR="00DE2AB0">
              <w:rPr>
                <w:rFonts w:ascii="Cambria" w:hAnsi="Cambria"/>
                <w:sz w:val="20"/>
                <w:szCs w:val="20"/>
              </w:rPr>
              <w:t>5</w:t>
            </w:r>
            <w:r>
              <w:rPr>
                <w:rFonts w:ascii="Cambria" w:hAnsi="Cambria"/>
                <w:sz w:val="20"/>
                <w:szCs w:val="20"/>
              </w:rPr>
              <w:t xml:space="preserve">–147 </w:t>
            </w:r>
            <w:r w:rsidRPr="003968F4">
              <w:rPr>
                <w:rFonts w:ascii="Cambria" w:hAnsi="Cambria"/>
                <w:sz w:val="20"/>
                <w:szCs w:val="20"/>
              </w:rPr>
              <w:t>(</w:t>
            </w:r>
            <w:r w:rsidRPr="003968F4">
              <w:rPr>
                <w:rFonts w:ascii="Cambria" w:hAnsi="Cambria" w:cstheme="minorHAnsi"/>
                <w:sz w:val="20"/>
                <w:szCs w:val="20"/>
              </w:rPr>
              <w:t>tekst</w:t>
            </w:r>
            <w:r>
              <w:rPr>
                <w:rFonts w:ascii="Cambria" w:hAnsi="Cambria" w:cstheme="minorHAnsi"/>
                <w:sz w:val="20"/>
                <w:szCs w:val="20"/>
              </w:rPr>
              <w:t>:</w:t>
            </w:r>
            <w:r>
              <w:t xml:space="preserve"> </w:t>
            </w:r>
            <w:r w:rsidRPr="007D25FD">
              <w:rPr>
                <w:rFonts w:ascii="Cambria" w:hAnsi="Cambria" w:cstheme="minorHAnsi"/>
                <w:sz w:val="20"/>
                <w:szCs w:val="20"/>
              </w:rPr>
              <w:t>Marek Nowakowski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14:paraId="6D9AA16A" w14:textId="7F4BA831" w:rsidR="00E30B06" w:rsidRPr="003F211F" w:rsidRDefault="007D25FD" w:rsidP="007D25F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D25FD">
              <w:rPr>
                <w:rFonts w:ascii="Cambria" w:hAnsi="Cambria" w:cstheme="minorHAnsi"/>
                <w:i/>
                <w:iCs/>
                <w:sz w:val="20"/>
                <w:szCs w:val="20"/>
              </w:rPr>
              <w:t>Górą Edek</w:t>
            </w:r>
            <w:r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  <w:tc>
          <w:tcPr>
            <w:tcW w:w="3201" w:type="dxa"/>
            <w:shd w:val="clear" w:color="auto" w:fill="auto"/>
          </w:tcPr>
          <w:p w14:paraId="5635892C" w14:textId="77E5981A" w:rsidR="00E30B06" w:rsidRDefault="007D25FD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571EC3">
              <w:rPr>
                <w:rFonts w:ascii="Cambria" w:hAnsi="Cambria"/>
                <w:sz w:val="20"/>
                <w:szCs w:val="20"/>
              </w:rPr>
              <w:t>obraz przemian społecznych w</w:t>
            </w:r>
            <w:r w:rsidR="004525A3">
              <w:rPr>
                <w:rFonts w:ascii="Cambria" w:hAnsi="Cambria"/>
                <w:sz w:val="20"/>
                <w:szCs w:val="20"/>
              </w:rPr>
              <w:t> </w:t>
            </w:r>
            <w:r w:rsidR="00281D8C">
              <w:rPr>
                <w:rFonts w:ascii="Cambria" w:hAnsi="Cambria"/>
                <w:sz w:val="20"/>
                <w:szCs w:val="20"/>
              </w:rPr>
              <w:t>Polsce</w:t>
            </w:r>
            <w:r w:rsidR="00571EC3">
              <w:rPr>
                <w:rFonts w:ascii="Cambria" w:hAnsi="Cambria"/>
                <w:sz w:val="20"/>
                <w:szCs w:val="20"/>
              </w:rPr>
              <w:t xml:space="preserve"> lat 90. XX wieku w</w:t>
            </w:r>
            <w:r w:rsidR="004525A3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twórczoś</w:t>
            </w:r>
            <w:r w:rsidR="00571EC3">
              <w:rPr>
                <w:rFonts w:ascii="Cambria" w:hAnsi="Cambria"/>
                <w:sz w:val="20"/>
                <w:szCs w:val="20"/>
              </w:rPr>
              <w:t>ci</w:t>
            </w:r>
            <w:r>
              <w:rPr>
                <w:rFonts w:ascii="Cambria" w:hAnsi="Cambria"/>
                <w:sz w:val="20"/>
                <w:szCs w:val="20"/>
              </w:rPr>
              <w:t xml:space="preserve"> Marka Nowakowskiego </w:t>
            </w:r>
          </w:p>
          <w:p w14:paraId="07A35836" w14:textId="7FE86DDB" w:rsidR="007D25FD" w:rsidRDefault="007D25FD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7D25FD">
              <w:rPr>
                <w:rFonts w:ascii="Cambria" w:hAnsi="Cambria"/>
                <w:sz w:val="20"/>
                <w:szCs w:val="20"/>
              </w:rPr>
              <w:t>świat peryferii i tajemnice ludzkiej psychiki w</w:t>
            </w:r>
            <w:r w:rsidR="004525A3">
              <w:rPr>
                <w:rFonts w:ascii="Cambria" w:hAnsi="Cambria"/>
                <w:sz w:val="20"/>
                <w:szCs w:val="20"/>
              </w:rPr>
              <w:t> </w:t>
            </w:r>
            <w:r w:rsidRPr="007D25FD">
              <w:rPr>
                <w:rFonts w:ascii="Cambria" w:hAnsi="Cambria"/>
                <w:sz w:val="20"/>
                <w:szCs w:val="20"/>
              </w:rPr>
              <w:t>opowiadaniach Marka Nowakowskiego</w:t>
            </w:r>
          </w:p>
          <w:p w14:paraId="51BEEE9A" w14:textId="54B69584" w:rsidR="00571EC3" w:rsidRDefault="007D25FD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571EC3">
              <w:rPr>
                <w:rFonts w:ascii="Cambria" w:hAnsi="Cambria"/>
                <w:sz w:val="20"/>
                <w:szCs w:val="20"/>
              </w:rPr>
              <w:t xml:space="preserve">opowiadanie </w:t>
            </w:r>
            <w:r w:rsidR="00571EC3" w:rsidRPr="00571EC3">
              <w:rPr>
                <w:rFonts w:ascii="Cambria" w:hAnsi="Cambria"/>
                <w:i/>
                <w:iCs/>
                <w:sz w:val="20"/>
                <w:szCs w:val="20"/>
              </w:rPr>
              <w:t>Górą Edek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71EC3">
              <w:rPr>
                <w:rFonts w:ascii="Cambria" w:hAnsi="Cambria"/>
                <w:sz w:val="20"/>
                <w:szCs w:val="20"/>
              </w:rPr>
              <w:t>jako miniatura z życia wielkiego miasta</w:t>
            </w:r>
          </w:p>
          <w:p w14:paraId="18467BE8" w14:textId="2204DE6B" w:rsidR="007D25FD" w:rsidRDefault="00571EC3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nawiązania do </w:t>
            </w:r>
            <w:r w:rsidRPr="00571EC3">
              <w:rPr>
                <w:rFonts w:ascii="Cambria" w:hAnsi="Cambria"/>
                <w:i/>
                <w:iCs/>
                <w:sz w:val="20"/>
                <w:szCs w:val="20"/>
              </w:rPr>
              <w:t>Tanga</w:t>
            </w:r>
            <w:r>
              <w:rPr>
                <w:rFonts w:ascii="Cambria" w:hAnsi="Cambria"/>
                <w:sz w:val="20"/>
                <w:szCs w:val="20"/>
              </w:rPr>
              <w:t xml:space="preserve"> S</w:t>
            </w:r>
            <w:r w:rsidR="00281D8C">
              <w:rPr>
                <w:rFonts w:ascii="Cambria" w:hAnsi="Cambria"/>
                <w:sz w:val="20"/>
                <w:szCs w:val="20"/>
              </w:rPr>
              <w:t>ławomira</w:t>
            </w:r>
            <w:r>
              <w:rPr>
                <w:rFonts w:ascii="Cambria" w:hAnsi="Cambria"/>
                <w:sz w:val="20"/>
                <w:szCs w:val="20"/>
              </w:rPr>
              <w:t xml:space="preserve"> Mro</w:t>
            </w:r>
            <w:r w:rsidR="00281D8C">
              <w:rPr>
                <w:rFonts w:ascii="Cambria" w:hAnsi="Cambria"/>
                <w:sz w:val="20"/>
                <w:szCs w:val="20"/>
              </w:rPr>
              <w:t>ż</w:t>
            </w:r>
            <w:r>
              <w:rPr>
                <w:rFonts w:ascii="Cambria" w:hAnsi="Cambria"/>
                <w:sz w:val="20"/>
                <w:szCs w:val="20"/>
              </w:rPr>
              <w:t>ka w</w:t>
            </w:r>
            <w:r w:rsidR="004525A3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opowiadaniu M</w:t>
            </w:r>
            <w:r w:rsidR="00281D8C">
              <w:rPr>
                <w:rFonts w:ascii="Cambria" w:hAnsi="Cambria"/>
                <w:sz w:val="20"/>
                <w:szCs w:val="20"/>
              </w:rPr>
              <w:t>arka</w:t>
            </w:r>
            <w:r>
              <w:rPr>
                <w:rFonts w:ascii="Cambria" w:hAnsi="Cambria"/>
                <w:sz w:val="20"/>
                <w:szCs w:val="20"/>
              </w:rPr>
              <w:t xml:space="preserve"> Nowakowskiego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02F4735" w14:textId="1D379BA2" w:rsidR="00571EC3" w:rsidRDefault="00571EC3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571EC3">
              <w:rPr>
                <w:rFonts w:ascii="Cambria" w:hAnsi="Cambria"/>
                <w:i/>
                <w:iCs/>
                <w:sz w:val="20"/>
                <w:szCs w:val="20"/>
              </w:rPr>
              <w:t>opowiadanie</w:t>
            </w:r>
            <w:r w:rsidRPr="00EA4123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miniatura literacka</w:t>
            </w:r>
            <w:r w:rsidRPr="00EA4123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aluzja literacka</w:t>
            </w:r>
            <w:r w:rsidR="00DA4C1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471D3A40" w14:textId="04A847E1" w:rsidR="007D25FD" w:rsidRDefault="007D25FD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4A0B30">
              <w:rPr>
                <w:rFonts w:ascii="Cambria" w:hAnsi="Cambria"/>
                <w:sz w:val="20"/>
                <w:szCs w:val="20"/>
              </w:rPr>
              <w:t>przypomina podstawowe</w:t>
            </w:r>
            <w:r>
              <w:rPr>
                <w:rFonts w:ascii="Cambria" w:hAnsi="Cambria"/>
                <w:sz w:val="20"/>
                <w:szCs w:val="20"/>
              </w:rPr>
              <w:t xml:space="preserve"> informacje o</w:t>
            </w:r>
            <w:r w:rsidR="004A0B30">
              <w:rPr>
                <w:rFonts w:ascii="Cambria" w:hAnsi="Cambria"/>
                <w:sz w:val="20"/>
                <w:szCs w:val="20"/>
              </w:rPr>
              <w:t xml:space="preserve"> życiu i</w:t>
            </w:r>
            <w:r w:rsidR="0066126F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twórczości Marka Nowakowskiego </w:t>
            </w:r>
          </w:p>
          <w:p w14:paraId="66898410" w14:textId="3D923FD1" w:rsidR="007D25FD" w:rsidRDefault="007D25FD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omawia sytuację opisaną w</w:t>
            </w:r>
            <w:r w:rsidR="0066126F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opowiadani</w:t>
            </w:r>
            <w:r w:rsidR="00502C4E">
              <w:rPr>
                <w:rFonts w:ascii="Cambria" w:hAnsi="Cambria"/>
                <w:sz w:val="20"/>
                <w:szCs w:val="20"/>
              </w:rPr>
              <w:t>u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D25FD">
              <w:rPr>
                <w:rFonts w:ascii="Cambria" w:hAnsi="Cambria"/>
                <w:i/>
                <w:iCs/>
                <w:sz w:val="20"/>
                <w:szCs w:val="20"/>
              </w:rPr>
              <w:t>Górą Edek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F320A96" w14:textId="02B24ECD" w:rsidR="00571EC3" w:rsidRDefault="00571EC3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ocenia zachowanie bohaterów utworu</w:t>
            </w:r>
          </w:p>
          <w:p w14:paraId="5AB5C8BA" w14:textId="5705C85F" w:rsidR="00571EC3" w:rsidRDefault="007D25FD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określa negatywne zjawiska społeczne </w:t>
            </w:r>
            <w:r w:rsidR="00B35DFB">
              <w:rPr>
                <w:rFonts w:ascii="Cambria" w:hAnsi="Cambria"/>
                <w:sz w:val="20"/>
                <w:szCs w:val="20"/>
              </w:rPr>
              <w:t>ukazane</w:t>
            </w:r>
            <w:r>
              <w:rPr>
                <w:rFonts w:ascii="Cambria" w:hAnsi="Cambria"/>
                <w:sz w:val="20"/>
                <w:szCs w:val="20"/>
              </w:rPr>
              <w:t xml:space="preserve"> w</w:t>
            </w:r>
            <w:r w:rsidR="0066126F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opowiadaniu </w:t>
            </w:r>
            <w:r w:rsidR="00571EC3">
              <w:rPr>
                <w:rFonts w:ascii="Cambria" w:hAnsi="Cambria"/>
                <w:sz w:val="20"/>
                <w:szCs w:val="20"/>
              </w:rPr>
              <w:t>M</w:t>
            </w:r>
            <w:r w:rsidR="00772448">
              <w:rPr>
                <w:rFonts w:ascii="Cambria" w:hAnsi="Cambria"/>
                <w:sz w:val="20"/>
                <w:szCs w:val="20"/>
              </w:rPr>
              <w:t>arka</w:t>
            </w:r>
            <w:r w:rsidR="00571EC3">
              <w:rPr>
                <w:rFonts w:ascii="Cambria" w:hAnsi="Cambria"/>
                <w:sz w:val="20"/>
                <w:szCs w:val="20"/>
              </w:rPr>
              <w:t xml:space="preserve"> Nowakowskiego</w:t>
            </w:r>
          </w:p>
          <w:p w14:paraId="2371CD8D" w14:textId="5EBF00D7" w:rsidR="00E30B06" w:rsidRDefault="00571EC3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odczytuje aluzje literackie</w:t>
            </w:r>
            <w:r w:rsidR="004A0B30">
              <w:rPr>
                <w:rFonts w:ascii="Cambria" w:hAnsi="Cambria"/>
                <w:sz w:val="20"/>
                <w:szCs w:val="20"/>
              </w:rPr>
              <w:t xml:space="preserve"> występujące</w:t>
            </w:r>
            <w:r>
              <w:rPr>
                <w:rFonts w:ascii="Cambria" w:hAnsi="Cambria"/>
                <w:sz w:val="20"/>
                <w:szCs w:val="20"/>
              </w:rPr>
              <w:t xml:space="preserve"> w utworze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0CBA515" w14:textId="485080E9" w:rsidR="00571EC3" w:rsidRDefault="00571EC3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redaguje o</w:t>
            </w:r>
            <w:r w:rsidRPr="00571EC3">
              <w:rPr>
                <w:rFonts w:ascii="Cambria" w:hAnsi="Cambria"/>
                <w:sz w:val="20"/>
                <w:szCs w:val="20"/>
              </w:rPr>
              <w:t>pis sytuacj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Pr="00571EC3">
              <w:rPr>
                <w:rFonts w:ascii="Cambria" w:hAnsi="Cambria"/>
                <w:sz w:val="20"/>
                <w:szCs w:val="20"/>
              </w:rPr>
              <w:t xml:space="preserve"> podobn</w:t>
            </w:r>
            <w:r>
              <w:rPr>
                <w:rFonts w:ascii="Cambria" w:hAnsi="Cambria"/>
                <w:sz w:val="20"/>
                <w:szCs w:val="20"/>
              </w:rPr>
              <w:t>ej</w:t>
            </w:r>
            <w:r w:rsidRPr="00571EC3">
              <w:rPr>
                <w:rFonts w:ascii="Cambria" w:hAnsi="Cambria"/>
                <w:sz w:val="20"/>
                <w:szCs w:val="20"/>
              </w:rPr>
              <w:t xml:space="preserve"> do wydarzenia</w:t>
            </w:r>
            <w:r w:rsidR="004A0B30">
              <w:rPr>
                <w:rFonts w:ascii="Cambria" w:hAnsi="Cambria"/>
                <w:sz w:val="20"/>
                <w:szCs w:val="20"/>
              </w:rPr>
              <w:t xml:space="preserve"> przedstawionego</w:t>
            </w:r>
            <w:r>
              <w:rPr>
                <w:rFonts w:ascii="Cambria" w:hAnsi="Cambria"/>
                <w:sz w:val="20"/>
                <w:szCs w:val="20"/>
              </w:rPr>
              <w:t xml:space="preserve"> w</w:t>
            </w:r>
            <w:r w:rsidR="0066126F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opowiadaniu M</w:t>
            </w:r>
            <w:r w:rsidR="00772448">
              <w:rPr>
                <w:rFonts w:ascii="Cambria" w:hAnsi="Cambria"/>
                <w:sz w:val="20"/>
                <w:szCs w:val="20"/>
              </w:rPr>
              <w:t>arka</w:t>
            </w:r>
            <w:r>
              <w:rPr>
                <w:rFonts w:ascii="Cambria" w:hAnsi="Cambria"/>
                <w:sz w:val="20"/>
                <w:szCs w:val="20"/>
              </w:rPr>
              <w:t xml:space="preserve"> Nowakowskiego </w:t>
            </w:r>
          </w:p>
        </w:tc>
        <w:tc>
          <w:tcPr>
            <w:tcW w:w="2154" w:type="dxa"/>
            <w:shd w:val="clear" w:color="auto" w:fill="auto"/>
          </w:tcPr>
          <w:p w14:paraId="6F88CE86" w14:textId="0C0F10BA" w:rsidR="00E30B06" w:rsidRDefault="00571EC3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odnosi się do tez Ewy Wilk</w:t>
            </w:r>
            <w:r w:rsidR="007E7E28">
              <w:rPr>
                <w:rFonts w:ascii="Cambria" w:hAnsi="Cambria"/>
                <w:sz w:val="20"/>
                <w:szCs w:val="20"/>
              </w:rPr>
              <w:t xml:space="preserve"> zawartych w</w:t>
            </w:r>
            <w:r w:rsidR="0067263D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tek</w:t>
            </w:r>
            <w:r w:rsidR="007E7E28">
              <w:rPr>
                <w:rFonts w:ascii="Cambria" w:hAnsi="Cambria"/>
                <w:sz w:val="20"/>
                <w:szCs w:val="20"/>
              </w:rPr>
              <w:t>ście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1EC3">
              <w:rPr>
                <w:rFonts w:ascii="Cambria" w:hAnsi="Cambria"/>
                <w:i/>
                <w:iCs/>
                <w:sz w:val="20"/>
                <w:szCs w:val="20"/>
              </w:rPr>
              <w:t>Kto jest w</w:t>
            </w:r>
            <w:r w:rsidR="0067263D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571EC3">
              <w:rPr>
                <w:rFonts w:ascii="Cambria" w:hAnsi="Cambria"/>
                <w:i/>
                <w:iCs/>
                <w:sz w:val="20"/>
                <w:szCs w:val="20"/>
              </w:rPr>
              <w:t>Polsce chamem</w:t>
            </w:r>
            <w:r>
              <w:rPr>
                <w:rFonts w:ascii="Cambria" w:hAnsi="Cambria"/>
                <w:sz w:val="20"/>
                <w:szCs w:val="20"/>
              </w:rPr>
              <w:t xml:space="preserve"> i</w:t>
            </w:r>
            <w:r w:rsidR="0067263D">
              <w:rPr>
                <w:rFonts w:ascii="Cambria" w:hAnsi="Cambria"/>
                <w:sz w:val="20"/>
                <w:szCs w:val="20"/>
              </w:rPr>
              <w:t> </w:t>
            </w:r>
            <w:r w:rsidR="00EA4123">
              <w:rPr>
                <w:rFonts w:ascii="Cambria" w:hAnsi="Cambria"/>
                <w:sz w:val="20"/>
                <w:szCs w:val="20"/>
              </w:rPr>
              <w:t>uzasadnia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7E28">
              <w:rPr>
                <w:rFonts w:ascii="Cambria" w:hAnsi="Cambria"/>
                <w:sz w:val="20"/>
                <w:szCs w:val="20"/>
              </w:rPr>
              <w:t xml:space="preserve">swoje </w:t>
            </w:r>
            <w:r>
              <w:rPr>
                <w:rFonts w:ascii="Cambria" w:hAnsi="Cambria"/>
                <w:sz w:val="20"/>
                <w:szCs w:val="20"/>
              </w:rPr>
              <w:t xml:space="preserve">stanowisko </w:t>
            </w:r>
            <w:r w:rsidR="007E7E28">
              <w:rPr>
                <w:rFonts w:ascii="Cambria" w:hAnsi="Cambria"/>
                <w:sz w:val="20"/>
                <w:szCs w:val="20"/>
              </w:rPr>
              <w:t>argumentami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6E67D7D9" w14:textId="3AB5A7D2" w:rsidR="00E30B06" w:rsidRDefault="00571EC3" w:rsidP="00E30B0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3EF4E3AD" w14:textId="77777777" w:rsidR="00E30B06" w:rsidRDefault="00571EC3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20D092B3" w14:textId="745ADF88" w:rsidR="00571EC3" w:rsidRDefault="00571EC3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I.1.3 </w:t>
            </w:r>
          </w:p>
        </w:tc>
      </w:tr>
      <w:tr w:rsidR="00DA2F71" w:rsidRPr="002A2295" w14:paraId="464894E3" w14:textId="77777777" w:rsidTr="00DA2F71">
        <w:tc>
          <w:tcPr>
            <w:tcW w:w="1894" w:type="dxa"/>
            <w:shd w:val="clear" w:color="auto" w:fill="auto"/>
          </w:tcPr>
          <w:p w14:paraId="31EF38FC" w14:textId="79B4756A" w:rsidR="00E30B06" w:rsidRPr="00892060" w:rsidRDefault="00B53839" w:rsidP="00E30B06">
            <w:pPr>
              <w:spacing w:after="0"/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6</w:t>
            </w:r>
            <w:r w:rsidR="00B6094D" w:rsidRPr="00892060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4</w:t>
            </w:r>
            <w:r w:rsidR="006334B9" w:rsidRPr="00892060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. </w:t>
            </w:r>
            <w:r w:rsidR="007E7E28" w:rsidRPr="00892060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Współczesny człowiek w</w:t>
            </w:r>
            <w:r w:rsidR="008E310F" w:rsidRPr="00892060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 </w:t>
            </w:r>
            <w:r w:rsidR="007E7E28" w:rsidRPr="00892060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wierszach Marcina Świetlickiego</w:t>
            </w:r>
          </w:p>
        </w:tc>
        <w:tc>
          <w:tcPr>
            <w:tcW w:w="2256" w:type="dxa"/>
            <w:shd w:val="clear" w:color="auto" w:fill="auto"/>
          </w:tcPr>
          <w:p w14:paraId="1993A9C2" w14:textId="7B7F028B" w:rsidR="00A9274F" w:rsidRDefault="007E7E28" w:rsidP="007E7E28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• podręcznik do języka polskiego 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To się czyta!</w:t>
            </w:r>
            <w:r w:rsidR="00A8047A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,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rozdział VII. 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Co</w:t>
            </w:r>
            <w:r w:rsidR="004525A3"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 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dalej z</w:t>
            </w:r>
            <w:r w:rsidR="00BC64E5"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 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człowiekiem?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, </w:t>
            </w:r>
          </w:p>
          <w:p w14:paraId="75BB70C4" w14:textId="5922729C" w:rsidR="007E7E28" w:rsidRPr="00892060" w:rsidRDefault="007E7E28" w:rsidP="007E7E28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s.</w:t>
            </w:r>
            <w:r w:rsidR="00BC64E5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148–150 (</w:t>
            </w:r>
            <w:r w:rsidRPr="00892060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>tekst</w:t>
            </w:r>
            <w:r w:rsidR="00B5254C" w:rsidRPr="00892060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>y</w:t>
            </w:r>
            <w:r w:rsidRPr="00892060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>:</w:t>
            </w:r>
            <w:r w:rsidRPr="00892060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Marcin Świetlicki,</w:t>
            </w:r>
          </w:p>
          <w:p w14:paraId="4169E8B9" w14:textId="7526C920" w:rsidR="00E30B06" w:rsidRPr="00892060" w:rsidRDefault="007E7E28" w:rsidP="007E7E28">
            <w:pPr>
              <w:spacing w:after="0"/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McDonald’s</w:t>
            </w:r>
            <w:proofErr w:type="spellEnd"/>
            <w:r w:rsidRPr="00892060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,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Którejś nocy taki sen</w:t>
            </w:r>
            <w:r w:rsidRPr="00892060">
              <w:rPr>
                <w:rFonts w:ascii="Cambria" w:hAnsi="Cambria" w:cstheme="minorHAnsi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201" w:type="dxa"/>
            <w:shd w:val="clear" w:color="auto" w:fill="auto"/>
          </w:tcPr>
          <w:p w14:paraId="17CE4297" w14:textId="0D297C56" w:rsidR="007E7E28" w:rsidRPr="00892060" w:rsidRDefault="007E7E28" w:rsidP="007E7E28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indywidualizm i krytycyzm wobec tradycyjnych wartości i</w:t>
            </w:r>
            <w:r w:rsidR="004525A3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współczesnej kultury w</w:t>
            </w:r>
            <w:r w:rsidR="004525A3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wybranych wierszach Marcina Świetlickiego </w:t>
            </w:r>
          </w:p>
          <w:p w14:paraId="27BDFF6D" w14:textId="218F51F7" w:rsidR="00E30B06" w:rsidRPr="00892060" w:rsidRDefault="007E7E28" w:rsidP="007E7E28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pesymistyczny obraz codzienności w </w:t>
            </w:r>
            <w:r w:rsidR="00281D8C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utworach Marcina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Świetlickiego</w:t>
            </w:r>
          </w:p>
          <w:p w14:paraId="28F0AC15" w14:textId="124828B4" w:rsidR="007D0BD1" w:rsidRPr="00892060" w:rsidRDefault="007D0BD1" w:rsidP="007D0BD1">
            <w:pPr>
              <w:spacing w:after="0"/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sytuacja liryczna w wierszach </w:t>
            </w:r>
            <w:proofErr w:type="spellStart"/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McDonald’s</w:t>
            </w:r>
            <w:proofErr w:type="spellEnd"/>
            <w:r w:rsidR="00281D8C"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281D8C" w:rsidRPr="00892060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i</w:t>
            </w:r>
            <w:r w:rsidRPr="00892060">
              <w:rPr>
                <w:color w:val="A6A6A6" w:themeColor="background1" w:themeShade="A6"/>
              </w:rPr>
              <w:t xml:space="preserve"> 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Którejś nocy taki sen</w:t>
            </w:r>
          </w:p>
          <w:p w14:paraId="566076A7" w14:textId="2D86EF6B" w:rsidR="007D0BD1" w:rsidRPr="00892060" w:rsidRDefault="007D0BD1" w:rsidP="007D0BD1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lastRenderedPageBreak/>
              <w:t xml:space="preserve">- terminy: 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podmiot liryczny</w:t>
            </w:r>
            <w:r w:rsidR="00281D8C" w:rsidRPr="00892060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,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sytuacja liryczna</w:t>
            </w:r>
            <w:r w:rsidRPr="00892060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,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neologizm poetycki</w:t>
            </w:r>
            <w:r w:rsidR="00DA4C10"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1711DE7F" w14:textId="34065ACD" w:rsidR="007D0BD1" w:rsidRPr="00892060" w:rsidRDefault="007D0BD1" w:rsidP="007E7E28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7B4B990D" w14:textId="4A9EDFB0" w:rsidR="007D0BD1" w:rsidRPr="00892060" w:rsidRDefault="007E7E28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lastRenderedPageBreak/>
              <w:t xml:space="preserve">- </w:t>
            </w:r>
            <w:r w:rsidR="00CF14F7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przedstawia podstawowe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informacje o </w:t>
            </w:r>
            <w:r w:rsidR="00CF14F7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życiu i</w:t>
            </w:r>
            <w:r w:rsidR="0066126F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twórczości Marcina Świetlickiego</w:t>
            </w:r>
          </w:p>
          <w:p w14:paraId="2BC90A8D" w14:textId="38810B40" w:rsidR="007D0BD1" w:rsidRPr="00892060" w:rsidRDefault="007D0BD1" w:rsidP="007D0BD1">
            <w:pPr>
              <w:spacing w:after="0"/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wskazuje doświadczenia życia codziennego w</w:t>
            </w:r>
            <w:r w:rsidR="0066126F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="00060F40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utworach </w:t>
            </w:r>
            <w:proofErr w:type="spellStart"/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McDonald’s</w:t>
            </w:r>
            <w:proofErr w:type="spellEnd"/>
            <w:r w:rsidR="007536AF"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7536AF" w:rsidRPr="00892060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i</w:t>
            </w:r>
            <w:r w:rsidR="0066126F" w:rsidRPr="00892060">
              <w:rPr>
                <w:iCs/>
                <w:color w:val="A6A6A6" w:themeColor="background1" w:themeShade="A6"/>
                <w:sz w:val="20"/>
                <w:szCs w:val="20"/>
              </w:rPr>
              <w:t> 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Którejś nocy taki sen</w:t>
            </w:r>
          </w:p>
          <w:p w14:paraId="3E960241" w14:textId="1AED1C61" w:rsidR="007D0BD1" w:rsidRPr="00892060" w:rsidRDefault="007D0BD1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określa sytuację liryczną w</w:t>
            </w:r>
            <w:r w:rsidR="0066126F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 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wierszach M</w:t>
            </w:r>
            <w:r w:rsidR="00C6554C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arcina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Świetlickiego </w:t>
            </w:r>
          </w:p>
          <w:p w14:paraId="5F336313" w14:textId="77777777" w:rsidR="00A9274F" w:rsidRDefault="007D0BD1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</w:t>
            </w:r>
            <w:r w:rsidR="00DA4C10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omawia obraz współczesnego człowieka </w:t>
            </w:r>
            <w:r w:rsidR="007536AF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przedstawiony </w:t>
            </w:r>
          </w:p>
          <w:p w14:paraId="52E9367A" w14:textId="77777777" w:rsidR="00A9274F" w:rsidRDefault="007D0BD1" w:rsidP="00E30B06">
            <w:pPr>
              <w:spacing w:after="0"/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lastRenderedPageBreak/>
              <w:t xml:space="preserve">w utworach </w:t>
            </w:r>
            <w:proofErr w:type="spellStart"/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McDonald’s</w:t>
            </w:r>
            <w:proofErr w:type="spellEnd"/>
            <w:r w:rsidR="007536AF" w:rsidRPr="00892060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7290DE0C" w14:textId="516CB85A" w:rsidR="007D0BD1" w:rsidRPr="00892060" w:rsidRDefault="007536AF" w:rsidP="00E30B06">
            <w:pPr>
              <w:spacing w:after="0"/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iCs/>
                <w:color w:val="A6A6A6" w:themeColor="background1" w:themeShade="A6"/>
                <w:sz w:val="20"/>
                <w:szCs w:val="20"/>
              </w:rPr>
              <w:t>i</w:t>
            </w:r>
            <w:r w:rsidR="007D0BD1"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Którejś nocy taki sen</w:t>
            </w:r>
          </w:p>
          <w:p w14:paraId="23916716" w14:textId="610CBC3F" w:rsidR="007D0BD1" w:rsidRPr="00892060" w:rsidRDefault="007D0BD1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-</w:t>
            </w:r>
            <w:r w:rsidR="00DA4C10"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wskazuje neologizmy poetyckie w wierszu </w:t>
            </w:r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Którejś nocy taki sen</w:t>
            </w:r>
          </w:p>
        </w:tc>
        <w:tc>
          <w:tcPr>
            <w:tcW w:w="2154" w:type="dxa"/>
            <w:shd w:val="clear" w:color="auto" w:fill="auto"/>
          </w:tcPr>
          <w:p w14:paraId="32B10682" w14:textId="63DA17B9" w:rsidR="00E30B06" w:rsidRPr="00892060" w:rsidRDefault="007D0BD1" w:rsidP="00E30B06">
            <w:pPr>
              <w:spacing w:after="0"/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lastRenderedPageBreak/>
              <w:t>- wyjaśnia metaforyczne znaczenie tytułu wiersza M</w:t>
            </w:r>
            <w:r w:rsidR="00EA4123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arcina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Świetlickiego</w:t>
            </w:r>
            <w:r w:rsidR="00E63602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892060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McDonald’s</w:t>
            </w:r>
            <w:proofErr w:type="spellEnd"/>
          </w:p>
          <w:p w14:paraId="1C2C6C45" w14:textId="40CD0EF1" w:rsidR="007D0BD1" w:rsidRPr="00892060" w:rsidRDefault="007D0BD1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interpretuje wybrany utwór M</w:t>
            </w:r>
            <w:r w:rsidR="00EA4123"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arcina</w:t>
            </w: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Świetlickiego </w:t>
            </w:r>
          </w:p>
        </w:tc>
        <w:tc>
          <w:tcPr>
            <w:tcW w:w="833" w:type="dxa"/>
            <w:shd w:val="clear" w:color="auto" w:fill="auto"/>
          </w:tcPr>
          <w:p w14:paraId="6F424C29" w14:textId="6E4EBF4D" w:rsidR="00E30B06" w:rsidRPr="00892060" w:rsidRDefault="007E7E28" w:rsidP="00E30B06">
            <w:pPr>
              <w:spacing w:after="0"/>
              <w:jc w:val="center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770CF273" w14:textId="77777777" w:rsidR="00E30B06" w:rsidRPr="00892060" w:rsidRDefault="007E7E28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I.1.1</w:t>
            </w:r>
          </w:p>
          <w:p w14:paraId="635CD691" w14:textId="77777777" w:rsidR="007E7E28" w:rsidRPr="00892060" w:rsidRDefault="007E7E28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I.1.3</w:t>
            </w:r>
          </w:p>
          <w:p w14:paraId="176BB081" w14:textId="77777777" w:rsidR="007E7E28" w:rsidRPr="00892060" w:rsidRDefault="007E7E28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I.1.5</w:t>
            </w:r>
          </w:p>
          <w:p w14:paraId="5D70AA78" w14:textId="02D22A29" w:rsidR="007E7E28" w:rsidRPr="00892060" w:rsidRDefault="007E7E28" w:rsidP="00E30B06">
            <w:pPr>
              <w:spacing w:after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892060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I.1.6 </w:t>
            </w:r>
          </w:p>
        </w:tc>
      </w:tr>
      <w:tr w:rsidR="00DA2F71" w:rsidRPr="002A2295" w14:paraId="5ED3E31A" w14:textId="77777777" w:rsidTr="00DA2F71">
        <w:tc>
          <w:tcPr>
            <w:tcW w:w="1894" w:type="dxa"/>
            <w:shd w:val="clear" w:color="auto" w:fill="auto"/>
          </w:tcPr>
          <w:p w14:paraId="75C783EF" w14:textId="54287843" w:rsidR="00372BD9" w:rsidRDefault="00B53839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372BD9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372BD9" w:rsidRPr="00372BD9">
              <w:rPr>
                <w:rFonts w:ascii="Cambria" w:hAnsi="Cambria"/>
                <w:b/>
                <w:sz w:val="20"/>
                <w:szCs w:val="20"/>
              </w:rPr>
              <w:t>Poprawność fonetyczna</w:t>
            </w:r>
          </w:p>
        </w:tc>
        <w:tc>
          <w:tcPr>
            <w:tcW w:w="2256" w:type="dxa"/>
            <w:shd w:val="clear" w:color="auto" w:fill="auto"/>
          </w:tcPr>
          <w:p w14:paraId="021D71B2" w14:textId="0D2BBA3C" w:rsidR="00372BD9" w:rsidRPr="00A8047A" w:rsidRDefault="00372BD9" w:rsidP="00372B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A8047A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Pr="0057489B">
              <w:rPr>
                <w:rFonts w:ascii="Cambria" w:hAnsi="Cambria"/>
                <w:i/>
                <w:iCs/>
                <w:sz w:val="20"/>
                <w:szCs w:val="20"/>
              </w:rPr>
              <w:t>Kształcenie językowe: Strefa języka</w:t>
            </w:r>
            <w:r w:rsidR="00B5254C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B5254C" w:rsidRPr="00B5254C">
              <w:rPr>
                <w:rFonts w:ascii="Cambria" w:hAnsi="Cambria"/>
                <w:iCs/>
                <w:sz w:val="20"/>
                <w:szCs w:val="20"/>
              </w:rPr>
              <w:t>–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372BD9">
              <w:rPr>
                <w:rFonts w:ascii="Cambria" w:hAnsi="Cambria"/>
                <w:i/>
                <w:iCs/>
                <w:sz w:val="20"/>
                <w:szCs w:val="20"/>
              </w:rPr>
              <w:t>Połóż akcent</w:t>
            </w:r>
            <w:r w:rsidR="00060F4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372BD9">
              <w:rPr>
                <w:rFonts w:ascii="Cambria" w:hAnsi="Cambria"/>
                <w:i/>
                <w:iCs/>
                <w:sz w:val="20"/>
                <w:szCs w:val="20"/>
              </w:rPr>
              <w:t>na wymowę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. </w:t>
            </w:r>
            <w:r w:rsidRPr="00372BD9">
              <w:rPr>
                <w:rFonts w:ascii="Cambria" w:hAnsi="Cambria"/>
                <w:i/>
                <w:iCs/>
                <w:sz w:val="20"/>
                <w:szCs w:val="20"/>
              </w:rPr>
              <w:t>Poprawność fonetyczna</w:t>
            </w:r>
            <w:r w:rsidRPr="00EA4123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57489B">
              <w:rPr>
                <w:rFonts w:ascii="Cambria" w:hAnsi="Cambria"/>
                <w:sz w:val="20"/>
                <w:szCs w:val="20"/>
              </w:rPr>
              <w:t xml:space="preserve">s. </w:t>
            </w:r>
            <w:r>
              <w:rPr>
                <w:rFonts w:ascii="Cambria" w:hAnsi="Cambria"/>
                <w:sz w:val="20"/>
                <w:szCs w:val="20"/>
              </w:rPr>
              <w:t>228</w:t>
            </w:r>
            <w:r w:rsidR="0067607C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232</w:t>
            </w:r>
          </w:p>
        </w:tc>
        <w:tc>
          <w:tcPr>
            <w:tcW w:w="3201" w:type="dxa"/>
            <w:shd w:val="clear" w:color="auto" w:fill="auto"/>
          </w:tcPr>
          <w:p w14:paraId="0B04E451" w14:textId="77777777" w:rsidR="00372BD9" w:rsidRDefault="00372BD9" w:rsidP="007E7E2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poprawna wymowa istotnym elementem komunikacji</w:t>
            </w:r>
          </w:p>
          <w:p w14:paraId="280DA694" w14:textId="068AF500" w:rsidR="00B1555E" w:rsidRDefault="00372BD9" w:rsidP="007E7E2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B1555E">
              <w:rPr>
                <w:rFonts w:ascii="Cambria" w:hAnsi="Cambria"/>
                <w:sz w:val="20"/>
                <w:szCs w:val="20"/>
              </w:rPr>
              <w:t xml:space="preserve">przykłady najczęstszych </w:t>
            </w:r>
            <w:r>
              <w:rPr>
                <w:rFonts w:ascii="Cambria" w:hAnsi="Cambria"/>
                <w:sz w:val="20"/>
                <w:szCs w:val="20"/>
              </w:rPr>
              <w:t>błęd</w:t>
            </w:r>
            <w:r w:rsidR="00B1555E">
              <w:rPr>
                <w:rFonts w:ascii="Cambria" w:hAnsi="Cambria"/>
                <w:sz w:val="20"/>
                <w:szCs w:val="20"/>
              </w:rPr>
              <w:t>ów</w:t>
            </w:r>
            <w:r>
              <w:rPr>
                <w:rFonts w:ascii="Cambria" w:hAnsi="Cambria"/>
                <w:sz w:val="20"/>
                <w:szCs w:val="20"/>
              </w:rPr>
              <w:t xml:space="preserve"> fonetyczn</w:t>
            </w:r>
            <w:r w:rsidR="00B1555E">
              <w:rPr>
                <w:rFonts w:ascii="Cambria" w:hAnsi="Cambria"/>
                <w:sz w:val="20"/>
                <w:szCs w:val="20"/>
              </w:rPr>
              <w:t xml:space="preserve">ych </w:t>
            </w:r>
          </w:p>
          <w:p w14:paraId="7769CC53" w14:textId="3CBEBD05" w:rsidR="00B1555E" w:rsidRDefault="00B1555E" w:rsidP="007E7E2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korzystanie ze słowników, w</w:t>
            </w:r>
            <w:r w:rsidR="004525A3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tym </w:t>
            </w:r>
            <w:r w:rsidR="00DB5889">
              <w:rPr>
                <w:rFonts w:ascii="Cambria" w:hAnsi="Cambria"/>
                <w:sz w:val="20"/>
                <w:szCs w:val="20"/>
              </w:rPr>
              <w:t xml:space="preserve">ze </w:t>
            </w:r>
            <w:r>
              <w:rPr>
                <w:rFonts w:ascii="Cambria" w:hAnsi="Cambria"/>
                <w:sz w:val="20"/>
                <w:szCs w:val="20"/>
              </w:rPr>
              <w:t>słownika poprawnej polszczyzny</w:t>
            </w:r>
            <w:r w:rsidR="00DB5889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540BFF">
              <w:rPr>
                <w:rFonts w:ascii="Cambria" w:hAnsi="Cambria"/>
                <w:sz w:val="20"/>
                <w:szCs w:val="20"/>
              </w:rPr>
              <w:t>dla ustalenia</w:t>
            </w:r>
            <w:r w:rsidR="00DB5889">
              <w:rPr>
                <w:rFonts w:ascii="Cambria" w:hAnsi="Cambria"/>
                <w:sz w:val="20"/>
                <w:szCs w:val="20"/>
              </w:rPr>
              <w:t xml:space="preserve"> właściwej</w:t>
            </w:r>
            <w:r w:rsidR="00540BFF">
              <w:rPr>
                <w:rFonts w:ascii="Cambria" w:hAnsi="Cambria"/>
                <w:sz w:val="20"/>
                <w:szCs w:val="20"/>
              </w:rPr>
              <w:t xml:space="preserve"> wymowy wyrazów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C9005CD" w14:textId="0706276C" w:rsidR="00372BD9" w:rsidRDefault="00B1555E" w:rsidP="007E7E2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uproszczenia grup spółgłoskowych w języku potocznym </w:t>
            </w:r>
          </w:p>
          <w:p w14:paraId="07C51202" w14:textId="14F24921" w:rsidR="00B1555E" w:rsidRDefault="00B1555E" w:rsidP="007E7E2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zasady akcentowania wyrazów w języku polskim </w:t>
            </w:r>
          </w:p>
          <w:p w14:paraId="3E9F7588" w14:textId="2A038593" w:rsidR="00B1555E" w:rsidRPr="007E7E28" w:rsidRDefault="00B1555E" w:rsidP="007E7E2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B1555E">
              <w:rPr>
                <w:rFonts w:ascii="Cambria" w:hAnsi="Cambria"/>
                <w:i/>
                <w:iCs/>
                <w:sz w:val="20"/>
                <w:szCs w:val="20"/>
              </w:rPr>
              <w:t>bł</w:t>
            </w:r>
            <w:r w:rsidR="00DB5889">
              <w:rPr>
                <w:rFonts w:ascii="Cambria" w:hAnsi="Cambria"/>
                <w:i/>
                <w:iCs/>
                <w:sz w:val="20"/>
                <w:szCs w:val="20"/>
              </w:rPr>
              <w:t>ą</w:t>
            </w:r>
            <w:r w:rsidRPr="00B1555E">
              <w:rPr>
                <w:rFonts w:ascii="Cambria" w:hAnsi="Cambria"/>
                <w:i/>
                <w:iCs/>
                <w:sz w:val="20"/>
                <w:szCs w:val="20"/>
              </w:rPr>
              <w:t>d fonetyczn</w:t>
            </w:r>
            <w:r w:rsidR="00DB5889">
              <w:rPr>
                <w:rFonts w:ascii="Cambria" w:hAnsi="Cambria"/>
                <w:i/>
                <w:iCs/>
                <w:sz w:val="20"/>
                <w:szCs w:val="20"/>
              </w:rPr>
              <w:t>y</w:t>
            </w:r>
            <w:r w:rsidRPr="00EA4123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B1555E">
              <w:rPr>
                <w:rFonts w:ascii="Cambria" w:hAnsi="Cambria"/>
                <w:i/>
                <w:iCs/>
                <w:sz w:val="20"/>
                <w:szCs w:val="20"/>
              </w:rPr>
              <w:t xml:space="preserve"> poprawna wymowa</w:t>
            </w:r>
            <w:r w:rsidRPr="00EA4123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DB5889">
              <w:rPr>
                <w:rFonts w:ascii="Cambria" w:hAnsi="Cambria"/>
                <w:i/>
                <w:iCs/>
                <w:sz w:val="20"/>
                <w:szCs w:val="20"/>
              </w:rPr>
              <w:t xml:space="preserve"> wymowa wzorcowa i</w:t>
            </w:r>
            <w:r w:rsidRPr="00B1555E">
              <w:rPr>
                <w:rFonts w:ascii="Cambria" w:hAnsi="Cambria"/>
                <w:i/>
                <w:iCs/>
                <w:sz w:val="20"/>
                <w:szCs w:val="20"/>
              </w:rPr>
              <w:t xml:space="preserve"> wymowa dopuszczalna</w:t>
            </w:r>
            <w:r w:rsidRPr="00EA4123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540BFF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DB5889">
              <w:rPr>
                <w:rFonts w:ascii="Cambria" w:hAnsi="Cambria"/>
                <w:i/>
                <w:iCs/>
                <w:sz w:val="20"/>
                <w:szCs w:val="20"/>
              </w:rPr>
              <w:t>uproszczenie grupy spółgłoskowej</w:t>
            </w:r>
            <w:r w:rsidR="00DB5889" w:rsidRPr="00DB5889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DB5889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540BFF">
              <w:rPr>
                <w:rFonts w:ascii="Cambria" w:hAnsi="Cambria"/>
                <w:i/>
                <w:iCs/>
                <w:sz w:val="20"/>
                <w:szCs w:val="20"/>
              </w:rPr>
              <w:t>akcent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578FA421" w14:textId="77777777" w:rsidR="00B1555E" w:rsidRDefault="00372BD9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dostrzega i poprawia błędy fonetyczne w </w:t>
            </w:r>
            <w:r w:rsidR="00B1555E">
              <w:rPr>
                <w:rFonts w:ascii="Cambria" w:hAnsi="Cambria"/>
                <w:sz w:val="20"/>
                <w:szCs w:val="20"/>
              </w:rPr>
              <w:t xml:space="preserve">przykładowych </w:t>
            </w:r>
            <w:r>
              <w:rPr>
                <w:rFonts w:ascii="Cambria" w:hAnsi="Cambria"/>
                <w:sz w:val="20"/>
                <w:szCs w:val="20"/>
              </w:rPr>
              <w:t xml:space="preserve">wypowiedziach </w:t>
            </w:r>
            <w:r w:rsidR="00B1555E">
              <w:rPr>
                <w:rFonts w:ascii="Cambria" w:hAnsi="Cambria"/>
                <w:sz w:val="20"/>
                <w:szCs w:val="20"/>
              </w:rPr>
              <w:t xml:space="preserve">ustnych </w:t>
            </w:r>
          </w:p>
          <w:p w14:paraId="0193412B" w14:textId="77777777" w:rsidR="00B1555E" w:rsidRDefault="00B1555E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poprawnie wymawia przykładowe liczebniki </w:t>
            </w:r>
          </w:p>
          <w:p w14:paraId="58316862" w14:textId="17B1A4CA" w:rsidR="00B1555E" w:rsidRDefault="00B1555E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korzysta ze słowników w</w:t>
            </w:r>
            <w:r w:rsidR="0066126F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celu ustalenia poprawnej wymowy wyrazów</w:t>
            </w:r>
          </w:p>
          <w:p w14:paraId="38956050" w14:textId="6DEFDB71" w:rsidR="00B1555E" w:rsidRDefault="00B1555E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540BFF">
              <w:rPr>
                <w:rFonts w:ascii="Cambria" w:hAnsi="Cambria"/>
                <w:sz w:val="20"/>
                <w:szCs w:val="20"/>
              </w:rPr>
              <w:t xml:space="preserve">przedstawia i </w:t>
            </w:r>
            <w:r>
              <w:rPr>
                <w:rFonts w:ascii="Cambria" w:hAnsi="Cambria"/>
                <w:sz w:val="20"/>
                <w:szCs w:val="20"/>
              </w:rPr>
              <w:t xml:space="preserve">stosuje zasady poprawnego akcentowania wyrazów </w:t>
            </w:r>
          </w:p>
          <w:p w14:paraId="066CC146" w14:textId="2FFCA62C" w:rsidR="00372BD9" w:rsidRDefault="00372BD9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auto"/>
          </w:tcPr>
          <w:p w14:paraId="69B58F97" w14:textId="0635EA0B" w:rsidR="005E342B" w:rsidRDefault="005E342B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5E342B">
              <w:rPr>
                <w:rFonts w:ascii="Cambria" w:hAnsi="Cambria"/>
                <w:sz w:val="20"/>
                <w:szCs w:val="20"/>
              </w:rPr>
              <w:t>wyjaśnia, na czym polega uproszczenie grupy spółgłoskowej, i</w:t>
            </w:r>
            <w:r w:rsidR="0067263D">
              <w:rPr>
                <w:rFonts w:ascii="Cambria" w:hAnsi="Cambria"/>
                <w:sz w:val="20"/>
                <w:szCs w:val="20"/>
              </w:rPr>
              <w:t> </w:t>
            </w:r>
            <w:r w:rsidRPr="005E342B">
              <w:rPr>
                <w:rFonts w:ascii="Cambria" w:hAnsi="Cambria"/>
                <w:sz w:val="20"/>
                <w:szCs w:val="20"/>
              </w:rPr>
              <w:t>podaje przykład tego zjawiska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5B004EEF" w14:textId="408F419F" w:rsidR="00060F40" w:rsidRDefault="0067263D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540BFF">
              <w:rPr>
                <w:rFonts w:ascii="Cambria" w:hAnsi="Cambria"/>
                <w:sz w:val="20"/>
                <w:szCs w:val="20"/>
              </w:rPr>
              <w:t>przygotowuje i</w:t>
            </w:r>
            <w:r>
              <w:rPr>
                <w:rFonts w:ascii="Cambria" w:hAnsi="Cambria"/>
                <w:sz w:val="20"/>
                <w:szCs w:val="20"/>
              </w:rPr>
              <w:t> </w:t>
            </w:r>
            <w:r w:rsidR="00540BFF">
              <w:rPr>
                <w:rFonts w:ascii="Cambria" w:hAnsi="Cambria"/>
                <w:sz w:val="20"/>
                <w:szCs w:val="20"/>
              </w:rPr>
              <w:t>wygłasza krótkie przemówienie</w:t>
            </w:r>
          </w:p>
          <w:p w14:paraId="153F3CE6" w14:textId="5BC6E5AD" w:rsidR="00372BD9" w:rsidRDefault="00060F40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540BFF">
              <w:rPr>
                <w:rFonts w:ascii="Cambria" w:hAnsi="Cambria"/>
                <w:sz w:val="20"/>
                <w:szCs w:val="20"/>
              </w:rPr>
              <w:t>stosuj</w:t>
            </w:r>
            <w:r w:rsidR="00A96B4E">
              <w:rPr>
                <w:rFonts w:ascii="Cambria" w:hAnsi="Cambria"/>
                <w:sz w:val="20"/>
                <w:szCs w:val="20"/>
              </w:rPr>
              <w:t>e</w:t>
            </w:r>
            <w:r w:rsidR="00540BFF">
              <w:rPr>
                <w:rFonts w:ascii="Cambria" w:hAnsi="Cambria"/>
                <w:sz w:val="20"/>
                <w:szCs w:val="20"/>
              </w:rPr>
              <w:t xml:space="preserve"> zasady poprawnej wymowy w</w:t>
            </w:r>
            <w:r w:rsidR="0067263D">
              <w:rPr>
                <w:rFonts w:ascii="Cambria" w:hAnsi="Cambria"/>
                <w:sz w:val="20"/>
                <w:szCs w:val="20"/>
              </w:rPr>
              <w:t> </w:t>
            </w:r>
            <w:r w:rsidR="00540BFF">
              <w:rPr>
                <w:rFonts w:ascii="Cambria" w:hAnsi="Cambria"/>
                <w:sz w:val="20"/>
                <w:szCs w:val="20"/>
              </w:rPr>
              <w:t xml:space="preserve">sytuacji oficjalnej </w:t>
            </w:r>
          </w:p>
        </w:tc>
        <w:tc>
          <w:tcPr>
            <w:tcW w:w="833" w:type="dxa"/>
            <w:shd w:val="clear" w:color="auto" w:fill="auto"/>
          </w:tcPr>
          <w:p w14:paraId="36100C50" w14:textId="12E047DE" w:rsidR="00372BD9" w:rsidRDefault="00372BD9" w:rsidP="00E30B0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4D62A071" w14:textId="77777777" w:rsidR="00966D4A" w:rsidRDefault="00540BFF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II.3.4</w:t>
            </w:r>
          </w:p>
          <w:p w14:paraId="4F56E041" w14:textId="2B5664C8" w:rsidR="00372BD9" w:rsidRDefault="00966D4A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III.2.9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0B51ADA" w14:textId="4D84774B" w:rsidR="00540BFF" w:rsidRDefault="00540BFF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IV.3 </w:t>
            </w:r>
          </w:p>
        </w:tc>
      </w:tr>
      <w:tr w:rsidR="00DA2F71" w:rsidRPr="002A2295" w14:paraId="16B1E77F" w14:textId="77777777" w:rsidTr="00DA2F71">
        <w:tc>
          <w:tcPr>
            <w:tcW w:w="1894" w:type="dxa"/>
            <w:shd w:val="clear" w:color="auto" w:fill="auto"/>
          </w:tcPr>
          <w:p w14:paraId="70878F1D" w14:textId="55E83361" w:rsidR="00E30B06" w:rsidRDefault="00B53839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8037FC">
              <w:rPr>
                <w:rFonts w:ascii="Cambria" w:hAnsi="Cambria"/>
                <w:b/>
                <w:sz w:val="20"/>
                <w:szCs w:val="20"/>
              </w:rPr>
              <w:t xml:space="preserve">. Problemy ekologiczne naszego świata </w:t>
            </w:r>
          </w:p>
        </w:tc>
        <w:tc>
          <w:tcPr>
            <w:tcW w:w="2256" w:type="dxa"/>
            <w:shd w:val="clear" w:color="auto" w:fill="auto"/>
          </w:tcPr>
          <w:p w14:paraId="351AA5BD" w14:textId="77777777" w:rsidR="008037FC" w:rsidRPr="002A2295" w:rsidRDefault="008037FC" w:rsidP="008037F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Pr="002A2295">
              <w:rPr>
                <w:rFonts w:ascii="Cambria" w:hAnsi="Cambria"/>
                <w:sz w:val="20"/>
                <w:szCs w:val="20"/>
              </w:rPr>
              <w:t>:</w:t>
            </w:r>
          </w:p>
          <w:p w14:paraId="664D70DE" w14:textId="77777777" w:rsidR="00F509AF" w:rsidRDefault="008037FC" w:rsidP="008037F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 xml:space="preserve">- rozdział </w:t>
            </w:r>
            <w:r>
              <w:rPr>
                <w:rFonts w:ascii="Cambria" w:hAnsi="Cambria"/>
                <w:sz w:val="20"/>
                <w:szCs w:val="20"/>
              </w:rPr>
              <w:t>VII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Co</w:t>
            </w:r>
            <w:r w:rsidR="004525A3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dalej z</w:t>
            </w:r>
            <w:r w:rsidR="00BC64E5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człowiekiem?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48B7EBC6" w14:textId="2E39465F" w:rsidR="00E30B06" w:rsidRDefault="008037FC" w:rsidP="008037FC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s.</w:t>
            </w:r>
            <w:r w:rsidR="00BC64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151</w:t>
            </w:r>
            <w:r w:rsidR="0067607C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 xml:space="preserve">153 </w:t>
            </w:r>
            <w:r w:rsidRPr="003968F4">
              <w:rPr>
                <w:rFonts w:ascii="Cambria" w:hAnsi="Cambria"/>
                <w:sz w:val="20"/>
                <w:szCs w:val="20"/>
              </w:rPr>
              <w:t>(</w:t>
            </w:r>
            <w:r w:rsidRPr="003968F4">
              <w:rPr>
                <w:rFonts w:ascii="Cambria" w:hAnsi="Cambria" w:cstheme="minorHAnsi"/>
                <w:sz w:val="20"/>
                <w:szCs w:val="20"/>
              </w:rPr>
              <w:t>tekst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: </w:t>
            </w:r>
            <w:r w:rsidRPr="008037FC">
              <w:rPr>
                <w:rFonts w:ascii="Cambria" w:hAnsi="Cambria" w:cstheme="minorHAnsi"/>
                <w:sz w:val="20"/>
                <w:szCs w:val="20"/>
              </w:rPr>
              <w:t>Tomasz Sawczuk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Pr="008037FC">
              <w:rPr>
                <w:rFonts w:ascii="Cambria" w:hAnsi="Cambria" w:cstheme="minorHAnsi"/>
                <w:i/>
                <w:iCs/>
                <w:sz w:val="20"/>
                <w:szCs w:val="20"/>
              </w:rPr>
              <w:t>Zmiana klimatu przyspiesza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B5254C">
              <w:rPr>
                <w:rFonts w:ascii="Cambria" w:hAnsi="Cambria" w:cstheme="minorHAnsi"/>
                <w:sz w:val="20"/>
                <w:szCs w:val="20"/>
              </w:rPr>
              <w:t>–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8037FC">
              <w:rPr>
                <w:rFonts w:ascii="Cambria" w:hAnsi="Cambria" w:cstheme="minorHAnsi"/>
                <w:sz w:val="20"/>
                <w:szCs w:val="20"/>
              </w:rPr>
              <w:t>fragmenty</w:t>
            </w:r>
            <w:r>
              <w:rPr>
                <w:rFonts w:ascii="Cambria" w:hAnsi="Cambria" w:cstheme="minorHAnsi"/>
                <w:sz w:val="20"/>
                <w:szCs w:val="20"/>
              </w:rPr>
              <w:t>)</w:t>
            </w:r>
          </w:p>
          <w:p w14:paraId="20D71FFD" w14:textId="6761FD30" w:rsidR="00CB41D2" w:rsidRPr="008C41D9" w:rsidRDefault="00CB41D2" w:rsidP="00CB41D2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- infografika</w:t>
            </w:r>
            <w:r w:rsidR="008C41D9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CB41D2">
              <w:rPr>
                <w:rFonts w:ascii="Cambria" w:hAnsi="Cambria" w:cstheme="minorHAnsi"/>
                <w:i/>
                <w:iCs/>
                <w:sz w:val="20"/>
                <w:szCs w:val="20"/>
              </w:rPr>
              <w:t>Filmy dokumentalne</w:t>
            </w:r>
          </w:p>
          <w:p w14:paraId="57678D97" w14:textId="77777777" w:rsidR="00F509AF" w:rsidRDefault="00CB41D2" w:rsidP="00CB41D2">
            <w:pPr>
              <w:spacing w:after="0"/>
              <w:rPr>
                <w:rFonts w:ascii="Cambria" w:hAnsi="Cambria" w:cstheme="minorHAnsi"/>
                <w:i/>
                <w:iCs/>
                <w:sz w:val="20"/>
                <w:szCs w:val="20"/>
              </w:rPr>
            </w:pPr>
            <w:r w:rsidRPr="00CB41D2">
              <w:rPr>
                <w:rFonts w:ascii="Cambria" w:hAnsi="Cambria" w:cstheme="minorHAnsi"/>
                <w:i/>
                <w:iCs/>
                <w:sz w:val="20"/>
                <w:szCs w:val="20"/>
              </w:rPr>
              <w:lastRenderedPageBreak/>
              <w:t>o zmianach klimatycznych</w:t>
            </w:r>
            <w:r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, </w:t>
            </w:r>
          </w:p>
          <w:p w14:paraId="1B8A2CA5" w14:textId="05382EC9" w:rsidR="00CB41D2" w:rsidRPr="00CB41D2" w:rsidRDefault="00CB41D2" w:rsidP="00CB41D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s.</w:t>
            </w:r>
            <w:r w:rsidR="00BC64E5">
              <w:rPr>
                <w:rFonts w:ascii="Cambria" w:hAnsi="Cambria" w:cstheme="minorHAnsi"/>
                <w:sz w:val="20"/>
                <w:szCs w:val="20"/>
              </w:rPr>
              <w:t> 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154–155 </w:t>
            </w:r>
          </w:p>
        </w:tc>
        <w:tc>
          <w:tcPr>
            <w:tcW w:w="3201" w:type="dxa"/>
            <w:shd w:val="clear" w:color="auto" w:fill="auto"/>
          </w:tcPr>
          <w:p w14:paraId="650A5DF7" w14:textId="77777777" w:rsidR="00F509AF" w:rsidRDefault="008037FC" w:rsidP="008037F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konsekwencje zmian klimatycznych </w:t>
            </w:r>
            <w:r w:rsidR="00CB41D2">
              <w:rPr>
                <w:rFonts w:ascii="Cambria" w:hAnsi="Cambria"/>
                <w:sz w:val="20"/>
                <w:szCs w:val="20"/>
              </w:rPr>
              <w:t>dla współczesnych społeczeństw</w:t>
            </w:r>
            <w:r w:rsidR="00DB5889">
              <w:rPr>
                <w:rFonts w:ascii="Cambria" w:hAnsi="Cambria"/>
                <w:sz w:val="20"/>
                <w:szCs w:val="20"/>
              </w:rPr>
              <w:t xml:space="preserve"> – na podstawie</w:t>
            </w:r>
            <w:r>
              <w:rPr>
                <w:rFonts w:ascii="Cambria" w:hAnsi="Cambria"/>
                <w:sz w:val="20"/>
                <w:szCs w:val="20"/>
              </w:rPr>
              <w:t xml:space="preserve"> wywiad</w:t>
            </w:r>
            <w:r w:rsidR="00DB5889">
              <w:rPr>
                <w:rFonts w:ascii="Cambria" w:hAnsi="Cambria"/>
                <w:sz w:val="20"/>
                <w:szCs w:val="20"/>
              </w:rPr>
              <w:t>u</w:t>
            </w:r>
            <w:r>
              <w:rPr>
                <w:rFonts w:ascii="Cambria" w:hAnsi="Cambria"/>
                <w:sz w:val="20"/>
                <w:szCs w:val="20"/>
              </w:rPr>
              <w:t xml:space="preserve"> T</w:t>
            </w:r>
            <w:r w:rsidR="00DB5889">
              <w:rPr>
                <w:rFonts w:ascii="Cambria" w:hAnsi="Cambria"/>
                <w:sz w:val="20"/>
                <w:szCs w:val="20"/>
              </w:rPr>
              <w:t>omasza</w:t>
            </w:r>
            <w:r>
              <w:rPr>
                <w:rFonts w:ascii="Cambria" w:hAnsi="Cambria"/>
                <w:sz w:val="20"/>
                <w:szCs w:val="20"/>
              </w:rPr>
              <w:t xml:space="preserve"> Sawczuka </w:t>
            </w:r>
          </w:p>
          <w:p w14:paraId="42C2D63C" w14:textId="77777777" w:rsidR="00F509AF" w:rsidRDefault="008037FC" w:rsidP="008037FC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 </w:t>
            </w:r>
            <w:r w:rsidRPr="008037FC">
              <w:rPr>
                <w:rFonts w:ascii="Cambria" w:hAnsi="Cambria"/>
                <w:sz w:val="20"/>
                <w:szCs w:val="20"/>
              </w:rPr>
              <w:t xml:space="preserve">Szymonem Malinowskim, współautorem książki </w:t>
            </w:r>
            <w:r w:rsidRPr="008037FC">
              <w:rPr>
                <w:rFonts w:ascii="Cambria" w:hAnsi="Cambria"/>
                <w:i/>
                <w:iCs/>
                <w:sz w:val="20"/>
                <w:szCs w:val="20"/>
              </w:rPr>
              <w:t xml:space="preserve">Nauka </w:t>
            </w:r>
          </w:p>
          <w:p w14:paraId="474A4E32" w14:textId="59C3ACA3" w:rsidR="00E30B06" w:rsidRDefault="008037FC" w:rsidP="008037FC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8037FC">
              <w:rPr>
                <w:rFonts w:ascii="Cambria" w:hAnsi="Cambria"/>
                <w:i/>
                <w:iCs/>
                <w:sz w:val="20"/>
                <w:szCs w:val="20"/>
              </w:rPr>
              <w:t>o klimacie</w:t>
            </w:r>
          </w:p>
          <w:p w14:paraId="2C43ACF6" w14:textId="77777777" w:rsidR="00CB41D2" w:rsidRDefault="00CB41D2" w:rsidP="008037F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cechy gatunkowe wywiadu prasowego</w:t>
            </w:r>
          </w:p>
          <w:p w14:paraId="70C18FFA" w14:textId="7B0C4DB5" w:rsidR="008037FC" w:rsidRPr="008037FC" w:rsidRDefault="00CB41D2" w:rsidP="008037F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problemy klimatyczne w</w:t>
            </w:r>
            <w:r w:rsidR="004525A3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wybranych filmach dokumentalnych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6B40921" w14:textId="77777777" w:rsidR="008037FC" w:rsidRPr="008037FC" w:rsidRDefault="008037FC" w:rsidP="008037FC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8037FC"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 xml:space="preserve">pojęcia: </w:t>
            </w:r>
            <w:r w:rsidRPr="008037FC">
              <w:rPr>
                <w:rFonts w:ascii="Cambria" w:hAnsi="Cambria"/>
                <w:i/>
                <w:iCs/>
                <w:sz w:val="20"/>
                <w:szCs w:val="20"/>
              </w:rPr>
              <w:t>ekologia</w:t>
            </w:r>
            <w:r w:rsidRPr="00E353B7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8037FC">
              <w:rPr>
                <w:rFonts w:ascii="Cambria" w:hAnsi="Cambria"/>
                <w:i/>
                <w:iCs/>
                <w:sz w:val="20"/>
                <w:szCs w:val="20"/>
              </w:rPr>
              <w:t xml:space="preserve"> zmiany klimatyczne </w:t>
            </w:r>
          </w:p>
          <w:p w14:paraId="1EDF7901" w14:textId="13C746B8" w:rsidR="008037FC" w:rsidRPr="008037FC" w:rsidRDefault="008037FC" w:rsidP="008037F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8037FC">
              <w:rPr>
                <w:rFonts w:ascii="Cambria" w:hAnsi="Cambria"/>
                <w:i/>
                <w:iCs/>
                <w:sz w:val="20"/>
                <w:szCs w:val="20"/>
              </w:rPr>
              <w:t>wywiad</w:t>
            </w:r>
            <w:r w:rsidR="00CB41D2">
              <w:rPr>
                <w:rFonts w:ascii="Cambria" w:hAnsi="Cambria"/>
                <w:i/>
                <w:iCs/>
                <w:sz w:val="20"/>
                <w:szCs w:val="20"/>
              </w:rPr>
              <w:t xml:space="preserve"> prasowy</w:t>
            </w:r>
            <w:r w:rsidR="00CB41D2" w:rsidRPr="00E353B7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CB41D2">
              <w:rPr>
                <w:rFonts w:ascii="Cambria" w:hAnsi="Cambria"/>
                <w:i/>
                <w:iCs/>
                <w:sz w:val="20"/>
                <w:szCs w:val="20"/>
              </w:rPr>
              <w:t xml:space="preserve"> film dokumentalny</w:t>
            </w:r>
            <w:r w:rsidR="00DA4C10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45DA8142" w14:textId="78BA137C" w:rsidR="008037FC" w:rsidRDefault="008037FC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określa tematykę </w:t>
            </w:r>
            <w:r w:rsidRPr="008037FC">
              <w:rPr>
                <w:rFonts w:ascii="Cambria" w:hAnsi="Cambria"/>
                <w:sz w:val="20"/>
                <w:szCs w:val="20"/>
              </w:rPr>
              <w:t>wywiad</w:t>
            </w:r>
            <w:r>
              <w:rPr>
                <w:rFonts w:ascii="Cambria" w:hAnsi="Cambria"/>
                <w:sz w:val="20"/>
                <w:szCs w:val="20"/>
              </w:rPr>
              <w:t>u</w:t>
            </w:r>
            <w:r w:rsidRPr="008037FC">
              <w:rPr>
                <w:rFonts w:ascii="Cambria" w:hAnsi="Cambria"/>
                <w:sz w:val="20"/>
                <w:szCs w:val="20"/>
              </w:rPr>
              <w:t xml:space="preserve"> T</w:t>
            </w:r>
            <w:r w:rsidR="00C6554C">
              <w:rPr>
                <w:rFonts w:ascii="Cambria" w:hAnsi="Cambria"/>
                <w:sz w:val="20"/>
                <w:szCs w:val="20"/>
              </w:rPr>
              <w:t>omasza</w:t>
            </w:r>
            <w:r w:rsidRPr="008037FC">
              <w:rPr>
                <w:rFonts w:ascii="Cambria" w:hAnsi="Cambria"/>
                <w:sz w:val="20"/>
                <w:szCs w:val="20"/>
              </w:rPr>
              <w:t xml:space="preserve"> Sawczuka z</w:t>
            </w:r>
            <w:r w:rsidR="0066126F">
              <w:rPr>
                <w:rFonts w:ascii="Cambria" w:hAnsi="Cambria"/>
                <w:sz w:val="20"/>
                <w:szCs w:val="20"/>
              </w:rPr>
              <w:t> </w:t>
            </w:r>
            <w:r w:rsidRPr="008037FC">
              <w:rPr>
                <w:rFonts w:ascii="Cambria" w:hAnsi="Cambria"/>
                <w:sz w:val="20"/>
                <w:szCs w:val="20"/>
              </w:rPr>
              <w:t>Szymonem Malinowskim</w:t>
            </w:r>
          </w:p>
          <w:p w14:paraId="309EEC63" w14:textId="7C82B85B" w:rsidR="008037FC" w:rsidRDefault="008037FC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wskazuje i omawia tezy autora książki </w:t>
            </w:r>
            <w:r w:rsidRPr="008037FC">
              <w:rPr>
                <w:rFonts w:ascii="Cambria" w:hAnsi="Cambria"/>
                <w:i/>
                <w:iCs/>
                <w:sz w:val="20"/>
                <w:szCs w:val="20"/>
              </w:rPr>
              <w:t>Nauka o</w:t>
            </w:r>
            <w:r w:rsidR="0066126F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8037FC">
              <w:rPr>
                <w:rFonts w:ascii="Cambria" w:hAnsi="Cambria"/>
                <w:i/>
                <w:iCs/>
                <w:sz w:val="20"/>
                <w:szCs w:val="20"/>
              </w:rPr>
              <w:t>klimacie</w:t>
            </w:r>
            <w:r>
              <w:rPr>
                <w:rFonts w:ascii="Cambria" w:hAnsi="Cambria"/>
                <w:sz w:val="20"/>
                <w:szCs w:val="20"/>
              </w:rPr>
              <w:t xml:space="preserve"> dotyczące zagrożeń klimatycznych dla współczesnego człowieka </w:t>
            </w:r>
          </w:p>
          <w:p w14:paraId="0087863C" w14:textId="7439ED77" w:rsidR="00CB41D2" w:rsidRDefault="008037FC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wymienia cechy wywiadu prasowego jako </w:t>
            </w:r>
            <w:r w:rsidR="008004F1">
              <w:rPr>
                <w:rFonts w:ascii="Cambria" w:hAnsi="Cambria"/>
                <w:sz w:val="20"/>
                <w:szCs w:val="20"/>
              </w:rPr>
              <w:t>gatunku publicystycznego</w:t>
            </w:r>
            <w:r w:rsidR="00CB41D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004F1">
              <w:rPr>
                <w:rFonts w:ascii="Cambria" w:hAnsi="Cambria"/>
                <w:sz w:val="20"/>
                <w:szCs w:val="20"/>
              </w:rPr>
              <w:t xml:space="preserve">– </w:t>
            </w:r>
            <w:r w:rsidR="00CB41D2">
              <w:rPr>
                <w:rFonts w:ascii="Cambria" w:hAnsi="Cambria"/>
                <w:sz w:val="20"/>
                <w:szCs w:val="20"/>
              </w:rPr>
              <w:t xml:space="preserve">na </w:t>
            </w:r>
            <w:r w:rsidR="00CB41D2">
              <w:rPr>
                <w:rFonts w:ascii="Cambria" w:hAnsi="Cambria"/>
                <w:sz w:val="20"/>
                <w:szCs w:val="20"/>
              </w:rPr>
              <w:lastRenderedPageBreak/>
              <w:t xml:space="preserve">podstawie </w:t>
            </w:r>
            <w:r w:rsidR="008004F1">
              <w:rPr>
                <w:rFonts w:ascii="Cambria" w:hAnsi="Cambria"/>
                <w:sz w:val="20"/>
                <w:szCs w:val="20"/>
              </w:rPr>
              <w:t>tekstu zamieszczonego w</w:t>
            </w:r>
            <w:r w:rsidR="0066126F">
              <w:rPr>
                <w:rFonts w:ascii="Cambria" w:hAnsi="Cambria"/>
                <w:sz w:val="20"/>
                <w:szCs w:val="20"/>
              </w:rPr>
              <w:t> </w:t>
            </w:r>
            <w:r w:rsidR="008004F1">
              <w:rPr>
                <w:rFonts w:ascii="Cambria" w:hAnsi="Cambria"/>
                <w:sz w:val="20"/>
                <w:szCs w:val="20"/>
              </w:rPr>
              <w:t>podręczniku</w:t>
            </w:r>
          </w:p>
          <w:p w14:paraId="416F9345" w14:textId="129B3DEB" w:rsidR="00060F40" w:rsidRDefault="00CB41D2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odróżnia film dokumentalny od </w:t>
            </w:r>
            <w:r w:rsidR="008004F1">
              <w:rPr>
                <w:rFonts w:ascii="Cambria" w:hAnsi="Cambria"/>
                <w:sz w:val="20"/>
                <w:szCs w:val="20"/>
              </w:rPr>
              <w:t xml:space="preserve">filmu </w:t>
            </w:r>
            <w:r>
              <w:rPr>
                <w:rFonts w:ascii="Cambria" w:hAnsi="Cambria"/>
                <w:sz w:val="20"/>
                <w:szCs w:val="20"/>
              </w:rPr>
              <w:t xml:space="preserve">fabularnego </w:t>
            </w:r>
          </w:p>
          <w:p w14:paraId="1F521086" w14:textId="68A31ABD" w:rsidR="00CB41D2" w:rsidRDefault="00060F40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CB41D2">
              <w:rPr>
                <w:rFonts w:ascii="Cambria" w:hAnsi="Cambria"/>
                <w:sz w:val="20"/>
                <w:szCs w:val="20"/>
              </w:rPr>
              <w:t xml:space="preserve">wymienia cechy gatunkowe </w:t>
            </w:r>
            <w:r w:rsidR="008004F1">
              <w:rPr>
                <w:rFonts w:ascii="Cambria" w:hAnsi="Cambria"/>
                <w:sz w:val="20"/>
                <w:szCs w:val="20"/>
              </w:rPr>
              <w:t>filmu dokumentalnego</w:t>
            </w:r>
            <w:r w:rsidR="00CB41D2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E31E4A4" w14:textId="618E0834" w:rsidR="00E30B06" w:rsidRDefault="00CB41D2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podaje przykłady filmów dokumentalnych dotyczących zmian klimatycznych i</w:t>
            </w:r>
            <w:r w:rsidR="0066126F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omawia ich tematykę</w:t>
            </w:r>
          </w:p>
        </w:tc>
        <w:tc>
          <w:tcPr>
            <w:tcW w:w="2154" w:type="dxa"/>
            <w:shd w:val="clear" w:color="auto" w:fill="auto"/>
          </w:tcPr>
          <w:p w14:paraId="1E9CECE1" w14:textId="77777777" w:rsidR="00F509AF" w:rsidRDefault="008037FC" w:rsidP="00E30B06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formułuje propozycje dodatkowych pytań do</w:t>
            </w:r>
            <w:r w:rsidR="0067263D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wywiadu z</w:t>
            </w:r>
            <w:r w:rsidR="00E353B7">
              <w:rPr>
                <w:rFonts w:ascii="Cambria" w:hAnsi="Cambria"/>
                <w:sz w:val="20"/>
                <w:szCs w:val="20"/>
              </w:rPr>
              <w:t>e</w:t>
            </w:r>
            <w:r w:rsidR="0067263D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 xml:space="preserve">współautorem książki </w:t>
            </w:r>
            <w:r w:rsidRPr="008037FC">
              <w:rPr>
                <w:rFonts w:ascii="Cambria" w:hAnsi="Cambria"/>
                <w:i/>
                <w:iCs/>
                <w:sz w:val="20"/>
                <w:szCs w:val="20"/>
              </w:rPr>
              <w:t xml:space="preserve">Nauka </w:t>
            </w:r>
          </w:p>
          <w:p w14:paraId="5B1D5A24" w14:textId="47A1A0A6" w:rsidR="00E30B06" w:rsidRDefault="008037FC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8037FC">
              <w:rPr>
                <w:rFonts w:ascii="Cambria" w:hAnsi="Cambria"/>
                <w:i/>
                <w:iCs/>
                <w:sz w:val="20"/>
                <w:szCs w:val="20"/>
              </w:rPr>
              <w:t>o klimacie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uto"/>
          </w:tcPr>
          <w:p w14:paraId="10180CF2" w14:textId="4744647C" w:rsidR="00E30B06" w:rsidRDefault="00CB41D2" w:rsidP="00E30B0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772C8F3D" w14:textId="6357DB05" w:rsidR="00E30B06" w:rsidRDefault="00CB41D2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I.2.1</w:t>
            </w:r>
          </w:p>
          <w:p w14:paraId="39FA12B7" w14:textId="77777777" w:rsidR="00CB41D2" w:rsidRDefault="00CB41D2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I.2.2 </w:t>
            </w:r>
          </w:p>
          <w:p w14:paraId="4574F0CF" w14:textId="77777777" w:rsidR="00CB41D2" w:rsidRDefault="00CB41D2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I.2.4</w:t>
            </w:r>
          </w:p>
          <w:p w14:paraId="05B548AE" w14:textId="11DA13C6" w:rsidR="00CB41D2" w:rsidRDefault="00CB41D2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I.2.7 </w:t>
            </w:r>
          </w:p>
        </w:tc>
      </w:tr>
      <w:tr w:rsidR="00DA2F71" w:rsidRPr="002A2295" w14:paraId="51718C0C" w14:textId="77777777" w:rsidTr="00DA2F71">
        <w:tc>
          <w:tcPr>
            <w:tcW w:w="1894" w:type="dxa"/>
            <w:shd w:val="clear" w:color="auto" w:fill="auto"/>
          </w:tcPr>
          <w:p w14:paraId="5A3D084D" w14:textId="75B3F004" w:rsidR="00E30B06" w:rsidRDefault="00B53839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7</w:t>
            </w:r>
            <w:r w:rsidR="00CB41D2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064E04">
              <w:rPr>
                <w:rFonts w:ascii="Cambria" w:hAnsi="Cambria"/>
                <w:b/>
                <w:sz w:val="20"/>
                <w:szCs w:val="20"/>
              </w:rPr>
              <w:t xml:space="preserve">Czy sztuczna inteligencja zagraża ludzkości? </w:t>
            </w:r>
          </w:p>
        </w:tc>
        <w:tc>
          <w:tcPr>
            <w:tcW w:w="2256" w:type="dxa"/>
            <w:shd w:val="clear" w:color="auto" w:fill="auto"/>
          </w:tcPr>
          <w:p w14:paraId="02599C28" w14:textId="5578DC70" w:rsidR="00F509AF" w:rsidRDefault="00CB41D2" w:rsidP="00CB41D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A8047A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rozdział </w:t>
            </w:r>
            <w:r>
              <w:rPr>
                <w:rFonts w:ascii="Cambria" w:hAnsi="Cambria"/>
                <w:sz w:val="20"/>
                <w:szCs w:val="20"/>
              </w:rPr>
              <w:t>VII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Co</w:t>
            </w:r>
            <w:r w:rsidR="004525A3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dalej z</w:t>
            </w:r>
            <w:r w:rsidR="00BC64E5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człowiekiem?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12B01EC2" w14:textId="3AAFB904" w:rsidR="00CB41D2" w:rsidRPr="00CB41D2" w:rsidRDefault="00CB41D2" w:rsidP="00CB41D2">
            <w:pPr>
              <w:spacing w:after="0"/>
              <w:rPr>
                <w:rFonts w:ascii="Cambria" w:hAnsi="Cambria" w:cstheme="minorHAnsi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s.</w:t>
            </w:r>
            <w:r w:rsidR="00BC64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15</w:t>
            </w:r>
            <w:r w:rsidR="00B5254C">
              <w:rPr>
                <w:rFonts w:ascii="Cambria" w:hAnsi="Cambria"/>
                <w:sz w:val="20"/>
                <w:szCs w:val="20"/>
              </w:rPr>
              <w:t>6</w:t>
            </w:r>
            <w:r w:rsidR="0067607C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15</w:t>
            </w:r>
            <w:r w:rsidR="00B5254C">
              <w:rPr>
                <w:rFonts w:ascii="Cambria" w:hAnsi="Cambria"/>
                <w:sz w:val="20"/>
                <w:szCs w:val="20"/>
              </w:rPr>
              <w:t>8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968F4">
              <w:rPr>
                <w:rFonts w:ascii="Cambria" w:hAnsi="Cambria"/>
                <w:sz w:val="20"/>
                <w:szCs w:val="20"/>
              </w:rPr>
              <w:t>(</w:t>
            </w:r>
            <w:r w:rsidRPr="003968F4">
              <w:rPr>
                <w:rFonts w:ascii="Cambria" w:hAnsi="Cambria" w:cstheme="minorHAnsi"/>
                <w:sz w:val="20"/>
                <w:szCs w:val="20"/>
              </w:rPr>
              <w:t>tekst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: </w:t>
            </w:r>
            <w:r w:rsidRPr="00CB41D2">
              <w:rPr>
                <w:rFonts w:ascii="Cambria" w:hAnsi="Cambria" w:cstheme="minorHAnsi"/>
                <w:sz w:val="20"/>
                <w:szCs w:val="20"/>
              </w:rPr>
              <w:t>Katarzyna Grzelak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14:paraId="72745361" w14:textId="1DDF0C7A" w:rsidR="00E30B06" w:rsidRPr="008C41D9" w:rsidRDefault="00CB41D2" w:rsidP="00CB41D2">
            <w:pPr>
              <w:spacing w:after="0"/>
              <w:rPr>
                <w:rFonts w:ascii="Cambria" w:hAnsi="Cambria" w:cstheme="minorHAnsi"/>
                <w:i/>
                <w:iCs/>
                <w:sz w:val="20"/>
                <w:szCs w:val="20"/>
              </w:rPr>
            </w:pPr>
            <w:r w:rsidRPr="00CB41D2">
              <w:rPr>
                <w:rFonts w:ascii="Cambria" w:hAnsi="Cambria" w:cstheme="minorHAnsi"/>
                <w:i/>
                <w:iCs/>
                <w:sz w:val="20"/>
                <w:szCs w:val="20"/>
              </w:rPr>
              <w:t>„Guardian” publikuje artykuł napisany</w:t>
            </w:r>
            <w:r w:rsidR="008C41D9"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 </w:t>
            </w:r>
            <w:r w:rsidRPr="00CB41D2">
              <w:rPr>
                <w:rFonts w:ascii="Cambria" w:hAnsi="Cambria" w:cstheme="minorHAnsi"/>
                <w:i/>
                <w:iCs/>
                <w:sz w:val="20"/>
                <w:szCs w:val="20"/>
              </w:rPr>
              <w:t>przez sztuczną inteligencję. „AI nie zniszczy ludzi.</w:t>
            </w:r>
            <w:r w:rsidR="008C41D9">
              <w:rPr>
                <w:rFonts w:ascii="Cambria" w:hAnsi="Cambria" w:cstheme="minorHAnsi"/>
                <w:i/>
                <w:iCs/>
                <w:sz w:val="20"/>
                <w:szCs w:val="20"/>
              </w:rPr>
              <w:t xml:space="preserve"> </w:t>
            </w:r>
            <w:r w:rsidRPr="00CB41D2">
              <w:rPr>
                <w:rFonts w:ascii="Cambria" w:hAnsi="Cambria" w:cstheme="minorHAnsi"/>
                <w:i/>
                <w:iCs/>
                <w:sz w:val="20"/>
                <w:szCs w:val="20"/>
              </w:rPr>
              <w:t>Uwierz mi”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B5254C">
              <w:rPr>
                <w:rFonts w:ascii="Cambria" w:hAnsi="Cambria" w:cstheme="minorHAnsi"/>
                <w:sz w:val="20"/>
                <w:szCs w:val="20"/>
              </w:rPr>
              <w:t>–</w:t>
            </w:r>
            <w:r w:rsidR="00F509AF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CB41D2">
              <w:rPr>
                <w:rFonts w:ascii="Cambria" w:hAnsi="Cambria" w:cstheme="minorHAnsi"/>
                <w:sz w:val="20"/>
                <w:szCs w:val="20"/>
              </w:rPr>
              <w:t>fragmenty)</w:t>
            </w:r>
          </w:p>
        </w:tc>
        <w:tc>
          <w:tcPr>
            <w:tcW w:w="3201" w:type="dxa"/>
            <w:shd w:val="clear" w:color="auto" w:fill="auto"/>
          </w:tcPr>
          <w:p w14:paraId="57B704F5" w14:textId="3C007E59" w:rsidR="00064E04" w:rsidRDefault="00953CAB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372BD9">
              <w:rPr>
                <w:rFonts w:ascii="Cambria" w:hAnsi="Cambria"/>
                <w:sz w:val="20"/>
                <w:szCs w:val="20"/>
              </w:rPr>
              <w:t xml:space="preserve">eksperyment dziennikarzy gazety </w:t>
            </w:r>
            <w:r w:rsidR="00F84EEC">
              <w:rPr>
                <w:rFonts w:ascii="Cambria" w:hAnsi="Cambria"/>
                <w:sz w:val="20"/>
                <w:szCs w:val="20"/>
              </w:rPr>
              <w:t>„</w:t>
            </w:r>
            <w:r w:rsidR="00372BD9" w:rsidRPr="00E353B7">
              <w:rPr>
                <w:rFonts w:ascii="Cambria" w:hAnsi="Cambria"/>
                <w:iCs/>
                <w:sz w:val="20"/>
                <w:szCs w:val="20"/>
              </w:rPr>
              <w:t>The Guardian</w:t>
            </w:r>
            <w:r w:rsidR="00F84EEC">
              <w:rPr>
                <w:rFonts w:ascii="Cambria" w:hAnsi="Cambria"/>
                <w:iCs/>
                <w:sz w:val="20"/>
                <w:szCs w:val="20"/>
              </w:rPr>
              <w:t>”</w:t>
            </w:r>
            <w:r w:rsidR="00372BD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B5889">
              <w:rPr>
                <w:rFonts w:ascii="Cambria" w:hAnsi="Cambria"/>
                <w:sz w:val="20"/>
                <w:szCs w:val="20"/>
              </w:rPr>
              <w:t xml:space="preserve">opisany </w:t>
            </w:r>
            <w:r w:rsidR="00372BD9">
              <w:rPr>
                <w:rFonts w:ascii="Cambria" w:hAnsi="Cambria"/>
                <w:sz w:val="20"/>
                <w:szCs w:val="20"/>
              </w:rPr>
              <w:t>w artykule K</w:t>
            </w:r>
            <w:r w:rsidR="00DB5889">
              <w:rPr>
                <w:rFonts w:ascii="Cambria" w:hAnsi="Cambria"/>
                <w:sz w:val="20"/>
                <w:szCs w:val="20"/>
              </w:rPr>
              <w:t>atarzyny</w:t>
            </w:r>
            <w:r w:rsidR="00372BD9">
              <w:rPr>
                <w:rFonts w:ascii="Cambria" w:hAnsi="Cambria"/>
                <w:sz w:val="20"/>
                <w:szCs w:val="20"/>
              </w:rPr>
              <w:t xml:space="preserve"> Grzelak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D3ECF51" w14:textId="79FBFAE3" w:rsidR="00953CAB" w:rsidRDefault="00953CAB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korzyści i zagrożenia dla ludzkości związane ze sztuczną inteligencją </w:t>
            </w:r>
          </w:p>
          <w:p w14:paraId="24B2D8C2" w14:textId="43F2CEBD" w:rsidR="00DB5889" w:rsidRDefault="00DB5889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relacje człowieka i sztucznej inteligencji </w:t>
            </w:r>
          </w:p>
          <w:p w14:paraId="73AF9AA2" w14:textId="52D4DF82" w:rsidR="00E30B06" w:rsidRDefault="00CB41D2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pojęcia</w:t>
            </w:r>
            <w:r w:rsidRPr="00064E04">
              <w:rPr>
                <w:rFonts w:ascii="Cambria" w:hAnsi="Cambria"/>
                <w:i/>
                <w:iCs/>
                <w:sz w:val="20"/>
                <w:szCs w:val="20"/>
              </w:rPr>
              <w:t>: sztuczna inte</w:t>
            </w:r>
            <w:r w:rsidR="00064E04" w:rsidRPr="00064E04">
              <w:rPr>
                <w:rFonts w:ascii="Cambria" w:hAnsi="Cambria"/>
                <w:i/>
                <w:iCs/>
                <w:sz w:val="20"/>
                <w:szCs w:val="20"/>
              </w:rPr>
              <w:t>l</w:t>
            </w:r>
            <w:r w:rsidRPr="00064E04">
              <w:rPr>
                <w:rFonts w:ascii="Cambria" w:hAnsi="Cambria"/>
                <w:i/>
                <w:iCs/>
                <w:sz w:val="20"/>
                <w:szCs w:val="20"/>
              </w:rPr>
              <w:t xml:space="preserve">igencja </w:t>
            </w:r>
            <w:r w:rsidR="00DB5889">
              <w:rPr>
                <w:rFonts w:ascii="Cambria" w:hAnsi="Cambria"/>
                <w:i/>
                <w:iCs/>
                <w:sz w:val="20"/>
                <w:szCs w:val="20"/>
              </w:rPr>
              <w:t>(</w:t>
            </w:r>
            <w:r w:rsidR="00064E04" w:rsidRPr="00064E04">
              <w:rPr>
                <w:rFonts w:ascii="Cambria" w:hAnsi="Cambria"/>
                <w:i/>
                <w:iCs/>
                <w:sz w:val="20"/>
                <w:szCs w:val="20"/>
              </w:rPr>
              <w:t>AI</w:t>
            </w:r>
            <w:r w:rsidR="00DB5889">
              <w:rPr>
                <w:rFonts w:ascii="Cambria" w:hAnsi="Cambria"/>
                <w:i/>
                <w:iCs/>
                <w:sz w:val="20"/>
                <w:szCs w:val="20"/>
              </w:rPr>
              <w:t>)</w:t>
            </w:r>
            <w:r w:rsidR="00064E04" w:rsidRPr="00E353B7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="00064E04" w:rsidRPr="00064E04">
              <w:rPr>
                <w:rFonts w:ascii="Cambria" w:hAnsi="Cambria"/>
                <w:i/>
                <w:iCs/>
                <w:sz w:val="20"/>
                <w:szCs w:val="20"/>
              </w:rPr>
              <w:t>algorytm</w:t>
            </w:r>
            <w:r w:rsidR="00064E04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2796B271" w14:textId="0ABC0A58" w:rsidR="00064E04" w:rsidRDefault="00064E04" w:rsidP="00E30B06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wyjaśnia pojęcie </w:t>
            </w:r>
            <w:r w:rsidRPr="00064E04">
              <w:rPr>
                <w:rFonts w:ascii="Cambria" w:hAnsi="Cambria"/>
                <w:i/>
                <w:iCs/>
                <w:sz w:val="20"/>
                <w:szCs w:val="20"/>
              </w:rPr>
              <w:t xml:space="preserve">sztuczna inteligencja </w:t>
            </w:r>
          </w:p>
          <w:p w14:paraId="4D936FFF" w14:textId="72B10275" w:rsidR="00953CAB" w:rsidRDefault="00064E04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64E04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C652C5">
              <w:rPr>
                <w:rFonts w:ascii="Cambria" w:hAnsi="Cambria"/>
                <w:sz w:val="20"/>
                <w:szCs w:val="20"/>
              </w:rPr>
              <w:t>o</w:t>
            </w:r>
            <w:r w:rsidR="00953CAB">
              <w:rPr>
                <w:rFonts w:ascii="Cambria" w:hAnsi="Cambria"/>
                <w:sz w:val="20"/>
                <w:szCs w:val="20"/>
              </w:rPr>
              <w:t>kreśla</w:t>
            </w:r>
            <w:r w:rsidR="008004F1">
              <w:rPr>
                <w:rFonts w:ascii="Cambria" w:hAnsi="Cambria"/>
                <w:sz w:val="20"/>
                <w:szCs w:val="20"/>
              </w:rPr>
              <w:t>, jakie</w:t>
            </w:r>
            <w:r w:rsidR="00C652C5">
              <w:rPr>
                <w:rFonts w:ascii="Cambria" w:hAnsi="Cambria"/>
                <w:sz w:val="20"/>
                <w:szCs w:val="20"/>
              </w:rPr>
              <w:t xml:space="preserve"> zadanie</w:t>
            </w:r>
            <w:r w:rsidR="008004F1">
              <w:rPr>
                <w:rFonts w:ascii="Cambria" w:hAnsi="Cambria"/>
                <w:sz w:val="20"/>
                <w:szCs w:val="20"/>
              </w:rPr>
              <w:t xml:space="preserve"> miał wykonać</w:t>
            </w:r>
            <w:r w:rsidR="00C652C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53CAB">
              <w:rPr>
                <w:rFonts w:ascii="Cambria" w:hAnsi="Cambria"/>
                <w:sz w:val="20"/>
                <w:szCs w:val="20"/>
              </w:rPr>
              <w:t>algorytm</w:t>
            </w:r>
            <w:r w:rsidR="00DA4C10">
              <w:t xml:space="preserve"> </w:t>
            </w:r>
            <w:r w:rsidR="00953CAB" w:rsidRPr="00953CAB">
              <w:rPr>
                <w:rFonts w:ascii="Cambria" w:hAnsi="Cambria"/>
                <w:sz w:val="20"/>
                <w:szCs w:val="20"/>
              </w:rPr>
              <w:t>GPT-3</w:t>
            </w:r>
            <w:r w:rsidR="00953CAB">
              <w:rPr>
                <w:rFonts w:ascii="Cambria" w:hAnsi="Cambria"/>
                <w:sz w:val="20"/>
                <w:szCs w:val="20"/>
              </w:rPr>
              <w:t>, i</w:t>
            </w:r>
            <w:r w:rsidR="0066126F">
              <w:rPr>
                <w:rFonts w:ascii="Cambria" w:hAnsi="Cambria"/>
                <w:sz w:val="20"/>
                <w:szCs w:val="20"/>
              </w:rPr>
              <w:t> </w:t>
            </w:r>
            <w:r w:rsidR="00953CAB">
              <w:rPr>
                <w:rFonts w:ascii="Cambria" w:hAnsi="Cambria"/>
                <w:sz w:val="20"/>
                <w:szCs w:val="20"/>
              </w:rPr>
              <w:t>omawia jego efekty opisane w artykule K</w:t>
            </w:r>
            <w:r w:rsidR="00C6554C">
              <w:rPr>
                <w:rFonts w:ascii="Cambria" w:hAnsi="Cambria"/>
                <w:sz w:val="20"/>
                <w:szCs w:val="20"/>
              </w:rPr>
              <w:t>atarzyny</w:t>
            </w:r>
            <w:r w:rsidR="00953CAB">
              <w:rPr>
                <w:rFonts w:ascii="Cambria" w:hAnsi="Cambria"/>
                <w:sz w:val="20"/>
                <w:szCs w:val="20"/>
              </w:rPr>
              <w:t xml:space="preserve"> Grzelak </w:t>
            </w:r>
          </w:p>
          <w:p w14:paraId="6AE58538" w14:textId="05FC4C78" w:rsidR="00064E04" w:rsidRPr="00064E04" w:rsidRDefault="00953CAB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wymienia argumenty za</w:t>
            </w:r>
            <w:r w:rsidR="0066126F">
              <w:rPr>
                <w:rFonts w:ascii="Cambria" w:hAnsi="Cambria"/>
                <w:sz w:val="20"/>
                <w:szCs w:val="20"/>
              </w:rPr>
              <w:t> </w:t>
            </w:r>
            <w:r w:rsidR="008004F1">
              <w:rPr>
                <w:rFonts w:ascii="Cambria" w:hAnsi="Cambria"/>
                <w:sz w:val="20"/>
                <w:szCs w:val="20"/>
              </w:rPr>
              <w:t>rozwojem</w:t>
            </w:r>
            <w:r>
              <w:rPr>
                <w:rFonts w:ascii="Cambria" w:hAnsi="Cambria"/>
                <w:sz w:val="20"/>
                <w:szCs w:val="20"/>
              </w:rPr>
              <w:t xml:space="preserve"> sztuczn</w:t>
            </w:r>
            <w:r w:rsidR="008004F1">
              <w:rPr>
                <w:rFonts w:ascii="Cambria" w:hAnsi="Cambria"/>
                <w:sz w:val="20"/>
                <w:szCs w:val="20"/>
              </w:rPr>
              <w:t>ej</w:t>
            </w:r>
            <w:r>
              <w:rPr>
                <w:rFonts w:ascii="Cambria" w:hAnsi="Cambria"/>
                <w:sz w:val="20"/>
                <w:szCs w:val="20"/>
              </w:rPr>
              <w:t xml:space="preserve"> inteligencj</w:t>
            </w:r>
            <w:r w:rsidR="008004F1">
              <w:rPr>
                <w:rFonts w:ascii="Cambria" w:hAnsi="Cambria"/>
                <w:sz w:val="20"/>
                <w:szCs w:val="20"/>
              </w:rPr>
              <w:t>i</w:t>
            </w:r>
            <w:r>
              <w:rPr>
                <w:rFonts w:ascii="Cambria" w:hAnsi="Cambria"/>
                <w:sz w:val="20"/>
                <w:szCs w:val="20"/>
              </w:rPr>
              <w:t xml:space="preserve"> przedstawione w</w:t>
            </w:r>
            <w:r w:rsidR="0066126F">
              <w:rPr>
                <w:rFonts w:ascii="Cambria" w:hAnsi="Cambria"/>
                <w:sz w:val="20"/>
                <w:szCs w:val="20"/>
              </w:rPr>
              <w:t> </w:t>
            </w:r>
            <w:r w:rsidR="003F1657">
              <w:rPr>
                <w:rFonts w:ascii="Cambria" w:hAnsi="Cambria"/>
                <w:sz w:val="20"/>
                <w:szCs w:val="20"/>
              </w:rPr>
              <w:t>tekście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2CC365C" w14:textId="37EBC7AF" w:rsidR="00E30B06" w:rsidRDefault="00064E04" w:rsidP="00064E0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redaguje wypowiedź argumentacyjną na temat: </w:t>
            </w:r>
            <w:r w:rsidRPr="00E353B7">
              <w:rPr>
                <w:rFonts w:ascii="Cambria" w:hAnsi="Cambria"/>
                <w:i/>
                <w:sz w:val="20"/>
                <w:szCs w:val="20"/>
              </w:rPr>
              <w:t>Czy ludzie powinni obawiać się sztucznej inteligencji?</w:t>
            </w:r>
            <w:r w:rsidR="00DA4C10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5F4E247D" w14:textId="1FE8CADA" w:rsidR="00E30B06" w:rsidRDefault="00064E04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wymienia utwory literackie i inne teksty kultury podejmujące temat sztucznej inteligencji </w:t>
            </w:r>
          </w:p>
        </w:tc>
        <w:tc>
          <w:tcPr>
            <w:tcW w:w="833" w:type="dxa"/>
            <w:shd w:val="clear" w:color="auto" w:fill="auto"/>
          </w:tcPr>
          <w:p w14:paraId="53DAAAAC" w14:textId="2147B9FA" w:rsidR="00E30B06" w:rsidRDefault="00064E04" w:rsidP="00E30B0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3F9C06BE" w14:textId="77777777" w:rsidR="00E30B06" w:rsidRDefault="00C652C5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I.2.1</w:t>
            </w:r>
          </w:p>
          <w:p w14:paraId="5E00F24E" w14:textId="77777777" w:rsidR="00C652C5" w:rsidRDefault="00C652C5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I.2.2</w:t>
            </w:r>
          </w:p>
          <w:p w14:paraId="7C7B9C32" w14:textId="77777777" w:rsidR="00C652C5" w:rsidRDefault="00C652C5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I.2.4</w:t>
            </w:r>
          </w:p>
          <w:p w14:paraId="06D26B78" w14:textId="110F512F" w:rsidR="00C652C5" w:rsidRDefault="00C652C5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I.2.5 </w:t>
            </w:r>
          </w:p>
        </w:tc>
      </w:tr>
      <w:tr w:rsidR="00DA2F71" w:rsidRPr="002A2295" w14:paraId="5707B844" w14:textId="77777777" w:rsidTr="00DA2F71">
        <w:tc>
          <w:tcPr>
            <w:tcW w:w="1894" w:type="dxa"/>
            <w:shd w:val="clear" w:color="auto" w:fill="auto"/>
          </w:tcPr>
          <w:p w14:paraId="76CA1133" w14:textId="36229197" w:rsidR="00E30B06" w:rsidRDefault="00372BD9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8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. Podsumowanie – 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co dalej z naszym światem?</w:t>
            </w:r>
            <w:r w:rsidR="00DA4C1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shd w:val="clear" w:color="auto" w:fill="auto"/>
          </w:tcPr>
          <w:p w14:paraId="26C70F73" w14:textId="729AF759" w:rsidR="00F509AF" w:rsidRDefault="00372BD9" w:rsidP="00372B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A8047A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 rozdział </w:t>
            </w:r>
            <w:r>
              <w:rPr>
                <w:rFonts w:ascii="Cambria" w:hAnsi="Cambria"/>
                <w:sz w:val="20"/>
                <w:szCs w:val="20"/>
              </w:rPr>
              <w:t>VII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Co</w:t>
            </w:r>
            <w:r w:rsidR="004525A3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dalej z</w:t>
            </w:r>
            <w:r w:rsidR="00BC64E5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człowiekiem?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4102D2A1" w14:textId="10EE7339" w:rsidR="00E30B06" w:rsidRPr="003F211F" w:rsidRDefault="00372BD9" w:rsidP="00372B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A2295">
              <w:rPr>
                <w:rFonts w:ascii="Cambria" w:hAnsi="Cambria"/>
                <w:sz w:val="20"/>
                <w:szCs w:val="20"/>
              </w:rPr>
              <w:t>s.</w:t>
            </w:r>
            <w:r w:rsidR="00BC64E5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15</w:t>
            </w:r>
            <w:r w:rsidR="00B5254C">
              <w:rPr>
                <w:rFonts w:ascii="Cambria" w:hAnsi="Cambria"/>
                <w:sz w:val="20"/>
                <w:szCs w:val="20"/>
              </w:rPr>
              <w:t>9</w:t>
            </w:r>
            <w:r w:rsidR="0067607C">
              <w:rPr>
                <w:rFonts w:ascii="Cambria" w:hAnsi="Cambria"/>
                <w:sz w:val="20"/>
                <w:szCs w:val="20"/>
              </w:rPr>
              <w:t>–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="00B5254C"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3201" w:type="dxa"/>
            <w:shd w:val="clear" w:color="auto" w:fill="auto"/>
          </w:tcPr>
          <w:p w14:paraId="3C36DE42" w14:textId="75D88320" w:rsidR="00C21E1D" w:rsidRDefault="00B64431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kondycja współczesnego człowieka w wybranych utworach literackich i innych tekstach kultury</w:t>
            </w:r>
            <w:r w:rsidR="00FA70AA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0E98B09" w14:textId="142101EE" w:rsidR="00C21E1D" w:rsidRDefault="00C21E1D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refleksje nad przyszłością naszego świata w wybranych tekstach </w:t>
            </w:r>
            <w:r w:rsidR="00FA70AA">
              <w:rPr>
                <w:rFonts w:ascii="Cambria" w:hAnsi="Cambria"/>
                <w:sz w:val="20"/>
                <w:szCs w:val="20"/>
              </w:rPr>
              <w:t>literackich i</w:t>
            </w:r>
            <w:r w:rsidR="004525A3">
              <w:rPr>
                <w:rFonts w:ascii="Cambria" w:hAnsi="Cambria"/>
                <w:sz w:val="20"/>
                <w:szCs w:val="20"/>
              </w:rPr>
              <w:t> </w:t>
            </w:r>
            <w:r w:rsidR="00FA70AA">
              <w:rPr>
                <w:rFonts w:ascii="Cambria" w:hAnsi="Cambria"/>
                <w:sz w:val="20"/>
                <w:szCs w:val="20"/>
              </w:rPr>
              <w:t>publicystycznych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4574321" w14:textId="53AD7F72" w:rsidR="00B64431" w:rsidRDefault="00B64431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FA70AA">
              <w:rPr>
                <w:rFonts w:ascii="Cambria" w:hAnsi="Cambria"/>
                <w:i/>
                <w:iCs/>
                <w:sz w:val="20"/>
                <w:szCs w:val="20"/>
              </w:rPr>
              <w:t>opowiada</w:t>
            </w:r>
            <w:r w:rsidR="00C21E1D" w:rsidRPr="00FA70AA">
              <w:rPr>
                <w:rFonts w:ascii="Cambria" w:hAnsi="Cambria"/>
                <w:i/>
                <w:iCs/>
                <w:sz w:val="20"/>
                <w:szCs w:val="20"/>
              </w:rPr>
              <w:t>nie</w:t>
            </w:r>
            <w:r w:rsidR="00C21E1D" w:rsidRPr="00E353B7">
              <w:rPr>
                <w:rFonts w:ascii="Cambria" w:hAnsi="Cambria"/>
                <w:iCs/>
                <w:sz w:val="20"/>
                <w:szCs w:val="20"/>
              </w:rPr>
              <w:t>,</w:t>
            </w:r>
            <w:r w:rsidR="00C21E1D" w:rsidRPr="00FA70AA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FA70AA" w:rsidRPr="00FA70AA">
              <w:rPr>
                <w:rFonts w:ascii="Cambria" w:hAnsi="Cambria"/>
                <w:i/>
                <w:iCs/>
                <w:sz w:val="20"/>
                <w:szCs w:val="20"/>
              </w:rPr>
              <w:t>artykuł</w:t>
            </w:r>
            <w:r w:rsidR="00FA70A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shd w:val="clear" w:color="auto" w:fill="auto"/>
          </w:tcPr>
          <w:p w14:paraId="78C8DF93" w14:textId="78FC584D" w:rsidR="00C21E1D" w:rsidRDefault="0052141C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przedstawia problemy współczesnego człowieka</w:t>
            </w:r>
            <w:r w:rsidR="003F165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D3905">
              <w:rPr>
                <w:rFonts w:ascii="Cambria" w:hAnsi="Cambria"/>
                <w:sz w:val="20"/>
                <w:szCs w:val="20"/>
              </w:rPr>
              <w:t>ukazane</w:t>
            </w:r>
            <w:r>
              <w:rPr>
                <w:rFonts w:ascii="Cambria" w:hAnsi="Cambria"/>
                <w:sz w:val="20"/>
                <w:szCs w:val="20"/>
              </w:rPr>
              <w:t xml:space="preserve"> w wybranych utworach: kryzys klimatyczny, zmiany technologiczne, przemiany stylu życia</w:t>
            </w:r>
          </w:p>
          <w:p w14:paraId="7F5DCBDE" w14:textId="40677496" w:rsidR="00C21E1D" w:rsidRDefault="00C21E1D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określa emocje i zachowani</w:t>
            </w:r>
            <w:r w:rsidR="00FA70AA">
              <w:rPr>
                <w:rFonts w:ascii="Cambria" w:hAnsi="Cambria"/>
                <w:sz w:val="20"/>
                <w:szCs w:val="20"/>
              </w:rPr>
              <w:t>a ludzkie opisane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FA70AA">
              <w:rPr>
                <w:rFonts w:ascii="Cambria" w:hAnsi="Cambria"/>
                <w:sz w:val="20"/>
                <w:szCs w:val="20"/>
              </w:rPr>
              <w:t>w</w:t>
            </w:r>
            <w:r w:rsidR="0066126F">
              <w:rPr>
                <w:rFonts w:ascii="Cambria" w:hAnsi="Cambria"/>
                <w:sz w:val="20"/>
                <w:szCs w:val="20"/>
              </w:rPr>
              <w:t> </w:t>
            </w:r>
            <w:r>
              <w:rPr>
                <w:rFonts w:ascii="Cambria" w:hAnsi="Cambria"/>
                <w:sz w:val="20"/>
                <w:szCs w:val="20"/>
              </w:rPr>
              <w:t>opowiadaniu M</w:t>
            </w:r>
            <w:r w:rsidR="00C6554C">
              <w:rPr>
                <w:rFonts w:ascii="Cambria" w:hAnsi="Cambria"/>
                <w:sz w:val="20"/>
                <w:szCs w:val="20"/>
              </w:rPr>
              <w:t>arka</w:t>
            </w:r>
            <w:r>
              <w:rPr>
                <w:rFonts w:ascii="Cambria" w:hAnsi="Cambria"/>
                <w:sz w:val="20"/>
                <w:szCs w:val="20"/>
              </w:rPr>
              <w:t xml:space="preserve"> Nowakowskiego </w:t>
            </w:r>
          </w:p>
          <w:p w14:paraId="42B71E42" w14:textId="45A2A949" w:rsidR="00E30B06" w:rsidRDefault="00C21E1D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</w:t>
            </w:r>
            <w:r w:rsidR="00FA70AA">
              <w:rPr>
                <w:rFonts w:ascii="Cambria" w:hAnsi="Cambria"/>
                <w:sz w:val="20"/>
                <w:szCs w:val="20"/>
              </w:rPr>
              <w:t>ypowiada się na temat</w:t>
            </w:r>
            <w:r>
              <w:rPr>
                <w:rFonts w:ascii="Cambria" w:hAnsi="Cambria"/>
                <w:sz w:val="20"/>
                <w:szCs w:val="20"/>
              </w:rPr>
              <w:t xml:space="preserve"> zagroże</w:t>
            </w:r>
            <w:r w:rsidR="00FA70AA">
              <w:rPr>
                <w:rFonts w:ascii="Cambria" w:hAnsi="Cambria"/>
                <w:sz w:val="20"/>
                <w:szCs w:val="20"/>
              </w:rPr>
              <w:t>ń</w:t>
            </w:r>
            <w:r>
              <w:rPr>
                <w:rFonts w:ascii="Cambria" w:hAnsi="Cambria"/>
                <w:sz w:val="20"/>
                <w:szCs w:val="20"/>
              </w:rPr>
              <w:t xml:space="preserve"> dla naszego świata </w:t>
            </w:r>
            <w:r w:rsidR="003F1657">
              <w:rPr>
                <w:rFonts w:ascii="Cambria" w:hAnsi="Cambria"/>
                <w:sz w:val="20"/>
                <w:szCs w:val="20"/>
              </w:rPr>
              <w:t xml:space="preserve">–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na podstawie </w:t>
            </w:r>
            <w:r w:rsidR="00FA70AA">
              <w:rPr>
                <w:rFonts w:ascii="Cambria" w:hAnsi="Cambria"/>
                <w:sz w:val="20"/>
                <w:szCs w:val="20"/>
              </w:rPr>
              <w:t>poznanych</w:t>
            </w:r>
            <w:r>
              <w:rPr>
                <w:rFonts w:ascii="Cambria" w:hAnsi="Cambria"/>
                <w:sz w:val="20"/>
                <w:szCs w:val="20"/>
              </w:rPr>
              <w:t xml:space="preserve"> tekstów</w:t>
            </w:r>
            <w:r w:rsidR="00FA70AA">
              <w:rPr>
                <w:rFonts w:ascii="Cambria" w:hAnsi="Cambria"/>
                <w:sz w:val="20"/>
                <w:szCs w:val="20"/>
              </w:rPr>
              <w:t>, w tym artykułów prasowych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14:paraId="06109895" w14:textId="40BACD8F" w:rsidR="00E30B06" w:rsidRDefault="00FA70AA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- redaguje wypowiedź pisemną lub ustną </w:t>
            </w:r>
            <w:r w:rsidR="00E353B7">
              <w:rPr>
                <w:rFonts w:ascii="Cambria" w:hAnsi="Cambria"/>
                <w:sz w:val="20"/>
                <w:szCs w:val="20"/>
              </w:rPr>
              <w:t>dotyczącą</w:t>
            </w:r>
            <w:r>
              <w:rPr>
                <w:rFonts w:ascii="Cambria" w:hAnsi="Cambria"/>
                <w:sz w:val="20"/>
                <w:szCs w:val="20"/>
              </w:rPr>
              <w:t xml:space="preserve"> sytuacji współczesnego człowieka</w:t>
            </w:r>
            <w:r w:rsidR="00E353B7">
              <w:rPr>
                <w:rFonts w:ascii="Cambria" w:hAnsi="Cambria"/>
                <w:sz w:val="20"/>
                <w:szCs w:val="20"/>
              </w:rPr>
              <w:t xml:space="preserve"> –</w:t>
            </w:r>
            <w:r>
              <w:rPr>
                <w:rFonts w:ascii="Cambria" w:hAnsi="Cambria"/>
                <w:sz w:val="20"/>
                <w:szCs w:val="20"/>
              </w:rPr>
              <w:t xml:space="preserve"> na podstawie poznanych utworów literackich </w:t>
            </w:r>
          </w:p>
        </w:tc>
        <w:tc>
          <w:tcPr>
            <w:tcW w:w="833" w:type="dxa"/>
            <w:shd w:val="clear" w:color="auto" w:fill="auto"/>
          </w:tcPr>
          <w:p w14:paraId="45BA2DFF" w14:textId="24F43807" w:rsidR="00E30B06" w:rsidRDefault="00B53839" w:rsidP="00E30B0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64" w:type="dxa"/>
            <w:shd w:val="clear" w:color="auto" w:fill="auto"/>
          </w:tcPr>
          <w:p w14:paraId="416FB751" w14:textId="7674F7D1" w:rsidR="00E30B06" w:rsidRDefault="00FA70AA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1B987A53" w14:textId="391963AB" w:rsidR="00FA70AA" w:rsidRDefault="00FA70AA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III.2.7 </w:t>
            </w:r>
          </w:p>
          <w:p w14:paraId="12836D60" w14:textId="2FA754DF" w:rsidR="00FA70AA" w:rsidRDefault="00FA70AA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DA2F71" w:rsidRPr="002A2295" w14:paraId="41D7A5D3" w14:textId="77777777" w:rsidTr="00DA2F71">
        <w:tc>
          <w:tcPr>
            <w:tcW w:w="1894" w:type="dxa"/>
            <w:shd w:val="clear" w:color="auto" w:fill="auto"/>
          </w:tcPr>
          <w:p w14:paraId="03AAFCCD" w14:textId="77777777" w:rsidR="00F509AF" w:rsidRDefault="00372BD9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9</w:t>
            </w:r>
            <w:r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B6094D">
              <w:rPr>
                <w:rFonts w:ascii="Cambria" w:hAnsi="Cambria"/>
                <w:b/>
                <w:sz w:val="20"/>
                <w:szCs w:val="20"/>
              </w:rPr>
              <w:t>, 70.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B53839" w:rsidRPr="00B53839">
              <w:rPr>
                <w:rFonts w:ascii="Cambria" w:hAnsi="Cambria"/>
                <w:b/>
                <w:sz w:val="20"/>
                <w:szCs w:val="20"/>
              </w:rPr>
              <w:t xml:space="preserve">Powtórzenie wiadomości – </w:t>
            </w:r>
          </w:p>
          <w:p w14:paraId="554CCE0B" w14:textId="0D58B4A0" w:rsidR="00E30B06" w:rsidRDefault="00B53839" w:rsidP="00E30B06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53839">
              <w:rPr>
                <w:rFonts w:ascii="Cambria" w:hAnsi="Cambria"/>
                <w:b/>
                <w:sz w:val="20"/>
                <w:szCs w:val="20"/>
              </w:rPr>
              <w:t>od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DE2BC3">
              <w:rPr>
                <w:rFonts w:ascii="Cambria" w:hAnsi="Cambria"/>
                <w:b/>
                <w:sz w:val="20"/>
                <w:szCs w:val="20"/>
              </w:rPr>
              <w:t>czasów</w:t>
            </w:r>
            <w:r w:rsidRPr="00B5383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II</w:t>
            </w:r>
            <w:r w:rsidR="00F509A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wojny</w:t>
            </w:r>
            <w:r w:rsidR="00DE2BC3">
              <w:rPr>
                <w:rFonts w:ascii="Cambria" w:hAnsi="Cambria"/>
                <w:b/>
                <w:sz w:val="20"/>
                <w:szCs w:val="20"/>
              </w:rPr>
              <w:t xml:space="preserve"> światowej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B53839">
              <w:rPr>
                <w:rFonts w:ascii="Cambria" w:hAnsi="Cambria"/>
                <w:b/>
                <w:sz w:val="20"/>
                <w:szCs w:val="20"/>
              </w:rPr>
              <w:t xml:space="preserve">do </w:t>
            </w:r>
            <w:r w:rsidR="00DE2BC3">
              <w:rPr>
                <w:rFonts w:ascii="Cambria" w:hAnsi="Cambria"/>
                <w:b/>
                <w:sz w:val="20"/>
                <w:szCs w:val="20"/>
              </w:rPr>
              <w:t>nowszej</w:t>
            </w:r>
            <w:r w:rsidR="00DA4C1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współczesności </w:t>
            </w:r>
          </w:p>
        </w:tc>
        <w:tc>
          <w:tcPr>
            <w:tcW w:w="2256" w:type="dxa"/>
            <w:shd w:val="clear" w:color="auto" w:fill="auto"/>
          </w:tcPr>
          <w:p w14:paraId="28694BAF" w14:textId="6BA6377F" w:rsidR="00B5254C" w:rsidRDefault="00B53839" w:rsidP="00B53839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•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A2295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Pr="002A2295">
              <w:rPr>
                <w:rFonts w:ascii="Cambria" w:hAnsi="Cambria"/>
                <w:i/>
                <w:iCs/>
                <w:sz w:val="20"/>
                <w:szCs w:val="20"/>
              </w:rPr>
              <w:t>To się czyta!</w:t>
            </w:r>
            <w:r w:rsidR="00B5254C">
              <w:rPr>
                <w:rFonts w:ascii="Cambria" w:hAnsi="Cambria"/>
                <w:iCs/>
                <w:sz w:val="20"/>
                <w:szCs w:val="20"/>
              </w:rPr>
              <w:t>: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</w:p>
          <w:p w14:paraId="439B2624" w14:textId="25249977" w:rsidR="00B53839" w:rsidRPr="00B53839" w:rsidRDefault="00B5254C" w:rsidP="00B53839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Kilka słów o</w:t>
            </w:r>
            <w:r w:rsidR="00BC64E5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epokach: </w:t>
            </w:r>
            <w:r w:rsidR="00B53839" w:rsidRPr="00B53839">
              <w:rPr>
                <w:rFonts w:ascii="Cambria" w:hAnsi="Cambria"/>
                <w:i/>
                <w:iCs/>
                <w:sz w:val="20"/>
                <w:szCs w:val="20"/>
              </w:rPr>
              <w:t>Od II</w:t>
            </w:r>
            <w:r w:rsidR="00BC64E5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B53839" w:rsidRPr="00B53839">
              <w:rPr>
                <w:rFonts w:ascii="Cambria" w:hAnsi="Cambria"/>
                <w:i/>
                <w:iCs/>
                <w:sz w:val="20"/>
                <w:szCs w:val="20"/>
              </w:rPr>
              <w:t>wojny światowej</w:t>
            </w:r>
          </w:p>
          <w:p w14:paraId="341B97B9" w14:textId="1F385B4F" w:rsidR="00B53839" w:rsidRPr="001C00A3" w:rsidRDefault="00B53839" w:rsidP="001C00A3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53839">
              <w:rPr>
                <w:rFonts w:ascii="Cambria" w:hAnsi="Cambria"/>
                <w:i/>
                <w:iCs/>
                <w:sz w:val="20"/>
                <w:szCs w:val="20"/>
              </w:rPr>
              <w:t>do czasów najnowszych</w:t>
            </w:r>
            <w:r w:rsidR="001C00A3" w:rsidRPr="001C00A3">
              <w:rPr>
                <w:rFonts w:ascii="Cambria" w:hAnsi="Cambria"/>
                <w:sz w:val="20"/>
                <w:szCs w:val="20"/>
              </w:rPr>
              <w:t>, s.</w:t>
            </w:r>
            <w:r w:rsidR="00BC64E5">
              <w:rPr>
                <w:rFonts w:ascii="Cambria" w:hAnsi="Cambria"/>
                <w:sz w:val="20"/>
                <w:szCs w:val="20"/>
              </w:rPr>
              <w:t> </w:t>
            </w:r>
            <w:r w:rsidR="001C00A3" w:rsidRPr="001C00A3">
              <w:rPr>
                <w:rFonts w:ascii="Cambria" w:hAnsi="Cambria"/>
                <w:sz w:val="20"/>
                <w:szCs w:val="20"/>
              </w:rPr>
              <w:t xml:space="preserve">161–173 </w:t>
            </w:r>
          </w:p>
          <w:p w14:paraId="7E895010" w14:textId="77777777" w:rsidR="00E30B06" w:rsidRPr="003F211F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01" w:type="dxa"/>
            <w:shd w:val="clear" w:color="auto" w:fill="auto"/>
          </w:tcPr>
          <w:p w14:paraId="388CDE73" w14:textId="3A3013DF" w:rsidR="00E30B06" w:rsidRDefault="00B53839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53839">
              <w:rPr>
                <w:rFonts w:ascii="Cambria" w:hAnsi="Cambria"/>
                <w:sz w:val="20"/>
                <w:szCs w:val="20"/>
              </w:rPr>
              <w:t xml:space="preserve">- powtórzenie najważniejszych wiadomości o okresach kultury polskiej poznanych w klasie </w:t>
            </w:r>
            <w:r w:rsidR="001C00A3">
              <w:rPr>
                <w:rFonts w:ascii="Cambria" w:hAnsi="Cambria"/>
                <w:sz w:val="20"/>
                <w:szCs w:val="20"/>
              </w:rPr>
              <w:t>3</w:t>
            </w:r>
            <w:r w:rsidRPr="00B53839">
              <w:rPr>
                <w:rFonts w:ascii="Cambria" w:hAnsi="Cambria"/>
                <w:sz w:val="20"/>
                <w:szCs w:val="20"/>
              </w:rPr>
              <w:t xml:space="preserve">: </w:t>
            </w:r>
            <w:r w:rsidR="00134985">
              <w:rPr>
                <w:rFonts w:ascii="Cambria" w:hAnsi="Cambria"/>
                <w:sz w:val="20"/>
                <w:szCs w:val="20"/>
              </w:rPr>
              <w:t>współczesność od czasów</w:t>
            </w:r>
            <w:r w:rsidR="001C00A3">
              <w:rPr>
                <w:rFonts w:ascii="Cambria" w:hAnsi="Cambria"/>
                <w:sz w:val="20"/>
                <w:szCs w:val="20"/>
              </w:rPr>
              <w:t xml:space="preserve"> II wojny światowej i okupacji</w:t>
            </w:r>
            <w:r w:rsidR="00134985">
              <w:rPr>
                <w:rFonts w:ascii="Cambria" w:hAnsi="Cambria"/>
                <w:sz w:val="20"/>
                <w:szCs w:val="20"/>
              </w:rPr>
              <w:t xml:space="preserve"> do okresu</w:t>
            </w:r>
            <w:r w:rsidR="001C00A3">
              <w:rPr>
                <w:rFonts w:ascii="Cambria" w:hAnsi="Cambria"/>
                <w:sz w:val="20"/>
                <w:szCs w:val="20"/>
              </w:rPr>
              <w:t xml:space="preserve"> po 1989 roku</w:t>
            </w:r>
          </w:p>
          <w:p w14:paraId="4053B873" w14:textId="6BC9B3F0" w:rsidR="00B53839" w:rsidRPr="00B53839" w:rsidRDefault="00B53839" w:rsidP="00B538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B53839">
              <w:rPr>
                <w:rFonts w:ascii="Cambria" w:hAnsi="Cambria"/>
                <w:sz w:val="20"/>
                <w:szCs w:val="20"/>
              </w:rPr>
              <w:t xml:space="preserve">ważne tematy w literaturze </w:t>
            </w:r>
            <w:r w:rsidR="001C00A3">
              <w:rPr>
                <w:rFonts w:ascii="Cambria" w:hAnsi="Cambria"/>
                <w:sz w:val="20"/>
                <w:szCs w:val="20"/>
              </w:rPr>
              <w:t xml:space="preserve">polskiej II połowy XX wieku oraz </w:t>
            </w:r>
            <w:r w:rsidR="00134985">
              <w:rPr>
                <w:rFonts w:ascii="Cambria" w:hAnsi="Cambria"/>
                <w:sz w:val="20"/>
                <w:szCs w:val="20"/>
              </w:rPr>
              <w:t xml:space="preserve">w </w:t>
            </w:r>
            <w:r w:rsidR="001C00A3">
              <w:rPr>
                <w:rFonts w:ascii="Cambria" w:hAnsi="Cambria"/>
                <w:sz w:val="20"/>
                <w:szCs w:val="20"/>
              </w:rPr>
              <w:t>literatur</w:t>
            </w:r>
            <w:r w:rsidR="00134985">
              <w:rPr>
                <w:rFonts w:ascii="Cambria" w:hAnsi="Cambria"/>
                <w:sz w:val="20"/>
                <w:szCs w:val="20"/>
              </w:rPr>
              <w:t>ze</w:t>
            </w:r>
            <w:r w:rsidR="001C00A3">
              <w:rPr>
                <w:rFonts w:ascii="Cambria" w:hAnsi="Cambria"/>
                <w:sz w:val="20"/>
                <w:szCs w:val="20"/>
              </w:rPr>
              <w:t xml:space="preserve"> współczesnej </w:t>
            </w:r>
          </w:p>
          <w:p w14:paraId="74D16E5F" w14:textId="68B7DE8E" w:rsidR="00B53839" w:rsidRDefault="00B53839" w:rsidP="00B538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53839">
              <w:rPr>
                <w:rFonts w:ascii="Cambria" w:hAnsi="Cambria"/>
                <w:sz w:val="20"/>
                <w:szCs w:val="20"/>
              </w:rPr>
              <w:t>- wybitni twórcy poszczególnych okresów</w:t>
            </w:r>
          </w:p>
        </w:tc>
        <w:tc>
          <w:tcPr>
            <w:tcW w:w="2979" w:type="dxa"/>
            <w:shd w:val="clear" w:color="auto" w:fill="auto"/>
          </w:tcPr>
          <w:p w14:paraId="76630652" w14:textId="77777777" w:rsidR="00B53839" w:rsidRPr="00B53839" w:rsidRDefault="00B53839" w:rsidP="00B538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53839">
              <w:rPr>
                <w:rFonts w:ascii="Cambria" w:hAnsi="Cambria"/>
                <w:sz w:val="20"/>
                <w:szCs w:val="20"/>
              </w:rPr>
              <w:t xml:space="preserve">- rozumie podstawy periodyzacji literatury </w:t>
            </w:r>
          </w:p>
          <w:p w14:paraId="4FF66303" w14:textId="39C8A900" w:rsidR="00B53839" w:rsidRPr="00B53839" w:rsidRDefault="00B53839" w:rsidP="00B538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53839">
              <w:rPr>
                <w:rFonts w:ascii="Cambria" w:hAnsi="Cambria"/>
                <w:sz w:val="20"/>
                <w:szCs w:val="20"/>
              </w:rPr>
              <w:t>- charakteryzuje w zwięzły sposób kolejne okresy w</w:t>
            </w:r>
            <w:r w:rsidR="0066126F">
              <w:rPr>
                <w:rFonts w:ascii="Cambria" w:hAnsi="Cambria"/>
                <w:sz w:val="20"/>
                <w:szCs w:val="20"/>
              </w:rPr>
              <w:t> </w:t>
            </w:r>
            <w:r w:rsidRPr="00B53839">
              <w:rPr>
                <w:rFonts w:ascii="Cambria" w:hAnsi="Cambria"/>
                <w:sz w:val="20"/>
                <w:szCs w:val="20"/>
              </w:rPr>
              <w:t>literaturze i kulturze</w:t>
            </w:r>
            <w:r w:rsidR="00900776">
              <w:rPr>
                <w:rFonts w:ascii="Cambria" w:hAnsi="Cambria"/>
                <w:sz w:val="20"/>
                <w:szCs w:val="20"/>
              </w:rPr>
              <w:t xml:space="preserve"> polskiej</w:t>
            </w:r>
            <w:r w:rsidR="00360095">
              <w:rPr>
                <w:rFonts w:ascii="Cambria" w:hAnsi="Cambria"/>
                <w:sz w:val="20"/>
                <w:szCs w:val="20"/>
              </w:rPr>
              <w:t>: lata II wojny światowej i okupacji, okres 1945–1989, okres po 1989 r</w:t>
            </w:r>
            <w:r w:rsidR="002D3905">
              <w:rPr>
                <w:rFonts w:ascii="Cambria" w:hAnsi="Cambria"/>
                <w:sz w:val="20"/>
                <w:szCs w:val="20"/>
              </w:rPr>
              <w:t>.</w:t>
            </w:r>
          </w:p>
          <w:p w14:paraId="3A41413B" w14:textId="7E706DCC" w:rsidR="00B53839" w:rsidRPr="00B53839" w:rsidRDefault="00B53839" w:rsidP="00B538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53839">
              <w:rPr>
                <w:rFonts w:ascii="Cambria" w:hAnsi="Cambria"/>
                <w:sz w:val="20"/>
                <w:szCs w:val="20"/>
              </w:rPr>
              <w:t xml:space="preserve">- wskazuje przedstawicieli </w:t>
            </w:r>
            <w:r w:rsidR="001C00A3">
              <w:rPr>
                <w:rFonts w:ascii="Cambria" w:hAnsi="Cambria"/>
                <w:sz w:val="20"/>
                <w:szCs w:val="20"/>
              </w:rPr>
              <w:t>literatury polskiej w</w:t>
            </w:r>
            <w:r w:rsidR="0066126F">
              <w:rPr>
                <w:rFonts w:ascii="Cambria" w:hAnsi="Cambria"/>
                <w:sz w:val="20"/>
                <w:szCs w:val="20"/>
              </w:rPr>
              <w:t> </w:t>
            </w:r>
            <w:r w:rsidR="001C00A3">
              <w:rPr>
                <w:rFonts w:ascii="Cambria" w:hAnsi="Cambria"/>
                <w:sz w:val="20"/>
                <w:szCs w:val="20"/>
              </w:rPr>
              <w:t>poszczególnych okresach – od II wojny</w:t>
            </w:r>
            <w:r w:rsidR="00900776">
              <w:rPr>
                <w:rFonts w:ascii="Cambria" w:hAnsi="Cambria"/>
                <w:sz w:val="20"/>
                <w:szCs w:val="20"/>
              </w:rPr>
              <w:t xml:space="preserve"> światowej</w:t>
            </w:r>
            <w:r w:rsidR="001C00A3">
              <w:rPr>
                <w:rFonts w:ascii="Cambria" w:hAnsi="Cambria"/>
                <w:sz w:val="20"/>
                <w:szCs w:val="20"/>
              </w:rPr>
              <w:t xml:space="preserve"> po</w:t>
            </w:r>
            <w:r w:rsidR="0066126F">
              <w:rPr>
                <w:rFonts w:ascii="Cambria" w:hAnsi="Cambria"/>
                <w:sz w:val="20"/>
                <w:szCs w:val="20"/>
              </w:rPr>
              <w:t> </w:t>
            </w:r>
            <w:r w:rsidR="003F1657">
              <w:rPr>
                <w:rFonts w:ascii="Cambria" w:hAnsi="Cambria"/>
                <w:sz w:val="20"/>
                <w:szCs w:val="20"/>
              </w:rPr>
              <w:t xml:space="preserve">nowszą </w:t>
            </w:r>
            <w:r w:rsidR="001C00A3">
              <w:rPr>
                <w:rFonts w:ascii="Cambria" w:hAnsi="Cambria"/>
                <w:sz w:val="20"/>
                <w:szCs w:val="20"/>
              </w:rPr>
              <w:t>współczesność</w:t>
            </w:r>
            <w:r w:rsidR="00DA4C1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1841665" w14:textId="07667158" w:rsidR="00E30B06" w:rsidRDefault="00B53839" w:rsidP="00B538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53839">
              <w:rPr>
                <w:rFonts w:ascii="Cambria" w:hAnsi="Cambria"/>
                <w:sz w:val="20"/>
                <w:szCs w:val="20"/>
              </w:rPr>
              <w:t xml:space="preserve">- podaje przykłady utworów </w:t>
            </w:r>
            <w:r w:rsidR="001C00A3">
              <w:rPr>
                <w:rFonts w:ascii="Cambria" w:hAnsi="Cambria"/>
                <w:sz w:val="20"/>
                <w:szCs w:val="20"/>
              </w:rPr>
              <w:t xml:space="preserve">literackich </w:t>
            </w:r>
            <w:r w:rsidRPr="00B53839">
              <w:rPr>
                <w:rFonts w:ascii="Cambria" w:hAnsi="Cambria"/>
                <w:sz w:val="20"/>
                <w:szCs w:val="20"/>
              </w:rPr>
              <w:t>z dane</w:t>
            </w:r>
            <w:r w:rsidR="001C00A3">
              <w:rPr>
                <w:rFonts w:ascii="Cambria" w:hAnsi="Cambria"/>
                <w:sz w:val="20"/>
                <w:szCs w:val="20"/>
              </w:rPr>
              <w:t>go okresu</w:t>
            </w:r>
            <w:r w:rsidRPr="00B53839">
              <w:rPr>
                <w:rFonts w:ascii="Cambria" w:hAnsi="Cambria"/>
                <w:sz w:val="20"/>
                <w:szCs w:val="20"/>
              </w:rPr>
              <w:t xml:space="preserve"> oraz określa ich temat</w:t>
            </w:r>
            <w:r w:rsidR="001C00A3">
              <w:rPr>
                <w:rFonts w:ascii="Cambria" w:hAnsi="Cambria"/>
                <w:sz w:val="20"/>
                <w:szCs w:val="20"/>
              </w:rPr>
              <w:t>ykę</w:t>
            </w:r>
          </w:p>
        </w:tc>
        <w:tc>
          <w:tcPr>
            <w:tcW w:w="2154" w:type="dxa"/>
            <w:shd w:val="clear" w:color="auto" w:fill="auto"/>
          </w:tcPr>
          <w:p w14:paraId="635BD91C" w14:textId="77777777" w:rsidR="00E30B06" w:rsidRDefault="00E30B06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14:paraId="55A4FEC2" w14:textId="0B771867" w:rsidR="00E30B06" w:rsidRDefault="00EC2202" w:rsidP="00E30B0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64" w:type="dxa"/>
            <w:shd w:val="clear" w:color="auto" w:fill="auto"/>
          </w:tcPr>
          <w:p w14:paraId="740A3A3A" w14:textId="77777777" w:rsidR="00E30B06" w:rsidRDefault="00B53839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35CE2E6C" w14:textId="76C5D664" w:rsidR="00B53839" w:rsidRDefault="00B53839" w:rsidP="00E30B0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I.1.2 </w:t>
            </w:r>
          </w:p>
        </w:tc>
        <w:bookmarkStart w:id="0" w:name="_GoBack"/>
        <w:bookmarkEnd w:id="0"/>
      </w:tr>
    </w:tbl>
    <w:p w14:paraId="04D65A23" w14:textId="6761F6B5" w:rsidR="003102AC" w:rsidRDefault="003102AC"/>
    <w:p w14:paraId="344262AF" w14:textId="04B55B14" w:rsidR="00EB3ED7" w:rsidRPr="00EB3ED7" w:rsidRDefault="00EB3ED7" w:rsidP="00EB3ED7">
      <w:pPr>
        <w:jc w:val="right"/>
        <w:rPr>
          <w:rFonts w:ascii="Cambria" w:hAnsi="Cambria"/>
        </w:rPr>
      </w:pPr>
      <w:r w:rsidRPr="00EB3ED7">
        <w:rPr>
          <w:rFonts w:ascii="Cambria" w:hAnsi="Cambria"/>
        </w:rPr>
        <w:t xml:space="preserve">Autorka: Krystyna </w:t>
      </w:r>
      <w:proofErr w:type="spellStart"/>
      <w:r w:rsidRPr="00EB3ED7">
        <w:rPr>
          <w:rFonts w:ascii="Cambria" w:hAnsi="Cambria"/>
        </w:rPr>
        <w:t>Brząkalik</w:t>
      </w:r>
      <w:proofErr w:type="spellEnd"/>
      <w:r w:rsidRPr="00EB3ED7">
        <w:rPr>
          <w:rFonts w:ascii="Cambria" w:hAnsi="Cambria"/>
        </w:rPr>
        <w:t xml:space="preserve"> </w:t>
      </w:r>
    </w:p>
    <w:sectPr w:rsidR="00EB3ED7" w:rsidRPr="00EB3ED7" w:rsidSect="008E310F">
      <w:headerReference w:type="default" r:id="rId10"/>
      <w:footerReference w:type="default" r:id="rId11"/>
      <w:pgSz w:w="16838" w:h="11906" w:orient="landscape"/>
      <w:pgMar w:top="1440" w:right="1083" w:bottom="1440" w:left="108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C158C" w16cex:dateUtc="2021-07-16T12:26:00Z"/>
  <w16cex:commentExtensible w16cex:durableId="249C15AA" w16cex:dateUtc="2021-07-16T12:26:00Z"/>
  <w16cex:commentExtensible w16cex:durableId="249C15D1" w16cex:dateUtc="2021-07-16T12:27:00Z"/>
  <w16cex:commentExtensible w16cex:durableId="249C1616" w16cex:dateUtc="2021-07-16T12:28:00Z"/>
  <w16cex:commentExtensible w16cex:durableId="249C1642" w16cex:dateUtc="2021-07-16T12:29:00Z"/>
  <w16cex:commentExtensible w16cex:durableId="249C165E" w16cex:dateUtc="2021-07-16T12:29:00Z"/>
  <w16cex:commentExtensible w16cex:durableId="249C16B0" w16cex:dateUtc="2021-07-16T12:31:00Z"/>
  <w16cex:commentExtensible w16cex:durableId="249C170B" w16cex:dateUtc="2021-07-16T12:32:00Z"/>
  <w16cex:commentExtensible w16cex:durableId="249C1814" w16cex:dateUtc="2021-07-16T12:37:00Z"/>
  <w16cex:commentExtensible w16cex:durableId="249C183B" w16cex:dateUtc="2021-07-16T12:37:00Z"/>
  <w16cex:commentExtensible w16cex:durableId="249C191F" w16cex:dateUtc="2021-07-16T12:41:00Z"/>
  <w16cex:commentExtensible w16cex:durableId="249C192C" w16cex:dateUtc="2021-07-16T12:41:00Z"/>
  <w16cex:commentExtensible w16cex:durableId="249C1948" w16cex:dateUtc="2021-07-16T12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AF1B6" w14:textId="77777777" w:rsidR="003B0AD8" w:rsidRDefault="003B0AD8" w:rsidP="008D7C04">
      <w:pPr>
        <w:spacing w:after="0" w:line="240" w:lineRule="auto"/>
      </w:pPr>
      <w:r>
        <w:separator/>
      </w:r>
    </w:p>
  </w:endnote>
  <w:endnote w:type="continuationSeparator" w:id="0">
    <w:p w14:paraId="5C493AA5" w14:textId="77777777" w:rsidR="003B0AD8" w:rsidRDefault="003B0AD8" w:rsidP="008D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3699030"/>
      <w:docPartObj>
        <w:docPartGallery w:val="Page Numbers (Bottom of Page)"/>
        <w:docPartUnique/>
      </w:docPartObj>
    </w:sdtPr>
    <w:sdtContent>
      <w:p w14:paraId="344E10F4" w14:textId="1C6A5BB9" w:rsidR="003B0AD8" w:rsidRDefault="003B0A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fldChar w:fldCharType="end"/>
        </w:r>
      </w:p>
    </w:sdtContent>
  </w:sdt>
  <w:p w14:paraId="0D977CE9" w14:textId="6EB22904" w:rsidR="003B0AD8" w:rsidRDefault="003B0AD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3DC5E5D" wp14:editId="781CDC70">
              <wp:simplePos x="0" y="0"/>
              <wp:positionH relativeFrom="column">
                <wp:posOffset>-1905</wp:posOffset>
              </wp:positionH>
              <wp:positionV relativeFrom="paragraph">
                <wp:posOffset>-163195</wp:posOffset>
              </wp:positionV>
              <wp:extent cx="3096895" cy="381635"/>
              <wp:effectExtent l="0" t="0" r="635" b="0"/>
              <wp:wrapNone/>
              <wp:docPr id="2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0" y="0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3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939" y="0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9D3C8" w14:textId="77777777" w:rsidR="003B0AD8" w:rsidRDefault="003B0AD8" w:rsidP="00CD3F88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Calibri" w:hAnsi="Roboto"/>
                                <w:color w:val="000000"/>
                                <w:sz w:val="16"/>
                                <w:szCs w:val="16"/>
                              </w:rPr>
                              <w:t>www.dlanauczyciela.pl</w:t>
                            </w:r>
                          </w:p>
                          <w:p w14:paraId="601E6603" w14:textId="77777777" w:rsidR="003B0AD8" w:rsidRDefault="003B0AD8" w:rsidP="00CD3F88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Calibri" w:hAnsi="Roboto"/>
                                <w:color w:val="000000"/>
                                <w:sz w:val="16"/>
                                <w:szCs w:val="16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DC5E5D" id="Group 18" o:spid="_x0000_s1027" style="position:absolute;margin-left:-.15pt;margin-top:-12.85pt;width:243.85pt;height:30.05pt;z-index:251656704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8" type="#_x0000_t75" alt="logoNE_rgb" style="position:absolute;top:28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left:939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IVIwgAAANoAAAAPAAAAZHJzL2Rvd25yZXYueG1sRI9BawIx&#10;FITvBf9DeEJvNauI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CBqIVIwgAAANoAAAAPAAAA&#10;AAAAAAAAAAAAAAcCAABkcnMvZG93bnJldi54bWxQSwUGAAAAAAMAAwC3AAAA9gIAAAAA&#10;" stroked="f">
                <v:textbox inset="4mm,1mm,0,0">
                  <w:txbxContent>
                    <w:p w14:paraId="1B59D3C8" w14:textId="77777777" w:rsidR="006E690D" w:rsidRDefault="006E690D" w:rsidP="00CD3F88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Calibri" w:hAnsi="Roboto"/>
                          <w:color w:val="000000"/>
                          <w:sz w:val="16"/>
                          <w:szCs w:val="16"/>
                        </w:rPr>
                        <w:t>www.dlanauczyciela.pl</w:t>
                      </w:r>
                    </w:p>
                    <w:p w14:paraId="601E6603" w14:textId="77777777" w:rsidR="006E690D" w:rsidRDefault="006E690D" w:rsidP="00CD3F88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Calibri" w:hAnsi="Roboto"/>
                          <w:color w:val="000000"/>
                          <w:sz w:val="16"/>
                          <w:szCs w:val="16"/>
                        </w:rPr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8D52A" w14:textId="77777777" w:rsidR="003B0AD8" w:rsidRDefault="003B0AD8" w:rsidP="008D7C04">
      <w:pPr>
        <w:spacing w:after="0" w:line="240" w:lineRule="auto"/>
      </w:pPr>
      <w:r>
        <w:separator/>
      </w:r>
    </w:p>
  </w:footnote>
  <w:footnote w:type="continuationSeparator" w:id="0">
    <w:p w14:paraId="7BA63DE7" w14:textId="77777777" w:rsidR="003B0AD8" w:rsidRDefault="003B0AD8" w:rsidP="008D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98C99" w14:textId="2315CABA" w:rsidR="003B0AD8" w:rsidRDefault="003B0AD8" w:rsidP="00CD3F88">
    <w:pPr>
      <w:pStyle w:val="Nagwek"/>
      <w:jc w:val="right"/>
    </w:pPr>
    <w:r w:rsidRPr="00BA039B">
      <w:rPr>
        <w:noProof/>
      </w:rPr>
      <w:drawing>
        <wp:inline distT="0" distB="0" distL="0" distR="0" wp14:anchorId="134DFD42" wp14:editId="31F9985B">
          <wp:extent cx="1394460" cy="236220"/>
          <wp:effectExtent l="0" t="0" r="0" b="0"/>
          <wp:docPr id="1" name="Obraz 1" descr="brand_T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_T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3DC77E" w14:textId="77777777" w:rsidR="003B0AD8" w:rsidRDefault="003B0A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D4422"/>
    <w:multiLevelType w:val="hybridMultilevel"/>
    <w:tmpl w:val="5972F9B0"/>
    <w:lvl w:ilvl="0" w:tplc="80A49C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24"/>
    <w:rsid w:val="0000222A"/>
    <w:rsid w:val="000045B9"/>
    <w:rsid w:val="000109FC"/>
    <w:rsid w:val="00026194"/>
    <w:rsid w:val="00042396"/>
    <w:rsid w:val="000476EA"/>
    <w:rsid w:val="00047B62"/>
    <w:rsid w:val="000537C4"/>
    <w:rsid w:val="00060F40"/>
    <w:rsid w:val="00064E04"/>
    <w:rsid w:val="000679CD"/>
    <w:rsid w:val="000955DD"/>
    <w:rsid w:val="000A1D16"/>
    <w:rsid w:val="000A2F44"/>
    <w:rsid w:val="000B18B4"/>
    <w:rsid w:val="000B4F1B"/>
    <w:rsid w:val="000D2E6B"/>
    <w:rsid w:val="000E1BF4"/>
    <w:rsid w:val="000E71DF"/>
    <w:rsid w:val="000F47F8"/>
    <w:rsid w:val="00107D53"/>
    <w:rsid w:val="0012447D"/>
    <w:rsid w:val="0012504B"/>
    <w:rsid w:val="0013419D"/>
    <w:rsid w:val="00134985"/>
    <w:rsid w:val="00143EBF"/>
    <w:rsid w:val="001477DF"/>
    <w:rsid w:val="00163505"/>
    <w:rsid w:val="001636B8"/>
    <w:rsid w:val="001642B3"/>
    <w:rsid w:val="001723A5"/>
    <w:rsid w:val="00176E81"/>
    <w:rsid w:val="00180B33"/>
    <w:rsid w:val="00187999"/>
    <w:rsid w:val="00192463"/>
    <w:rsid w:val="001A1AB9"/>
    <w:rsid w:val="001A1E50"/>
    <w:rsid w:val="001B6A9D"/>
    <w:rsid w:val="001C00A3"/>
    <w:rsid w:val="001C1699"/>
    <w:rsid w:val="001C35C0"/>
    <w:rsid w:val="001C642F"/>
    <w:rsid w:val="001C6FC4"/>
    <w:rsid w:val="001E2FAB"/>
    <w:rsid w:val="001F328D"/>
    <w:rsid w:val="001F497D"/>
    <w:rsid w:val="001F5810"/>
    <w:rsid w:val="00204CBE"/>
    <w:rsid w:val="0020621E"/>
    <w:rsid w:val="00206B02"/>
    <w:rsid w:val="00207FED"/>
    <w:rsid w:val="00217515"/>
    <w:rsid w:val="00241E94"/>
    <w:rsid w:val="00244BF5"/>
    <w:rsid w:val="00257771"/>
    <w:rsid w:val="002749F9"/>
    <w:rsid w:val="00274DE6"/>
    <w:rsid w:val="0027749C"/>
    <w:rsid w:val="00281D8C"/>
    <w:rsid w:val="002A3651"/>
    <w:rsid w:val="002A43EB"/>
    <w:rsid w:val="002A7586"/>
    <w:rsid w:val="002B0E7F"/>
    <w:rsid w:val="002B26D9"/>
    <w:rsid w:val="002B6B7B"/>
    <w:rsid w:val="002C100E"/>
    <w:rsid w:val="002C4B29"/>
    <w:rsid w:val="002D3905"/>
    <w:rsid w:val="002D405D"/>
    <w:rsid w:val="002E1546"/>
    <w:rsid w:val="002E34E8"/>
    <w:rsid w:val="002F1802"/>
    <w:rsid w:val="002F382C"/>
    <w:rsid w:val="002F634A"/>
    <w:rsid w:val="0030027B"/>
    <w:rsid w:val="00301749"/>
    <w:rsid w:val="00307E81"/>
    <w:rsid w:val="003102AC"/>
    <w:rsid w:val="003103CC"/>
    <w:rsid w:val="00317D9A"/>
    <w:rsid w:val="00330860"/>
    <w:rsid w:val="00330DCA"/>
    <w:rsid w:val="00331345"/>
    <w:rsid w:val="00335F16"/>
    <w:rsid w:val="00341A9C"/>
    <w:rsid w:val="00341F2C"/>
    <w:rsid w:val="003520D1"/>
    <w:rsid w:val="00354920"/>
    <w:rsid w:val="00360095"/>
    <w:rsid w:val="00365C46"/>
    <w:rsid w:val="003727B1"/>
    <w:rsid w:val="00372BD9"/>
    <w:rsid w:val="00372DEA"/>
    <w:rsid w:val="0037396E"/>
    <w:rsid w:val="0039042F"/>
    <w:rsid w:val="0039081A"/>
    <w:rsid w:val="003968F4"/>
    <w:rsid w:val="00397A3D"/>
    <w:rsid w:val="003A1DE8"/>
    <w:rsid w:val="003A25A8"/>
    <w:rsid w:val="003B0AD8"/>
    <w:rsid w:val="003B34D0"/>
    <w:rsid w:val="003B57E1"/>
    <w:rsid w:val="003B74ED"/>
    <w:rsid w:val="003B78B5"/>
    <w:rsid w:val="003C0A25"/>
    <w:rsid w:val="003D39CF"/>
    <w:rsid w:val="003D5444"/>
    <w:rsid w:val="003E183E"/>
    <w:rsid w:val="003E2447"/>
    <w:rsid w:val="003E4AA7"/>
    <w:rsid w:val="003F1657"/>
    <w:rsid w:val="003F3E06"/>
    <w:rsid w:val="003F3EBD"/>
    <w:rsid w:val="004001FF"/>
    <w:rsid w:val="004179B0"/>
    <w:rsid w:val="00421330"/>
    <w:rsid w:val="00440621"/>
    <w:rsid w:val="00441243"/>
    <w:rsid w:val="004525A3"/>
    <w:rsid w:val="00454FD8"/>
    <w:rsid w:val="00456DE6"/>
    <w:rsid w:val="0045705A"/>
    <w:rsid w:val="00463289"/>
    <w:rsid w:val="00464930"/>
    <w:rsid w:val="00464E78"/>
    <w:rsid w:val="00464EE7"/>
    <w:rsid w:val="00472C01"/>
    <w:rsid w:val="00474478"/>
    <w:rsid w:val="00484857"/>
    <w:rsid w:val="004978D9"/>
    <w:rsid w:val="004A0B30"/>
    <w:rsid w:val="004B3AE1"/>
    <w:rsid w:val="004C0EBA"/>
    <w:rsid w:val="004E52FA"/>
    <w:rsid w:val="004E7D20"/>
    <w:rsid w:val="004F0563"/>
    <w:rsid w:val="004F49A1"/>
    <w:rsid w:val="00500920"/>
    <w:rsid w:val="00502C4E"/>
    <w:rsid w:val="00504C51"/>
    <w:rsid w:val="00521099"/>
    <w:rsid w:val="0052141C"/>
    <w:rsid w:val="005256F5"/>
    <w:rsid w:val="00540419"/>
    <w:rsid w:val="00540BFF"/>
    <w:rsid w:val="00552DDD"/>
    <w:rsid w:val="005623A9"/>
    <w:rsid w:val="00564B73"/>
    <w:rsid w:val="00565E6D"/>
    <w:rsid w:val="00567C5C"/>
    <w:rsid w:val="00571EC3"/>
    <w:rsid w:val="0058233D"/>
    <w:rsid w:val="00585A0C"/>
    <w:rsid w:val="005B1188"/>
    <w:rsid w:val="005B15E8"/>
    <w:rsid w:val="005B2E24"/>
    <w:rsid w:val="005E2004"/>
    <w:rsid w:val="005E342B"/>
    <w:rsid w:val="005E7EE7"/>
    <w:rsid w:val="005F0736"/>
    <w:rsid w:val="00602FCC"/>
    <w:rsid w:val="00605F25"/>
    <w:rsid w:val="00611F9B"/>
    <w:rsid w:val="00616544"/>
    <w:rsid w:val="00617004"/>
    <w:rsid w:val="00625957"/>
    <w:rsid w:val="00631BE1"/>
    <w:rsid w:val="006330BE"/>
    <w:rsid w:val="006334B9"/>
    <w:rsid w:val="00644C5F"/>
    <w:rsid w:val="0065350E"/>
    <w:rsid w:val="00655BE3"/>
    <w:rsid w:val="0066126F"/>
    <w:rsid w:val="00661981"/>
    <w:rsid w:val="00662773"/>
    <w:rsid w:val="0067263D"/>
    <w:rsid w:val="00672666"/>
    <w:rsid w:val="0067607C"/>
    <w:rsid w:val="00681B77"/>
    <w:rsid w:val="0068256F"/>
    <w:rsid w:val="006832C2"/>
    <w:rsid w:val="006905FA"/>
    <w:rsid w:val="006952E1"/>
    <w:rsid w:val="006A5581"/>
    <w:rsid w:val="006A6001"/>
    <w:rsid w:val="006B2D02"/>
    <w:rsid w:val="006B5508"/>
    <w:rsid w:val="006D0504"/>
    <w:rsid w:val="006D1116"/>
    <w:rsid w:val="006D56D1"/>
    <w:rsid w:val="006E690D"/>
    <w:rsid w:val="006E6EB1"/>
    <w:rsid w:val="006F35E4"/>
    <w:rsid w:val="00702082"/>
    <w:rsid w:val="0070320A"/>
    <w:rsid w:val="007109A8"/>
    <w:rsid w:val="00713133"/>
    <w:rsid w:val="007222DA"/>
    <w:rsid w:val="00733F1C"/>
    <w:rsid w:val="0073490E"/>
    <w:rsid w:val="0073757F"/>
    <w:rsid w:val="00740D81"/>
    <w:rsid w:val="00744A01"/>
    <w:rsid w:val="00750B96"/>
    <w:rsid w:val="007536AF"/>
    <w:rsid w:val="007575F7"/>
    <w:rsid w:val="00757B6D"/>
    <w:rsid w:val="00765F3E"/>
    <w:rsid w:val="00771BE4"/>
    <w:rsid w:val="007720C4"/>
    <w:rsid w:val="00772448"/>
    <w:rsid w:val="007758B2"/>
    <w:rsid w:val="00776C9B"/>
    <w:rsid w:val="00795877"/>
    <w:rsid w:val="0079777A"/>
    <w:rsid w:val="007A00B2"/>
    <w:rsid w:val="007A1D79"/>
    <w:rsid w:val="007A6FF8"/>
    <w:rsid w:val="007B4957"/>
    <w:rsid w:val="007B5C2A"/>
    <w:rsid w:val="007C36CB"/>
    <w:rsid w:val="007D0BD1"/>
    <w:rsid w:val="007D25FD"/>
    <w:rsid w:val="007D7538"/>
    <w:rsid w:val="007E37EE"/>
    <w:rsid w:val="007E7E28"/>
    <w:rsid w:val="007F348C"/>
    <w:rsid w:val="007F5B88"/>
    <w:rsid w:val="008004F1"/>
    <w:rsid w:val="008037FC"/>
    <w:rsid w:val="0080494B"/>
    <w:rsid w:val="00812C41"/>
    <w:rsid w:val="0081315B"/>
    <w:rsid w:val="00814047"/>
    <w:rsid w:val="0081477D"/>
    <w:rsid w:val="0081500F"/>
    <w:rsid w:val="00820D92"/>
    <w:rsid w:val="00822066"/>
    <w:rsid w:val="00823697"/>
    <w:rsid w:val="00825D48"/>
    <w:rsid w:val="00827E1C"/>
    <w:rsid w:val="00831F6F"/>
    <w:rsid w:val="00834776"/>
    <w:rsid w:val="00852139"/>
    <w:rsid w:val="008529DF"/>
    <w:rsid w:val="00852DF2"/>
    <w:rsid w:val="0086154D"/>
    <w:rsid w:val="00863BE5"/>
    <w:rsid w:val="0087102E"/>
    <w:rsid w:val="008715C8"/>
    <w:rsid w:val="00872CAD"/>
    <w:rsid w:val="00873E44"/>
    <w:rsid w:val="00887D3C"/>
    <w:rsid w:val="00892060"/>
    <w:rsid w:val="0089553C"/>
    <w:rsid w:val="008A2707"/>
    <w:rsid w:val="008B0E1E"/>
    <w:rsid w:val="008B70ED"/>
    <w:rsid w:val="008B7493"/>
    <w:rsid w:val="008C042B"/>
    <w:rsid w:val="008C41D9"/>
    <w:rsid w:val="008D5A3E"/>
    <w:rsid w:val="008D7C04"/>
    <w:rsid w:val="008E310F"/>
    <w:rsid w:val="008E48F9"/>
    <w:rsid w:val="00900776"/>
    <w:rsid w:val="0090699F"/>
    <w:rsid w:val="00910989"/>
    <w:rsid w:val="009154E2"/>
    <w:rsid w:val="00953CAB"/>
    <w:rsid w:val="00966D4A"/>
    <w:rsid w:val="00974192"/>
    <w:rsid w:val="0097557C"/>
    <w:rsid w:val="009755AB"/>
    <w:rsid w:val="00981D13"/>
    <w:rsid w:val="009861C5"/>
    <w:rsid w:val="00987137"/>
    <w:rsid w:val="0099353F"/>
    <w:rsid w:val="009940D7"/>
    <w:rsid w:val="00997054"/>
    <w:rsid w:val="009A0FFE"/>
    <w:rsid w:val="009A55FB"/>
    <w:rsid w:val="009B2546"/>
    <w:rsid w:val="009B40F1"/>
    <w:rsid w:val="009B65C8"/>
    <w:rsid w:val="009D23FB"/>
    <w:rsid w:val="009E2D17"/>
    <w:rsid w:val="009E3EB3"/>
    <w:rsid w:val="009E7938"/>
    <w:rsid w:val="009F079D"/>
    <w:rsid w:val="009F2B7B"/>
    <w:rsid w:val="00A050C5"/>
    <w:rsid w:val="00A113B8"/>
    <w:rsid w:val="00A11429"/>
    <w:rsid w:val="00A11E70"/>
    <w:rsid w:val="00A11F0A"/>
    <w:rsid w:val="00A20003"/>
    <w:rsid w:val="00A21340"/>
    <w:rsid w:val="00A23565"/>
    <w:rsid w:val="00A35D8E"/>
    <w:rsid w:val="00A43639"/>
    <w:rsid w:val="00A44347"/>
    <w:rsid w:val="00A449CC"/>
    <w:rsid w:val="00A504A8"/>
    <w:rsid w:val="00A60972"/>
    <w:rsid w:val="00A60B23"/>
    <w:rsid w:val="00A8047A"/>
    <w:rsid w:val="00A80D4D"/>
    <w:rsid w:val="00A81BD8"/>
    <w:rsid w:val="00A86AD8"/>
    <w:rsid w:val="00A877DB"/>
    <w:rsid w:val="00A91C69"/>
    <w:rsid w:val="00A9274F"/>
    <w:rsid w:val="00A96B4E"/>
    <w:rsid w:val="00AA0DD6"/>
    <w:rsid w:val="00AA1098"/>
    <w:rsid w:val="00AA166E"/>
    <w:rsid w:val="00AB253A"/>
    <w:rsid w:val="00AB613F"/>
    <w:rsid w:val="00AB6E78"/>
    <w:rsid w:val="00AD5899"/>
    <w:rsid w:val="00AD5927"/>
    <w:rsid w:val="00AE475F"/>
    <w:rsid w:val="00AE5D94"/>
    <w:rsid w:val="00AF00BF"/>
    <w:rsid w:val="00B01CBF"/>
    <w:rsid w:val="00B03C7C"/>
    <w:rsid w:val="00B11E74"/>
    <w:rsid w:val="00B15316"/>
    <w:rsid w:val="00B1555E"/>
    <w:rsid w:val="00B20F7F"/>
    <w:rsid w:val="00B249CF"/>
    <w:rsid w:val="00B30B46"/>
    <w:rsid w:val="00B34C1F"/>
    <w:rsid w:val="00B35DFB"/>
    <w:rsid w:val="00B36919"/>
    <w:rsid w:val="00B431B9"/>
    <w:rsid w:val="00B436E5"/>
    <w:rsid w:val="00B459CB"/>
    <w:rsid w:val="00B472EF"/>
    <w:rsid w:val="00B5254C"/>
    <w:rsid w:val="00B53839"/>
    <w:rsid w:val="00B6094D"/>
    <w:rsid w:val="00B63427"/>
    <w:rsid w:val="00B63EF5"/>
    <w:rsid w:val="00B64431"/>
    <w:rsid w:val="00B65FC4"/>
    <w:rsid w:val="00B714EE"/>
    <w:rsid w:val="00BA0CE7"/>
    <w:rsid w:val="00BA358E"/>
    <w:rsid w:val="00BA7F74"/>
    <w:rsid w:val="00BC3D60"/>
    <w:rsid w:val="00BC489B"/>
    <w:rsid w:val="00BC64E5"/>
    <w:rsid w:val="00BD2B90"/>
    <w:rsid w:val="00BD7CFE"/>
    <w:rsid w:val="00BE1165"/>
    <w:rsid w:val="00BE1D36"/>
    <w:rsid w:val="00BE525D"/>
    <w:rsid w:val="00BE56E4"/>
    <w:rsid w:val="00BE7D9B"/>
    <w:rsid w:val="00BF4C50"/>
    <w:rsid w:val="00C04F3B"/>
    <w:rsid w:val="00C15AC9"/>
    <w:rsid w:val="00C21E1D"/>
    <w:rsid w:val="00C22E43"/>
    <w:rsid w:val="00C33037"/>
    <w:rsid w:val="00C40A72"/>
    <w:rsid w:val="00C449B3"/>
    <w:rsid w:val="00C500BD"/>
    <w:rsid w:val="00C566C2"/>
    <w:rsid w:val="00C63D53"/>
    <w:rsid w:val="00C652C5"/>
    <w:rsid w:val="00C6554C"/>
    <w:rsid w:val="00C7010D"/>
    <w:rsid w:val="00C70F5F"/>
    <w:rsid w:val="00C7481F"/>
    <w:rsid w:val="00C8060F"/>
    <w:rsid w:val="00C838FC"/>
    <w:rsid w:val="00C84EBC"/>
    <w:rsid w:val="00C9393B"/>
    <w:rsid w:val="00CB22AD"/>
    <w:rsid w:val="00CB41D2"/>
    <w:rsid w:val="00CB778C"/>
    <w:rsid w:val="00CC3BDE"/>
    <w:rsid w:val="00CD0731"/>
    <w:rsid w:val="00CD3F88"/>
    <w:rsid w:val="00CE7656"/>
    <w:rsid w:val="00CF14F7"/>
    <w:rsid w:val="00D0475F"/>
    <w:rsid w:val="00D15B37"/>
    <w:rsid w:val="00D17647"/>
    <w:rsid w:val="00D20E52"/>
    <w:rsid w:val="00D27CC6"/>
    <w:rsid w:val="00D301D3"/>
    <w:rsid w:val="00D41C21"/>
    <w:rsid w:val="00D4669F"/>
    <w:rsid w:val="00D50CF8"/>
    <w:rsid w:val="00D524F3"/>
    <w:rsid w:val="00D543F0"/>
    <w:rsid w:val="00D54F99"/>
    <w:rsid w:val="00D56924"/>
    <w:rsid w:val="00D70987"/>
    <w:rsid w:val="00D709FA"/>
    <w:rsid w:val="00D80BE0"/>
    <w:rsid w:val="00D83560"/>
    <w:rsid w:val="00D859E1"/>
    <w:rsid w:val="00D9390D"/>
    <w:rsid w:val="00D95CD9"/>
    <w:rsid w:val="00D9764B"/>
    <w:rsid w:val="00DA0C62"/>
    <w:rsid w:val="00DA2F71"/>
    <w:rsid w:val="00DA4C10"/>
    <w:rsid w:val="00DB3B73"/>
    <w:rsid w:val="00DB5889"/>
    <w:rsid w:val="00DC74FA"/>
    <w:rsid w:val="00DD0948"/>
    <w:rsid w:val="00DD578F"/>
    <w:rsid w:val="00DD69D3"/>
    <w:rsid w:val="00DE2AB0"/>
    <w:rsid w:val="00DE2BC3"/>
    <w:rsid w:val="00E06B79"/>
    <w:rsid w:val="00E0728F"/>
    <w:rsid w:val="00E129A6"/>
    <w:rsid w:val="00E134AE"/>
    <w:rsid w:val="00E239A4"/>
    <w:rsid w:val="00E30B06"/>
    <w:rsid w:val="00E339A1"/>
    <w:rsid w:val="00E353B7"/>
    <w:rsid w:val="00E37212"/>
    <w:rsid w:val="00E41193"/>
    <w:rsid w:val="00E41461"/>
    <w:rsid w:val="00E45D04"/>
    <w:rsid w:val="00E50F64"/>
    <w:rsid w:val="00E5561F"/>
    <w:rsid w:val="00E57461"/>
    <w:rsid w:val="00E605FA"/>
    <w:rsid w:val="00E63602"/>
    <w:rsid w:val="00E63C4B"/>
    <w:rsid w:val="00E86440"/>
    <w:rsid w:val="00E9405F"/>
    <w:rsid w:val="00EA00A8"/>
    <w:rsid w:val="00EA4123"/>
    <w:rsid w:val="00EA4372"/>
    <w:rsid w:val="00EB12FA"/>
    <w:rsid w:val="00EB1528"/>
    <w:rsid w:val="00EB35D4"/>
    <w:rsid w:val="00EB3ED7"/>
    <w:rsid w:val="00EB4049"/>
    <w:rsid w:val="00EB4AFF"/>
    <w:rsid w:val="00EB5092"/>
    <w:rsid w:val="00EC1BA9"/>
    <w:rsid w:val="00EC2202"/>
    <w:rsid w:val="00EC386D"/>
    <w:rsid w:val="00ED51D6"/>
    <w:rsid w:val="00ED5C50"/>
    <w:rsid w:val="00EF1751"/>
    <w:rsid w:val="00F21ED3"/>
    <w:rsid w:val="00F241FC"/>
    <w:rsid w:val="00F30301"/>
    <w:rsid w:val="00F30E98"/>
    <w:rsid w:val="00F36F13"/>
    <w:rsid w:val="00F437BE"/>
    <w:rsid w:val="00F47F23"/>
    <w:rsid w:val="00F50512"/>
    <w:rsid w:val="00F509AF"/>
    <w:rsid w:val="00F54625"/>
    <w:rsid w:val="00F554D7"/>
    <w:rsid w:val="00F57883"/>
    <w:rsid w:val="00F723C2"/>
    <w:rsid w:val="00F81861"/>
    <w:rsid w:val="00F848D5"/>
    <w:rsid w:val="00F84EEC"/>
    <w:rsid w:val="00F858EB"/>
    <w:rsid w:val="00F92046"/>
    <w:rsid w:val="00F9504A"/>
    <w:rsid w:val="00F961F6"/>
    <w:rsid w:val="00FA70AA"/>
    <w:rsid w:val="00FB1B24"/>
    <w:rsid w:val="00FB3AA7"/>
    <w:rsid w:val="00FB42FC"/>
    <w:rsid w:val="00FB51FB"/>
    <w:rsid w:val="00FC442D"/>
    <w:rsid w:val="00FC4D50"/>
    <w:rsid w:val="00FD65D4"/>
    <w:rsid w:val="00FE0507"/>
    <w:rsid w:val="00FE4679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33A5"/>
  <w15:chartTrackingRefBased/>
  <w15:docId w15:val="{195E5E3C-9D7B-4C4A-9A79-1EC8AE2D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0BD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01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C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C0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7C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ED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44124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412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412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2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243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41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C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41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C21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27E1C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CD3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b8ce32747532c51acd00694961af07e5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74eed40aa69d4660fa09dee3e477b758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709CBE5B-22F1-4FA2-A496-F3A421664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9992D-2363-4F87-9EBA-26E2F813C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E4DD8F-0B14-4EE8-B332-27DC2B1591E9}">
  <ds:schemaRefs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6a58c713-624c-4cd1-a440-51c1ac95028f"/>
    <ds:schemaRef ds:uri="http://schemas.microsoft.com/office/infopath/2007/PartnerControls"/>
    <ds:schemaRef ds:uri="http://schemas.openxmlformats.org/package/2006/metadata/core-properties"/>
    <ds:schemaRef ds:uri="e2570efc-75cf-496e-87ca-61d359d7a04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26</Pages>
  <Words>8564</Words>
  <Characters>51386</Characters>
  <Application>Microsoft Office Word</Application>
  <DocSecurity>0</DocSecurity>
  <Lines>428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Brzakalik</dc:creator>
  <cp:keywords/>
  <dc:description/>
  <cp:lastModifiedBy>Katarzyna Labudda</cp:lastModifiedBy>
  <cp:revision>6</cp:revision>
  <dcterms:created xsi:type="dcterms:W3CDTF">2024-08-13T13:52:00Z</dcterms:created>
  <dcterms:modified xsi:type="dcterms:W3CDTF">2024-08-30T10:45:00Z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