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2AC2" w14:textId="77777777" w:rsidR="00E43846" w:rsidRDefault="00E43846" w:rsidP="00E4384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Szczegółowy rozkład materiału</w:t>
      </w:r>
    </w:p>
    <w:p w14:paraId="3AD21B82" w14:textId="77777777" w:rsidR="00E43846" w:rsidRDefault="00E43846" w:rsidP="00E4384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Prosto do matury 4</w:t>
      </w:r>
    </w:p>
    <w:p w14:paraId="29762B8F" w14:textId="77777777" w:rsidR="00E43846" w:rsidRDefault="00E43846" w:rsidP="00E4384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Zakres podstawowy</w:t>
      </w:r>
    </w:p>
    <w:p w14:paraId="3571E4EA" w14:textId="3185F7A5" w:rsidR="00E43846" w:rsidRDefault="00E43846" w:rsidP="00E4384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  <w:sz w:val="32"/>
          <w:szCs w:val="32"/>
        </w:rPr>
        <w:t>Technikum (90 godz.)</w:t>
      </w:r>
    </w:p>
    <w:p w14:paraId="51C3672C" w14:textId="1961B29B" w:rsidR="00B22079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DE74083" w14:textId="77777777" w:rsidR="00B942B1" w:rsidRDefault="00B942B1" w:rsidP="00B942B1">
      <w:pPr>
        <w:rPr>
          <w:sz w:val="22"/>
          <w:szCs w:val="22"/>
        </w:rPr>
      </w:pPr>
      <w:r>
        <w:t>Uwzględnia zmiany z 2024 r. wynikające z uszczuplenia podstawy programowej.</w:t>
      </w:r>
    </w:p>
    <w:p w14:paraId="1BA2A374" w14:textId="77777777" w:rsidR="00B942B1" w:rsidRDefault="00B942B1" w:rsidP="00B942B1">
      <w: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>
        <w:rPr>
          <w:i/>
        </w:rPr>
        <w:t>Ograniczony zakres treści nauczania – wymagań szczegółowych – da nauczycielom i uczniom więcej czasu na spokojniejszą i bardziej dogłębną realizację programów nauczania.</w:t>
      </w:r>
    </w:p>
    <w:p w14:paraId="540D972F" w14:textId="77777777" w:rsidR="00B942B1" w:rsidRPr="00337988" w:rsidRDefault="00B942B1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bookmarkStart w:id="0" w:name="_GoBack"/>
      <w:bookmarkEnd w:id="0"/>
    </w:p>
    <w:p w14:paraId="5059F1E1" w14:textId="2996C695" w:rsidR="00B22079" w:rsidRDefault="00662CDA" w:rsidP="00662CDA">
      <w:pPr>
        <w:pStyle w:val="Nagwek1"/>
        <w:spacing w:line="360" w:lineRule="auto"/>
        <w:ind w:left="85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29439B">
        <w:rPr>
          <w:sz w:val="24"/>
          <w:szCs w:val="24"/>
        </w:rPr>
        <w:t xml:space="preserve">Ciągi </w:t>
      </w:r>
      <w:r w:rsidR="00914B5B">
        <w:rPr>
          <w:sz w:val="24"/>
          <w:szCs w:val="24"/>
        </w:rPr>
        <w:t>(20 godz.)</w:t>
      </w:r>
    </w:p>
    <w:p w14:paraId="4F9804B5" w14:textId="77777777" w:rsidR="00CE1EAE" w:rsidRPr="00CE1EAE" w:rsidRDefault="00CE1EAE" w:rsidP="00CE1EAE"/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73F6E2A5" w14:textId="77777777" w:rsidTr="009B3D24">
        <w:trPr>
          <w:cantSplit/>
        </w:trPr>
        <w:tc>
          <w:tcPr>
            <w:tcW w:w="9072" w:type="dxa"/>
          </w:tcPr>
          <w:p w14:paraId="3021F0D2" w14:textId="4C8FF85C" w:rsidR="00B22079" w:rsidRPr="00337988" w:rsidRDefault="0029439B" w:rsidP="00E74485">
            <w:r>
              <w:t>Określenie i własności ciągu liczbowego</w:t>
            </w:r>
          </w:p>
        </w:tc>
        <w:tc>
          <w:tcPr>
            <w:tcW w:w="709" w:type="dxa"/>
          </w:tcPr>
          <w:p w14:paraId="21206CB3" w14:textId="77777777" w:rsidR="00B22079" w:rsidRPr="00337988" w:rsidRDefault="00B22079" w:rsidP="00E74485">
            <w:r w:rsidRPr="00337988">
              <w:t>3</w:t>
            </w:r>
          </w:p>
        </w:tc>
      </w:tr>
      <w:tr w:rsidR="00B22079" w:rsidRPr="00337988" w14:paraId="452C16FA" w14:textId="77777777" w:rsidTr="009B3D24">
        <w:trPr>
          <w:cantSplit/>
        </w:trPr>
        <w:tc>
          <w:tcPr>
            <w:tcW w:w="9072" w:type="dxa"/>
          </w:tcPr>
          <w:p w14:paraId="6161C90D" w14:textId="581C74BB" w:rsidR="00B22079" w:rsidRPr="00337988" w:rsidRDefault="0029439B" w:rsidP="00E74485">
            <w:r>
              <w:t>Ciąg arytmetyczny</w:t>
            </w:r>
          </w:p>
        </w:tc>
        <w:tc>
          <w:tcPr>
            <w:tcW w:w="709" w:type="dxa"/>
          </w:tcPr>
          <w:p w14:paraId="7F6AF453" w14:textId="31C7651B" w:rsidR="00B22079" w:rsidRPr="00337988" w:rsidRDefault="00914B5B" w:rsidP="00E74485">
            <w:r>
              <w:t>3</w:t>
            </w:r>
          </w:p>
        </w:tc>
      </w:tr>
      <w:tr w:rsidR="00B22079" w:rsidRPr="00337988" w14:paraId="7AED8441" w14:textId="77777777" w:rsidTr="009B3D24">
        <w:tc>
          <w:tcPr>
            <w:tcW w:w="9072" w:type="dxa"/>
          </w:tcPr>
          <w:p w14:paraId="477A545B" w14:textId="1B27FBB5" w:rsidR="0029439B" w:rsidRPr="00337988" w:rsidRDefault="0029439B" w:rsidP="00E74485">
            <w:pPr>
              <w:tabs>
                <w:tab w:val="left" w:pos="5217"/>
              </w:tabs>
            </w:pPr>
            <w:r>
              <w:t xml:space="preserve">Suma </w:t>
            </w:r>
            <w:r w:rsidRPr="00914B5B">
              <w:rPr>
                <w:i/>
                <w:iCs/>
              </w:rPr>
              <w:t xml:space="preserve">n </w:t>
            </w:r>
            <w:r>
              <w:t xml:space="preserve">początkowych wyrazów ciągu arytmetycznego </w:t>
            </w:r>
          </w:p>
        </w:tc>
        <w:tc>
          <w:tcPr>
            <w:tcW w:w="709" w:type="dxa"/>
          </w:tcPr>
          <w:p w14:paraId="3B02F13D" w14:textId="14867C99" w:rsidR="00B22079" w:rsidRPr="00337988" w:rsidRDefault="00914B5B" w:rsidP="00E74485">
            <w:pPr>
              <w:tabs>
                <w:tab w:val="left" w:pos="5217"/>
              </w:tabs>
            </w:pPr>
            <w:r>
              <w:t>3</w:t>
            </w:r>
          </w:p>
        </w:tc>
      </w:tr>
      <w:tr w:rsidR="00B22079" w:rsidRPr="00337988" w14:paraId="3994C05A" w14:textId="77777777" w:rsidTr="009B3D24">
        <w:tc>
          <w:tcPr>
            <w:tcW w:w="9072" w:type="dxa"/>
          </w:tcPr>
          <w:p w14:paraId="04F79C51" w14:textId="05685341" w:rsidR="00B22079" w:rsidRPr="00337988" w:rsidRDefault="0029439B" w:rsidP="00E74485">
            <w:pPr>
              <w:tabs>
                <w:tab w:val="left" w:pos="5217"/>
              </w:tabs>
            </w:pPr>
            <w:r>
              <w:t>Ciąg geometryczny</w:t>
            </w:r>
          </w:p>
        </w:tc>
        <w:tc>
          <w:tcPr>
            <w:tcW w:w="709" w:type="dxa"/>
          </w:tcPr>
          <w:p w14:paraId="2A3475B7" w14:textId="77777777" w:rsidR="00B22079" w:rsidRPr="00337988" w:rsidRDefault="00B22079" w:rsidP="00E74485">
            <w:pPr>
              <w:tabs>
                <w:tab w:val="left" w:pos="5217"/>
              </w:tabs>
            </w:pPr>
            <w:r w:rsidRPr="00337988">
              <w:t>3</w:t>
            </w:r>
          </w:p>
        </w:tc>
      </w:tr>
      <w:tr w:rsidR="00B22079" w:rsidRPr="00337988" w14:paraId="1FAA0D59" w14:textId="77777777" w:rsidTr="009B3D24">
        <w:tc>
          <w:tcPr>
            <w:tcW w:w="9072" w:type="dxa"/>
          </w:tcPr>
          <w:p w14:paraId="1AA4127E" w14:textId="5B9B7A4C" w:rsidR="00B22079" w:rsidRPr="00337988" w:rsidRDefault="0029439B" w:rsidP="00E74485">
            <w:pPr>
              <w:tabs>
                <w:tab w:val="left" w:pos="5217"/>
              </w:tabs>
            </w:pPr>
            <w:r>
              <w:t xml:space="preserve">Suma </w:t>
            </w:r>
            <w:r w:rsidRPr="00914B5B">
              <w:rPr>
                <w:i/>
                <w:iCs/>
              </w:rPr>
              <w:t>n</w:t>
            </w:r>
            <w:r>
              <w:t xml:space="preserve"> początkowych wyrazów ciągu geometrycznego</w:t>
            </w:r>
          </w:p>
        </w:tc>
        <w:tc>
          <w:tcPr>
            <w:tcW w:w="709" w:type="dxa"/>
          </w:tcPr>
          <w:p w14:paraId="23661E6D" w14:textId="77777777" w:rsidR="00B22079" w:rsidRPr="00337988" w:rsidRDefault="00B22079" w:rsidP="00E74485">
            <w:pPr>
              <w:tabs>
                <w:tab w:val="left" w:pos="5217"/>
              </w:tabs>
            </w:pPr>
            <w:r w:rsidRPr="00337988">
              <w:t>3</w:t>
            </w:r>
          </w:p>
        </w:tc>
      </w:tr>
      <w:tr w:rsidR="00B22079" w:rsidRPr="00337988" w14:paraId="5C5D50E3" w14:textId="77777777" w:rsidTr="009B3D24">
        <w:tc>
          <w:tcPr>
            <w:tcW w:w="9072" w:type="dxa"/>
          </w:tcPr>
          <w:p w14:paraId="59CEC953" w14:textId="157CB579" w:rsidR="00B22079" w:rsidRPr="00337988" w:rsidRDefault="0029439B" w:rsidP="00E74485">
            <w:pPr>
              <w:spacing w:line="276" w:lineRule="auto"/>
            </w:pPr>
            <w:r>
              <w:t>Oszczędzanie i kredyty w bankach</w:t>
            </w:r>
          </w:p>
        </w:tc>
        <w:tc>
          <w:tcPr>
            <w:tcW w:w="709" w:type="dxa"/>
          </w:tcPr>
          <w:p w14:paraId="6D0E659E" w14:textId="2C51C6E4" w:rsidR="00B22079" w:rsidRPr="00337988" w:rsidRDefault="00914B5B" w:rsidP="00E74485">
            <w:pPr>
              <w:spacing w:line="276" w:lineRule="auto"/>
            </w:pPr>
            <w:r>
              <w:t>2</w:t>
            </w:r>
          </w:p>
        </w:tc>
      </w:tr>
      <w:tr w:rsidR="00B22079" w:rsidRPr="00337988" w14:paraId="6A486FCF" w14:textId="77777777" w:rsidTr="009B3D24">
        <w:tc>
          <w:tcPr>
            <w:tcW w:w="9072" w:type="dxa"/>
          </w:tcPr>
          <w:p w14:paraId="233EC5A0" w14:textId="77777777" w:rsidR="00B22079" w:rsidRPr="00337988" w:rsidRDefault="00B22079" w:rsidP="00E74485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3A304EB6" w14:textId="77777777" w:rsidR="00B22079" w:rsidRPr="00337988" w:rsidRDefault="00B22079" w:rsidP="00E74485">
            <w:pPr>
              <w:spacing w:line="276" w:lineRule="auto"/>
            </w:pPr>
            <w:r w:rsidRPr="00337988">
              <w:t>1</w:t>
            </w:r>
          </w:p>
        </w:tc>
      </w:tr>
      <w:tr w:rsidR="00B22079" w:rsidRPr="00337988" w14:paraId="2C3C40D6" w14:textId="77777777" w:rsidTr="009B3D24">
        <w:tc>
          <w:tcPr>
            <w:tcW w:w="9072" w:type="dxa"/>
          </w:tcPr>
          <w:p w14:paraId="77F65447" w14:textId="77777777" w:rsidR="00B22079" w:rsidRPr="00337988" w:rsidRDefault="00B22079" w:rsidP="00E74485">
            <w:pPr>
              <w:spacing w:line="276" w:lineRule="auto"/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400C2034" w14:textId="77777777" w:rsidR="00B22079" w:rsidRPr="00337988" w:rsidRDefault="00B22079" w:rsidP="00E74485">
            <w:pPr>
              <w:spacing w:line="276" w:lineRule="auto"/>
            </w:pPr>
            <w:r w:rsidRPr="00337988">
              <w:t>2</w:t>
            </w:r>
          </w:p>
        </w:tc>
      </w:tr>
    </w:tbl>
    <w:p w14:paraId="1E901255" w14:textId="54F8F42F" w:rsidR="00B22079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DBC8444" w14:textId="77777777" w:rsidR="00CE1EAE" w:rsidRPr="00337988" w:rsidRDefault="00CE1EAE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79E4A77" w14:textId="5B7E1BF9" w:rsidR="00B22079" w:rsidRDefault="00AD3C27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I</w:t>
      </w:r>
      <w:r w:rsidR="00507251">
        <w:rPr>
          <w:b/>
          <w:bCs/>
        </w:rPr>
        <w:t>I</w:t>
      </w:r>
      <w:r w:rsidR="00B22079" w:rsidRPr="00337988">
        <w:rPr>
          <w:b/>
          <w:bCs/>
        </w:rPr>
        <w:t xml:space="preserve">. </w:t>
      </w:r>
      <w:r w:rsidR="00B92538">
        <w:rPr>
          <w:b/>
          <w:bCs/>
        </w:rPr>
        <w:t xml:space="preserve">Rachunek prawdopodobieństwa i statystyka </w:t>
      </w:r>
      <w:r w:rsidR="00914B5B">
        <w:rPr>
          <w:b/>
          <w:bCs/>
        </w:rPr>
        <w:t>(2</w:t>
      </w:r>
      <w:r w:rsidR="00C93D44">
        <w:rPr>
          <w:b/>
          <w:bCs/>
        </w:rPr>
        <w:t>4</w:t>
      </w:r>
      <w:r w:rsidR="00914B5B">
        <w:rPr>
          <w:b/>
          <w:bCs/>
        </w:rPr>
        <w:t xml:space="preserve"> godz.)</w:t>
      </w:r>
    </w:p>
    <w:p w14:paraId="33792961" w14:textId="77777777" w:rsidR="00CE1EAE" w:rsidRPr="00337988" w:rsidRDefault="00CE1EAE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52717276" w14:textId="77777777" w:rsidTr="00337988">
        <w:tc>
          <w:tcPr>
            <w:tcW w:w="9072" w:type="dxa"/>
          </w:tcPr>
          <w:p w14:paraId="2E89CEB3" w14:textId="2B6E81B2" w:rsidR="00B22079" w:rsidRPr="00337988" w:rsidRDefault="00B92538" w:rsidP="00E74485">
            <w:pPr>
              <w:spacing w:line="276" w:lineRule="auto"/>
            </w:pPr>
            <w:r>
              <w:t>Wstęp do rachunku prawdopodobieństwa</w:t>
            </w:r>
          </w:p>
        </w:tc>
        <w:tc>
          <w:tcPr>
            <w:tcW w:w="709" w:type="dxa"/>
          </w:tcPr>
          <w:p w14:paraId="77CB6F15" w14:textId="2A24167F" w:rsidR="00B22079" w:rsidRPr="00337988" w:rsidRDefault="00914B5B" w:rsidP="00E74485">
            <w:pPr>
              <w:spacing w:line="276" w:lineRule="auto"/>
            </w:pPr>
            <w:r>
              <w:t>1</w:t>
            </w:r>
          </w:p>
        </w:tc>
      </w:tr>
      <w:tr w:rsidR="00B22079" w:rsidRPr="00337988" w14:paraId="7090324E" w14:textId="77777777" w:rsidTr="00337988">
        <w:tc>
          <w:tcPr>
            <w:tcW w:w="9072" w:type="dxa"/>
          </w:tcPr>
          <w:p w14:paraId="65410031" w14:textId="775DF585" w:rsidR="00B22079" w:rsidRPr="00337988" w:rsidRDefault="00B92538" w:rsidP="00E74485">
            <w:pPr>
              <w:spacing w:line="276" w:lineRule="auto"/>
            </w:pPr>
            <w:r>
              <w:t xml:space="preserve">Klasyczna definicja prawdopodobieństwa </w:t>
            </w:r>
          </w:p>
        </w:tc>
        <w:tc>
          <w:tcPr>
            <w:tcW w:w="709" w:type="dxa"/>
          </w:tcPr>
          <w:p w14:paraId="09B14427" w14:textId="54C636BE" w:rsidR="00B22079" w:rsidRPr="00337988" w:rsidRDefault="00914B5B" w:rsidP="00E74485">
            <w:pPr>
              <w:spacing w:line="276" w:lineRule="auto"/>
            </w:pPr>
            <w:r>
              <w:t>3</w:t>
            </w:r>
          </w:p>
        </w:tc>
      </w:tr>
      <w:tr w:rsidR="00B22079" w:rsidRPr="00337988" w14:paraId="20A69DBC" w14:textId="77777777" w:rsidTr="00337988">
        <w:tc>
          <w:tcPr>
            <w:tcW w:w="9072" w:type="dxa"/>
          </w:tcPr>
          <w:p w14:paraId="66E6C5A2" w14:textId="68EBBBFB" w:rsidR="00B22079" w:rsidRPr="00337988" w:rsidRDefault="00B92538" w:rsidP="00E74485">
            <w:pPr>
              <w:spacing w:line="276" w:lineRule="auto"/>
            </w:pPr>
            <w:r>
              <w:t>Reguła mnożenia</w:t>
            </w:r>
          </w:p>
        </w:tc>
        <w:tc>
          <w:tcPr>
            <w:tcW w:w="709" w:type="dxa"/>
          </w:tcPr>
          <w:p w14:paraId="3E38B5E3" w14:textId="76A989A4" w:rsidR="00B22079" w:rsidRPr="00337988" w:rsidRDefault="00D44CC1" w:rsidP="00E74485">
            <w:pPr>
              <w:spacing w:line="276" w:lineRule="auto"/>
            </w:pPr>
            <w:r>
              <w:t>3</w:t>
            </w:r>
          </w:p>
        </w:tc>
      </w:tr>
      <w:tr w:rsidR="00B22079" w:rsidRPr="00337988" w14:paraId="55EAB3DD" w14:textId="77777777" w:rsidTr="00337988">
        <w:tc>
          <w:tcPr>
            <w:tcW w:w="9072" w:type="dxa"/>
          </w:tcPr>
          <w:p w14:paraId="32FDE7BA" w14:textId="1988C7A3" w:rsidR="00B22079" w:rsidRPr="00337988" w:rsidRDefault="00B92538" w:rsidP="00E74485">
            <w:pPr>
              <w:spacing w:line="276" w:lineRule="auto"/>
            </w:pPr>
            <w:r>
              <w:t>Obliczanie prawdopodobieństwa</w:t>
            </w:r>
          </w:p>
        </w:tc>
        <w:tc>
          <w:tcPr>
            <w:tcW w:w="709" w:type="dxa"/>
          </w:tcPr>
          <w:p w14:paraId="51AF8769" w14:textId="77777777" w:rsidR="00B22079" w:rsidRPr="00337988" w:rsidRDefault="00B22079" w:rsidP="00E74485">
            <w:pPr>
              <w:spacing w:line="276" w:lineRule="auto"/>
            </w:pPr>
            <w:r w:rsidRPr="00337988">
              <w:t>3</w:t>
            </w:r>
          </w:p>
        </w:tc>
      </w:tr>
      <w:tr w:rsidR="0084431C" w:rsidRPr="00337988" w14:paraId="4BAC3DB7" w14:textId="77777777" w:rsidTr="00337988">
        <w:tc>
          <w:tcPr>
            <w:tcW w:w="9072" w:type="dxa"/>
          </w:tcPr>
          <w:p w14:paraId="22A36F50" w14:textId="1B3A888F" w:rsidR="0084431C" w:rsidRDefault="0084431C" w:rsidP="0084431C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72F21212" w14:textId="08B4E6C5" w:rsidR="0084431C" w:rsidRPr="00337988" w:rsidRDefault="00037895" w:rsidP="0084431C">
            <w:pPr>
              <w:spacing w:line="276" w:lineRule="auto"/>
            </w:pPr>
            <w:r>
              <w:t>1</w:t>
            </w:r>
          </w:p>
        </w:tc>
      </w:tr>
      <w:tr w:rsidR="0084431C" w:rsidRPr="00337988" w14:paraId="1CC11EB0" w14:textId="77777777" w:rsidTr="00337988">
        <w:tc>
          <w:tcPr>
            <w:tcW w:w="9072" w:type="dxa"/>
          </w:tcPr>
          <w:p w14:paraId="0378EDF3" w14:textId="2F958455" w:rsidR="0084431C" w:rsidRDefault="0084431C" w:rsidP="0084431C">
            <w:pPr>
              <w:spacing w:line="276" w:lineRule="auto"/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514D479C" w14:textId="3DC58ABE" w:rsidR="0084431C" w:rsidRPr="00337988" w:rsidRDefault="00037895" w:rsidP="0084431C">
            <w:pPr>
              <w:spacing w:line="276" w:lineRule="auto"/>
            </w:pPr>
            <w:r>
              <w:t>2</w:t>
            </w:r>
          </w:p>
        </w:tc>
      </w:tr>
      <w:tr w:rsidR="0084431C" w:rsidRPr="00337988" w14:paraId="105A339F" w14:textId="77777777" w:rsidTr="00337988">
        <w:tc>
          <w:tcPr>
            <w:tcW w:w="9072" w:type="dxa"/>
          </w:tcPr>
          <w:p w14:paraId="280314A1" w14:textId="357C587B" w:rsidR="0084431C" w:rsidRPr="00337988" w:rsidRDefault="0084431C" w:rsidP="0084431C">
            <w:pPr>
              <w:spacing w:line="276" w:lineRule="auto"/>
            </w:pPr>
            <w:r>
              <w:t>Własności prawdopodobieństwa</w:t>
            </w:r>
          </w:p>
        </w:tc>
        <w:tc>
          <w:tcPr>
            <w:tcW w:w="709" w:type="dxa"/>
          </w:tcPr>
          <w:p w14:paraId="193B3B2F" w14:textId="538AA43A" w:rsidR="0084431C" w:rsidRPr="00337988" w:rsidRDefault="00662CDA" w:rsidP="0084431C">
            <w:pPr>
              <w:spacing w:line="276" w:lineRule="auto"/>
            </w:pPr>
            <w:r>
              <w:t>3</w:t>
            </w:r>
          </w:p>
        </w:tc>
      </w:tr>
      <w:tr w:rsidR="0084431C" w:rsidRPr="00337988" w14:paraId="38C8600E" w14:textId="77777777" w:rsidTr="00337988">
        <w:tc>
          <w:tcPr>
            <w:tcW w:w="9072" w:type="dxa"/>
          </w:tcPr>
          <w:p w14:paraId="30985DC2" w14:textId="7A71118B" w:rsidR="0084431C" w:rsidRPr="00337988" w:rsidRDefault="0084431C" w:rsidP="0084431C">
            <w:pPr>
              <w:spacing w:line="276" w:lineRule="auto"/>
            </w:pPr>
            <w:r>
              <w:t>Wstęp do statystyki</w:t>
            </w:r>
          </w:p>
        </w:tc>
        <w:tc>
          <w:tcPr>
            <w:tcW w:w="709" w:type="dxa"/>
          </w:tcPr>
          <w:p w14:paraId="6051AF8B" w14:textId="083ACE7A" w:rsidR="0084431C" w:rsidRPr="00337988" w:rsidRDefault="0084431C" w:rsidP="0084431C">
            <w:pPr>
              <w:spacing w:line="276" w:lineRule="auto"/>
            </w:pPr>
            <w:r>
              <w:t>1</w:t>
            </w:r>
          </w:p>
        </w:tc>
      </w:tr>
      <w:tr w:rsidR="0084431C" w:rsidRPr="00337988" w14:paraId="4138EE7E" w14:textId="77777777" w:rsidTr="00337988">
        <w:tc>
          <w:tcPr>
            <w:tcW w:w="9072" w:type="dxa"/>
          </w:tcPr>
          <w:p w14:paraId="407B5E30" w14:textId="01E5359D" w:rsidR="0084431C" w:rsidRDefault="0084431C" w:rsidP="0084431C">
            <w:pPr>
              <w:spacing w:line="276" w:lineRule="auto"/>
            </w:pPr>
            <w:r>
              <w:t>Mediana, średnia o dominanta</w:t>
            </w:r>
          </w:p>
        </w:tc>
        <w:tc>
          <w:tcPr>
            <w:tcW w:w="709" w:type="dxa"/>
          </w:tcPr>
          <w:p w14:paraId="57D92A4F" w14:textId="530FE221" w:rsidR="0084431C" w:rsidRPr="00337988" w:rsidRDefault="0084431C" w:rsidP="0084431C">
            <w:pPr>
              <w:spacing w:line="276" w:lineRule="auto"/>
            </w:pPr>
            <w:r>
              <w:t>2</w:t>
            </w:r>
          </w:p>
        </w:tc>
      </w:tr>
      <w:tr w:rsidR="0084431C" w:rsidRPr="00337988" w14:paraId="124EF768" w14:textId="77777777" w:rsidTr="00337988">
        <w:tc>
          <w:tcPr>
            <w:tcW w:w="9072" w:type="dxa"/>
          </w:tcPr>
          <w:p w14:paraId="00D577FF" w14:textId="600F0383" w:rsidR="0084431C" w:rsidRDefault="0084431C" w:rsidP="0084431C">
            <w:pPr>
              <w:spacing w:line="276" w:lineRule="auto"/>
            </w:pPr>
            <w:r>
              <w:t>Miary rozproszenia</w:t>
            </w:r>
          </w:p>
        </w:tc>
        <w:tc>
          <w:tcPr>
            <w:tcW w:w="709" w:type="dxa"/>
          </w:tcPr>
          <w:p w14:paraId="186914C8" w14:textId="64C36E87" w:rsidR="0084431C" w:rsidRPr="00337988" w:rsidRDefault="00C93D44" w:rsidP="0084431C">
            <w:pPr>
              <w:spacing w:line="276" w:lineRule="auto"/>
            </w:pPr>
            <w:r>
              <w:t>2</w:t>
            </w:r>
          </w:p>
        </w:tc>
      </w:tr>
      <w:tr w:rsidR="0084431C" w:rsidRPr="00337988" w14:paraId="4DE2A7ED" w14:textId="77777777" w:rsidTr="00337988">
        <w:tc>
          <w:tcPr>
            <w:tcW w:w="9072" w:type="dxa"/>
          </w:tcPr>
          <w:p w14:paraId="6F7B216B" w14:textId="77777777" w:rsidR="0084431C" w:rsidRPr="00337988" w:rsidRDefault="0084431C" w:rsidP="0084431C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61BDEAB9" w14:textId="77777777" w:rsidR="0084431C" w:rsidRPr="00337988" w:rsidRDefault="0084431C" w:rsidP="0084431C">
            <w:pPr>
              <w:spacing w:line="276" w:lineRule="auto"/>
            </w:pPr>
            <w:r w:rsidRPr="00337988">
              <w:t>1</w:t>
            </w:r>
          </w:p>
        </w:tc>
      </w:tr>
      <w:tr w:rsidR="0084431C" w:rsidRPr="00337988" w14:paraId="080E77EF" w14:textId="77777777" w:rsidTr="00337988">
        <w:tc>
          <w:tcPr>
            <w:tcW w:w="9072" w:type="dxa"/>
          </w:tcPr>
          <w:p w14:paraId="0B511E72" w14:textId="77777777" w:rsidR="0084431C" w:rsidRPr="00337988" w:rsidRDefault="0084431C" w:rsidP="0084431C">
            <w:pPr>
              <w:spacing w:line="276" w:lineRule="auto"/>
              <w:rPr>
                <w:b/>
                <w:i/>
              </w:rPr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4209ABBE" w14:textId="77777777" w:rsidR="0084431C" w:rsidRPr="00337988" w:rsidRDefault="0084431C" w:rsidP="0084431C">
            <w:pPr>
              <w:spacing w:line="276" w:lineRule="auto"/>
            </w:pPr>
            <w:r w:rsidRPr="00337988">
              <w:t>2</w:t>
            </w:r>
          </w:p>
        </w:tc>
      </w:tr>
    </w:tbl>
    <w:p w14:paraId="2E1BD27C" w14:textId="0E65D6B1" w:rsidR="00B22079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3EA05DC" w14:textId="77777777" w:rsidR="00CE1EAE" w:rsidRDefault="00CE1EAE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E51D228" w14:textId="0EEEFB24" w:rsidR="002A12AB" w:rsidRPr="00337988" w:rsidRDefault="002A12AB" w:rsidP="002A12AB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bookmarkStart w:id="1" w:name="_Hlk72963124"/>
      <w:r w:rsidRPr="00337988">
        <w:rPr>
          <w:b/>
          <w:bCs/>
        </w:rPr>
        <w:t>I</w:t>
      </w:r>
      <w:r>
        <w:rPr>
          <w:b/>
          <w:bCs/>
        </w:rPr>
        <w:t>II</w:t>
      </w:r>
      <w:r w:rsidRPr="00337988">
        <w:rPr>
          <w:b/>
          <w:bCs/>
        </w:rPr>
        <w:t xml:space="preserve">. </w:t>
      </w:r>
      <w:r>
        <w:rPr>
          <w:b/>
          <w:bCs/>
        </w:rPr>
        <w:t>Stereometria</w:t>
      </w:r>
      <w:r w:rsidRPr="00337988">
        <w:rPr>
          <w:b/>
          <w:bCs/>
        </w:rPr>
        <w:t xml:space="preserve"> (</w:t>
      </w:r>
      <w:r>
        <w:rPr>
          <w:b/>
          <w:bCs/>
        </w:rPr>
        <w:t xml:space="preserve">25 </w:t>
      </w:r>
      <w:r w:rsidRPr="00337988">
        <w:rPr>
          <w:b/>
          <w:bCs/>
        </w:rPr>
        <w:t>godz.)</w:t>
      </w:r>
    </w:p>
    <w:bookmarkEnd w:id="1"/>
    <w:p w14:paraId="23F8369A" w14:textId="77777777" w:rsidR="002A12AB" w:rsidRPr="00337988" w:rsidRDefault="002A12AB" w:rsidP="002A12AB">
      <w:pPr>
        <w:autoSpaceDE w:val="0"/>
        <w:autoSpaceDN w:val="0"/>
        <w:adjustRightInd w:val="0"/>
        <w:spacing w:line="276" w:lineRule="auto"/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2A12AB" w:rsidRPr="00337988" w14:paraId="15F02019" w14:textId="77777777" w:rsidTr="00E17F70">
        <w:tc>
          <w:tcPr>
            <w:tcW w:w="9072" w:type="dxa"/>
          </w:tcPr>
          <w:p w14:paraId="04538558" w14:textId="77777777" w:rsidR="002A12AB" w:rsidRPr="00337988" w:rsidRDefault="002A12AB" w:rsidP="00E17F70">
            <w:pPr>
              <w:spacing w:line="276" w:lineRule="auto"/>
            </w:pPr>
            <w:r>
              <w:t>Proste i płaszczyzny w przestrzeni</w:t>
            </w:r>
          </w:p>
        </w:tc>
        <w:tc>
          <w:tcPr>
            <w:tcW w:w="709" w:type="dxa"/>
          </w:tcPr>
          <w:p w14:paraId="132F3AD1" w14:textId="77777777" w:rsidR="002A12AB" w:rsidRPr="00337988" w:rsidRDefault="002A12AB" w:rsidP="00E17F70">
            <w:pPr>
              <w:spacing w:line="276" w:lineRule="auto"/>
            </w:pPr>
            <w:r>
              <w:t>2</w:t>
            </w:r>
          </w:p>
        </w:tc>
      </w:tr>
      <w:tr w:rsidR="002A12AB" w:rsidRPr="00337988" w14:paraId="729F8021" w14:textId="77777777" w:rsidTr="00E17F70">
        <w:tc>
          <w:tcPr>
            <w:tcW w:w="9072" w:type="dxa"/>
          </w:tcPr>
          <w:p w14:paraId="380C0D17" w14:textId="77777777" w:rsidR="002A12AB" w:rsidRPr="00337988" w:rsidRDefault="002A12AB" w:rsidP="00E17F70">
            <w:pPr>
              <w:spacing w:line="276" w:lineRule="auto"/>
            </w:pPr>
            <w:r>
              <w:t>Kąt nachylenia prostej do płaszczyzny</w:t>
            </w:r>
          </w:p>
        </w:tc>
        <w:tc>
          <w:tcPr>
            <w:tcW w:w="709" w:type="dxa"/>
          </w:tcPr>
          <w:p w14:paraId="415EF310" w14:textId="77777777" w:rsidR="002A12AB" w:rsidRPr="00337988" w:rsidRDefault="002A12AB" w:rsidP="00E17F70">
            <w:pPr>
              <w:spacing w:line="276" w:lineRule="auto"/>
            </w:pPr>
            <w:r>
              <w:t>2</w:t>
            </w:r>
          </w:p>
        </w:tc>
      </w:tr>
      <w:tr w:rsidR="002A12AB" w:rsidRPr="00337988" w14:paraId="6535F32A" w14:textId="77777777" w:rsidTr="00E17F70">
        <w:tc>
          <w:tcPr>
            <w:tcW w:w="9072" w:type="dxa"/>
          </w:tcPr>
          <w:p w14:paraId="6C037197" w14:textId="77777777" w:rsidR="002A12AB" w:rsidRPr="00337988" w:rsidRDefault="002A12AB" w:rsidP="00E17F70">
            <w:pPr>
              <w:spacing w:line="276" w:lineRule="auto"/>
            </w:pPr>
            <w:r>
              <w:t>Kąt dwuścienny</w:t>
            </w:r>
          </w:p>
        </w:tc>
        <w:tc>
          <w:tcPr>
            <w:tcW w:w="709" w:type="dxa"/>
          </w:tcPr>
          <w:p w14:paraId="5B299495" w14:textId="77777777" w:rsidR="002A12AB" w:rsidRPr="00337988" w:rsidRDefault="002A12AB" w:rsidP="00E17F70">
            <w:pPr>
              <w:spacing w:line="276" w:lineRule="auto"/>
            </w:pPr>
            <w:r>
              <w:t>2</w:t>
            </w:r>
          </w:p>
        </w:tc>
      </w:tr>
      <w:tr w:rsidR="002A12AB" w:rsidRPr="00337988" w14:paraId="3971B8B0" w14:textId="77777777" w:rsidTr="00E17F70">
        <w:tc>
          <w:tcPr>
            <w:tcW w:w="9072" w:type="dxa"/>
          </w:tcPr>
          <w:p w14:paraId="61BE86B2" w14:textId="77777777" w:rsidR="002A12AB" w:rsidRPr="00337988" w:rsidRDefault="002A12AB" w:rsidP="00E17F70">
            <w:pPr>
              <w:spacing w:line="276" w:lineRule="auto"/>
            </w:pPr>
            <w:r>
              <w:t>Graniastosłupy</w:t>
            </w:r>
          </w:p>
        </w:tc>
        <w:tc>
          <w:tcPr>
            <w:tcW w:w="709" w:type="dxa"/>
          </w:tcPr>
          <w:p w14:paraId="65423ED7" w14:textId="77777777" w:rsidR="002A12AB" w:rsidRPr="00337988" w:rsidRDefault="002A12AB" w:rsidP="00E17F70">
            <w:pPr>
              <w:spacing w:line="276" w:lineRule="auto"/>
            </w:pPr>
            <w:r>
              <w:t>3</w:t>
            </w:r>
          </w:p>
        </w:tc>
      </w:tr>
      <w:tr w:rsidR="002A12AB" w:rsidRPr="00337988" w14:paraId="69D52BEF" w14:textId="77777777" w:rsidTr="00E17F70">
        <w:tc>
          <w:tcPr>
            <w:tcW w:w="9072" w:type="dxa"/>
          </w:tcPr>
          <w:p w14:paraId="5AC71812" w14:textId="77777777" w:rsidR="002A12AB" w:rsidRPr="00337988" w:rsidRDefault="002A12AB" w:rsidP="00E17F70">
            <w:pPr>
              <w:spacing w:line="276" w:lineRule="auto"/>
            </w:pPr>
            <w:r>
              <w:t>Ostrosłupy</w:t>
            </w:r>
          </w:p>
        </w:tc>
        <w:tc>
          <w:tcPr>
            <w:tcW w:w="709" w:type="dxa"/>
          </w:tcPr>
          <w:p w14:paraId="22F3461B" w14:textId="77777777" w:rsidR="002A12AB" w:rsidRPr="00337988" w:rsidRDefault="002A12AB" w:rsidP="00E17F70">
            <w:pPr>
              <w:spacing w:line="276" w:lineRule="auto"/>
            </w:pPr>
            <w:r>
              <w:t>4</w:t>
            </w:r>
          </w:p>
        </w:tc>
      </w:tr>
      <w:tr w:rsidR="002A12AB" w:rsidRPr="00337988" w14:paraId="76858260" w14:textId="77777777" w:rsidTr="00E17F70">
        <w:tc>
          <w:tcPr>
            <w:tcW w:w="9072" w:type="dxa"/>
          </w:tcPr>
          <w:p w14:paraId="32035D85" w14:textId="77777777" w:rsidR="002A12AB" w:rsidRPr="00337988" w:rsidRDefault="002A12AB" w:rsidP="00E17F70">
            <w:pPr>
              <w:spacing w:line="276" w:lineRule="auto"/>
            </w:pPr>
            <w:r>
              <w:lastRenderedPageBreak/>
              <w:t>Bryły obrotowe</w:t>
            </w:r>
          </w:p>
        </w:tc>
        <w:tc>
          <w:tcPr>
            <w:tcW w:w="709" w:type="dxa"/>
          </w:tcPr>
          <w:p w14:paraId="46278E29" w14:textId="77777777" w:rsidR="002A12AB" w:rsidRPr="00337988" w:rsidRDefault="002A12AB" w:rsidP="00E17F70">
            <w:pPr>
              <w:spacing w:line="276" w:lineRule="auto"/>
            </w:pPr>
            <w:r>
              <w:t>3</w:t>
            </w:r>
          </w:p>
        </w:tc>
      </w:tr>
      <w:tr w:rsidR="002A12AB" w:rsidRPr="00337988" w14:paraId="41EA218A" w14:textId="77777777" w:rsidTr="00E17F70">
        <w:tc>
          <w:tcPr>
            <w:tcW w:w="9072" w:type="dxa"/>
          </w:tcPr>
          <w:p w14:paraId="7AE781A6" w14:textId="77777777" w:rsidR="002A12AB" w:rsidRPr="00E025B0" w:rsidRDefault="002A12AB" w:rsidP="00E17F70">
            <w:pPr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Pola powierzchni i objętości brył</w:t>
            </w:r>
          </w:p>
        </w:tc>
        <w:tc>
          <w:tcPr>
            <w:tcW w:w="709" w:type="dxa"/>
          </w:tcPr>
          <w:p w14:paraId="1E65C959" w14:textId="77777777" w:rsidR="002A12AB" w:rsidRPr="00337988" w:rsidRDefault="002A12AB" w:rsidP="00E17F70">
            <w:pPr>
              <w:spacing w:line="276" w:lineRule="auto"/>
            </w:pPr>
            <w:r>
              <w:t>5</w:t>
            </w:r>
          </w:p>
        </w:tc>
      </w:tr>
      <w:tr w:rsidR="002A12AB" w:rsidRPr="00337988" w14:paraId="1C749056" w14:textId="77777777" w:rsidTr="00E17F70">
        <w:tc>
          <w:tcPr>
            <w:tcW w:w="9072" w:type="dxa"/>
          </w:tcPr>
          <w:p w14:paraId="4E158C8A" w14:textId="77777777" w:rsidR="002A12AB" w:rsidRPr="00337988" w:rsidRDefault="002A12AB" w:rsidP="00E17F70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2BBD6912" w14:textId="77777777" w:rsidR="002A12AB" w:rsidRPr="00337988" w:rsidRDefault="002A12AB" w:rsidP="00E17F70">
            <w:pPr>
              <w:spacing w:line="276" w:lineRule="auto"/>
            </w:pPr>
            <w:r>
              <w:t>2</w:t>
            </w:r>
          </w:p>
        </w:tc>
      </w:tr>
      <w:tr w:rsidR="002A12AB" w:rsidRPr="00337988" w14:paraId="1F855114" w14:textId="77777777" w:rsidTr="00E17F70">
        <w:tc>
          <w:tcPr>
            <w:tcW w:w="9072" w:type="dxa"/>
          </w:tcPr>
          <w:p w14:paraId="3ED200F1" w14:textId="77777777" w:rsidR="002A12AB" w:rsidRPr="00337988" w:rsidRDefault="002A12AB" w:rsidP="00E17F70">
            <w:pPr>
              <w:spacing w:line="276" w:lineRule="auto"/>
              <w:rPr>
                <w:b/>
                <w:i/>
              </w:rPr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197B0541" w14:textId="77777777" w:rsidR="002A12AB" w:rsidRPr="00337988" w:rsidRDefault="002A12AB" w:rsidP="00E17F70">
            <w:pPr>
              <w:spacing w:line="276" w:lineRule="auto"/>
            </w:pPr>
            <w:r w:rsidRPr="00337988">
              <w:t>2</w:t>
            </w:r>
          </w:p>
        </w:tc>
      </w:tr>
    </w:tbl>
    <w:p w14:paraId="1CA84452" w14:textId="77777777" w:rsidR="002A12AB" w:rsidRDefault="002A12AB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A06FFD0" w14:textId="4990815D" w:rsidR="00507251" w:rsidRDefault="00507251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7BFAC78" w14:textId="77777777" w:rsidR="00507251" w:rsidRDefault="00507251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C669D89" w14:textId="053A565E" w:rsidR="00337988" w:rsidRPr="00337988" w:rsidRDefault="00337988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Godzi</w:t>
      </w:r>
      <w:r w:rsidR="003C5BAA">
        <w:rPr>
          <w:b/>
          <w:bCs/>
        </w:rPr>
        <w:t xml:space="preserve">ny do dyspozycji nauczyciela </w:t>
      </w:r>
      <w:r w:rsidR="002A12AB">
        <w:rPr>
          <w:b/>
          <w:bCs/>
        </w:rPr>
        <w:t>(</w:t>
      </w:r>
      <w:r w:rsidR="00662CDA">
        <w:rPr>
          <w:b/>
          <w:bCs/>
        </w:rPr>
        <w:t>2</w:t>
      </w:r>
      <w:r w:rsidR="00C93D44">
        <w:rPr>
          <w:b/>
          <w:bCs/>
        </w:rPr>
        <w:t>1</w:t>
      </w:r>
      <w:r w:rsidR="003C5BAA">
        <w:rPr>
          <w:b/>
          <w:bCs/>
        </w:rPr>
        <w:t xml:space="preserve"> godz.</w:t>
      </w:r>
      <w:r>
        <w:rPr>
          <w:b/>
          <w:bCs/>
        </w:rPr>
        <w:t>)</w:t>
      </w:r>
    </w:p>
    <w:sectPr w:rsidR="00337988" w:rsidRPr="00337988" w:rsidSect="00337988">
      <w:footerReference w:type="default" r:id="rId8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3E81A" w14:textId="77777777" w:rsidR="00A1364D" w:rsidRDefault="00A1364D" w:rsidP="00301F9A">
      <w:r>
        <w:separator/>
      </w:r>
    </w:p>
  </w:endnote>
  <w:endnote w:type="continuationSeparator" w:id="0">
    <w:p w14:paraId="2E71A31F" w14:textId="77777777" w:rsidR="00A1364D" w:rsidRDefault="00A1364D" w:rsidP="0030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721PL-Medium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B86EA" w14:textId="77777777" w:rsidR="00432862" w:rsidRDefault="00AD1B96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B3D24">
      <w:rPr>
        <w:noProof/>
      </w:rPr>
      <w:t>1</w:t>
    </w:r>
    <w:r>
      <w:rPr>
        <w:noProof/>
      </w:rPr>
      <w:fldChar w:fldCharType="end"/>
    </w:r>
  </w:p>
  <w:p w14:paraId="24339780" w14:textId="77777777" w:rsidR="00432862" w:rsidRDefault="00432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9F5BD" w14:textId="77777777" w:rsidR="00A1364D" w:rsidRDefault="00A1364D" w:rsidP="00301F9A">
      <w:r>
        <w:separator/>
      </w:r>
    </w:p>
  </w:footnote>
  <w:footnote w:type="continuationSeparator" w:id="0">
    <w:p w14:paraId="025A2A9E" w14:textId="77777777" w:rsidR="00A1364D" w:rsidRDefault="00A1364D" w:rsidP="0030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692"/>
    <w:multiLevelType w:val="hybridMultilevel"/>
    <w:tmpl w:val="7894518C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CF2517"/>
    <w:multiLevelType w:val="hybridMultilevel"/>
    <w:tmpl w:val="757ECDCA"/>
    <w:lvl w:ilvl="0" w:tplc="A670B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4A25"/>
    <w:multiLevelType w:val="hybridMultilevel"/>
    <w:tmpl w:val="8362DBF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20A9"/>
    <w:multiLevelType w:val="hybridMultilevel"/>
    <w:tmpl w:val="BD4CBE6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07905"/>
    <w:multiLevelType w:val="hybridMultilevel"/>
    <w:tmpl w:val="0C0C722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7E5B1F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2D34C5"/>
    <w:multiLevelType w:val="hybridMultilevel"/>
    <w:tmpl w:val="3DD0AF56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21CF"/>
    <w:multiLevelType w:val="hybridMultilevel"/>
    <w:tmpl w:val="E7A6875A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A5FBE"/>
    <w:multiLevelType w:val="hybridMultilevel"/>
    <w:tmpl w:val="97C004A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422F382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1A492F"/>
    <w:multiLevelType w:val="hybridMultilevel"/>
    <w:tmpl w:val="8460FAC4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112B5"/>
    <w:multiLevelType w:val="hybridMultilevel"/>
    <w:tmpl w:val="ADA4E038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F32EE"/>
    <w:multiLevelType w:val="hybridMultilevel"/>
    <w:tmpl w:val="422E5E66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87435"/>
    <w:multiLevelType w:val="hybridMultilevel"/>
    <w:tmpl w:val="EA8ED96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352C7"/>
    <w:multiLevelType w:val="hybridMultilevel"/>
    <w:tmpl w:val="DF3C7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923C0"/>
    <w:multiLevelType w:val="hybridMultilevel"/>
    <w:tmpl w:val="C398247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CD95B7E"/>
    <w:multiLevelType w:val="hybridMultilevel"/>
    <w:tmpl w:val="84647BA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63A0A"/>
    <w:multiLevelType w:val="hybridMultilevel"/>
    <w:tmpl w:val="BA90CD0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</w:num>
  <w:num w:numId="4">
    <w:abstractNumId w:val="2"/>
  </w:num>
  <w:num w:numId="5">
    <w:abstractNumId w:val="2"/>
  </w:num>
  <w:num w:numId="6">
    <w:abstractNumId w:val="19"/>
  </w:num>
  <w:num w:numId="7">
    <w:abstractNumId w:val="10"/>
  </w:num>
  <w:num w:numId="8">
    <w:abstractNumId w:val="10"/>
  </w:num>
  <w:num w:numId="9">
    <w:abstractNumId w:val="1"/>
  </w:num>
  <w:num w:numId="10">
    <w:abstractNumId w:val="15"/>
  </w:num>
  <w:num w:numId="11">
    <w:abstractNumId w:val="4"/>
  </w:num>
  <w:num w:numId="12">
    <w:abstractNumId w:val="20"/>
  </w:num>
  <w:num w:numId="13">
    <w:abstractNumId w:val="21"/>
  </w:num>
  <w:num w:numId="14">
    <w:abstractNumId w:val="12"/>
  </w:num>
  <w:num w:numId="15">
    <w:abstractNumId w:val="25"/>
  </w:num>
  <w:num w:numId="16">
    <w:abstractNumId w:val="0"/>
  </w:num>
  <w:num w:numId="17">
    <w:abstractNumId w:val="6"/>
  </w:num>
  <w:num w:numId="18">
    <w:abstractNumId w:val="28"/>
  </w:num>
  <w:num w:numId="19">
    <w:abstractNumId w:val="27"/>
  </w:num>
  <w:num w:numId="20">
    <w:abstractNumId w:val="14"/>
  </w:num>
  <w:num w:numId="21">
    <w:abstractNumId w:val="13"/>
  </w:num>
  <w:num w:numId="22">
    <w:abstractNumId w:val="24"/>
  </w:num>
  <w:num w:numId="23">
    <w:abstractNumId w:val="22"/>
  </w:num>
  <w:num w:numId="24">
    <w:abstractNumId w:val="23"/>
  </w:num>
  <w:num w:numId="25">
    <w:abstractNumId w:val="5"/>
  </w:num>
  <w:num w:numId="26">
    <w:abstractNumId w:val="26"/>
  </w:num>
  <w:num w:numId="27">
    <w:abstractNumId w:val="8"/>
  </w:num>
  <w:num w:numId="28">
    <w:abstractNumId w:val="18"/>
  </w:num>
  <w:num w:numId="29">
    <w:abstractNumId w:val="7"/>
  </w:num>
  <w:num w:numId="30">
    <w:abstractNumId w:val="16"/>
  </w:num>
  <w:num w:numId="31">
    <w:abstractNumId w:val="17"/>
  </w:num>
  <w:num w:numId="32">
    <w:abstractNumId w:val="2"/>
  </w:num>
  <w:num w:numId="33">
    <w:abstractNumId w:val="11"/>
  </w:num>
  <w:num w:numId="34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59"/>
    <w:rsid w:val="00037895"/>
    <w:rsid w:val="00067837"/>
    <w:rsid w:val="000717C9"/>
    <w:rsid w:val="00074829"/>
    <w:rsid w:val="0008678E"/>
    <w:rsid w:val="000947C3"/>
    <w:rsid w:val="000B1B99"/>
    <w:rsid w:val="000F246F"/>
    <w:rsid w:val="0010020F"/>
    <w:rsid w:val="00112DB1"/>
    <w:rsid w:val="001133A5"/>
    <w:rsid w:val="001143BC"/>
    <w:rsid w:val="001669D2"/>
    <w:rsid w:val="001B07BA"/>
    <w:rsid w:val="001E6AB7"/>
    <w:rsid w:val="001F12CD"/>
    <w:rsid w:val="002205DE"/>
    <w:rsid w:val="00225379"/>
    <w:rsid w:val="0025346C"/>
    <w:rsid w:val="00277EAB"/>
    <w:rsid w:val="00286657"/>
    <w:rsid w:val="0029439B"/>
    <w:rsid w:val="002A12AB"/>
    <w:rsid w:val="002A3CB8"/>
    <w:rsid w:val="002A5B1A"/>
    <w:rsid w:val="002E0192"/>
    <w:rsid w:val="00300E6F"/>
    <w:rsid w:val="00301F9A"/>
    <w:rsid w:val="00307600"/>
    <w:rsid w:val="00310040"/>
    <w:rsid w:val="003158EB"/>
    <w:rsid w:val="00337988"/>
    <w:rsid w:val="00390DDA"/>
    <w:rsid w:val="003A0D71"/>
    <w:rsid w:val="003C2550"/>
    <w:rsid w:val="003C30C2"/>
    <w:rsid w:val="003C5BAA"/>
    <w:rsid w:val="003F1F38"/>
    <w:rsid w:val="003F3612"/>
    <w:rsid w:val="00432862"/>
    <w:rsid w:val="00433341"/>
    <w:rsid w:val="004438C6"/>
    <w:rsid w:val="00490B8B"/>
    <w:rsid w:val="004A7FC3"/>
    <w:rsid w:val="004D630D"/>
    <w:rsid w:val="004F2F6E"/>
    <w:rsid w:val="00507251"/>
    <w:rsid w:val="00515E32"/>
    <w:rsid w:val="00532C3C"/>
    <w:rsid w:val="00547C92"/>
    <w:rsid w:val="00563D7D"/>
    <w:rsid w:val="005773B6"/>
    <w:rsid w:val="00592EC8"/>
    <w:rsid w:val="0059784B"/>
    <w:rsid w:val="005C72EC"/>
    <w:rsid w:val="005F2791"/>
    <w:rsid w:val="00611BD1"/>
    <w:rsid w:val="00637255"/>
    <w:rsid w:val="00647787"/>
    <w:rsid w:val="0066229F"/>
    <w:rsid w:val="00662CDA"/>
    <w:rsid w:val="00662DBF"/>
    <w:rsid w:val="00697FDF"/>
    <w:rsid w:val="006A1459"/>
    <w:rsid w:val="006A2E32"/>
    <w:rsid w:val="006C0EBE"/>
    <w:rsid w:val="006F392B"/>
    <w:rsid w:val="006F5680"/>
    <w:rsid w:val="00731C6C"/>
    <w:rsid w:val="0074480A"/>
    <w:rsid w:val="007651B6"/>
    <w:rsid w:val="00766A56"/>
    <w:rsid w:val="00773410"/>
    <w:rsid w:val="0078474F"/>
    <w:rsid w:val="00786FCD"/>
    <w:rsid w:val="007D6C3A"/>
    <w:rsid w:val="007E4C24"/>
    <w:rsid w:val="007F5747"/>
    <w:rsid w:val="008017BE"/>
    <w:rsid w:val="00804475"/>
    <w:rsid w:val="0081413C"/>
    <w:rsid w:val="00830F70"/>
    <w:rsid w:val="0084431C"/>
    <w:rsid w:val="008505B8"/>
    <w:rsid w:val="0088389B"/>
    <w:rsid w:val="00893FDD"/>
    <w:rsid w:val="008A0A2A"/>
    <w:rsid w:val="008A3BCE"/>
    <w:rsid w:val="008D5285"/>
    <w:rsid w:val="00900153"/>
    <w:rsid w:val="00914B5B"/>
    <w:rsid w:val="00932CE7"/>
    <w:rsid w:val="009406D4"/>
    <w:rsid w:val="00941D67"/>
    <w:rsid w:val="009515E9"/>
    <w:rsid w:val="009558AB"/>
    <w:rsid w:val="00990031"/>
    <w:rsid w:val="009B0E2A"/>
    <w:rsid w:val="009B3D24"/>
    <w:rsid w:val="009B62FD"/>
    <w:rsid w:val="009D1C25"/>
    <w:rsid w:val="009D46FA"/>
    <w:rsid w:val="009E53BD"/>
    <w:rsid w:val="00A04DA8"/>
    <w:rsid w:val="00A1364D"/>
    <w:rsid w:val="00A14216"/>
    <w:rsid w:val="00A3088D"/>
    <w:rsid w:val="00A325CA"/>
    <w:rsid w:val="00A40171"/>
    <w:rsid w:val="00A42F91"/>
    <w:rsid w:val="00A65DED"/>
    <w:rsid w:val="00A7580F"/>
    <w:rsid w:val="00A80EAF"/>
    <w:rsid w:val="00A82F2A"/>
    <w:rsid w:val="00AA00DC"/>
    <w:rsid w:val="00AC7ECD"/>
    <w:rsid w:val="00AD1B96"/>
    <w:rsid w:val="00AD3C27"/>
    <w:rsid w:val="00B22079"/>
    <w:rsid w:val="00B27E8D"/>
    <w:rsid w:val="00B4128A"/>
    <w:rsid w:val="00B80AF4"/>
    <w:rsid w:val="00B92538"/>
    <w:rsid w:val="00B942B1"/>
    <w:rsid w:val="00BA596F"/>
    <w:rsid w:val="00BB0A91"/>
    <w:rsid w:val="00BB71BC"/>
    <w:rsid w:val="00BC7C23"/>
    <w:rsid w:val="00BF3BBC"/>
    <w:rsid w:val="00C66047"/>
    <w:rsid w:val="00C93D44"/>
    <w:rsid w:val="00CD3EE5"/>
    <w:rsid w:val="00CE1EAE"/>
    <w:rsid w:val="00CE4E59"/>
    <w:rsid w:val="00CF233A"/>
    <w:rsid w:val="00CF48C4"/>
    <w:rsid w:val="00D16216"/>
    <w:rsid w:val="00D20AB9"/>
    <w:rsid w:val="00D26514"/>
    <w:rsid w:val="00D41D57"/>
    <w:rsid w:val="00D44CC1"/>
    <w:rsid w:val="00D75F52"/>
    <w:rsid w:val="00D8114D"/>
    <w:rsid w:val="00DA4E17"/>
    <w:rsid w:val="00DD0B80"/>
    <w:rsid w:val="00DF0850"/>
    <w:rsid w:val="00E01C6E"/>
    <w:rsid w:val="00E025B0"/>
    <w:rsid w:val="00E43846"/>
    <w:rsid w:val="00E43C86"/>
    <w:rsid w:val="00E44750"/>
    <w:rsid w:val="00E65588"/>
    <w:rsid w:val="00E73AAD"/>
    <w:rsid w:val="00E92A72"/>
    <w:rsid w:val="00EA0C27"/>
    <w:rsid w:val="00ED0F69"/>
    <w:rsid w:val="00F05740"/>
    <w:rsid w:val="00F135B2"/>
    <w:rsid w:val="00F25A07"/>
    <w:rsid w:val="00F3142A"/>
    <w:rsid w:val="00F53DB2"/>
    <w:rsid w:val="00F617DC"/>
    <w:rsid w:val="00F64F5A"/>
    <w:rsid w:val="00F67D06"/>
    <w:rsid w:val="00F71E4B"/>
    <w:rsid w:val="00F84B63"/>
    <w:rsid w:val="00F86040"/>
    <w:rsid w:val="00F92EA7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44237"/>
  <w15:docId w15:val="{B2A26C31-5254-4A95-93AF-DE39327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C9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7C92"/>
    <w:pPr>
      <w:keepNext/>
      <w:autoSpaceDE w:val="0"/>
      <w:autoSpaceDN w:val="0"/>
      <w:adjustRightInd w:val="0"/>
      <w:ind w:firstLine="708"/>
      <w:outlineLvl w:val="0"/>
    </w:pPr>
    <w:rPr>
      <w:rFonts w:eastAsia="Swiss721PL-Medium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547C92"/>
    <w:pPr>
      <w:keepNext/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547C92"/>
    <w:pPr>
      <w:widowControl w:val="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47C92"/>
    <w:rPr>
      <w:sz w:val="20"/>
      <w:szCs w:val="20"/>
    </w:rPr>
  </w:style>
  <w:style w:type="paragraph" w:customStyle="1" w:styleId="tytul">
    <w:name w:val="tytul"/>
    <w:basedOn w:val="Normalny"/>
    <w:rsid w:val="00547C92"/>
    <w:pPr>
      <w:numPr>
        <w:ilvl w:val="1"/>
        <w:numId w:val="1"/>
      </w:numPr>
      <w:spacing w:before="120"/>
      <w:ind w:left="567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DD0B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7ECD"/>
  </w:style>
  <w:style w:type="paragraph" w:styleId="Nagwek">
    <w:name w:val="header"/>
    <w:basedOn w:val="Normalny"/>
    <w:link w:val="NagwekZnak"/>
    <w:uiPriority w:val="99"/>
    <w:semiHidden/>
    <w:unhideWhenUsed/>
    <w:rsid w:val="00301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1F9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F9A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D6C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C63F5-FBD2-4DE2-A747-A0D0061D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z matematyki dla klasy I – zakres podstawowy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z matematyki dla klasy I – zakres podstawowy</dc:title>
  <dc:creator>Maciek</dc:creator>
  <cp:lastModifiedBy>Urszula Cielniak</cp:lastModifiedBy>
  <cp:revision>12</cp:revision>
  <cp:lastPrinted>2012-09-04T13:04:00Z</cp:lastPrinted>
  <dcterms:created xsi:type="dcterms:W3CDTF">2022-07-06T08:12:00Z</dcterms:created>
  <dcterms:modified xsi:type="dcterms:W3CDTF">2024-08-16T11:13:00Z</dcterms:modified>
</cp:coreProperties>
</file>