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E3" w:rsidRDefault="00935BA3" w:rsidP="00E346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Roboto" w:hAnsi="Roboto"/>
          <w:b/>
          <w:bCs/>
          <w:color w:val="5D5D5D"/>
          <w:sz w:val="39"/>
          <w:szCs w:val="39"/>
          <w:shd w:val="clear" w:color="auto" w:fill="FFFFFF"/>
        </w:rPr>
        <w:t>Rozkład Edukacja muzyczna</w:t>
      </w:r>
    </w:p>
    <w:p w:rsidR="00853C7B" w:rsidRPr="00725D51" w:rsidRDefault="00853C7B" w:rsidP="00E346E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25D51">
        <w:rPr>
          <w:rFonts w:ascii="Times New Roman" w:hAnsi="Times New Roman"/>
          <w:sz w:val="24"/>
          <w:szCs w:val="24"/>
        </w:rPr>
        <w:t>klasa 3 semestr 2</w:t>
      </w:r>
      <w:r w:rsidR="00E81C64" w:rsidRPr="00725D51">
        <w:rPr>
          <w:rFonts w:ascii="Times New Roman" w:hAnsi="Times New Roman"/>
          <w:sz w:val="24"/>
          <w:szCs w:val="24"/>
        </w:rPr>
        <w:t xml:space="preserve"> część </w:t>
      </w:r>
      <w:r w:rsidR="00E346E3">
        <w:rPr>
          <w:rFonts w:ascii="Times New Roman" w:hAnsi="Times New Roman"/>
          <w:sz w:val="24"/>
          <w:szCs w:val="24"/>
        </w:rPr>
        <w:t>1</w:t>
      </w:r>
    </w:p>
    <w:p w:rsidR="00853C7B" w:rsidRPr="00725D51" w:rsidRDefault="00853C7B" w:rsidP="007E71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34E79" w:rsidRPr="00725D51" w:rsidTr="001A415C">
        <w:tc>
          <w:tcPr>
            <w:tcW w:w="14743" w:type="dxa"/>
            <w:gridSpan w:val="2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XIX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Biała zima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14743" w:type="dxa"/>
            <w:gridSpan w:val="2"/>
          </w:tcPr>
          <w:p w:rsidR="001F35BE" w:rsidRPr="00725D51" w:rsidRDefault="001F35BE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91. W krainie śniegu i lodu </w:t>
            </w:r>
          </w:p>
          <w:p w:rsidR="0064381B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92. Życie Eskimosów dawniej i dziś </w:t>
            </w:r>
          </w:p>
          <w:p w:rsidR="00853C7B" w:rsidRPr="00725D51" w:rsidRDefault="00853C7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93.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 Opowiadamy przygody </w:t>
            </w:r>
            <w:proofErr w:type="spellStart"/>
            <w:r w:rsidR="0064381B">
              <w:rPr>
                <w:rFonts w:ascii="Times New Roman" w:hAnsi="Times New Roman"/>
                <w:sz w:val="24"/>
                <w:szCs w:val="24"/>
              </w:rPr>
              <w:t>Anaruka</w:t>
            </w:r>
            <w:proofErr w:type="spellEnd"/>
            <w:r w:rsidR="00643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C7B" w:rsidRPr="00725D51" w:rsidRDefault="0064381B" w:rsidP="001F35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 Jak się odważyć?</w:t>
            </w:r>
          </w:p>
          <w:p w:rsidR="00853C7B" w:rsidRPr="00725D51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95. Co nas czeka w lutym? </w:t>
            </w:r>
          </w:p>
        </w:tc>
      </w:tr>
      <w:tr w:rsidR="00B93CA3" w:rsidRPr="00725D51" w:rsidTr="001A415C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34E79" w:rsidRPr="00725D51" w:rsidTr="001A415C">
        <w:trPr>
          <w:trHeight w:val="674"/>
        </w:trPr>
        <w:tc>
          <w:tcPr>
            <w:tcW w:w="7088" w:type="dxa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853C7B" w:rsidRPr="00725D51" w:rsidRDefault="00853C7B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edukacja muzyczna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nauka piosenki „Zimowa wyliczanka”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wprowadzenie szesnastki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realizacja schematów rytmicznych </w:t>
            </w:r>
            <w:proofErr w:type="spellStart"/>
            <w:r w:rsidRPr="00725D51">
              <w:rPr>
                <w:rFonts w:ascii="Times New Roman" w:hAnsi="Times New Roman"/>
                <w:sz w:val="24"/>
                <w:szCs w:val="24"/>
              </w:rPr>
              <w:t>gestodźwiękami</w:t>
            </w:r>
            <w:proofErr w:type="spellEnd"/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realizacja partytury utworu „Sopelkowa muzyka”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słuchanie muzyki wykonywanej na szklanej harfie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gra</w:t>
            </w:r>
            <w:r w:rsidR="00BF5377" w:rsidRPr="00725D51">
              <w:rPr>
                <w:rFonts w:ascii="Times New Roman" w:hAnsi="Times New Roman"/>
                <w:sz w:val="24"/>
                <w:szCs w:val="24"/>
              </w:rPr>
              <w:t>nie na fletach refrenu piosenki</w:t>
            </w:r>
          </w:p>
        </w:tc>
        <w:tc>
          <w:tcPr>
            <w:tcW w:w="7655" w:type="dxa"/>
          </w:tcPr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• słucha muzyki w połączeniu z aktywnością ruchową, gestami dźwiękotwórczymi: klaskanie, pstrykanie, tupanie, uderzanie o uda itp.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VIII.1.2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śpiewa</w:t>
            </w:r>
            <w:r w:rsidR="001A4213" w:rsidRPr="00725D51">
              <w:rPr>
                <w:rFonts w:ascii="Times New Roman" w:hAnsi="Times New Roman"/>
                <w:sz w:val="24"/>
                <w:szCs w:val="24"/>
              </w:rPr>
              <w:t>,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dbając o prawidłową postawę, artykulację i oddech, przy zachowaniu naturalnej skali głosu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="001A4213" w:rsidRPr="00725D51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gra zadane przez naucz</w:t>
            </w:r>
            <w:r w:rsidR="001A4213" w:rsidRPr="00725D51">
              <w:rPr>
                <w:rFonts w:ascii="Times New Roman" w:hAnsi="Times New Roman"/>
                <w:sz w:val="24"/>
                <w:szCs w:val="24"/>
              </w:rPr>
              <w:t xml:space="preserve">yciela schematy rytmiczne </w:t>
            </w:r>
            <w:r w:rsidR="001A4213" w:rsidRPr="00725D51">
              <w:rPr>
                <w:rFonts w:ascii="Times New Roman" w:hAnsi="Times New Roman"/>
                <w:b/>
                <w:sz w:val="24"/>
                <w:szCs w:val="24"/>
              </w:rPr>
              <w:t>VIII.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stosuje gesty dźwiękotwórcze (np. tupanie, klaskanie, pstrykanie, uderzanie o uda)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VIII.4.5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g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ra melodie piosenek i utworów instrumentalnych, do wyboru: na dzwonkach, ksylofonie, flecie podłużnym, flażolecie – fleciku polskim lub innych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VIII.4.7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wyjaśnia różne formy zapisu muzyki przy pomocy notacji muzycznej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VIII.5.1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korzysta z wybranego zapisu melodii w czasie gry na instrumentach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VIII.5.3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4E79" w:rsidRPr="00725D51" w:rsidTr="001A415C">
        <w:tc>
          <w:tcPr>
            <w:tcW w:w="14743" w:type="dxa"/>
            <w:gridSpan w:val="2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W królestwie słów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96. Bawimy się słowami 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  97. Tak samo czy to samo?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98. Pięknie powiedziane </w:t>
            </w:r>
          </w:p>
          <w:p w:rsidR="0064381B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99. Czy słowa się starzeją? </w:t>
            </w:r>
          </w:p>
          <w:p w:rsidR="00CF2974" w:rsidRPr="00725D51" w:rsidRDefault="00CF2974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100. Potyczki językowe. Duchy i duszki </w:t>
            </w:r>
          </w:p>
        </w:tc>
      </w:tr>
      <w:tr w:rsidR="00B93CA3" w:rsidRPr="00725D51" w:rsidTr="001A415C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34E79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CF2974" w:rsidRPr="00725D51" w:rsidRDefault="00CF2974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5377" w:rsidRPr="00725D51" w:rsidTr="001A415C">
        <w:tc>
          <w:tcPr>
            <w:tcW w:w="7088" w:type="dxa"/>
          </w:tcPr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edukacja muzyczna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nauka piosenki „Turniej słów”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rytmizacja zwrotów grzecznościowych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nauka tańca dworskiego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realizacja partytury z akompaniamentem perkusyjnym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granie na dzwonkach lub na flecie utworu „Na balu u króla”</w:t>
            </w:r>
          </w:p>
        </w:tc>
        <w:tc>
          <w:tcPr>
            <w:tcW w:w="7655" w:type="dxa"/>
          </w:tcPr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słucha muzyki w połączeniu z aktywnością ruchową, gestami dźwiękotwórczymi: klaskanie, pstrykanie, tupanie, uderzanie o uda itp.</w:t>
            </w:r>
            <w:r w:rsidR="000F683B"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VIII.1.2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śpiewa dbając o prawidłową postawę, artykulację i oddech, przy zachowan</w:t>
            </w:r>
            <w:r w:rsidR="000F683B" w:rsidRPr="00725D51">
              <w:rPr>
                <w:rFonts w:ascii="Times New Roman" w:hAnsi="Times New Roman"/>
                <w:sz w:val="24"/>
                <w:szCs w:val="24"/>
              </w:rPr>
              <w:t xml:space="preserve">iu naturalnej skali głosu </w:t>
            </w:r>
            <w:r w:rsidR="000F683B" w:rsidRPr="00725D51">
              <w:rPr>
                <w:rFonts w:ascii="Times New Roman" w:hAnsi="Times New Roman"/>
                <w:b/>
                <w:sz w:val="24"/>
                <w:szCs w:val="24"/>
              </w:rPr>
              <w:t>VIII.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tańczy </w:t>
            </w:r>
            <w:r w:rsidR="00895CBA">
              <w:rPr>
                <w:rFonts w:ascii="Times New Roman" w:hAnsi="Times New Roman"/>
                <w:bCs/>
                <w:sz w:val="24"/>
                <w:szCs w:val="24"/>
              </w:rPr>
              <w:t>wg</w:t>
            </w: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 układów ruchowych charakterystycznych dla wybranych tańców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VIII.3.7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gra zadane przez naucz</w:t>
            </w:r>
            <w:r w:rsidR="000F683B" w:rsidRPr="00725D51">
              <w:rPr>
                <w:rFonts w:ascii="Times New Roman" w:hAnsi="Times New Roman"/>
                <w:sz w:val="24"/>
                <w:szCs w:val="24"/>
              </w:rPr>
              <w:t xml:space="preserve">yciela schematy rytmiczne </w:t>
            </w:r>
            <w:r w:rsidR="000F683B" w:rsidRPr="00725D51">
              <w:rPr>
                <w:rFonts w:ascii="Times New Roman" w:hAnsi="Times New Roman"/>
                <w:b/>
                <w:sz w:val="24"/>
                <w:szCs w:val="24"/>
              </w:rPr>
              <w:t>VIII.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g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ra melodie piosenek i utworów instrumentalnych, do wyboru: na dzwonkach, ksylofonie, flecie podłużnym, flażolecie – fleciku polskim lub innych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VIII.4.7</w:t>
            </w:r>
          </w:p>
          <w:p w:rsidR="00CF2974" w:rsidRPr="00725D51" w:rsidRDefault="00CF2974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korzysta z wybranego zapisu melodii w czasie gry na instrumentach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VIII.5.3</w:t>
            </w:r>
          </w:p>
        </w:tc>
      </w:tr>
    </w:tbl>
    <w:p w:rsidR="00853C7B" w:rsidRPr="00873517" w:rsidRDefault="00853C7B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645336" w:rsidRPr="00725D51" w:rsidTr="007E7191">
        <w:tc>
          <w:tcPr>
            <w:tcW w:w="14743" w:type="dxa"/>
            <w:gridSpan w:val="2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Razem lepiej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Propozycje tematów i materiałów podręcznikowych: 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101. Ma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my sposoby na zapamiętywanie </w:t>
            </w:r>
          </w:p>
          <w:p w:rsidR="00B35E22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102. Mam inne zdanie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103. Tajemnica korespondencji </w:t>
            </w:r>
          </w:p>
          <w:p w:rsidR="0064381B" w:rsidRDefault="00B35E22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104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. W świecie gestów i symboli </w:t>
            </w:r>
          </w:p>
          <w:p w:rsidR="00B35E22" w:rsidRPr="00725D51" w:rsidRDefault="00B35E22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05. Co nas czeka w marcu?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Default="00B93CA3" w:rsidP="00B93C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  <w:p w:rsidR="000F2E01" w:rsidRPr="00725D51" w:rsidRDefault="000F2E01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edukacja muzyczna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nauka piosenki „Nutki- filutki”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utrwalenie graficznych znaków muzycznych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poznanie notacji muzycznej z zastosowaniem alfabetu Braille'a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poznanie sylwetek współczesnych niepełnosprawnych artystów</w:t>
            </w: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słucha muzyki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VIII.1.2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śpiewa dbając o prawidłową postawę, artykulację i oddech, przy zachowaniu naturalnej skali głosu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 2.4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wyjaśnia różne formy zapisu muzyki przy pomocy notacji muzycznej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VIII.5.1</w:t>
            </w: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A to ciekawe!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Propozycje tematów i materiałów podręcznikowych: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106. Jesteśmy ciekawi świata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107. Wielkie odkrycia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108. Na podbój kosmosu </w:t>
            </w:r>
          </w:p>
          <w:p w:rsidR="0064381B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109. Technika na co dzień </w:t>
            </w:r>
          </w:p>
          <w:p w:rsidR="00B35E22" w:rsidRPr="00725D51" w:rsidRDefault="00B35E22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10. Ja się na tym znam!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B35E22" w:rsidRPr="00725D51" w:rsidRDefault="00B35E22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5336" w:rsidRPr="00725D51" w:rsidTr="007E7191">
        <w:tc>
          <w:tcPr>
            <w:tcW w:w="7088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edukacja muzyczna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nauka piosenki „Pan komputer”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wprowadzenie pojęcia: muzyka elektroniczna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tworzenie projektu „Kosmiczne opowiadania”</w:t>
            </w:r>
          </w:p>
        </w:tc>
        <w:tc>
          <w:tcPr>
            <w:tcW w:w="7655" w:type="dxa"/>
          </w:tcPr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śpiewa dbając o prawidłową postawę, artykulację i oddech, przy zachowaniu naturalnej skali głosu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 2.4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g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ra melodie piosenek i utworów instrumentalnych, do wyboru: na dzwonkach, ksylofonie, flecie podłużnym, flażolecie – fleciku polskim lub innych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VIII.4.7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wyjaśnia różne formy zapisu dźwięków, muzyki, np. nagranie przy pomocy komputera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VIII.5.1</w:t>
            </w:r>
          </w:p>
          <w:p w:rsidR="00B35E22" w:rsidRPr="00725D51" w:rsidRDefault="00B35E22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• zapisuje w zabawie z instrumentami perkusyjnymi dźwięki np. poprzez układ piktogramów, klocków rytmicznych, kolorów, liczb, czy obrazków; szyfruje, koduje, wykorzystuje utworzony zapis w zabawie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VIII.5.2</w:t>
            </w:r>
          </w:p>
        </w:tc>
      </w:tr>
    </w:tbl>
    <w:p w:rsidR="00B35E22" w:rsidRPr="00873517" w:rsidRDefault="00B35E22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43FBD" w:rsidRPr="00725D51" w:rsidTr="007E7191">
        <w:tc>
          <w:tcPr>
            <w:tcW w:w="14743" w:type="dxa"/>
            <w:gridSpan w:val="2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XXIII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Utrwalić to, co piękne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64381B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111. Nasze ulubione rozrywki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112. Zatrzymać czas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113. Jak powstaje film?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114. Cudze chwalicie, swego nie znacie </w:t>
            </w:r>
          </w:p>
          <w:p w:rsidR="00243FBD" w:rsidRPr="00725D51" w:rsidRDefault="00243FBD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115. Takie niezwykłe miejsca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edukacja muzyczna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nauka piosenki „Witamy na koncercie”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lastRenderedPageBreak/>
              <w:t>• wprowadzenie pojęć związanych z muzyką instrumentalną: orkiestra, dyrygent, filharmonia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poznanie trzech rodzajów orkiestr</w:t>
            </w:r>
          </w:p>
          <w:p w:rsidR="00243FBD" w:rsidRPr="00725D51" w:rsidRDefault="00243FBD" w:rsidP="007E7191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• granie na dzwonkach melodii „Hej, ho”</w:t>
            </w: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• słucha muzyki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VIII.1.2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rozróżnia muzykę wykonywaną przez orkiestrę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VIII.1.5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śpiewa, dbając o prawidłową postawę, artykulację i oddech, przy zachowaniu naturalnej skali głosu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VIII.2.4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gra zadane przez nauczyciela schematy rytmiczne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VIII.4.1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 g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ra melodie piosenek i utworów instrumentalnych, do wyboru: na dzwonkach, ksylofonie, flecie podłużnym, flażolecie – fleciku polskim lub innych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VIII.4.7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korzysta z wybranego zapisu melodii w czasie gry na instrumentach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VIII.5.3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43FBD" w:rsidRPr="00873517" w:rsidRDefault="00243FBD" w:rsidP="007E7191">
      <w:pPr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7655"/>
      </w:tblGrid>
      <w:tr w:rsidR="00243FBD" w:rsidRPr="00725D51" w:rsidTr="007E7191">
        <w:tc>
          <w:tcPr>
            <w:tcW w:w="14743" w:type="dxa"/>
            <w:gridSpan w:val="2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Rozkład XXIV krąg tematyczny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>: Pobudka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116. W poszukiwaniu wiosny </w:t>
            </w:r>
            <w:r w:rsidR="00243FBD"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43FBD" w:rsidRPr="00725D51" w:rsidRDefault="0064381B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117. Wiosna w nas </w:t>
            </w:r>
          </w:p>
          <w:p w:rsidR="0064381B" w:rsidRDefault="001E2B31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 xml:space="preserve">118. Po śladach wiosny 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</w:rPr>
              <w:t>119. Na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 wiosnę wszystko się zmienia </w:t>
            </w:r>
          </w:p>
          <w:p w:rsidR="00243FBD" w:rsidRPr="00725D51" w:rsidRDefault="0064381B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120. Co nas czeka w kwietniu? </w:t>
            </w:r>
          </w:p>
        </w:tc>
      </w:tr>
      <w:tr w:rsidR="00B93CA3" w:rsidRPr="00725D51" w:rsidTr="007E7191">
        <w:tc>
          <w:tcPr>
            <w:tcW w:w="14743" w:type="dxa"/>
            <w:gridSpan w:val="2"/>
          </w:tcPr>
          <w:p w:rsidR="00B93CA3" w:rsidRPr="00725D51" w:rsidRDefault="00B93CA3" w:rsidP="00B93C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B93CA3" w:rsidRPr="00725D51" w:rsidRDefault="00B93CA3" w:rsidP="00B93CA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Treści kształcenia 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Przewidywane osiągnięcia ucznia</w:t>
            </w:r>
          </w:p>
          <w:p w:rsidR="00243FBD" w:rsidRPr="00725D51" w:rsidRDefault="00243FBD" w:rsidP="007E719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FBD" w:rsidRPr="00725D51" w:rsidTr="007E7191">
        <w:tc>
          <w:tcPr>
            <w:tcW w:w="7088" w:type="dxa"/>
          </w:tcPr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edukacja muzyczna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nauka piosenki „Pobudka z ogródka”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wykonywanie rytmu uzupełniającego do piosenki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utrwalenie wiadomości o kanonie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poznanie trzech artykulacji na flecie</w:t>
            </w:r>
          </w:p>
        </w:tc>
        <w:tc>
          <w:tcPr>
            <w:tcW w:w="7655" w:type="dxa"/>
          </w:tcPr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słucha muzyki w połączeniu z aktywnością ruchową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VIII.1.2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rozróżnia na podstawie słuchanego utworu muzykę: smutną, wesołą, skoczną, marszową itp.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VIII.1.7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śpiewa dbając o prawidłową postawę, artykulację i oddech, przy zachowaniu naturalnej skali głosu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VIII.2.4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gra zadane przez nauczyciela schematy rytmiczne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VIII.4.1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realizuje schematy i tematy rytmiczne 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VIII.4.3</w:t>
            </w:r>
          </w:p>
          <w:p w:rsidR="00243FBD" w:rsidRPr="00725D51" w:rsidRDefault="00243FBD" w:rsidP="007E71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korzysta z wybranego zapisu melodii w czasie gry na instrumentach </w:t>
            </w:r>
            <w:r w:rsidRPr="00725D51">
              <w:rPr>
                <w:rFonts w:ascii="Times New Roman" w:hAnsi="Times New Roman"/>
                <w:b/>
                <w:sz w:val="24"/>
                <w:szCs w:val="24"/>
              </w:rPr>
              <w:t>VIII.5.3</w:t>
            </w:r>
            <w:r w:rsidRPr="00725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XXV krąg tematyczny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: Wyruszamy w podróż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64381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121. Wędrówki z kompasem </w:t>
            </w:r>
          </w:p>
          <w:p w:rsidR="00EC2AE7" w:rsidRPr="005673A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122. Podróżujemy po lądzie </w:t>
            </w:r>
          </w:p>
          <w:p w:rsidR="0064381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123. Statki na widnokręgu </w:t>
            </w:r>
          </w:p>
          <w:p w:rsidR="00EC2AE7" w:rsidRPr="005673AB" w:rsidRDefault="0064381B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124. Na lotnisku </w:t>
            </w:r>
          </w:p>
          <w:p w:rsidR="00EC2AE7" w:rsidRPr="005673AB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125. Ciekawe pojazdy 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EC2AE7" w:rsidRPr="00725D51" w:rsidRDefault="00873517" w:rsidP="00873517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Treści kształcenia 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edukacja muzyczna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nauka piosenki „Hej, ho, żagle staw!”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poznanie pojęcia: szanta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wprowadzenie pojęcia: dynamika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wprowadzenie chwytu fletowego d</w:t>
            </w:r>
            <w:r w:rsidRPr="005673A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5" w:type="dxa"/>
          </w:tcPr>
          <w:p w:rsidR="00EC2AE7" w:rsidRPr="003117A1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7A1">
              <w:rPr>
                <w:rFonts w:ascii="Times New Roman" w:hAnsi="Times New Roman"/>
                <w:bCs/>
                <w:sz w:val="24"/>
                <w:szCs w:val="24"/>
              </w:rPr>
              <w:t xml:space="preserve">• słucha muzyki w połączeniu z aktywnością ruchową </w:t>
            </w:r>
            <w:r w:rsidRPr="003117A1">
              <w:rPr>
                <w:rFonts w:ascii="Times New Roman" w:hAnsi="Times New Roman"/>
                <w:b/>
                <w:bCs/>
                <w:sz w:val="24"/>
                <w:szCs w:val="24"/>
              </w:rPr>
              <w:t>VIII.1.2</w:t>
            </w:r>
          </w:p>
          <w:p w:rsidR="00EC2AE7" w:rsidRPr="003117A1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7A1">
              <w:rPr>
                <w:rFonts w:ascii="Times New Roman" w:hAnsi="Times New Roman"/>
                <w:bCs/>
                <w:sz w:val="24"/>
                <w:szCs w:val="24"/>
              </w:rPr>
              <w:t xml:space="preserve">• rozróżnia na podstawie słuchanego utworu muzykę: smutną, wesołą, skoczną, marszową itp. </w:t>
            </w:r>
            <w:r w:rsidRPr="003117A1">
              <w:rPr>
                <w:rFonts w:ascii="Times New Roman" w:hAnsi="Times New Roman"/>
                <w:b/>
                <w:bCs/>
                <w:sz w:val="24"/>
                <w:szCs w:val="24"/>
              </w:rPr>
              <w:t>VIII.1.7</w:t>
            </w:r>
          </w:p>
          <w:p w:rsidR="00EC2AE7" w:rsidRPr="003117A1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17A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3117A1">
              <w:rPr>
                <w:rFonts w:ascii="Times New Roman" w:hAnsi="Times New Roman"/>
                <w:sz w:val="24"/>
                <w:szCs w:val="24"/>
              </w:rPr>
              <w:t xml:space="preserve">śpiewa dbając o prawidłową postawę, artykulację i oddech, przy zachowaniu naturalnej skali głosu </w:t>
            </w:r>
            <w:r w:rsidRPr="003117A1">
              <w:rPr>
                <w:rFonts w:ascii="Times New Roman" w:hAnsi="Times New Roman"/>
                <w:b/>
                <w:sz w:val="24"/>
                <w:szCs w:val="24"/>
              </w:rPr>
              <w:t>VIII.2.4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17A1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3117A1">
              <w:rPr>
                <w:rFonts w:ascii="Times New Roman" w:hAnsi="Times New Roman"/>
                <w:sz w:val="24"/>
                <w:szCs w:val="24"/>
              </w:rPr>
              <w:t xml:space="preserve">gra zadane przez nauczyciela schematy rytmiczne </w:t>
            </w:r>
            <w:r w:rsidRPr="003117A1">
              <w:rPr>
                <w:rFonts w:ascii="Times New Roman" w:hAnsi="Times New Roman"/>
                <w:b/>
                <w:sz w:val="24"/>
                <w:szCs w:val="24"/>
              </w:rPr>
              <w:t>VIII.4.1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sz w:val="24"/>
                <w:szCs w:val="24"/>
              </w:rPr>
              <w:t>XXVI krąg tematyczny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: W krainie fantazji</w:t>
            </w:r>
          </w:p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EC2AE7" w:rsidRPr="00024D93" w:rsidRDefault="0064381B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126. Co jest naprawdę ważne?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127. W świecie mitów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AE7" w:rsidRPr="00024D93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 xml:space="preserve">128. Fantastyczne dzieła architektury </w:t>
            </w:r>
          </w:p>
          <w:p w:rsidR="0064381B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129. Wizyta w teatrze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AE7" w:rsidRPr="00024D93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4D93">
              <w:rPr>
                <w:rFonts w:ascii="Times New Roman" w:hAnsi="Times New Roman"/>
                <w:sz w:val="24"/>
                <w:szCs w:val="24"/>
              </w:rPr>
              <w:t>1</w:t>
            </w:r>
            <w:r w:rsidR="0064381B">
              <w:rPr>
                <w:rFonts w:ascii="Times New Roman" w:hAnsi="Times New Roman"/>
                <w:sz w:val="24"/>
                <w:szCs w:val="24"/>
              </w:rPr>
              <w:t xml:space="preserve">30. Magia teatru 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t>Przewidywana liczba godzin na realizację poszczególnych edukacji:</w:t>
            </w:r>
          </w:p>
          <w:p w:rsidR="00EC2AE7" w:rsidRPr="00725D51" w:rsidRDefault="00873517" w:rsidP="00873517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edukacja polonistyczna 5, edukacja społeczna 1, edukacja przyrodnicza 1, edukacja matematyczna 4, edukacja muzyczna 1, edukacja plastyczna 1, edukacja techniczna 1, edukacja informatyczna 1, wychowanie fizyczne 3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Tre</w:t>
            </w: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ści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kształcenia </w:t>
            </w: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Przewidywane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D5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osi</w:t>
            </w: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ągnięcia</w:t>
            </w:r>
            <w:proofErr w:type="spellEnd"/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ucznia</w:t>
            </w:r>
          </w:p>
          <w:p w:rsidR="00EC2AE7" w:rsidRPr="00725D51" w:rsidRDefault="00EC2AE7" w:rsidP="00895CB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2AE7" w:rsidRPr="00725D51" w:rsidTr="007E7191">
        <w:tc>
          <w:tcPr>
            <w:tcW w:w="7088" w:type="dxa"/>
          </w:tcPr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/>
                <w:bCs/>
                <w:sz w:val="24"/>
                <w:szCs w:val="24"/>
              </w:rPr>
              <w:t>edukacja muzyczna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nauka piosenki „Magiczne miejsce”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aktywne słuchanie muzyki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śpiewanie i granie kołysanki „Był sobie król”</w:t>
            </w:r>
          </w:p>
          <w:p w:rsidR="00EC2AE7" w:rsidRPr="005673AB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3AB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 xml:space="preserve"> zabawa w teatrzyk do piosenki</w:t>
            </w:r>
          </w:p>
        </w:tc>
        <w:tc>
          <w:tcPr>
            <w:tcW w:w="7655" w:type="dxa"/>
          </w:tcPr>
          <w:p w:rsidR="00EC2AE7" w:rsidRPr="00EE0D56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D56">
              <w:rPr>
                <w:rFonts w:ascii="Times New Roman" w:hAnsi="Times New Roman"/>
                <w:bCs/>
                <w:sz w:val="24"/>
                <w:szCs w:val="24"/>
              </w:rPr>
              <w:t xml:space="preserve">• słucha muzyki w połączeniu z aktywnością ruchową </w:t>
            </w:r>
            <w:r w:rsidRPr="00EE0D56">
              <w:rPr>
                <w:rFonts w:ascii="Times New Roman" w:hAnsi="Times New Roman"/>
                <w:b/>
                <w:bCs/>
                <w:sz w:val="24"/>
                <w:szCs w:val="24"/>
              </w:rPr>
              <w:t>VIII.1.2</w:t>
            </w:r>
          </w:p>
          <w:p w:rsidR="00EC2AE7" w:rsidRPr="00EE0D56" w:rsidRDefault="00EC2AE7" w:rsidP="00895C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D56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EE0D56">
              <w:rPr>
                <w:rFonts w:ascii="Times New Roman" w:hAnsi="Times New Roman"/>
                <w:sz w:val="24"/>
                <w:szCs w:val="24"/>
              </w:rPr>
              <w:t>śpiewa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E0D56">
              <w:rPr>
                <w:rFonts w:ascii="Times New Roman" w:hAnsi="Times New Roman"/>
                <w:sz w:val="24"/>
                <w:szCs w:val="24"/>
              </w:rPr>
              <w:t xml:space="preserve"> dbając o prawidłową postawę, artykulację i oddech, przy zachowan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iu naturalnej skali głosu </w:t>
            </w:r>
            <w:r w:rsidRPr="00EE0D56">
              <w:rPr>
                <w:rFonts w:ascii="Times New Roman" w:hAnsi="Times New Roman"/>
                <w:b/>
                <w:sz w:val="24"/>
                <w:szCs w:val="24"/>
              </w:rPr>
              <w:t>VIII.2.4</w:t>
            </w:r>
          </w:p>
          <w:p w:rsidR="00EC2AE7" w:rsidRPr="00A91D0C" w:rsidRDefault="00EC2AE7" w:rsidP="00895CBA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D56"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Pr="00EE0D56">
              <w:rPr>
                <w:rFonts w:ascii="Times New Roman" w:hAnsi="Times New Roman"/>
                <w:sz w:val="24"/>
                <w:szCs w:val="24"/>
              </w:rPr>
              <w:t>uczestniczy w zabawie w teatr wykorzystując utwory muzyczne PP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EC2AE7" w:rsidRPr="005673AB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673AB">
              <w:rPr>
                <w:rFonts w:ascii="Times New Roman" w:hAnsi="Times New Roman"/>
                <w:b/>
                <w:sz w:val="24"/>
                <w:szCs w:val="24"/>
              </w:rPr>
              <w:t xml:space="preserve">Materiały dodatkowe: </w:t>
            </w:r>
            <w:r w:rsidRPr="005673AB">
              <w:rPr>
                <w:rFonts w:ascii="Times New Roman" w:hAnsi="Times New Roman"/>
                <w:sz w:val="24"/>
                <w:szCs w:val="24"/>
              </w:rPr>
              <w:t>Wielkanoc</w:t>
            </w:r>
          </w:p>
        </w:tc>
      </w:tr>
      <w:tr w:rsidR="00EC2AE7" w:rsidRPr="00725D51" w:rsidTr="007E7191">
        <w:tc>
          <w:tcPr>
            <w:tcW w:w="14743" w:type="dxa"/>
            <w:gridSpan w:val="2"/>
          </w:tcPr>
          <w:p w:rsidR="00873517" w:rsidRPr="00725D51" w:rsidRDefault="00873517" w:rsidP="008735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Propozycje tematów i materiałów podręcznikowych: </w:t>
            </w:r>
          </w:p>
          <w:p w:rsidR="00EC2AE7" w:rsidRPr="00EE0D56" w:rsidRDefault="00EC2AE7" w:rsidP="00895CB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AB">
              <w:rPr>
                <w:rFonts w:ascii="Times New Roman" w:hAnsi="Times New Roman"/>
                <w:sz w:val="24"/>
                <w:szCs w:val="24"/>
              </w:rPr>
              <w:t xml:space="preserve">1. Nadchodzi Wielkanoc </w:t>
            </w:r>
          </w:p>
          <w:p w:rsidR="00EC2AE7" w:rsidRPr="005673AB" w:rsidRDefault="00EC2AE7" w:rsidP="006438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0D56">
              <w:rPr>
                <w:rFonts w:ascii="Times New Roman" w:hAnsi="Times New Roman"/>
                <w:sz w:val="24"/>
                <w:szCs w:val="24"/>
              </w:rPr>
              <w:t xml:space="preserve">2. Wielkanocne tradycje </w:t>
            </w:r>
          </w:p>
        </w:tc>
      </w:tr>
      <w:tr w:rsidR="00EC2AE7" w:rsidRPr="00725D51" w:rsidTr="007E7191">
        <w:tc>
          <w:tcPr>
            <w:tcW w:w="7088" w:type="dxa"/>
          </w:tcPr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Treści kształcenia w poszczególnych edukacjach</w:t>
            </w: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D51">
              <w:rPr>
                <w:rFonts w:ascii="Times New Roman" w:hAnsi="Times New Roman"/>
                <w:b/>
                <w:bCs/>
                <w:sz w:val="24"/>
                <w:szCs w:val="24"/>
              </w:rPr>
              <w:t>Przewidywane osiągnięcia ucznia</w:t>
            </w:r>
          </w:p>
          <w:p w:rsidR="00EC2AE7" w:rsidRPr="00725D51" w:rsidRDefault="00EC2AE7" w:rsidP="00895C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35E22" w:rsidRPr="00725D51" w:rsidRDefault="00B35E22" w:rsidP="007E71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35E22" w:rsidRPr="00725D51" w:rsidSect="00F73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824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9C4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54B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182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EC3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A7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5C2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8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12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5FE7E0A"/>
    <w:lvl w:ilvl="0">
      <w:numFmt w:val="bullet"/>
      <w:lvlText w:val="*"/>
      <w:lvlJc w:val="left"/>
    </w:lvl>
  </w:abstractNum>
  <w:abstractNum w:abstractNumId="11" w15:restartNumberingAfterBreak="0">
    <w:nsid w:val="09FC2CBC"/>
    <w:multiLevelType w:val="hybridMultilevel"/>
    <w:tmpl w:val="B6B6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A4F4B"/>
    <w:multiLevelType w:val="hybridMultilevel"/>
    <w:tmpl w:val="96DE3F8A"/>
    <w:lvl w:ilvl="0" w:tplc="019884A6">
      <w:start w:val="1"/>
      <w:numFmt w:val="bullet"/>
      <w:lvlText w:val=""/>
      <w:lvlJc w:val="left"/>
      <w:pPr>
        <w:tabs>
          <w:tab w:val="num" w:pos="584"/>
        </w:tabs>
        <w:ind w:left="527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20CC6580"/>
    <w:multiLevelType w:val="hybridMultilevel"/>
    <w:tmpl w:val="3FDC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372D1"/>
    <w:multiLevelType w:val="hybridMultilevel"/>
    <w:tmpl w:val="251AA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7620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6CA64CE"/>
    <w:multiLevelType w:val="hybridMultilevel"/>
    <w:tmpl w:val="04A8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C5AA6"/>
    <w:multiLevelType w:val="hybridMultilevel"/>
    <w:tmpl w:val="9CAAC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8F2"/>
    <w:multiLevelType w:val="hybridMultilevel"/>
    <w:tmpl w:val="C66E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75FEB"/>
    <w:multiLevelType w:val="hybridMultilevel"/>
    <w:tmpl w:val="322E8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7"/>
  </w:num>
  <w:num w:numId="16">
    <w:abstractNumId w:val="16"/>
  </w:num>
  <w:num w:numId="17">
    <w:abstractNumId w:val="11"/>
  </w:num>
  <w:num w:numId="1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A"/>
    <w:rsid w:val="00003A2D"/>
    <w:rsid w:val="00031865"/>
    <w:rsid w:val="0004785F"/>
    <w:rsid w:val="00062A1D"/>
    <w:rsid w:val="000710C9"/>
    <w:rsid w:val="000728B7"/>
    <w:rsid w:val="00073A05"/>
    <w:rsid w:val="00076854"/>
    <w:rsid w:val="00076D85"/>
    <w:rsid w:val="00084E35"/>
    <w:rsid w:val="0009747D"/>
    <w:rsid w:val="000A2CE6"/>
    <w:rsid w:val="000A71F3"/>
    <w:rsid w:val="000B2D8B"/>
    <w:rsid w:val="000B3DA1"/>
    <w:rsid w:val="000B6C7C"/>
    <w:rsid w:val="000B7F35"/>
    <w:rsid w:val="000E0B45"/>
    <w:rsid w:val="000F2E01"/>
    <w:rsid w:val="000F4BF4"/>
    <w:rsid w:val="000F683B"/>
    <w:rsid w:val="000F758A"/>
    <w:rsid w:val="0010282A"/>
    <w:rsid w:val="001028B4"/>
    <w:rsid w:val="0011008E"/>
    <w:rsid w:val="001154A1"/>
    <w:rsid w:val="001230BD"/>
    <w:rsid w:val="0013333F"/>
    <w:rsid w:val="0013386E"/>
    <w:rsid w:val="00134D92"/>
    <w:rsid w:val="00183985"/>
    <w:rsid w:val="001A13C9"/>
    <w:rsid w:val="001A415C"/>
    <w:rsid w:val="001A4213"/>
    <w:rsid w:val="001B3CC0"/>
    <w:rsid w:val="001B47FE"/>
    <w:rsid w:val="001D1546"/>
    <w:rsid w:val="001D6D4C"/>
    <w:rsid w:val="001E2B31"/>
    <w:rsid w:val="001F2590"/>
    <w:rsid w:val="001F3555"/>
    <w:rsid w:val="001F35BE"/>
    <w:rsid w:val="00205979"/>
    <w:rsid w:val="002112EC"/>
    <w:rsid w:val="00217D86"/>
    <w:rsid w:val="00234E79"/>
    <w:rsid w:val="00243FBD"/>
    <w:rsid w:val="0025163A"/>
    <w:rsid w:val="002555CC"/>
    <w:rsid w:val="00255C15"/>
    <w:rsid w:val="00266012"/>
    <w:rsid w:val="00267F0B"/>
    <w:rsid w:val="00274D4D"/>
    <w:rsid w:val="0028784D"/>
    <w:rsid w:val="00291E8C"/>
    <w:rsid w:val="00296476"/>
    <w:rsid w:val="002C372F"/>
    <w:rsid w:val="002D1A11"/>
    <w:rsid w:val="002D5E4F"/>
    <w:rsid w:val="002D7A6A"/>
    <w:rsid w:val="002E44D1"/>
    <w:rsid w:val="002E6783"/>
    <w:rsid w:val="00337992"/>
    <w:rsid w:val="00397A6C"/>
    <w:rsid w:val="003A04F7"/>
    <w:rsid w:val="003B0C7F"/>
    <w:rsid w:val="003B6F68"/>
    <w:rsid w:val="003C29F1"/>
    <w:rsid w:val="003D19AD"/>
    <w:rsid w:val="003D1FE7"/>
    <w:rsid w:val="003D45BD"/>
    <w:rsid w:val="003E4FAA"/>
    <w:rsid w:val="003F424F"/>
    <w:rsid w:val="00402977"/>
    <w:rsid w:val="004029E0"/>
    <w:rsid w:val="004149B8"/>
    <w:rsid w:val="0042362C"/>
    <w:rsid w:val="00427801"/>
    <w:rsid w:val="004469D1"/>
    <w:rsid w:val="00453E69"/>
    <w:rsid w:val="0045400E"/>
    <w:rsid w:val="004844BC"/>
    <w:rsid w:val="004A20BB"/>
    <w:rsid w:val="004A5F98"/>
    <w:rsid w:val="004A7004"/>
    <w:rsid w:val="004B070E"/>
    <w:rsid w:val="004B1211"/>
    <w:rsid w:val="004B48D0"/>
    <w:rsid w:val="004C39D4"/>
    <w:rsid w:val="004D06B2"/>
    <w:rsid w:val="004D775D"/>
    <w:rsid w:val="00516674"/>
    <w:rsid w:val="0054279D"/>
    <w:rsid w:val="00556296"/>
    <w:rsid w:val="0056421C"/>
    <w:rsid w:val="00573595"/>
    <w:rsid w:val="00585FD1"/>
    <w:rsid w:val="005C6135"/>
    <w:rsid w:val="005F0E1B"/>
    <w:rsid w:val="005F7C77"/>
    <w:rsid w:val="00615110"/>
    <w:rsid w:val="0061553F"/>
    <w:rsid w:val="0062628E"/>
    <w:rsid w:val="00636482"/>
    <w:rsid w:val="00642DAB"/>
    <w:rsid w:val="00642F8C"/>
    <w:rsid w:val="0064381B"/>
    <w:rsid w:val="00645336"/>
    <w:rsid w:val="00650C82"/>
    <w:rsid w:val="0066576A"/>
    <w:rsid w:val="006664E8"/>
    <w:rsid w:val="006721B8"/>
    <w:rsid w:val="006A4282"/>
    <w:rsid w:val="006B1FB6"/>
    <w:rsid w:val="006B64BB"/>
    <w:rsid w:val="00700F74"/>
    <w:rsid w:val="0072074F"/>
    <w:rsid w:val="00720C8A"/>
    <w:rsid w:val="00723D20"/>
    <w:rsid w:val="00725D51"/>
    <w:rsid w:val="00737A08"/>
    <w:rsid w:val="00751DCF"/>
    <w:rsid w:val="0079078D"/>
    <w:rsid w:val="0079360D"/>
    <w:rsid w:val="007A4BA6"/>
    <w:rsid w:val="007C61EA"/>
    <w:rsid w:val="007D38F2"/>
    <w:rsid w:val="007E6DF5"/>
    <w:rsid w:val="007E7191"/>
    <w:rsid w:val="008128F7"/>
    <w:rsid w:val="008162D9"/>
    <w:rsid w:val="00840F73"/>
    <w:rsid w:val="00847CDD"/>
    <w:rsid w:val="008517F0"/>
    <w:rsid w:val="00853C7B"/>
    <w:rsid w:val="008617E7"/>
    <w:rsid w:val="00873517"/>
    <w:rsid w:val="00895CBA"/>
    <w:rsid w:val="008A4C68"/>
    <w:rsid w:val="008A5441"/>
    <w:rsid w:val="008B54FF"/>
    <w:rsid w:val="008E02A6"/>
    <w:rsid w:val="008E0BC5"/>
    <w:rsid w:val="008E2ED3"/>
    <w:rsid w:val="008F00C5"/>
    <w:rsid w:val="00903F6A"/>
    <w:rsid w:val="009053BE"/>
    <w:rsid w:val="00914C13"/>
    <w:rsid w:val="0092285C"/>
    <w:rsid w:val="00925680"/>
    <w:rsid w:val="00935BA3"/>
    <w:rsid w:val="00943475"/>
    <w:rsid w:val="00964601"/>
    <w:rsid w:val="00990953"/>
    <w:rsid w:val="009A1D4E"/>
    <w:rsid w:val="009A4EDA"/>
    <w:rsid w:val="009C0C55"/>
    <w:rsid w:val="009C203A"/>
    <w:rsid w:val="009C6EC9"/>
    <w:rsid w:val="009D7587"/>
    <w:rsid w:val="009E41AA"/>
    <w:rsid w:val="009F1C99"/>
    <w:rsid w:val="00A073FB"/>
    <w:rsid w:val="00A1311B"/>
    <w:rsid w:val="00A1632D"/>
    <w:rsid w:val="00A214FF"/>
    <w:rsid w:val="00A501B3"/>
    <w:rsid w:val="00A64D76"/>
    <w:rsid w:val="00AB46FB"/>
    <w:rsid w:val="00AC0B6E"/>
    <w:rsid w:val="00AC2C3B"/>
    <w:rsid w:val="00AE3326"/>
    <w:rsid w:val="00AE7F99"/>
    <w:rsid w:val="00B27403"/>
    <w:rsid w:val="00B320F9"/>
    <w:rsid w:val="00B35E22"/>
    <w:rsid w:val="00B45017"/>
    <w:rsid w:val="00B45A9B"/>
    <w:rsid w:val="00B47B84"/>
    <w:rsid w:val="00B47EA9"/>
    <w:rsid w:val="00B531C1"/>
    <w:rsid w:val="00B7203F"/>
    <w:rsid w:val="00B739A5"/>
    <w:rsid w:val="00B7680E"/>
    <w:rsid w:val="00B77CC9"/>
    <w:rsid w:val="00B817EA"/>
    <w:rsid w:val="00B9270C"/>
    <w:rsid w:val="00B93CA3"/>
    <w:rsid w:val="00BB03AE"/>
    <w:rsid w:val="00BB62AD"/>
    <w:rsid w:val="00BB70D5"/>
    <w:rsid w:val="00BE4230"/>
    <w:rsid w:val="00BF5377"/>
    <w:rsid w:val="00C3384A"/>
    <w:rsid w:val="00C40521"/>
    <w:rsid w:val="00C42C7F"/>
    <w:rsid w:val="00C468ED"/>
    <w:rsid w:val="00C57996"/>
    <w:rsid w:val="00C74C6D"/>
    <w:rsid w:val="00C7678C"/>
    <w:rsid w:val="00C81AB0"/>
    <w:rsid w:val="00C95C74"/>
    <w:rsid w:val="00C96D6F"/>
    <w:rsid w:val="00CA0C5C"/>
    <w:rsid w:val="00CA0F88"/>
    <w:rsid w:val="00CA1085"/>
    <w:rsid w:val="00CA3012"/>
    <w:rsid w:val="00CA5EC5"/>
    <w:rsid w:val="00CC37F0"/>
    <w:rsid w:val="00CC4A38"/>
    <w:rsid w:val="00CF2974"/>
    <w:rsid w:val="00D154E3"/>
    <w:rsid w:val="00D23C01"/>
    <w:rsid w:val="00D23D0C"/>
    <w:rsid w:val="00D2579D"/>
    <w:rsid w:val="00D33CB9"/>
    <w:rsid w:val="00D4472A"/>
    <w:rsid w:val="00D6353C"/>
    <w:rsid w:val="00D92602"/>
    <w:rsid w:val="00DA4FDE"/>
    <w:rsid w:val="00DC263C"/>
    <w:rsid w:val="00DC7C51"/>
    <w:rsid w:val="00DE413F"/>
    <w:rsid w:val="00DF3701"/>
    <w:rsid w:val="00DF66B0"/>
    <w:rsid w:val="00E11B93"/>
    <w:rsid w:val="00E212E8"/>
    <w:rsid w:val="00E33635"/>
    <w:rsid w:val="00E346E3"/>
    <w:rsid w:val="00E412B7"/>
    <w:rsid w:val="00E56A40"/>
    <w:rsid w:val="00E619EE"/>
    <w:rsid w:val="00E74675"/>
    <w:rsid w:val="00E81C64"/>
    <w:rsid w:val="00E844A1"/>
    <w:rsid w:val="00E8512D"/>
    <w:rsid w:val="00E95E32"/>
    <w:rsid w:val="00EA110F"/>
    <w:rsid w:val="00EB1865"/>
    <w:rsid w:val="00EB665F"/>
    <w:rsid w:val="00EB7FAD"/>
    <w:rsid w:val="00EC2AE7"/>
    <w:rsid w:val="00EF29B9"/>
    <w:rsid w:val="00F01A30"/>
    <w:rsid w:val="00F15279"/>
    <w:rsid w:val="00F1798E"/>
    <w:rsid w:val="00F17A65"/>
    <w:rsid w:val="00F42773"/>
    <w:rsid w:val="00F5388D"/>
    <w:rsid w:val="00F56014"/>
    <w:rsid w:val="00F601AC"/>
    <w:rsid w:val="00F711DE"/>
    <w:rsid w:val="00F73777"/>
    <w:rsid w:val="00F73F98"/>
    <w:rsid w:val="00FA2948"/>
    <w:rsid w:val="00FC0847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C23272-765F-4251-9208-3FB67FD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7203F"/>
    <w:pPr>
      <w:ind w:left="720"/>
      <w:contextualSpacing/>
    </w:pPr>
  </w:style>
  <w:style w:type="paragraph" w:customStyle="1" w:styleId="Bezodstpw1">
    <w:name w:val="Bez odstępów1"/>
    <w:uiPriority w:val="99"/>
    <w:rsid w:val="003B6F68"/>
    <w:pPr>
      <w:suppressAutoHyphens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rsid w:val="00274D4D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721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21B8"/>
    <w:pPr>
      <w:spacing w:after="160" w:line="259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83985"/>
    <w:rPr>
      <w:rFonts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2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3985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uiPriority w:val="1"/>
    <w:qFormat/>
    <w:rsid w:val="00B35E22"/>
    <w:pPr>
      <w:suppressAutoHyphens/>
    </w:pPr>
    <w:rPr>
      <w:rFonts w:eastAsia="Times New Roman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91E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E8C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CA3"/>
    <w:pPr>
      <w:spacing w:after="200" w:line="240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CA3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1241</Words>
  <Characters>8758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Rola</dc:creator>
  <cp:lastModifiedBy>Katarzyna Kamińska</cp:lastModifiedBy>
  <cp:revision>3</cp:revision>
  <dcterms:created xsi:type="dcterms:W3CDTF">2019-07-25T05:58:00Z</dcterms:created>
  <dcterms:modified xsi:type="dcterms:W3CDTF">2019-07-25T06:04:00Z</dcterms:modified>
</cp:coreProperties>
</file>