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872B5" w14:textId="77777777" w:rsidR="00BE60D1" w:rsidRPr="000A486B" w:rsidRDefault="00BE60D1" w:rsidP="00BE60D1">
      <w:pPr>
        <w:pStyle w:val="Nagwek1"/>
        <w:spacing w:line="276" w:lineRule="auto"/>
        <w:rPr>
          <w:sz w:val="32"/>
          <w:szCs w:val="32"/>
        </w:rPr>
      </w:pPr>
      <w:r w:rsidRPr="000A486B">
        <w:rPr>
          <w:sz w:val="32"/>
          <w:szCs w:val="32"/>
        </w:rPr>
        <w:t>Rozkład materiału nauczania z planem wynikowym „Żyję i działam bezpiecznie”</w:t>
      </w:r>
    </w:p>
    <w:p w14:paraId="18B56AB7" w14:textId="5A427DD7" w:rsidR="00BE60D1" w:rsidRPr="000A486B" w:rsidRDefault="00BE60D1" w:rsidP="00BE60D1">
      <w:pPr>
        <w:pStyle w:val="Nagwek1"/>
        <w:spacing w:line="276" w:lineRule="auto"/>
        <w:rPr>
          <w:sz w:val="32"/>
          <w:szCs w:val="32"/>
        </w:rPr>
      </w:pPr>
      <w:r w:rsidRPr="000A486B">
        <w:rPr>
          <w:sz w:val="32"/>
          <w:szCs w:val="32"/>
        </w:rPr>
        <w:t>dla szk</w:t>
      </w:r>
      <w:r w:rsidR="00122A7F">
        <w:rPr>
          <w:sz w:val="32"/>
          <w:szCs w:val="32"/>
        </w:rPr>
        <w:t>oły podstawowej</w:t>
      </w:r>
      <w:r w:rsidR="002366D7">
        <w:rPr>
          <w:sz w:val="32"/>
          <w:szCs w:val="32"/>
        </w:rPr>
        <w:t xml:space="preserve"> edycja 2024-2026</w:t>
      </w:r>
    </w:p>
    <w:p w14:paraId="7892FA8B" w14:textId="77777777" w:rsidR="00010D88" w:rsidRPr="000A486B" w:rsidRDefault="00010D88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256"/>
        <w:gridCol w:w="4252"/>
        <w:gridCol w:w="4109"/>
        <w:gridCol w:w="1425"/>
      </w:tblGrid>
      <w:tr w:rsidR="000A486B" w:rsidRPr="000A486B" w14:paraId="06C631BE" w14:textId="77777777" w:rsidTr="00823AEC">
        <w:trPr>
          <w:cantSplit/>
        </w:trPr>
        <w:tc>
          <w:tcPr>
            <w:tcW w:w="1871" w:type="dxa"/>
            <w:vMerge w:val="restart"/>
            <w:shd w:val="clear" w:color="auto" w:fill="BFBFBF"/>
          </w:tcPr>
          <w:p w14:paraId="05F6264E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F282094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76A7FB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Temat lekcji </w:t>
            </w: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i liczba godzin</w:t>
            </w:r>
          </w:p>
        </w:tc>
        <w:tc>
          <w:tcPr>
            <w:tcW w:w="3256" w:type="dxa"/>
            <w:vMerge w:val="restart"/>
            <w:shd w:val="clear" w:color="auto" w:fill="BFBFBF"/>
          </w:tcPr>
          <w:p w14:paraId="50171655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0C0A607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AE2AA5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Treści </w:t>
            </w: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nauczania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9A6B616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A44209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Wymagania edukacyjne (kategoria celów)</w:t>
            </w:r>
          </w:p>
          <w:p w14:paraId="07861729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vMerge w:val="restart"/>
            <w:shd w:val="clear" w:color="auto" w:fill="BFBFBF"/>
          </w:tcPr>
          <w:p w14:paraId="3E3322BD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AC871E5" w14:textId="77777777" w:rsidR="00BE60D1" w:rsidRPr="000A486B" w:rsidRDefault="00BE60D1" w:rsidP="00BE6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Punkty podstawy programowej</w:t>
            </w:r>
          </w:p>
        </w:tc>
      </w:tr>
      <w:tr w:rsidR="000A486B" w:rsidRPr="000A486B" w14:paraId="2044FFA5" w14:textId="77777777" w:rsidTr="00823AEC">
        <w:trPr>
          <w:cantSplit/>
        </w:trPr>
        <w:tc>
          <w:tcPr>
            <w:tcW w:w="1871" w:type="dxa"/>
            <w:vMerge/>
          </w:tcPr>
          <w:p w14:paraId="7C6EE770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  <w:vMerge/>
          </w:tcPr>
          <w:p w14:paraId="45B1B457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252" w:type="dxa"/>
            <w:shd w:val="clear" w:color="auto" w:fill="E6E6E6"/>
          </w:tcPr>
          <w:p w14:paraId="4D6042CC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podstawowe (P)</w:t>
            </w:r>
          </w:p>
          <w:p w14:paraId="00EF7A1C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E2C2A28" w14:textId="77777777" w:rsidR="00BE60D1" w:rsidRPr="000A486B" w:rsidRDefault="00BE60D1" w:rsidP="00BE60D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Uczeń:</w:t>
            </w:r>
          </w:p>
        </w:tc>
        <w:tc>
          <w:tcPr>
            <w:tcW w:w="4109" w:type="dxa"/>
            <w:shd w:val="clear" w:color="auto" w:fill="E6E6E6"/>
          </w:tcPr>
          <w:p w14:paraId="7F5A4441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US"/>
                <w14:ligatures w14:val="none"/>
              </w:rPr>
              <w:t>ponadpodstawowe (PP)</w:t>
            </w:r>
          </w:p>
          <w:p w14:paraId="44F9636E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E684981" w14:textId="77777777" w:rsidR="00BE60D1" w:rsidRPr="000A486B" w:rsidRDefault="00BE60D1" w:rsidP="00BE60D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Uczeń:</w:t>
            </w:r>
            <w:r w:rsidRPr="000A486B" w:rsidDel="00BC38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25" w:type="dxa"/>
            <w:vMerge/>
            <w:shd w:val="clear" w:color="auto" w:fill="E6E6E6"/>
          </w:tcPr>
          <w:p w14:paraId="71D8ABD5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US"/>
                <w14:ligatures w14:val="none"/>
              </w:rPr>
            </w:pPr>
          </w:p>
        </w:tc>
      </w:tr>
      <w:tr w:rsidR="00122A7F" w:rsidRPr="000A486B" w14:paraId="62E0C53C" w14:textId="77777777" w:rsidTr="00823AEC">
        <w:tc>
          <w:tcPr>
            <w:tcW w:w="14913" w:type="dxa"/>
            <w:gridSpan w:val="5"/>
          </w:tcPr>
          <w:p w14:paraId="727A5EDD" w14:textId="77777777" w:rsidR="00122A7F" w:rsidRDefault="00122A7F" w:rsidP="00122A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B87756B" w14:textId="22BE1D65" w:rsidR="00122A7F" w:rsidRPr="00122A7F" w:rsidRDefault="00122A7F" w:rsidP="00122A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A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R. 1. Postępowanie w sytuacjach zagrożeń</w:t>
            </w:r>
          </w:p>
          <w:p w14:paraId="5D8C1A7B" w14:textId="77777777" w:rsidR="00122A7F" w:rsidRPr="000A486B" w:rsidRDefault="00122A7F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2DB25388" w14:textId="77777777" w:rsidTr="00823AEC">
        <w:tc>
          <w:tcPr>
            <w:tcW w:w="1871" w:type="dxa"/>
          </w:tcPr>
          <w:p w14:paraId="12101AC3" w14:textId="392D7F25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1. </w:t>
            </w:r>
            <w:r w:rsidR="00002B91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122A7F" w:rsidRPr="00122A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Ostrzeganie o zagrożeniach i alarmowanie</w:t>
            </w:r>
          </w:p>
          <w:p w14:paraId="7304AD67" w14:textId="77777777" w:rsidR="00002B91" w:rsidRPr="000A486B" w:rsidRDefault="00002B9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DF58B3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5A84CC" w14:textId="307159AA" w:rsidR="00BE60D1" w:rsidRPr="000A486B" w:rsidRDefault="007116AD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E60D1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h</w:t>
            </w:r>
          </w:p>
        </w:tc>
        <w:tc>
          <w:tcPr>
            <w:tcW w:w="3256" w:type="dxa"/>
          </w:tcPr>
          <w:p w14:paraId="10A561AD" w14:textId="77777777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System wykrywania i alarmowania, aplikacje systemów ostrzegania o zagrożeniach lokalnych</w:t>
            </w:r>
          </w:p>
          <w:p w14:paraId="1BC9A229" w14:textId="77777777" w:rsidR="00122A7F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Rodzaje alarmów i sygnałów alarmowych</w:t>
            </w:r>
          </w:p>
          <w:p w14:paraId="33A0DBFA" w14:textId="215EB1C6" w:rsidR="00BE60D1" w:rsidRPr="000A486B" w:rsidRDefault="00122A7F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Ś</w:t>
            </w:r>
            <w:r w:rsidR="00A50F33"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rodki alarmowe</w:t>
            </w:r>
          </w:p>
          <w:p w14:paraId="1945C293" w14:textId="6B328576" w:rsidR="00BE60D1" w:rsidRPr="00122A7F" w:rsidRDefault="00BE60D1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Zasady zachowania się po ogłoszeniu alarmu</w:t>
            </w:r>
          </w:p>
        </w:tc>
        <w:tc>
          <w:tcPr>
            <w:tcW w:w="4252" w:type="dxa"/>
          </w:tcPr>
          <w:p w14:paraId="24463FD2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informuje, z jakich systemowych źródeł otrzyma informacje o zagrożeniach </w:t>
            </w:r>
          </w:p>
          <w:p w14:paraId="360B1A88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definiuje i rozpoznaje rodzaje alarmów i sygnałów alarmowych</w:t>
            </w:r>
          </w:p>
          <w:p w14:paraId="4D56E098" w14:textId="65911365" w:rsidR="00A50F33" w:rsidRPr="000A486B" w:rsidRDefault="00A50F33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wymienia podstawowe środki alarmowe</w:t>
            </w:r>
          </w:p>
          <w:p w14:paraId="467491A3" w14:textId="161B2342" w:rsidR="00BE60D1" w:rsidRPr="000A486B" w:rsidRDefault="00BE60D1" w:rsidP="00122A7F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109" w:type="dxa"/>
          </w:tcPr>
          <w:p w14:paraId="0E915BF4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potrafi zainstalować w telefonie komórkowym dostępny w miejscu zamieszkania system ostrzegania o lokalnych zagrożeniach </w:t>
            </w:r>
          </w:p>
          <w:p w14:paraId="79815104" w14:textId="75BB3CB4" w:rsidR="00BE60D1" w:rsidRPr="000A486B" w:rsidRDefault="00BE60D1" w:rsidP="000A486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</w:tcPr>
          <w:p w14:paraId="710E06B1" w14:textId="7DA8531A" w:rsidR="00BE60D1" w:rsidRPr="000A486B" w:rsidRDefault="00F20CDD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</w:t>
            </w:r>
          </w:p>
          <w:p w14:paraId="55EAD9CC" w14:textId="77777777" w:rsidR="00BE60D1" w:rsidRPr="000A486B" w:rsidRDefault="00BE60D1" w:rsidP="00F20CD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22A7F" w:rsidRPr="000A486B" w14:paraId="53E69F3E" w14:textId="77777777" w:rsidTr="00823AEC">
        <w:tc>
          <w:tcPr>
            <w:tcW w:w="1871" w:type="dxa"/>
          </w:tcPr>
          <w:p w14:paraId="45BFB6A5" w14:textId="77777777" w:rsidR="00122A7F" w:rsidRDefault="00122A7F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 Ewakuacja</w:t>
            </w:r>
          </w:p>
          <w:p w14:paraId="2136C676" w14:textId="77777777" w:rsidR="007116AD" w:rsidRDefault="007116AD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124CC9" w14:textId="77777777" w:rsidR="007116AD" w:rsidRDefault="007116AD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788733" w14:textId="79429219" w:rsidR="007116AD" w:rsidRPr="000A486B" w:rsidRDefault="007116AD" w:rsidP="007116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h</w:t>
            </w:r>
          </w:p>
        </w:tc>
        <w:tc>
          <w:tcPr>
            <w:tcW w:w="3256" w:type="dxa"/>
          </w:tcPr>
          <w:p w14:paraId="524B7D83" w14:textId="197C916D" w:rsidR="00122A7F" w:rsidRDefault="00122A7F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Zasady ewakuacji z miejsca zagrożenia</w:t>
            </w:r>
          </w:p>
          <w:p w14:paraId="3BA15CA2" w14:textId="2F3C7669" w:rsidR="00122A7F" w:rsidRDefault="00122A7F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Ewakuacja z budynku, m.in. ze szkoły</w:t>
            </w:r>
          </w:p>
          <w:p w14:paraId="3D975C62" w14:textId="7DFD0B0C" w:rsidR="00122A7F" w:rsidRDefault="00122A7F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Zapewnienie schronienia, wody i żywności</w:t>
            </w:r>
          </w:p>
          <w:p w14:paraId="6F9DD1B4" w14:textId="5FC5A1C0" w:rsidR="00122A7F" w:rsidRPr="00122A7F" w:rsidRDefault="00122A7F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Ewakuacja zwierząt</w:t>
            </w:r>
          </w:p>
          <w:p w14:paraId="6BE771FD" w14:textId="351AE554" w:rsidR="00122A7F" w:rsidRPr="000A486B" w:rsidRDefault="00122A7F" w:rsidP="00122A7F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Przeciwdziałanie panice</w:t>
            </w:r>
          </w:p>
        </w:tc>
        <w:tc>
          <w:tcPr>
            <w:tcW w:w="4252" w:type="dxa"/>
          </w:tcPr>
          <w:p w14:paraId="2CBA7143" w14:textId="77777777" w:rsidR="00122A7F" w:rsidRPr="000A486B" w:rsidRDefault="00122A7F" w:rsidP="00122A7F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opisuje kluczowe elementy szkolnej instrukcji ewakuacji:</w:t>
            </w:r>
          </w:p>
          <w:p w14:paraId="0797D8C2" w14:textId="77777777" w:rsidR="00122A7F" w:rsidRPr="000A486B" w:rsidRDefault="00122A7F" w:rsidP="00122A7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sygnały i środki alarmowe</w:t>
            </w:r>
          </w:p>
          <w:p w14:paraId="67632D8A" w14:textId="77777777" w:rsidR="00122A7F" w:rsidRPr="000A486B" w:rsidRDefault="00122A7F" w:rsidP="00122A7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drogi ewakuacji, wyjścia ewakuacyjne</w:t>
            </w:r>
          </w:p>
          <w:p w14:paraId="62D707A2" w14:textId="77777777" w:rsidR="00122A7F" w:rsidRPr="000A486B" w:rsidRDefault="00122A7F" w:rsidP="00122A7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znaki ewakuacyjne</w:t>
            </w:r>
          </w:p>
          <w:p w14:paraId="6E4CBF65" w14:textId="77777777" w:rsidR="00122A7F" w:rsidRPr="000A486B" w:rsidRDefault="00122A7F" w:rsidP="00122A7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miejsce zbiórki ewakuowanej ludności</w:t>
            </w:r>
          </w:p>
          <w:p w14:paraId="115774F7" w14:textId="138FE541" w:rsidR="00122A7F" w:rsidRPr="000A486B" w:rsidRDefault="00122A7F" w:rsidP="00122A7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zasady zachowania się podczas ewakuacji ze szkoły </w:t>
            </w:r>
          </w:p>
          <w:p w14:paraId="290CD52C" w14:textId="632ED12A" w:rsidR="00122A7F" w:rsidRPr="000A486B" w:rsidRDefault="00122A7F" w:rsidP="00122A7F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uczestniczy w próbnej ewakuacji</w:t>
            </w:r>
          </w:p>
        </w:tc>
        <w:tc>
          <w:tcPr>
            <w:tcW w:w="4109" w:type="dxa"/>
          </w:tcPr>
          <w:p w14:paraId="2636CB9C" w14:textId="2C6DE127" w:rsidR="00122A7F" w:rsidRPr="000A486B" w:rsidRDefault="0080539B" w:rsidP="00122A7F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="00122A7F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mawia ogólne zasady ewakuacji </w:t>
            </w:r>
          </w:p>
          <w:p w14:paraId="1F2DEBBA" w14:textId="77777777" w:rsidR="00122A7F" w:rsidRPr="000A486B" w:rsidRDefault="00122A7F" w:rsidP="00122A7F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różnicuje stopnie ewakuacji</w:t>
            </w:r>
          </w:p>
          <w:p w14:paraId="6C5ABFF0" w14:textId="77777777" w:rsidR="00122A7F" w:rsidRPr="000A486B" w:rsidRDefault="00122A7F" w:rsidP="00122A7F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70825AE9" w14:textId="6170FD89" w:rsidR="005B162F" w:rsidRPr="000A486B" w:rsidRDefault="0099681A" w:rsidP="005B162F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II.3</w:t>
            </w:r>
          </w:p>
        </w:tc>
      </w:tr>
      <w:tr w:rsidR="00332238" w:rsidRPr="000A486B" w14:paraId="334BF6B5" w14:textId="77777777" w:rsidTr="00823AEC">
        <w:tc>
          <w:tcPr>
            <w:tcW w:w="1871" w:type="dxa"/>
          </w:tcPr>
          <w:p w14:paraId="00C50102" w14:textId="0F944C39" w:rsidR="00332238" w:rsidRDefault="00332238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3. </w:t>
            </w:r>
          </w:p>
          <w:p w14:paraId="3270EB7B" w14:textId="77777777" w:rsidR="00332238" w:rsidRDefault="00332238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Zagrożenia i </w:t>
            </w:r>
            <w:r w:rsidRPr="008053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walka z nimi</w:t>
            </w:r>
          </w:p>
          <w:p w14:paraId="6302E324" w14:textId="77777777" w:rsidR="007116AD" w:rsidRDefault="007116AD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3DC9327" w14:textId="77777777" w:rsidR="007116AD" w:rsidRDefault="007116AD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E35C27" w14:textId="73E3AF9D" w:rsidR="007116AD" w:rsidRDefault="007116AD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h</w:t>
            </w:r>
          </w:p>
        </w:tc>
        <w:tc>
          <w:tcPr>
            <w:tcW w:w="3256" w:type="dxa"/>
          </w:tcPr>
          <w:p w14:paraId="7C9287FE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Zagrożenia czasu pokoju i czasu wojny </w:t>
            </w:r>
          </w:p>
          <w:p w14:paraId="1C7828BE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Klasyfikacja zagrożeń ze względu na podmiot (zagrożenia bezpieczeństwa osobistego i zbiorowego); źródła zagrożeń </w:t>
            </w:r>
          </w:p>
          <w:p w14:paraId="48BFB21A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Systemy zapewniające bezpieczeństwo wewnętrzne: Krajowy System Ratowniczo-Gaśniczy, Państwowe Ratownictwo Medyczne; rola i zasady funkcjonowania PSP i PRM </w:t>
            </w:r>
          </w:p>
          <w:p w14:paraId="40531312" w14:textId="7D20684F" w:rsidR="00332238" w:rsidRDefault="00332238" w:rsidP="00332238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Zadania OSP, GOPR, TOPR, WOPR itp.</w:t>
            </w:r>
          </w:p>
        </w:tc>
        <w:tc>
          <w:tcPr>
            <w:tcW w:w="4252" w:type="dxa"/>
          </w:tcPr>
          <w:p w14:paraId="5F4E88DF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rozpoznaje zagrożenia i ich źródła </w:t>
            </w:r>
          </w:p>
          <w:p w14:paraId="62E5BBAF" w14:textId="77777777" w:rsidR="00332238" w:rsidRPr="000A486B" w:rsidRDefault="00332238" w:rsidP="00332238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rozróżnia zagrożenia czasu pokoju i zagrożenia czasu wojny </w:t>
            </w:r>
          </w:p>
          <w:p w14:paraId="225E1F43" w14:textId="77777777" w:rsidR="00332238" w:rsidRPr="000A486B" w:rsidRDefault="00332238" w:rsidP="00332238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nazwy formacji służb działających na rzecz zwalczania skutków zagrożeń </w:t>
            </w:r>
          </w:p>
          <w:p w14:paraId="0FE21C64" w14:textId="77777777" w:rsidR="00332238" w:rsidRPr="000A486B" w:rsidRDefault="00332238" w:rsidP="00332238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wymienia elementy systemowych rozwiązań zapewniających bezpieczeństwo państwa i obywateli (</w:t>
            </w:r>
            <w:r w:rsidRPr="000A486B">
              <w:rPr>
                <w:rFonts w:eastAsia="Calibri"/>
                <w:kern w:val="1"/>
                <w:lang w:val="pl-PL"/>
              </w:rPr>
              <w:t xml:space="preserve">Krajowy System Ratowniczo-Gaśniczy –KSRG, Państwowe Ratownictwo Medyczne – </w:t>
            </w:r>
            <w:r w:rsidRPr="000A486B">
              <w:rPr>
                <w:spacing w:val="-3"/>
                <w:lang w:val="pl-PL"/>
              </w:rPr>
              <w:t xml:space="preserve">PRM) </w:t>
            </w:r>
          </w:p>
          <w:p w14:paraId="7067F401" w14:textId="77777777" w:rsidR="00332238" w:rsidRPr="000A486B" w:rsidRDefault="00332238" w:rsidP="00332238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społeczne podmioty działające na rzecz zwalczania skutków zagrożeń </w:t>
            </w:r>
          </w:p>
          <w:p w14:paraId="5F08B5BC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E0F6E48" w14:textId="77777777" w:rsidR="00332238" w:rsidRPr="000A486B" w:rsidRDefault="00332238" w:rsidP="00680F99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6C30D25F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wyjaśnia rolę i zasady funkcjonowania Państwowej Straży Pożarnej oraz Państwowego Ratownictwa Medycznego </w:t>
            </w:r>
          </w:p>
          <w:p w14:paraId="280387FD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charakteryzuje działalność społecznych podmiotów ratowniczych, w tym: OSP, GOPR, TOPR </w:t>
            </w:r>
          </w:p>
          <w:p w14:paraId="2A84C9F5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wyjaśnia zadania tych podmiotów</w:t>
            </w:r>
          </w:p>
          <w:p w14:paraId="4106AAB4" w14:textId="4E151243" w:rsidR="00332238" w:rsidRDefault="00332238" w:rsidP="0033223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665C5BC6" w14:textId="7AD567D7" w:rsidR="005B162F" w:rsidRDefault="005B162F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</w:t>
            </w:r>
          </w:p>
          <w:p w14:paraId="01773861" w14:textId="44284EDE" w:rsidR="00332238" w:rsidRPr="000A486B" w:rsidRDefault="005B162F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II.4</w:t>
            </w:r>
          </w:p>
          <w:p w14:paraId="37CFA078" w14:textId="0F3F6F0F" w:rsidR="00332238" w:rsidRPr="000A486B" w:rsidRDefault="00332238" w:rsidP="005B162F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32238" w:rsidRPr="000A486B" w14:paraId="17E55576" w14:textId="77777777" w:rsidTr="00823AEC">
        <w:tc>
          <w:tcPr>
            <w:tcW w:w="1871" w:type="dxa"/>
          </w:tcPr>
          <w:p w14:paraId="339FB389" w14:textId="6F857E2C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4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Pożary</w:t>
            </w:r>
          </w:p>
          <w:p w14:paraId="10B7611E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6158746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2F37E4A" w14:textId="51DD4933" w:rsidR="00332238" w:rsidRPr="000A486B" w:rsidRDefault="000767A0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2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</w:t>
            </w:r>
          </w:p>
          <w:p w14:paraId="3240D25F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D484FA3" w14:textId="126479C2" w:rsidR="00332238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7BD35928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Zagrożenia pożarowe w domu i szkole</w:t>
            </w:r>
          </w:p>
          <w:p w14:paraId="76103AC8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Typowe zagrożenia zdrowia i życia w czasie pożaru </w:t>
            </w:r>
          </w:p>
          <w:p w14:paraId="67ABF02F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Postępowanie na wypadek pożaru</w:t>
            </w:r>
          </w:p>
          <w:p w14:paraId="4A2A19B5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Rodzaje i zasady użycia podręcznego sprzętu gaśniczego</w:t>
            </w:r>
          </w:p>
          <w:p w14:paraId="4A23D9D6" w14:textId="4C291E6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Sposoby gaszenia najczęściej występujących pożarów</w:t>
            </w:r>
          </w:p>
        </w:tc>
        <w:tc>
          <w:tcPr>
            <w:tcW w:w="4252" w:type="dxa"/>
          </w:tcPr>
          <w:p w14:paraId="6080339A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główne przyczyny pożarów </w:t>
            </w:r>
          </w:p>
          <w:p w14:paraId="31488126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opisuje zasady postępowania podczas pożaru </w:t>
            </w:r>
          </w:p>
          <w:p w14:paraId="458F5F5A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wymienia typowe zagrożenia zdrowia i życia podczas pożaru </w:t>
            </w:r>
          </w:p>
          <w:p w14:paraId="2849E3A7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charakteryzuje zagrożenia pożarowe w domu, szkole i najbliższej okolicy </w:t>
            </w:r>
          </w:p>
          <w:p w14:paraId="35AF3CFC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wymienia rodzaje i zasady użycia podręcznego sprzętu gaśniczego </w:t>
            </w:r>
          </w:p>
          <w:p w14:paraId="1EC355AF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potrafi dobrać odpowiedni rodzaj środka gaśniczego w zależności od rodzaju pożaru (np. płonąca patelnia, płonący komputer) </w:t>
            </w:r>
          </w:p>
          <w:p w14:paraId="46BACEA6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rozpoznaje i opisuje sposób użycia podręcznego sprzętu gaśniczego </w:t>
            </w:r>
          </w:p>
          <w:p w14:paraId="0796995D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 xml:space="preserve">rozpoznaje znaki ochrony przeciwpożarowej </w:t>
            </w:r>
          </w:p>
          <w:p w14:paraId="5C68B45E" w14:textId="37863D35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rozpoznaje znaki ewakuacji</w:t>
            </w:r>
          </w:p>
        </w:tc>
        <w:tc>
          <w:tcPr>
            <w:tcW w:w="4109" w:type="dxa"/>
          </w:tcPr>
          <w:p w14:paraId="33E6EB7A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omawia zasady profilaktyki pożarowej </w:t>
            </w:r>
          </w:p>
          <w:p w14:paraId="3CE47D43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opisuje sposoby gaszenia (w zarodku) najczęściej występujących pożarów </w:t>
            </w:r>
          </w:p>
          <w:p w14:paraId="24A65A4B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omawia zasady troski o własne bezpieczeństwo podczas pożaru </w:t>
            </w:r>
          </w:p>
          <w:p w14:paraId="1CE2B8C1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opisuje sposoby postępowania osób odciętych przez pożar od dróg ewakuacji </w:t>
            </w:r>
          </w:p>
          <w:p w14:paraId="40D67EDB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trike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en-US"/>
                <w14:ligatures w14:val="none"/>
              </w:rPr>
              <w:t xml:space="preserve">wyznacza strefę bezpieczeństwa w sytuacji zagrożenia </w:t>
            </w:r>
          </w:p>
          <w:p w14:paraId="37DC5AE2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</w:tcPr>
          <w:p w14:paraId="09DA0CD5" w14:textId="249E0117" w:rsidR="00332238" w:rsidRDefault="005B162F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II.4</w:t>
            </w:r>
          </w:p>
          <w:p w14:paraId="60DE48F3" w14:textId="64A002BA" w:rsidR="00F20CDD" w:rsidRPr="000A486B" w:rsidRDefault="005B162F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II.5</w:t>
            </w:r>
          </w:p>
          <w:p w14:paraId="1B9756B0" w14:textId="75991DD5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</w:tr>
      <w:tr w:rsidR="00332238" w:rsidRPr="000A486B" w14:paraId="6A5D77B8" w14:textId="77777777" w:rsidTr="00823AEC">
        <w:tc>
          <w:tcPr>
            <w:tcW w:w="1871" w:type="dxa"/>
          </w:tcPr>
          <w:p w14:paraId="60D7D561" w14:textId="0FD77505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5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Powodzie </w:t>
            </w:r>
          </w:p>
          <w:p w14:paraId="5321CA12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251FA97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1 h</w:t>
            </w:r>
          </w:p>
          <w:p w14:paraId="2E075BD5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40C5A32" w14:textId="4EA9BD81" w:rsidR="00332238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B5AC036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lastRenderedPageBreak/>
              <w:t>Typowe zagrożenia zdrowia i życia w czasie powodzi</w:t>
            </w:r>
          </w:p>
          <w:p w14:paraId="138CBC8C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lastRenderedPageBreak/>
              <w:t>Postępowanie na wypadek powodzi</w:t>
            </w:r>
          </w:p>
          <w:p w14:paraId="78ED1131" w14:textId="74598803" w:rsidR="00332238" w:rsidRPr="000A486B" w:rsidRDefault="00332238" w:rsidP="007116AD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1343054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lastRenderedPageBreak/>
              <w:t xml:space="preserve">przedstawia typowe zagrożenia zdrowia i życia podczas powodzi, pożaru i innych klęsk żywiołowych </w:t>
            </w:r>
          </w:p>
          <w:p w14:paraId="3A2EE00E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lastRenderedPageBreak/>
              <w:t xml:space="preserve">wymienia główne przyczyny powodzi </w:t>
            </w:r>
          </w:p>
          <w:p w14:paraId="33565540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opisuje zakres i sposób przygotowania się do planowanej ewakuacji </w:t>
            </w:r>
          </w:p>
          <w:p w14:paraId="39B98D9F" w14:textId="46C12C6E" w:rsidR="00332238" w:rsidRPr="000A486B" w:rsidRDefault="007116AD" w:rsidP="00332238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opisuje zasady postępowania podczas powodzi</w:t>
            </w:r>
          </w:p>
        </w:tc>
        <w:tc>
          <w:tcPr>
            <w:tcW w:w="4109" w:type="dxa"/>
          </w:tcPr>
          <w:p w14:paraId="2B45F62E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omawia zasady ewakuacji ludności i zwierząt z terenów zagrożonych </w:t>
            </w:r>
          </w:p>
          <w:p w14:paraId="36020E77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wyjaśnia zasady zaopatrzenia ludności ewakuowanej w wodę i żywność </w:t>
            </w:r>
          </w:p>
          <w:p w14:paraId="07F1B736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uzasadnia potrzebę przeciwdziałania panice </w:t>
            </w:r>
          </w:p>
          <w:p w14:paraId="1E7ADA51" w14:textId="540C0006" w:rsidR="00332238" w:rsidRPr="000A486B" w:rsidRDefault="00332238" w:rsidP="00DA54A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opisuje znaczenie kodu kolorystycznego I sygnalizacji manualnej w kontakcie ofiar powodzi z zespołami ratowniczymi</w:t>
            </w:r>
          </w:p>
        </w:tc>
        <w:tc>
          <w:tcPr>
            <w:tcW w:w="1425" w:type="dxa"/>
          </w:tcPr>
          <w:p w14:paraId="7404CD20" w14:textId="15901153" w:rsidR="00332238" w:rsidRPr="000A486B" w:rsidRDefault="005B162F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II.4</w:t>
            </w:r>
          </w:p>
          <w:p w14:paraId="773E44F9" w14:textId="248B3273" w:rsidR="00332238" w:rsidRPr="000A486B" w:rsidRDefault="005B162F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II.5</w:t>
            </w:r>
          </w:p>
          <w:p w14:paraId="4944CF0E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A1608D3" w14:textId="6F0A6647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</w:tr>
      <w:tr w:rsidR="007116AD" w:rsidRPr="000A486B" w14:paraId="3BC8C1BC" w14:textId="77777777" w:rsidTr="00823AEC">
        <w:tc>
          <w:tcPr>
            <w:tcW w:w="1871" w:type="dxa"/>
          </w:tcPr>
          <w:p w14:paraId="29075E0F" w14:textId="427B0469" w:rsidR="007116AD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  <w:r w:rsidR="007116A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.</w:t>
            </w:r>
          </w:p>
          <w:p w14:paraId="10B0E7FA" w14:textId="77777777" w:rsidR="007116AD" w:rsidRPr="007116AD" w:rsidRDefault="007116AD" w:rsidP="00711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7116A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Ekstremalne</w:t>
            </w:r>
          </w:p>
          <w:p w14:paraId="544753B3" w14:textId="77777777" w:rsidR="007116AD" w:rsidRDefault="007116AD" w:rsidP="00711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7116A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warunki pogodowe</w:t>
            </w:r>
          </w:p>
          <w:p w14:paraId="1F32A8A1" w14:textId="77777777" w:rsidR="007116AD" w:rsidRDefault="007116AD" w:rsidP="00711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04CEF61" w14:textId="42FF3BB7" w:rsidR="007116AD" w:rsidRDefault="007116AD" w:rsidP="00711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4A2A6DB" w14:textId="69105F11" w:rsidR="007116AD" w:rsidRDefault="007116AD" w:rsidP="007116A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 h</w:t>
            </w:r>
          </w:p>
          <w:p w14:paraId="5C205B71" w14:textId="757BFAAF" w:rsidR="007116AD" w:rsidRPr="000A486B" w:rsidRDefault="007116AD" w:rsidP="00711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F204529" w14:textId="7BEA949F" w:rsidR="007116AD" w:rsidRPr="007116AD" w:rsidRDefault="007116AD" w:rsidP="007116AD">
            <w:pPr>
              <w:pStyle w:val="Akapitzlist"/>
              <w:numPr>
                <w:ilvl w:val="0"/>
                <w:numId w:val="28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7116A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Zagrożenie lawiną i śnieżycą</w:t>
            </w:r>
          </w:p>
          <w:p w14:paraId="540A0073" w14:textId="31AADCAA" w:rsidR="007116AD" w:rsidRPr="007116AD" w:rsidRDefault="007116AD" w:rsidP="007116AD">
            <w:pPr>
              <w:pStyle w:val="Akapitzlist"/>
              <w:numPr>
                <w:ilvl w:val="0"/>
                <w:numId w:val="28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7116A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Intensywna śnieżyca</w:t>
            </w:r>
          </w:p>
          <w:p w14:paraId="1EC00B5B" w14:textId="2EEFF9BC" w:rsidR="007116AD" w:rsidRPr="007116AD" w:rsidRDefault="007116AD" w:rsidP="007116AD">
            <w:pPr>
              <w:pStyle w:val="Akapitzlist"/>
              <w:numPr>
                <w:ilvl w:val="0"/>
                <w:numId w:val="28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7116A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Upały</w:t>
            </w:r>
          </w:p>
          <w:p w14:paraId="0EE16753" w14:textId="14723315" w:rsidR="007116AD" w:rsidRPr="007116AD" w:rsidRDefault="007116AD" w:rsidP="007116AD">
            <w:pPr>
              <w:pStyle w:val="Akapitzlist"/>
              <w:numPr>
                <w:ilvl w:val="0"/>
                <w:numId w:val="28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7116A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Wichury</w:t>
            </w:r>
          </w:p>
          <w:p w14:paraId="6060E6CD" w14:textId="18159427" w:rsidR="007116AD" w:rsidRPr="007116AD" w:rsidRDefault="007116AD" w:rsidP="007116AD">
            <w:pPr>
              <w:pStyle w:val="Akapitzlist"/>
              <w:numPr>
                <w:ilvl w:val="0"/>
                <w:numId w:val="27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7116A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Burze</w:t>
            </w:r>
          </w:p>
        </w:tc>
        <w:tc>
          <w:tcPr>
            <w:tcW w:w="4252" w:type="dxa"/>
          </w:tcPr>
          <w:p w14:paraId="5AA69185" w14:textId="6E47EC2F" w:rsidR="007116AD" w:rsidRPr="000A486B" w:rsidRDefault="007116AD" w:rsidP="007116A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opisuje zasad</w:t>
            </w:r>
            <w:r>
              <w:rPr>
                <w:spacing w:val="-3"/>
                <w:lang w:val="pl-PL"/>
              </w:rPr>
              <w:t xml:space="preserve">y postępowania podczas powodzi śnieżycy i </w:t>
            </w:r>
            <w:r w:rsidRPr="000A486B">
              <w:rPr>
                <w:spacing w:val="-3"/>
                <w:lang w:val="pl-PL"/>
              </w:rPr>
              <w:t xml:space="preserve">zejścia lawiny </w:t>
            </w:r>
          </w:p>
          <w:p w14:paraId="2C3AA645" w14:textId="77777777" w:rsidR="007116AD" w:rsidRPr="000A486B" w:rsidRDefault="007116AD" w:rsidP="007116A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 xml:space="preserve">proponuje odpowiednie działania zapobiegawcze i ratownicze wobec narastającej fali upałów </w:t>
            </w:r>
          </w:p>
          <w:p w14:paraId="3522F0EE" w14:textId="77777777" w:rsidR="007116AD" w:rsidRDefault="007116AD" w:rsidP="007116A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</w:rPr>
              <w:t>opisuje sposób przygotowania domu (obejścia) na nadciągające burze i/lub wichury</w:t>
            </w:r>
          </w:p>
          <w:p w14:paraId="00831DC5" w14:textId="42FFFEDE" w:rsidR="007116AD" w:rsidRPr="007116AD" w:rsidRDefault="007116AD" w:rsidP="007116A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7116AD">
              <w:rPr>
                <w:spacing w:val="-3"/>
              </w:rPr>
              <w:t>proponuje sposoby postępowania w czasie silnych mrozó</w:t>
            </w:r>
            <w:r>
              <w:rPr>
                <w:spacing w:val="-3"/>
              </w:rPr>
              <w:t>w,</w:t>
            </w:r>
            <w:r w:rsidRPr="007116AD">
              <w:rPr>
                <w:spacing w:val="-3"/>
              </w:rPr>
              <w:t xml:space="preserve"> zwłaszcza w odniesieniu do zabezpieczenia domów mieszkalnych i osób podróżnych</w:t>
            </w:r>
          </w:p>
        </w:tc>
        <w:tc>
          <w:tcPr>
            <w:tcW w:w="4109" w:type="dxa"/>
          </w:tcPr>
          <w:p w14:paraId="7EF25C00" w14:textId="77777777" w:rsidR="007116AD" w:rsidRPr="007116AD" w:rsidRDefault="007116AD" w:rsidP="007116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116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przedstawia zasady postępowania w razie zagrożenia lawiną</w:t>
            </w:r>
          </w:p>
          <w:p w14:paraId="4119B322" w14:textId="77777777" w:rsidR="007116AD" w:rsidRPr="000A486B" w:rsidRDefault="007116AD" w:rsidP="007116AD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84F5DB4" w14:textId="4CAB01C4" w:rsidR="00F20CDD" w:rsidRDefault="00F20CDD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="005B1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  <w:p w14:paraId="170DE6DB" w14:textId="60B11989" w:rsidR="00F20CDD" w:rsidRDefault="005B162F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II.5</w:t>
            </w:r>
          </w:p>
          <w:p w14:paraId="11F9EB68" w14:textId="052D73C4" w:rsidR="007116AD" w:rsidRPr="000A486B" w:rsidRDefault="007116AD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010D7" w:rsidRPr="000A486B" w14:paraId="3B207244" w14:textId="77777777" w:rsidTr="00823AEC">
        <w:tc>
          <w:tcPr>
            <w:tcW w:w="1871" w:type="dxa"/>
          </w:tcPr>
          <w:p w14:paraId="5C9A1093" w14:textId="0FB91301" w:rsidR="00C010D7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7</w:t>
            </w:r>
            <w:r w:rsidR="00C010D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6DC76EDD" w14:textId="77777777" w:rsidR="00C010D7" w:rsidRDefault="00C010D7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C010D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Wypadki i katastrofy komunikacyjne. Niebezpieczne substancje chemiczne</w:t>
            </w:r>
          </w:p>
          <w:p w14:paraId="51CF805D" w14:textId="77777777" w:rsidR="002366D7" w:rsidRDefault="002366D7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AAB7619" w14:textId="77777777" w:rsidR="002366D7" w:rsidRDefault="002366D7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7CA12A4" w14:textId="1BA94C45" w:rsidR="002366D7" w:rsidRDefault="002366D7" w:rsidP="002366D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 h</w:t>
            </w:r>
          </w:p>
        </w:tc>
        <w:tc>
          <w:tcPr>
            <w:tcW w:w="3256" w:type="dxa"/>
          </w:tcPr>
          <w:p w14:paraId="78CCB0E8" w14:textId="0B4B04A0" w:rsidR="00C010D7" w:rsidRDefault="00C010D7" w:rsidP="00C010D7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C010D7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Przyczyny wypadków komunikacyjnych</w:t>
            </w:r>
          </w:p>
          <w:p w14:paraId="57FD196F" w14:textId="2F5CA68B" w:rsidR="00C010D7" w:rsidRPr="00C010D7" w:rsidRDefault="00C010D7" w:rsidP="00C010D7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C010D7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a</w:t>
            </w:r>
            <w:r w:rsidRPr="00C010D7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sady postępowania na miejscu wypadku drogowego</w:t>
            </w:r>
          </w:p>
          <w:p w14:paraId="3A572CEC" w14:textId="107C7054" w:rsidR="00C010D7" w:rsidRPr="00C010D7" w:rsidRDefault="00C010D7" w:rsidP="00C010D7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C010D7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 xml:space="preserve">Zasady postępowania w przypadku awarii środka transportu lub rozszczelnienia zbiorników z substancjami toksycznymi </w:t>
            </w:r>
          </w:p>
          <w:p w14:paraId="7856BB0D" w14:textId="4364E39A" w:rsidR="00C010D7" w:rsidRPr="00C010D7" w:rsidRDefault="00C010D7" w:rsidP="00C010D7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Znaki ostrzegawcze</w:t>
            </w:r>
          </w:p>
          <w:p w14:paraId="2E39ECEE" w14:textId="42729B27" w:rsidR="00C010D7" w:rsidRPr="00C010D7" w:rsidRDefault="00C010D7" w:rsidP="00C010D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C010D7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Zasady postępowania po uwolnieniu substancji chemicznej</w:t>
            </w:r>
          </w:p>
        </w:tc>
        <w:tc>
          <w:tcPr>
            <w:tcW w:w="4252" w:type="dxa"/>
          </w:tcPr>
          <w:p w14:paraId="05C03C4A" w14:textId="24B31457" w:rsidR="002366D7" w:rsidRDefault="002366D7" w:rsidP="00C010D7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010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wyjaśnia zasady postępowania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 miejscu wypadku drogowego</w:t>
            </w:r>
          </w:p>
          <w:p w14:paraId="3FFAA395" w14:textId="7FB60A90" w:rsidR="00C010D7" w:rsidRDefault="00C010D7" w:rsidP="00C010D7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010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yjaśnia zasady postępowania w przypadku awarii instalacji chemicznej, środka transportu lub rozszczelnienia zbiorników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 substancjami toksycznymi</w:t>
            </w:r>
          </w:p>
          <w:p w14:paraId="7F4327A5" w14:textId="429874F6" w:rsidR="00C010D7" w:rsidRPr="00C010D7" w:rsidRDefault="00C010D7" w:rsidP="002366D7">
            <w:pPr>
              <w:pStyle w:val="Akapitzlist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109" w:type="dxa"/>
          </w:tcPr>
          <w:p w14:paraId="5F683AC0" w14:textId="77777777" w:rsidR="002366D7" w:rsidRDefault="00C010D7" w:rsidP="002366D7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10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obowiązki pieszego i kierowcy podczas przejazdu pojazdu uprzywilejowanego </w:t>
            </w:r>
          </w:p>
          <w:p w14:paraId="4E54E631" w14:textId="3EB5F89B" w:rsidR="002366D7" w:rsidRPr="002366D7" w:rsidRDefault="002366D7" w:rsidP="002366D7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6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zna możliwości wykorzystania środków podręcznych i masek przeciwgazowych do ochrony ludzi przed szkodliwym wykorzystaniem toksycznych środków przemysłowych oraz bojowych środków trujących</w:t>
            </w:r>
          </w:p>
        </w:tc>
        <w:tc>
          <w:tcPr>
            <w:tcW w:w="1425" w:type="dxa"/>
          </w:tcPr>
          <w:p w14:paraId="73F1611F" w14:textId="77777777" w:rsidR="005B162F" w:rsidRDefault="00F20CDD" w:rsidP="005B162F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</w:t>
            </w:r>
            <w:r w:rsidR="005B1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  <w:p w14:paraId="2A0FCC61" w14:textId="0D4BA3BC" w:rsidR="00C010D7" w:rsidRPr="000A486B" w:rsidRDefault="005B162F" w:rsidP="005B162F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II.5</w:t>
            </w:r>
          </w:p>
        </w:tc>
      </w:tr>
      <w:tr w:rsidR="00332238" w:rsidRPr="000A486B" w14:paraId="01EE8470" w14:textId="77777777" w:rsidTr="00823AEC">
        <w:tc>
          <w:tcPr>
            <w:tcW w:w="1871" w:type="dxa"/>
          </w:tcPr>
          <w:p w14:paraId="6B30349B" w14:textId="5DC51118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8.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Zagrożenia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 xml:space="preserve">terrorystyczne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</w:p>
          <w:p w14:paraId="335F0ABB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F2CE576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1 h</w:t>
            </w:r>
          </w:p>
          <w:p w14:paraId="786BE084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EC6AB5B" w14:textId="6FC81DE8" w:rsidR="00332238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5D912382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lastRenderedPageBreak/>
              <w:t>Pojęcie terroryzmu</w:t>
            </w:r>
          </w:p>
          <w:p w14:paraId="003FD6EF" w14:textId="77777777" w:rsidR="00332238" w:rsidRPr="000A486B" w:rsidRDefault="00332238" w:rsidP="00332238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zachowania w czasie ataku terrorystycznego</w:t>
            </w:r>
          </w:p>
          <w:p w14:paraId="46A88FE9" w14:textId="0D3A9E32" w:rsidR="00332238" w:rsidRPr="000A486B" w:rsidRDefault="00332238" w:rsidP="00C010D7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0551A9E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wyjaśnia pojęcie terroryzmu </w:t>
            </w:r>
          </w:p>
          <w:p w14:paraId="6BEAF20B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wymienia przykłady skutków użycia środków: biologicznych, chemicznych i wybuchowych w ataku terrorystycznym </w:t>
            </w:r>
          </w:p>
          <w:p w14:paraId="4BA5ACEB" w14:textId="5948F6CF" w:rsidR="00332238" w:rsidRPr="000A486B" w:rsidRDefault="00332238" w:rsidP="00DA54A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omawia zasady zachowania się w przypadku zdarzeń terrorystycznych (np. w razie wtargnięcia uzbrojonej osoby do szkoły, centrum handlowego) – sytuacje zakładnicze</w:t>
            </w:r>
          </w:p>
        </w:tc>
        <w:tc>
          <w:tcPr>
            <w:tcW w:w="4109" w:type="dxa"/>
          </w:tcPr>
          <w:p w14:paraId="19A307DE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wyjaśnia znaczenie pojęcia cyberprzemocy </w:t>
            </w:r>
          </w:p>
          <w:p w14:paraId="1E718F1D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procedury postępowania w przypadku jej wystąpienia </w:t>
            </w:r>
          </w:p>
          <w:p w14:paraId="058C1F9C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wskazuje niewłaściwe zachowania dotyczące cyberprzemocy; proponuje właściwą na nie reakcję </w:t>
            </w:r>
          </w:p>
          <w:p w14:paraId="6BA54F81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wymienia sposoby zapewnienia sobie bezpieczeństwa w sieci teleinformatycznej</w:t>
            </w:r>
          </w:p>
          <w:p w14:paraId="2DE793F5" w14:textId="77777777" w:rsidR="00332238" w:rsidRPr="000A486B" w:rsidRDefault="00332238" w:rsidP="00C010D7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</w:tcPr>
          <w:p w14:paraId="7A82E2B9" w14:textId="28E0450A" w:rsidR="00332238" w:rsidRDefault="005B162F" w:rsidP="00332238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II.4</w:t>
            </w:r>
          </w:p>
          <w:p w14:paraId="3EC55FE8" w14:textId="35275261" w:rsidR="005B162F" w:rsidRPr="000A486B" w:rsidRDefault="005B162F" w:rsidP="00332238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II.5</w:t>
            </w:r>
          </w:p>
          <w:p w14:paraId="53C3F3D0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6D63C8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99B4BE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DB7A2A2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E6F0E0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4ADF2C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23D6A7" w14:textId="06B7160C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</w:tr>
      <w:tr w:rsidR="00DA54A6" w:rsidRPr="000A486B" w14:paraId="75D79274" w14:textId="77777777" w:rsidTr="00DA54A6">
        <w:tc>
          <w:tcPr>
            <w:tcW w:w="14913" w:type="dxa"/>
            <w:gridSpan w:val="5"/>
          </w:tcPr>
          <w:p w14:paraId="40DD23DD" w14:textId="77777777" w:rsidR="00DA54A6" w:rsidRDefault="00DA54A6" w:rsidP="00DA54A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</w:pPr>
          </w:p>
          <w:p w14:paraId="143D6105" w14:textId="5595AE2D" w:rsidR="00DA54A6" w:rsidRPr="00DA54A6" w:rsidRDefault="00DA54A6" w:rsidP="00DA54A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  <w:t>R. 2</w:t>
            </w:r>
            <w:r w:rsidRPr="00DA54A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  <w:t>. Bezpieczeństwo państwa</w:t>
            </w:r>
          </w:p>
          <w:p w14:paraId="4A63E867" w14:textId="129C60E1" w:rsidR="00DA54A6" w:rsidRPr="000A486B" w:rsidRDefault="00DA54A6" w:rsidP="00332238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A54A6" w:rsidRPr="000A486B" w14:paraId="52433E60" w14:textId="77777777" w:rsidTr="00DA54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3C4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Bezpiecz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ny obywatel, bezpieczne państwo</w:t>
            </w:r>
          </w:p>
          <w:p w14:paraId="3CE188BC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34768AB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5872FD4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56" w14:textId="77777777" w:rsidR="00DA54A6" w:rsidRPr="000A486B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Geopolityczne i</w:t>
            </w: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 militarne aspekty bezpieczeństwa państwa</w:t>
            </w:r>
          </w:p>
          <w:p w14:paraId="1EB3DB7C" w14:textId="77777777" w:rsidR="00DA54A6" w:rsidRPr="000A486B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Elementy składowe systemu bezpieczeństwa, jego instytucje </w:t>
            </w:r>
          </w:p>
          <w:p w14:paraId="74F7E455" w14:textId="77777777" w:rsidR="00DA54A6" w:rsidRPr="002366D7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2366D7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Bezpieczeństwo państwa w stosunkach międzynarodowych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B3C" w14:textId="77777777" w:rsidR="00DA54A6" w:rsidRPr="00DA54A6" w:rsidRDefault="00DA54A6" w:rsidP="00DA54A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eastAsiaTheme="minorHAnsi"/>
                <w:kern w:val="2"/>
                <w:lang w:val="pl-PL"/>
                <w14:ligatures w14:val="standardContextual"/>
              </w:rPr>
            </w:pPr>
            <w:r w:rsidRPr="00DA54A6">
              <w:rPr>
                <w:rFonts w:eastAsiaTheme="minorHAnsi"/>
                <w:kern w:val="2"/>
                <w:lang w:val="pl-PL"/>
                <w14:ligatures w14:val="standardContextual"/>
              </w:rPr>
              <w:t xml:space="preserve">charakteryzuje geopolityczne aspekty bezpieczeństwa państwa </w:t>
            </w:r>
          </w:p>
          <w:p w14:paraId="3A8D6E77" w14:textId="77777777" w:rsidR="00DA54A6" w:rsidRPr="00DA54A6" w:rsidRDefault="00DA54A6" w:rsidP="00DA54A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eastAsiaTheme="minorHAnsi"/>
                <w:kern w:val="2"/>
                <w:lang w:val="pl-PL"/>
                <w14:ligatures w14:val="standardContextual"/>
              </w:rPr>
            </w:pPr>
            <w:r w:rsidRPr="00DA54A6">
              <w:rPr>
                <w:rFonts w:eastAsiaTheme="minorHAnsi"/>
                <w:kern w:val="2"/>
                <w:lang w:val="pl-PL"/>
                <w14:ligatures w14:val="standardContextual"/>
              </w:rPr>
              <w:t xml:space="preserve">opisuje istotę oraz wymienia elementy składowe systemu bezpieczeństwa, jego poszczególne instytucje, charakter związków między nimi </w:t>
            </w:r>
          </w:p>
          <w:p w14:paraId="5ED393C2" w14:textId="77777777" w:rsidR="00DA54A6" w:rsidRPr="00DA54A6" w:rsidRDefault="00DA54A6" w:rsidP="00DA54A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eastAsiaTheme="minorHAnsi"/>
                <w:kern w:val="2"/>
                <w:lang w:val="pl-PL"/>
                <w14:ligatures w14:val="standardContextual"/>
              </w:rPr>
            </w:pPr>
            <w:r w:rsidRPr="00DA54A6">
              <w:rPr>
                <w:rFonts w:eastAsiaTheme="minorHAnsi"/>
                <w:kern w:val="2"/>
                <w:lang w:val="pl-PL"/>
                <w14:ligatures w14:val="standardContextual"/>
              </w:rPr>
              <w:t>omawia miejsce Polski w organizacjach międzynarodowych</w:t>
            </w:r>
          </w:p>
          <w:p w14:paraId="75D87315" w14:textId="77777777" w:rsidR="00DA54A6" w:rsidRPr="00DA54A6" w:rsidRDefault="00DA54A6" w:rsidP="00DA54A6">
            <w:pPr>
              <w:pStyle w:val="Akapitzlist"/>
              <w:tabs>
                <w:tab w:val="num" w:pos="0"/>
              </w:tabs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3E544" w14:textId="77777777" w:rsidR="00DA54A6" w:rsidRPr="00DA54A6" w:rsidRDefault="00DA54A6" w:rsidP="00DA54A6">
            <w:pPr>
              <w:pStyle w:val="Akapitzlist"/>
              <w:tabs>
                <w:tab w:val="num" w:pos="0"/>
              </w:tabs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642" w14:textId="77777777" w:rsidR="00DA54A6" w:rsidRPr="00DA54A6" w:rsidRDefault="00DA54A6" w:rsidP="00DA54A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identyfikuje i charakteryzuje dziedziny bezpieczeństwa państwa </w:t>
            </w:r>
          </w:p>
          <w:p w14:paraId="12ABB9E6" w14:textId="77777777" w:rsidR="00DA54A6" w:rsidRPr="00DA54A6" w:rsidRDefault="00DA54A6" w:rsidP="00DA54A6">
            <w:pPr>
              <w:tabs>
                <w:tab w:val="num" w:pos="0"/>
              </w:tabs>
              <w:spacing w:after="0" w:line="276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077336" w14:textId="77777777" w:rsidR="00DA54A6" w:rsidRPr="00DA54A6" w:rsidRDefault="00DA54A6" w:rsidP="00DA54A6">
            <w:pPr>
              <w:tabs>
                <w:tab w:val="num" w:pos="0"/>
              </w:tabs>
              <w:spacing w:after="0" w:line="276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DBC378" w14:textId="77777777" w:rsidR="00DA54A6" w:rsidRPr="00DA54A6" w:rsidRDefault="00DA54A6" w:rsidP="00DA54A6">
            <w:pPr>
              <w:tabs>
                <w:tab w:val="num" w:pos="0"/>
              </w:tabs>
              <w:spacing w:after="0" w:line="276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F2B" w14:textId="7B6774A3" w:rsidR="00DA54A6" w:rsidRPr="00DA54A6" w:rsidRDefault="005B162F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I.1</w:t>
            </w:r>
          </w:p>
          <w:p w14:paraId="51408FBD" w14:textId="508E7E55" w:rsidR="00DA54A6" w:rsidRPr="00DA54A6" w:rsidRDefault="005B162F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</w:t>
            </w:r>
            <w:r w:rsidR="00DA54A6"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DA54A6"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  <w:p w14:paraId="34F91263" w14:textId="457A8234" w:rsidR="00DA54A6" w:rsidRPr="00DA54A6" w:rsidRDefault="00DA54A6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A54A6" w:rsidRPr="000A486B" w14:paraId="1C499BAF" w14:textId="77777777" w:rsidTr="00DA54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D9E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2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Siły Zbrojne Rzeczypospolitej Polskiej</w:t>
            </w:r>
          </w:p>
          <w:p w14:paraId="7BC340F1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C9F6925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334" w14:textId="77777777" w:rsidR="00DA54A6" w:rsidRPr="002366D7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2366D7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Zadania 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władz </w:t>
            </w:r>
            <w:r w:rsidRPr="002366D7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 dziedzinie obronności</w:t>
            </w:r>
          </w:p>
          <w:p w14:paraId="18FD65AA" w14:textId="77777777" w:rsidR="00DA54A6" w:rsidRPr="000A486B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Zadania, struktura, wyposażenie i uzbrojenie Sił Zbrojnych </w:t>
            </w: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Rzeczypospolitej Polskiej </w:t>
            </w:r>
          </w:p>
          <w:p w14:paraId="3094B08E" w14:textId="71095144" w:rsidR="00DA54A6" w:rsidRPr="00DA54A6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Stowarzyszenia i organizacje działające na rzecz obronności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DD4" w14:textId="77777777" w:rsidR="00DA54A6" w:rsidRPr="00DA54A6" w:rsidRDefault="00DA54A6" w:rsidP="00DA54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t xml:space="preserve">wymienia zadania parlamentu, prezydenta, rady ministrów w dziedzinie obronności oraz elementy systemu obronnego państwa </w:t>
            </w:r>
          </w:p>
          <w:p w14:paraId="418D5A7A" w14:textId="77777777" w:rsidR="00DA54A6" w:rsidRPr="00DA54A6" w:rsidRDefault="00DA54A6" w:rsidP="00DA54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t>zna i wymienia nazwy formacji mundurowych oraz ich zadania</w:t>
            </w:r>
          </w:p>
          <w:p w14:paraId="66D4D9B4" w14:textId="77777777" w:rsidR="00DA54A6" w:rsidRPr="00DA54A6" w:rsidRDefault="00DA54A6" w:rsidP="00DA54A6">
            <w:pPr>
              <w:pStyle w:val="Akapitzlist"/>
              <w:tabs>
                <w:tab w:val="num" w:pos="0"/>
              </w:tabs>
              <w:spacing w:after="0" w:line="276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100" w14:textId="77777777" w:rsidR="00DA54A6" w:rsidRDefault="00DA54A6" w:rsidP="00DA54A6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wymienia zadania Sił Zbrojnych RP podczas klęsk żywiołowych</w:t>
            </w:r>
          </w:p>
          <w:p w14:paraId="2B8301FA" w14:textId="77777777" w:rsidR="00DA54A6" w:rsidRDefault="00DA54A6" w:rsidP="00DA54A6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zna podstawowe u</w:t>
            </w:r>
            <w:r w:rsidRPr="00FC27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zbrojenie i wyposażenie Sił Zbrojnych RP</w:t>
            </w:r>
          </w:p>
          <w:p w14:paraId="5BEF9767" w14:textId="77777777" w:rsidR="00DA54A6" w:rsidRPr="00DA54A6" w:rsidRDefault="00DA54A6" w:rsidP="00DA54A6">
            <w:pPr>
              <w:tabs>
                <w:tab w:val="num" w:pos="0"/>
              </w:tabs>
              <w:spacing w:after="0" w:line="276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47B" w14:textId="2FAB933F" w:rsidR="00DA54A6" w:rsidRPr="000A486B" w:rsidRDefault="005B162F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I.4</w:t>
            </w:r>
          </w:p>
          <w:p w14:paraId="669FD209" w14:textId="643CA01E" w:rsidR="00DA54A6" w:rsidRPr="00DA54A6" w:rsidRDefault="00DA54A6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A54A6" w:rsidRPr="000A486B" w14:paraId="1EA52CB8" w14:textId="77777777" w:rsidTr="00DA54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814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3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Cyberbezpieczeństwo</w:t>
            </w:r>
          </w:p>
          <w:p w14:paraId="7102373F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D0E5FDF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B80F51C" w14:textId="77777777" w:rsidR="00DA54A6" w:rsidRPr="000A486B" w:rsidRDefault="00DA54A6" w:rsidP="00DA54A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 xml:space="preserve"> 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9D5" w14:textId="77777777" w:rsidR="00DA54A6" w:rsidRPr="00DA54A6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lastRenderedPageBreak/>
              <w:t>Zagrożenia cyberbezpieczeństwa</w:t>
            </w:r>
          </w:p>
          <w:p w14:paraId="1D481EDF" w14:textId="77777777" w:rsidR="00DA54A6" w:rsidRPr="00DA54A6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bezpieczeństwa w internecie</w:t>
            </w:r>
          </w:p>
          <w:p w14:paraId="72D51737" w14:textId="77777777" w:rsidR="00DA54A6" w:rsidRPr="00DA54A6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Cyberprzemoc</w:t>
            </w:r>
          </w:p>
          <w:p w14:paraId="73E8A0BF" w14:textId="77777777" w:rsidR="00DA54A6" w:rsidRPr="00DA54A6" w:rsidRDefault="00DA54A6" w:rsidP="00DA54A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DA54A6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lastRenderedPageBreak/>
              <w:t>Cyberbezpieczeństwo w wymiarze cywilnym i wojskowym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4AF" w14:textId="77777777" w:rsidR="00DA54A6" w:rsidRPr="00DA54A6" w:rsidRDefault="00DA54A6" w:rsidP="00DA54A6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wymienia zagrożenia cyberbezpieczeństwa w wymiarze cywilnym i wojskowym</w:t>
            </w:r>
          </w:p>
          <w:p w14:paraId="47654CCF" w14:textId="77777777" w:rsidR="00DA54A6" w:rsidRPr="00DA54A6" w:rsidRDefault="00DA54A6" w:rsidP="00DA54A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t>omawia zasady bezpieczeństwa w sieci</w:t>
            </w:r>
          </w:p>
          <w:p w14:paraId="144075DF" w14:textId="77777777" w:rsidR="00DA54A6" w:rsidRPr="00DA54A6" w:rsidRDefault="00DA54A6" w:rsidP="00DA54A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t>zna istotę cyberbezpieczeństwa</w:t>
            </w:r>
          </w:p>
          <w:p w14:paraId="1CC6FF46" w14:textId="691ABD9A" w:rsidR="00DA54A6" w:rsidRPr="00DA54A6" w:rsidRDefault="00DA54A6" w:rsidP="00DA54A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5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odbierać ze zrozumieniem, tworzyć i przedstawiać wypowiedzi dotyczące roli i miejsca cyberbezpieczeństwa militarnego w systemie cyberbezpieczeństwa państwa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4CF" w14:textId="77777777" w:rsidR="00DA54A6" w:rsidRPr="00DA54A6" w:rsidRDefault="00DA54A6" w:rsidP="00DA54A6">
            <w:pPr>
              <w:tabs>
                <w:tab w:val="num" w:pos="0"/>
              </w:tabs>
              <w:spacing w:after="0" w:line="276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•</w:t>
            </w:r>
            <w:r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ab/>
              <w:t>omawia sposoby reagowania na cyberprzemoc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B67" w14:textId="77777777" w:rsidR="00DA54A6" w:rsidRPr="00DA54A6" w:rsidRDefault="00DA54A6" w:rsidP="00DA54A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IV.2</w:t>
            </w:r>
          </w:p>
        </w:tc>
      </w:tr>
      <w:tr w:rsidR="00DA4776" w:rsidRPr="000A486B" w14:paraId="2F1920F9" w14:textId="77777777" w:rsidTr="000408CA">
        <w:tc>
          <w:tcPr>
            <w:tcW w:w="14913" w:type="dxa"/>
            <w:gridSpan w:val="5"/>
          </w:tcPr>
          <w:p w14:paraId="6CAEF548" w14:textId="77777777" w:rsidR="00DA4776" w:rsidRDefault="00DA4776" w:rsidP="00DA47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E153833" w14:textId="2449622E" w:rsidR="00DA4776" w:rsidRPr="00DA4776" w:rsidRDefault="00DA4776" w:rsidP="00DA47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R. 3</w:t>
            </w:r>
            <w:r w:rsidRPr="00122A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 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dstawy pierwszej pomocy</w:t>
            </w:r>
          </w:p>
          <w:p w14:paraId="245013ED" w14:textId="22C797BF" w:rsidR="00DA4776" w:rsidRPr="000A486B" w:rsidRDefault="00DA4776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32238" w:rsidRPr="000A486B" w14:paraId="26C6471A" w14:textId="44C5CE63" w:rsidTr="00823AEC">
        <w:trPr>
          <w:trHeight w:val="1260"/>
        </w:trPr>
        <w:tc>
          <w:tcPr>
            <w:tcW w:w="1871" w:type="dxa"/>
          </w:tcPr>
          <w:p w14:paraId="7C40868A" w14:textId="0857051A" w:rsidR="00332238" w:rsidRPr="000A486B" w:rsidRDefault="00DA477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Podstawowe wiadomości z zakresu pierwszej pomocy</w:t>
            </w:r>
          </w:p>
          <w:p w14:paraId="1DF1BF82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A283BF1" w14:textId="5D17D97A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1 h</w:t>
            </w:r>
          </w:p>
          <w:p w14:paraId="5565D44D" w14:textId="714A1272" w:rsidR="00332238" w:rsidRPr="000A486B" w:rsidRDefault="00332238" w:rsidP="00332238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A37C774" w14:textId="797D6D42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Obowiązek (prawny i moral</w:t>
            </w:r>
            <w:r w:rsidR="002B4C4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ny) udzielania pierwszej pomocy</w:t>
            </w:r>
          </w:p>
          <w:p w14:paraId="08EB8F86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Łańcuch przeżycia</w:t>
            </w:r>
          </w:p>
          <w:p w14:paraId="4FEDCE1D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Rola układu oddechowego, układu krążenia i układu nerwowego w utrzymywaniu podstawowych funkcji życiowych </w:t>
            </w:r>
          </w:p>
          <w:p w14:paraId="7108FE7B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Stan nagłego zagrożenia zdrowotnego, przyczyny szybkiego pogorszenia stanu zdrowia lub zagrożenia życia</w:t>
            </w:r>
          </w:p>
          <w:p w14:paraId="0117AD9F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Aplikacje telefoniczne przydatne w ratownictwie</w:t>
            </w:r>
          </w:p>
          <w:p w14:paraId="58458A4B" w14:textId="046C66D6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Apteczka pierwszej pomocy</w:t>
            </w:r>
          </w:p>
        </w:tc>
        <w:tc>
          <w:tcPr>
            <w:tcW w:w="4252" w:type="dxa"/>
          </w:tcPr>
          <w:p w14:paraId="382B7A37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podaje definicję i wymienia cele oraz zadania pierwszej pomocy </w:t>
            </w:r>
          </w:p>
          <w:p w14:paraId="5A522165" w14:textId="3A8B6E49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>opisuje prawny i moralny obowiązek udzielania pierwszej pomocy</w:t>
            </w:r>
          </w:p>
          <w:p w14:paraId="76FC63E6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spacing w:val="-3"/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wymienia działania z zakresu pierwszej pomocy </w:t>
            </w:r>
          </w:p>
          <w:p w14:paraId="4B91702E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opisuje rolę układów: oddychania, krążenia i nerwowego w prawidłowym funkcjonowaniu organizmu </w:t>
            </w:r>
          </w:p>
          <w:p w14:paraId="258977D8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>potrafi rozpoznać osobę w stanie zagrożenia życia :</w:t>
            </w:r>
          </w:p>
          <w:p w14:paraId="25C758DC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wyjaśnia pojęcie „stan zagrożenia życia” </w:t>
            </w:r>
          </w:p>
          <w:p w14:paraId="6BA8BD05" w14:textId="77777777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wskazuje przyczyny i okoliczności prowadzące do szybkiego pogorszenia stanu zdrowia lub zagrożenia życia </w:t>
            </w:r>
          </w:p>
          <w:p w14:paraId="4C88F037" w14:textId="12ECA971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sz w:val="20"/>
                <w:szCs w:val="20"/>
              </w:rPr>
              <w:t>opisuje wyposażenie apteczki pierwszej pomocy; wymienia przedmioty, jakie powinny się znaleźć w apteczce, np. domowej, samochodowej, turystycznej</w:t>
            </w:r>
          </w:p>
        </w:tc>
        <w:tc>
          <w:tcPr>
            <w:tcW w:w="4109" w:type="dxa"/>
          </w:tcPr>
          <w:p w14:paraId="05737303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znaczenie podejmowania działań z zakresu udzielania pierwszej pomocy przez świadka zdarzenia; przedstawia jego rolę </w:t>
            </w:r>
          </w:p>
          <w:p w14:paraId="390FE553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opisuje następstwa zaburzeń czynności układów: oddychania, krążenia i nerwowego</w:t>
            </w:r>
          </w:p>
          <w:p w14:paraId="1C2D0CDF" w14:textId="77777777" w:rsidR="00332238" w:rsidRPr="000A486B" w:rsidRDefault="00332238" w:rsidP="00332238">
            <w:pPr>
              <w:spacing w:after="0" w:line="276" w:lineRule="auto"/>
              <w:ind w:left="170"/>
              <w:rPr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wyjaśnia rolę układu nerwowego, układu krążenia i układu oddechowego w utrzymywaniu podstawowych funkcji życiowych</w:t>
            </w:r>
            <w:r w:rsidRPr="000A486B">
              <w:rPr>
                <w:sz w:val="20"/>
                <w:szCs w:val="20"/>
              </w:rPr>
              <w:t xml:space="preserve"> </w:t>
            </w:r>
          </w:p>
          <w:p w14:paraId="78324DA1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omawia znaczenie „złotej godziny” dla losu poszkodowanych</w:t>
            </w:r>
          </w:p>
          <w:p w14:paraId="299FF2CC" w14:textId="77777777" w:rsidR="00332238" w:rsidRPr="000A486B" w:rsidRDefault="00332238" w:rsidP="00332238">
            <w:pPr>
              <w:spacing w:after="0" w:line="276" w:lineRule="auto"/>
              <w:ind w:left="170"/>
              <w:rPr>
                <w:sz w:val="20"/>
                <w:szCs w:val="20"/>
              </w:rPr>
            </w:pPr>
          </w:p>
          <w:p w14:paraId="0FD62E98" w14:textId="31DD7393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22324826" w14:textId="1E4A4EE2" w:rsidR="00332238" w:rsidRDefault="009D57BC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</w:t>
            </w:r>
          </w:p>
          <w:p w14:paraId="23C0FC09" w14:textId="009055BC" w:rsidR="009D57BC" w:rsidRPr="000A486B" w:rsidRDefault="009D57BC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III.12</w:t>
            </w:r>
          </w:p>
          <w:p w14:paraId="47E440AD" w14:textId="77777777" w:rsidR="00332238" w:rsidRPr="000A486B" w:rsidRDefault="00332238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8B73BE" w14:textId="43990A2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32238" w:rsidRPr="000A486B" w14:paraId="4274FE84" w14:textId="77777777" w:rsidTr="00823AEC">
        <w:trPr>
          <w:trHeight w:val="1058"/>
        </w:trPr>
        <w:tc>
          <w:tcPr>
            <w:tcW w:w="1871" w:type="dxa"/>
          </w:tcPr>
          <w:p w14:paraId="25FB9A3B" w14:textId="6F4C5790" w:rsidR="00332238" w:rsidRPr="000A486B" w:rsidRDefault="00DA477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2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Postępowanie na miejscu zdarzenia</w:t>
            </w:r>
          </w:p>
          <w:p w14:paraId="00EDE7A3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3FB1CFB" w14:textId="20BD19E2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2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</w:t>
            </w:r>
          </w:p>
          <w:p w14:paraId="2B0E0E32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8C398A9" w14:textId="77777777" w:rsidR="00332238" w:rsidRPr="000A486B" w:rsidRDefault="00332238" w:rsidP="00332238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0C6DC2C6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Bezpieczeństwo: świadka, ratownika, poszkodowanych, miejsca zda</w:t>
            </w:r>
            <w:r w:rsidRPr="000A48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Pr="000A486B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>e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nia</w:t>
            </w:r>
          </w:p>
          <w:p w14:paraId="69D5D3B5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Środki ochrony osobistej dla ratownika</w:t>
            </w:r>
          </w:p>
          <w:p w14:paraId="4B27C648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Bezpieczne zdejmowanie rękawiczek jednorazowych</w:t>
            </w:r>
          </w:p>
          <w:p w14:paraId="4FEE97D7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Wzywanie profesjonalnej pomocy – numery alarmowe, treść komunikatu</w:t>
            </w:r>
          </w:p>
          <w:p w14:paraId="0F43EB39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Transport poszkodowanych</w:t>
            </w:r>
          </w:p>
          <w:p w14:paraId="02C48AA0" w14:textId="3BA3B490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Wywiad SAMPLE</w:t>
            </w:r>
          </w:p>
        </w:tc>
        <w:tc>
          <w:tcPr>
            <w:tcW w:w="4252" w:type="dxa"/>
          </w:tcPr>
          <w:p w14:paraId="1258A242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opisuje zasady bezpiecznego postępowania w miejscu zdarzenia, w tym: </w:t>
            </w:r>
          </w:p>
          <w:p w14:paraId="6D557E43" w14:textId="14669D1E" w:rsidR="00332238" w:rsidRPr="000A486B" w:rsidRDefault="00332238" w:rsidP="003322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unikania narażania własnego zdrowia i życia</w:t>
            </w:r>
          </w:p>
          <w:p w14:paraId="03D9CAB4" w14:textId="77777777" w:rsidR="00332238" w:rsidRPr="000A486B" w:rsidRDefault="00332238" w:rsidP="003322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oceniania własnych możliwości </w:t>
            </w:r>
          </w:p>
          <w:p w14:paraId="55420054" w14:textId="77777777" w:rsidR="00332238" w:rsidRPr="000A486B" w:rsidRDefault="00332238" w:rsidP="003322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rozpoznawania potencjalnych źródeł zagrożenia w kontakcie z poszkodowanym </w:t>
            </w:r>
          </w:p>
          <w:p w14:paraId="60138568" w14:textId="77777777" w:rsidR="00332238" w:rsidRPr="000A486B" w:rsidRDefault="00332238" w:rsidP="00332238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wskazywania sposobu zabezpieczenia się przed zakażeniem w kontakcie z krwią i płynami ustrojowymi – stosowania uniwersalnych środków ochrony osobistej </w:t>
            </w:r>
          </w:p>
          <w:p w14:paraId="67F1E063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prawidłowo wzywa pomoc: </w:t>
            </w:r>
          </w:p>
          <w:p w14:paraId="453A2E99" w14:textId="77777777" w:rsidR="00332238" w:rsidRPr="000A486B" w:rsidRDefault="00332238" w:rsidP="00332238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nazwy służb ratunkowych I podaje ich numery alarmowe </w:t>
            </w:r>
          </w:p>
          <w:p w14:paraId="4906E016" w14:textId="5F8E82A1" w:rsidR="00DA54A6" w:rsidRPr="00AE171B" w:rsidRDefault="00332238" w:rsidP="00AE171B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wyjaśnia, kiedy należy wezwać pomoc i w jaki sposób przekazać informacje o zdarzeniu</w:t>
            </w:r>
          </w:p>
        </w:tc>
        <w:tc>
          <w:tcPr>
            <w:tcW w:w="4109" w:type="dxa"/>
          </w:tcPr>
          <w:p w14:paraId="759D47B3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podaje przykład aplikacji na telefon komórkowy wspierającej udzielanie pierwszej pomocy </w:t>
            </w:r>
          </w:p>
          <w:p w14:paraId="2DD4820F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przeprowadza wywiad ratowniczy SAMPLE </w:t>
            </w:r>
          </w:p>
          <w:p w14:paraId="4A5416DD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podstawowe sposoby transportu poszkodowanych z miejsc niebezpiecznych</w:t>
            </w:r>
          </w:p>
          <w:p w14:paraId="27CF7C2B" w14:textId="233162E3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opisuje transportowe sposoby ewakuowania poszkodowanych z zagrożonych miejsc, dobierając odpowiedni sposób do typologii urazów</w:t>
            </w:r>
          </w:p>
        </w:tc>
        <w:tc>
          <w:tcPr>
            <w:tcW w:w="1425" w:type="dxa"/>
          </w:tcPr>
          <w:p w14:paraId="30E4007B" w14:textId="5A798EC1" w:rsidR="00332238" w:rsidRPr="000A486B" w:rsidRDefault="009D57BC" w:rsidP="0033223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III.2</w:t>
            </w:r>
          </w:p>
          <w:p w14:paraId="05B46E84" w14:textId="048C615A" w:rsidR="00332238" w:rsidRPr="000A486B" w:rsidRDefault="00332238" w:rsidP="009D57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</w:t>
            </w:r>
            <w:r w:rsidR="009D57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  <w:p w14:paraId="11565575" w14:textId="77777777" w:rsidR="00332238" w:rsidRDefault="009D57BC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III.6</w:t>
            </w:r>
          </w:p>
          <w:p w14:paraId="5DDB55BC" w14:textId="0027A127" w:rsidR="009D57BC" w:rsidRPr="000A486B" w:rsidRDefault="009D57BC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III.7</w:t>
            </w:r>
          </w:p>
        </w:tc>
      </w:tr>
      <w:tr w:rsidR="00332238" w:rsidRPr="000A486B" w14:paraId="61D15550" w14:textId="77777777" w:rsidTr="00823AEC">
        <w:trPr>
          <w:trHeight w:val="1548"/>
        </w:trPr>
        <w:tc>
          <w:tcPr>
            <w:tcW w:w="1871" w:type="dxa"/>
          </w:tcPr>
          <w:p w14:paraId="6A5A64F4" w14:textId="663F57A7" w:rsidR="00332238" w:rsidRPr="000A486B" w:rsidRDefault="00DA477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3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Pomoc osobie nieprzytomnej</w:t>
            </w:r>
          </w:p>
          <w:p w14:paraId="17B71F41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3661ADB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5CA9436" w14:textId="28C60576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2 h</w:t>
            </w:r>
          </w:p>
          <w:p w14:paraId="28DFDA6E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ECB761E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5E268EB" w14:textId="77777777" w:rsidR="00332238" w:rsidRPr="000A486B" w:rsidRDefault="00332238" w:rsidP="00332238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02D05221" w14:textId="77777777" w:rsidR="002B4C41" w:rsidRPr="000A486B" w:rsidRDefault="002B4C41" w:rsidP="002B4C41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Łańcuch przeżycia</w:t>
            </w:r>
          </w:p>
          <w:p w14:paraId="59618983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Ocena przytomności poszkodowanego</w:t>
            </w:r>
          </w:p>
          <w:p w14:paraId="0DE54D3F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Przyczyny i objawy utraty przytomności</w:t>
            </w:r>
          </w:p>
          <w:p w14:paraId="30D11785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Przewracanie poszkodowanego na plecy (jeśli leży w innej pozycji)</w:t>
            </w:r>
          </w:p>
          <w:p w14:paraId="6080148B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Udrażnianie dróg oddechowych </w:t>
            </w:r>
          </w:p>
          <w:p w14:paraId="2CA1006C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Ocena oddechu</w:t>
            </w:r>
          </w:p>
          <w:p w14:paraId="379A069A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Pozycja bezpieczna</w:t>
            </w:r>
          </w:p>
          <w:p w14:paraId="2AFC13D8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Ochrona termiczna i kontrolowanie stanu poszkodowanego</w:t>
            </w:r>
          </w:p>
          <w:p w14:paraId="09DFE5A7" w14:textId="06DD347B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Pierwsza pomoc w przypadku omdlenia</w:t>
            </w:r>
          </w:p>
        </w:tc>
        <w:tc>
          <w:tcPr>
            <w:tcW w:w="4252" w:type="dxa"/>
          </w:tcPr>
          <w:p w14:paraId="05CD3AD5" w14:textId="77777777" w:rsidR="00332238" w:rsidRPr="000A486B" w:rsidRDefault="00332238" w:rsidP="00332238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zasady postępowania z osobą nieprzytomną: </w:t>
            </w:r>
          </w:p>
          <w:p w14:paraId="2D56C071" w14:textId="77777777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wymienia objawy utraty przytomności  </w:t>
            </w:r>
          </w:p>
          <w:p w14:paraId="46E8C763" w14:textId="4A7BCAD2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wymienia przedomdleniowe objawy zwiastujące</w:t>
            </w:r>
          </w:p>
          <w:p w14:paraId="74217854" w14:textId="77777777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ocenia przytomność poszkodowanego </w:t>
            </w:r>
          </w:p>
          <w:p w14:paraId="43122115" w14:textId="77777777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ocenia czynność oddychania u osoby nieprzytomnej (trzema zmysłami, przez okres do 10 sekund) </w:t>
            </w:r>
          </w:p>
          <w:p w14:paraId="298BF221" w14:textId="77777777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mechanizm niedrożności dróg oddechowych u osoby nieprzytomnej </w:t>
            </w:r>
          </w:p>
          <w:p w14:paraId="78D4AB1C" w14:textId="77777777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udrażnia drogi oddechowe rękoczynem czoło-żuchwa </w:t>
            </w:r>
          </w:p>
          <w:p w14:paraId="11B54A2F" w14:textId="013627BB" w:rsidR="00332238" w:rsidRPr="000A486B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układa osobę nieprzytomną na plecach i w pozycji bezpiecznej </w:t>
            </w:r>
          </w:p>
          <w:p w14:paraId="0A5D7101" w14:textId="77777777" w:rsidR="00DA54A6" w:rsidRDefault="00332238" w:rsidP="00332238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zapewnia osobie nieprzytomnej komfort termiczny </w:t>
            </w:r>
          </w:p>
          <w:p w14:paraId="6D79E8E5" w14:textId="2E49E5DA" w:rsidR="00DA54A6" w:rsidRPr="000A486B" w:rsidRDefault="00332238" w:rsidP="00AE171B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DA5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systematycznie ponawia ocenę oddychania u osoby nieprzytomnej</w:t>
            </w:r>
          </w:p>
        </w:tc>
        <w:tc>
          <w:tcPr>
            <w:tcW w:w="4109" w:type="dxa"/>
          </w:tcPr>
          <w:p w14:paraId="30B07ECC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wymienia i opisuje poszczególne ogniwa łańcucha przeżycia </w:t>
            </w:r>
          </w:p>
          <w:p w14:paraId="7DFD2176" w14:textId="7DA100BF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najczęstsze przyczyny utraty przytomności i omdleń</w:t>
            </w:r>
          </w:p>
          <w:p w14:paraId="15157256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typowe objawy zwiastujące/poprzedzające omdlenie</w:t>
            </w:r>
          </w:p>
          <w:p w14:paraId="0C4B91B4" w14:textId="0BA8F881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wskazuje przyczyny uzasadniające pozostawienie osoby nieprzytomnej w pozycji zastanej</w:t>
            </w:r>
          </w:p>
          <w:p w14:paraId="253FCCE2" w14:textId="66EB0EAD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wskazuje najprostsze sposoby samopomocy w przypadku wystąpienia objawów zwiastujących omdlenie</w:t>
            </w:r>
          </w:p>
          <w:p w14:paraId="78E87FFD" w14:textId="72F9A566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3F0C9127" w14:textId="4943B84B" w:rsidR="00332238" w:rsidRPr="000A486B" w:rsidRDefault="009D57BC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III.8</w:t>
            </w:r>
          </w:p>
          <w:p w14:paraId="0A831535" w14:textId="4D9AA3B6" w:rsidR="00332238" w:rsidRPr="000A486B" w:rsidRDefault="009D57BC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III.9</w:t>
            </w:r>
          </w:p>
        </w:tc>
      </w:tr>
      <w:tr w:rsidR="00332238" w:rsidRPr="000A486B" w14:paraId="53C9E165" w14:textId="77777777" w:rsidTr="00823AEC">
        <w:trPr>
          <w:trHeight w:val="471"/>
        </w:trPr>
        <w:tc>
          <w:tcPr>
            <w:tcW w:w="1871" w:type="dxa"/>
          </w:tcPr>
          <w:p w14:paraId="6CB170E6" w14:textId="04D3935B" w:rsidR="00332238" w:rsidRPr="000A486B" w:rsidRDefault="00DA477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Resuscytacja </w:t>
            </w:r>
            <w:r w:rsidR="000767A0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krążeniowo-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oddechowa</w:t>
            </w:r>
          </w:p>
          <w:p w14:paraId="385CEB64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519A218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B244ED2" w14:textId="053F739D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2 h</w:t>
            </w:r>
          </w:p>
          <w:p w14:paraId="48476705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BC8F0D9" w14:textId="3191D631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CEEEE37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Definicja resuscytacji krążeniowo--oddechowej</w:t>
            </w:r>
          </w:p>
          <w:p w14:paraId="2535B349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Przyczyny i typowe objawy nagłego zatrzymania krążenia (NZK)</w:t>
            </w:r>
          </w:p>
          <w:p w14:paraId="182BC260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Podstawowe zabiegi resuscytacyjne u dorosłych, dzieci i niemowląt (algorytm)</w:t>
            </w:r>
          </w:p>
          <w:p w14:paraId="76CC97E2" w14:textId="61CCA1F5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Obsługa automatycznego defibrylatora zewnętrznego (AED)</w:t>
            </w:r>
          </w:p>
        </w:tc>
        <w:tc>
          <w:tcPr>
            <w:tcW w:w="4252" w:type="dxa"/>
          </w:tcPr>
          <w:p w14:paraId="7D3AD276" w14:textId="77777777" w:rsidR="00332238" w:rsidRPr="000A486B" w:rsidRDefault="00332238" w:rsidP="00332238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wykonuje podstawowe czynności resuscytacji krążeniowo-oddechowej :</w:t>
            </w:r>
          </w:p>
          <w:p w14:paraId="54A8F6D2" w14:textId="77777777" w:rsidR="00332238" w:rsidRPr="000A486B" w:rsidRDefault="00332238" w:rsidP="00332238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pojęcie „nagłe zatrzymanie krążenia”; wymienia jego oznaki </w:t>
            </w:r>
          </w:p>
          <w:p w14:paraId="7111BD2A" w14:textId="77777777" w:rsidR="00332238" w:rsidRPr="000A486B" w:rsidRDefault="00332238" w:rsidP="00332238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podaje przykłady zdarzeń, w których dochodzi do nagłego zatrzymania krążenia </w:t>
            </w:r>
          </w:p>
          <w:p w14:paraId="5092DD28" w14:textId="77777777" w:rsidR="00332238" w:rsidRPr="000A486B" w:rsidRDefault="00332238" w:rsidP="00332238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algorytm podstawowych czynności resuscytacyjnych u osoby dorosłej z dbałością o własne bezpieczeństwo </w:t>
            </w:r>
          </w:p>
          <w:p w14:paraId="2D3B2CC3" w14:textId="77777777" w:rsidR="00332238" w:rsidRPr="000A486B" w:rsidRDefault="00332238" w:rsidP="00332238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wymienia warunki i czynniki zapewniające resuscytację wysokiej jakości </w:t>
            </w:r>
          </w:p>
          <w:p w14:paraId="5230F786" w14:textId="77777777" w:rsidR="00332238" w:rsidRPr="000A486B" w:rsidRDefault="00332238" w:rsidP="00332238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omawia uniwersalny algorytm postępowania w nagłym zatrzymaniu krążenia </w:t>
            </w:r>
          </w:p>
          <w:p w14:paraId="3B94C2D8" w14:textId="77777777" w:rsidR="00332238" w:rsidRPr="000A486B" w:rsidRDefault="00332238" w:rsidP="00332238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wykonuje na manekinie uciski klatki piersiowej i sztuczne oddychanie samodzielnie i we współpracy z drugą osobą </w:t>
            </w:r>
          </w:p>
          <w:p w14:paraId="5503B946" w14:textId="77777777" w:rsidR="00332238" w:rsidRPr="000A486B" w:rsidRDefault="00332238" w:rsidP="00332238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zastosowanie automatycznego defibrylatora zewnętrznego (AED) ; wyjaśnia jego znaczenie dla zwiększenia skuteczności akcji resuscytacyjnej </w:t>
            </w:r>
          </w:p>
          <w:p w14:paraId="21EBBE40" w14:textId="4BAE79DF" w:rsidR="00DA54A6" w:rsidRPr="000A486B" w:rsidRDefault="00332238" w:rsidP="00AE171B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opisuje algorytm podstawowych czynności  resuscytacyjnych z użyciem AED</w:t>
            </w:r>
          </w:p>
        </w:tc>
        <w:tc>
          <w:tcPr>
            <w:tcW w:w="4109" w:type="dxa"/>
          </w:tcPr>
          <w:p w14:paraId="7AE21A39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wyjaśnia, w jakich sytuacjach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można przeprowadzić resuscytację z wyłącznym uciskaniem klatki piersiowej </w:t>
            </w:r>
          </w:p>
          <w:p w14:paraId="4F14ECE0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algorytm podstawowych czynności resuscytacyjnych u niemowląt i dzieci </w:t>
            </w:r>
          </w:p>
          <w:p w14:paraId="793CF8AA" w14:textId="77777777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praktycznie wykorzystuje automatyczny defibrylator AED w sytuacjach symulowanych</w:t>
            </w:r>
          </w:p>
          <w:p w14:paraId="6BEE6E8B" w14:textId="407FF129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przedstawia aplikacje telefoniczne, służące usprawnieniu i przyspieszeniu dotarcia do najbliższej lokalizacji AED</w:t>
            </w:r>
          </w:p>
        </w:tc>
        <w:tc>
          <w:tcPr>
            <w:tcW w:w="1425" w:type="dxa"/>
          </w:tcPr>
          <w:p w14:paraId="3513CDC5" w14:textId="68C76D4F" w:rsidR="00332238" w:rsidRPr="000A486B" w:rsidRDefault="009D57BC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III.10</w:t>
            </w:r>
          </w:p>
        </w:tc>
      </w:tr>
      <w:tr w:rsidR="00332238" w:rsidRPr="000A486B" w14:paraId="4870C91F" w14:textId="77777777" w:rsidTr="00823AEC">
        <w:trPr>
          <w:trHeight w:val="1176"/>
        </w:trPr>
        <w:tc>
          <w:tcPr>
            <w:tcW w:w="1871" w:type="dxa"/>
          </w:tcPr>
          <w:p w14:paraId="2774B162" w14:textId="7CEC0467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5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Rany i krwotoki</w:t>
            </w:r>
          </w:p>
          <w:p w14:paraId="6AF7F804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E67C3F4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43BD709" w14:textId="4A9FE5B8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2 h</w:t>
            </w:r>
          </w:p>
          <w:p w14:paraId="42C5C788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8847876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47EA9F2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0432D85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D9EBF48" w14:textId="0AE7D7E0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Rodzaje ran i krwotoków</w:t>
            </w:r>
          </w:p>
          <w:p w14:paraId="0E1CFBFC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Wstrząs krwotoczny</w:t>
            </w:r>
          </w:p>
          <w:p w14:paraId="08FBA953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Opatrunki osłaniający i uciskowy w obrębie różnych części ciała</w:t>
            </w:r>
          </w:p>
          <w:p w14:paraId="399B8029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Bandażowanie </w:t>
            </w:r>
          </w:p>
          <w:p w14:paraId="4C361790" w14:textId="1D9088C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Środki zastępcze służące do opatrywania ran</w:t>
            </w:r>
          </w:p>
        </w:tc>
        <w:tc>
          <w:tcPr>
            <w:tcW w:w="4252" w:type="dxa"/>
          </w:tcPr>
          <w:p w14:paraId="6D397166" w14:textId="5B82719B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różnicuje rany i krwotoki</w:t>
            </w:r>
          </w:p>
          <w:p w14:paraId="04020B12" w14:textId="407150FC" w:rsidR="00332238" w:rsidRPr="000A486B" w:rsidRDefault="00332238" w:rsidP="00DA54A6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  <w:r w:rsidRPr="000A486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5D6F756C" w14:textId="451BAC93" w:rsidR="00332238" w:rsidRPr="000A486B" w:rsidRDefault="00332238" w:rsidP="00332238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wykonuje opatrunek osłaniający i uciskowy  na ranę w obrębie kończyny </w:t>
            </w:r>
          </w:p>
          <w:p w14:paraId="38176712" w14:textId="50B6D4BD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opisuje zagrożenia dla życia związane z utratą dużej ilości krwi w krótkim czasie (wstrząs krwotoczny) </w:t>
            </w:r>
          </w:p>
          <w:p w14:paraId="74D9F115" w14:textId="77777777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omawia zasady postępowania przeciwwstrząsowego </w:t>
            </w:r>
          </w:p>
          <w:p w14:paraId="334FA242" w14:textId="3DF40156" w:rsidR="00332238" w:rsidRPr="000A486B" w:rsidRDefault="00332238" w:rsidP="00332238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omawia skuteczne sposoby tamowania krwawienia z nosa, przewodu pokarmowego</w:t>
            </w:r>
          </w:p>
          <w:p w14:paraId="5232DDC2" w14:textId="5D82E41E" w:rsidR="00332238" w:rsidRPr="000A486B" w:rsidRDefault="00332238" w:rsidP="00AE171B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 xml:space="preserve">omawia zasady opatrywania ran przy urazach </w:t>
            </w:r>
            <w:r w:rsidR="00DA54A6">
              <w:rPr>
                <w:spacing w:val="-3"/>
                <w:lang w:val="pl-PL"/>
              </w:rPr>
              <w:t>głowy</w:t>
            </w:r>
            <w:r w:rsidRPr="000A486B">
              <w:rPr>
                <w:spacing w:val="-3"/>
                <w:lang w:val="pl-PL"/>
              </w:rPr>
              <w:t>, ranach brzucha i klatki piersiowej</w:t>
            </w:r>
          </w:p>
        </w:tc>
        <w:tc>
          <w:tcPr>
            <w:tcW w:w="4109" w:type="dxa"/>
          </w:tcPr>
          <w:p w14:paraId="48E6D640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wykonuje podstawowe opatrunki osłaniające w obrębie głowy i tułowia </w:t>
            </w:r>
          </w:p>
          <w:p w14:paraId="5AB631A3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zakłada opatrunek uciskowy na rany w obrębie głowy i tułowia </w:t>
            </w:r>
          </w:p>
          <w:p w14:paraId="1A9B12A2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omawia okoliczności i sposób zakładania opaski uciskowej</w:t>
            </w:r>
          </w:p>
          <w:p w14:paraId="1E84AF74" w14:textId="77777777" w:rsidR="00332238" w:rsidRPr="000A486B" w:rsidRDefault="00332238" w:rsidP="00332238">
            <w:pPr>
              <w:pStyle w:val="Tekstprzypisudolnego"/>
              <w:numPr>
                <w:ilvl w:val="0"/>
                <w:numId w:val="1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proponuje zastosowanie zastępczych środków opatrunkowych </w:t>
            </w:r>
          </w:p>
          <w:p w14:paraId="18EDAF3A" w14:textId="77777777" w:rsidR="00332238" w:rsidRPr="000A486B" w:rsidRDefault="00332238" w:rsidP="0033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d) potrafi zatamować krwotok przy użyciu opatrunku uciskowego</w:t>
            </w:r>
          </w:p>
          <w:p w14:paraId="04722B47" w14:textId="2CB7B51A" w:rsidR="00332238" w:rsidRPr="000A486B" w:rsidRDefault="00332238" w:rsidP="00DA54A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43B1DFD9" w14:textId="1BDFACF0" w:rsidR="00332238" w:rsidRDefault="009D57BC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III.2</w:t>
            </w:r>
          </w:p>
          <w:p w14:paraId="6EFA20F7" w14:textId="4BA147EB" w:rsidR="009D57BC" w:rsidRPr="000A486B" w:rsidRDefault="009D57BC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III.13a-e</w:t>
            </w:r>
          </w:p>
          <w:p w14:paraId="2AF3076E" w14:textId="7F55DBD6" w:rsidR="00332238" w:rsidRPr="000A486B" w:rsidRDefault="00332238" w:rsidP="009D57B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</w:t>
            </w:r>
            <w:r w:rsidR="009D57BC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332238" w:rsidRPr="000A486B" w14:paraId="03373F1D" w14:textId="77777777" w:rsidTr="00823AEC">
        <w:trPr>
          <w:trHeight w:val="696"/>
        </w:trPr>
        <w:tc>
          <w:tcPr>
            <w:tcW w:w="1871" w:type="dxa"/>
          </w:tcPr>
          <w:p w14:paraId="4B416B9C" w14:textId="5B8FF7AD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6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="000767A0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Złamania, zwichnięcia i </w:t>
            </w:r>
            <w:r w:rsidR="000767A0" w:rsidRPr="000767A0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skręcenia</w:t>
            </w:r>
          </w:p>
          <w:p w14:paraId="0045A696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1EDA97C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043ABBF" w14:textId="3602DB69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2 h </w:t>
            </w:r>
          </w:p>
          <w:p w14:paraId="438A9791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21DFE19" w14:textId="08AE1F9F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29DD7371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Typowe objawy urazów kości i stawów </w:t>
            </w:r>
          </w:p>
          <w:p w14:paraId="2FA279F0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Opatrywanie złamań, skręceń i zwichnięć</w:t>
            </w:r>
          </w:p>
          <w:p w14:paraId="072CB565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Sposoby unieruchamiania kończyn za pomocą bandaża, chusty trójkątnej, dostępnych materiałów</w:t>
            </w:r>
          </w:p>
          <w:p w14:paraId="5937A8ED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Postępowanie ratownicze w przypadku urazów kręgosłupa</w:t>
            </w:r>
          </w:p>
          <w:p w14:paraId="33AA0164" w14:textId="47585FA5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Zapobieganie urazom przy pracy, w sporcie i podczas rekreacji</w:t>
            </w:r>
          </w:p>
        </w:tc>
        <w:tc>
          <w:tcPr>
            <w:tcW w:w="4252" w:type="dxa"/>
          </w:tcPr>
          <w:p w14:paraId="1117FB70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objawy najczęstszych obrażeń narządu ruchu </w:t>
            </w:r>
          </w:p>
          <w:p w14:paraId="6015ABC3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opisuje metody udzielania pierwszej pomocy w urazach kończyn </w:t>
            </w:r>
          </w:p>
          <w:p w14:paraId="3EBF41FA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 sytuacjach symulowanych prawidłowo unieruchamia kończynę po urazie w zastanej pozycji; wykorzystuje dostępny sprzęt do unieruchomienia złamanej kończyny </w:t>
            </w:r>
          </w:p>
          <w:p w14:paraId="4A52E50B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sytuacje, w jakich może dojść do urazów kręgosłupa </w:t>
            </w:r>
          </w:p>
          <w:p w14:paraId="6929ACF0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zasady postępowania z poszkodowanymi, u których podejrzewa się urazy kręgosłupa </w:t>
            </w:r>
          </w:p>
          <w:p w14:paraId="7EDC5A23" w14:textId="77777777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przedstawia metody przenoszenia poszkodowanych z urazem kręgosłupa </w:t>
            </w:r>
          </w:p>
          <w:p w14:paraId="1C0419EB" w14:textId="667AE095" w:rsidR="00332238" w:rsidRPr="000A486B" w:rsidRDefault="00332238" w:rsidP="003322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przykłady zapobiegania urazom w sporcie, w domu, pracy </w:t>
            </w:r>
          </w:p>
        </w:tc>
        <w:tc>
          <w:tcPr>
            <w:tcW w:w="4109" w:type="dxa"/>
          </w:tcPr>
          <w:p w14:paraId="12E74D1D" w14:textId="77777777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cel doraźnego unieruchamiania kończyny (ograniczenie ruchu, złagodzenie bólu, ograniczenie ryzyka pogłębiania urazu, umożliwienie bezpiecznego transportu) </w:t>
            </w:r>
          </w:p>
          <w:p w14:paraId="646315E0" w14:textId="4E861B44" w:rsidR="00332238" w:rsidRPr="000A486B" w:rsidRDefault="00332238" w:rsidP="00332238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opisuje przykłady powikłań wynikających z urazu kręgosłupa</w:t>
            </w:r>
          </w:p>
        </w:tc>
        <w:tc>
          <w:tcPr>
            <w:tcW w:w="1425" w:type="dxa"/>
          </w:tcPr>
          <w:p w14:paraId="466ED458" w14:textId="02C7D6C5" w:rsidR="00332238" w:rsidRPr="000A486B" w:rsidRDefault="00332238" w:rsidP="009D57B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</w:t>
            </w:r>
            <w:r w:rsidR="009D57BC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13f-h</w:t>
            </w:r>
          </w:p>
          <w:p w14:paraId="484B137B" w14:textId="6258AB9D" w:rsidR="00332238" w:rsidRPr="000A486B" w:rsidRDefault="00332238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32238" w:rsidRPr="000A486B" w14:paraId="4FB8F89B" w14:textId="77777777" w:rsidTr="00823AEC">
        <w:trPr>
          <w:trHeight w:val="672"/>
        </w:trPr>
        <w:tc>
          <w:tcPr>
            <w:tcW w:w="1871" w:type="dxa"/>
          </w:tcPr>
          <w:p w14:paraId="41EC2809" w14:textId="0ABF827E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7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Oparzenia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i odmrożenia</w:t>
            </w:r>
          </w:p>
          <w:p w14:paraId="013196A8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8B27084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1 h</w:t>
            </w:r>
          </w:p>
          <w:p w14:paraId="369CE9A5" w14:textId="7BD937CE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48844269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Oparzenia termiczne i chemiczne – okoliczności, objawy, pierwsza pomoc</w:t>
            </w:r>
          </w:p>
          <w:p w14:paraId="14F481D3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Udar słoneczny i udar cieplny – objawy, pierwsza pomoc</w:t>
            </w:r>
          </w:p>
          <w:p w14:paraId="032540AA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Wychłodzenie i odmrożenie – przyczyny, pierwsza pomoc</w:t>
            </w:r>
          </w:p>
          <w:p w14:paraId="3CBC2AB2" w14:textId="472E7866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Zapobieganie oparzeniom (środowisko domowe, małe dzieci)</w:t>
            </w:r>
          </w:p>
        </w:tc>
        <w:tc>
          <w:tcPr>
            <w:tcW w:w="4252" w:type="dxa"/>
          </w:tcPr>
          <w:p w14:paraId="5680E2FB" w14:textId="531E6E2C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opisuje typowe okoliczności i objawy wystąpienia udarów termicznego i słonecznego</w:t>
            </w:r>
          </w:p>
          <w:p w14:paraId="279391F5" w14:textId="7CE846B4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omawia sposoby udzielania pierwszej pomocy w przypadku udau słonecznego i termicznego</w:t>
            </w:r>
          </w:p>
          <w:p w14:paraId="2FB78373" w14:textId="58D79A74" w:rsidR="00332238" w:rsidRPr="000A486B" w:rsidRDefault="00332238" w:rsidP="0033223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wyjaśnia, na czym polega udzielanie pierwszej pomocy w oparzeniach: </w:t>
            </w:r>
          </w:p>
          <w:p w14:paraId="7FC210EB" w14:textId="063ECBC5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wyjaśnia pojęcie „oparzenie” </w:t>
            </w:r>
          </w:p>
          <w:p w14:paraId="530FF690" w14:textId="63E18FEB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wymienia przyczyny i rodzaje oparzeń </w:t>
            </w:r>
          </w:p>
          <w:p w14:paraId="2672E16F" w14:textId="1111AAE0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omawia zasady postępowania w przypadku 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 oparzenia termicznego i chemicznego</w:t>
            </w:r>
          </w:p>
          <w:p w14:paraId="551AC9F1" w14:textId="61062424" w:rsidR="00332238" w:rsidRPr="000A486B" w:rsidRDefault="00332238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demonstruje metodę chłodzenia w przypadku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 oparzenia kończyn </w:t>
            </w:r>
          </w:p>
          <w:p w14:paraId="19BEBAA5" w14:textId="282B79A0" w:rsidR="00332238" w:rsidRPr="000A486B" w:rsidRDefault="00332238" w:rsidP="00AE171B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na czym polega udzielanie pierwszej pomocy w przypadku odmrożeń i znacznego wychłodzenia organizmu </w:t>
            </w:r>
          </w:p>
        </w:tc>
        <w:tc>
          <w:tcPr>
            <w:tcW w:w="4109" w:type="dxa"/>
          </w:tcPr>
          <w:p w14:paraId="7701C298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>podaje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przykłady sposobów zapobiegania oparzeniom, ze szczególnym uwzględnieniem środowiska domowego i małych dzieci </w:t>
            </w:r>
          </w:p>
          <w:p w14:paraId="19932B05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lastRenderedPageBreak/>
              <w:t xml:space="preserve">proponuje działania zapobiegające odmrożeniom i nadmiernemu wychłodzeniu organizmu </w:t>
            </w:r>
          </w:p>
          <w:p w14:paraId="01AABDB7" w14:textId="156753C8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szacuje powierzchnię oparzeń u dorosłych i dzieci</w:t>
            </w:r>
          </w:p>
          <w:p w14:paraId="450B0676" w14:textId="3DE62493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proponuje działania zapobiegające wystąpieniu udarów słonecznego i termicznego</w:t>
            </w:r>
          </w:p>
        </w:tc>
        <w:tc>
          <w:tcPr>
            <w:tcW w:w="1425" w:type="dxa"/>
          </w:tcPr>
          <w:p w14:paraId="79E0CA32" w14:textId="31237A04" w:rsidR="00332238" w:rsidRPr="000A486B" w:rsidRDefault="009D57BC" w:rsidP="0033223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III.14</w:t>
            </w:r>
          </w:p>
          <w:p w14:paraId="5303B163" w14:textId="623A26B1" w:rsidR="00332238" w:rsidRPr="000A486B" w:rsidRDefault="00332238" w:rsidP="003322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32238" w:rsidRPr="000A486B" w14:paraId="43806684" w14:textId="77777777" w:rsidTr="00823AEC">
        <w:trPr>
          <w:trHeight w:val="676"/>
        </w:trPr>
        <w:tc>
          <w:tcPr>
            <w:tcW w:w="1871" w:type="dxa"/>
          </w:tcPr>
          <w:p w14:paraId="4A9EC421" w14:textId="503A6949" w:rsidR="00332238" w:rsidRPr="000A486B" w:rsidRDefault="00DA54A6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8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332238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="004F675D" w:rsidRPr="004F675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Zadławienie, zawał serca, udar mózgu, cukrzyca, napad padaczkowy</w:t>
            </w:r>
          </w:p>
          <w:p w14:paraId="1DC74B6B" w14:textId="77777777" w:rsidR="00332238" w:rsidRPr="000A486B" w:rsidRDefault="00332238" w:rsidP="0033223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D6F01B5" w14:textId="21D0698F" w:rsidR="00332238" w:rsidRPr="000A486B" w:rsidRDefault="00DA54A6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1</w:t>
            </w:r>
            <w:r w:rsidR="004F675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</w:t>
            </w:r>
          </w:p>
          <w:p w14:paraId="56E6A3E9" w14:textId="77777777" w:rsidR="00332238" w:rsidRPr="000A486B" w:rsidRDefault="00332238" w:rsidP="00332238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5006FDF5" w14:textId="77777777" w:rsidR="00332238" w:rsidRPr="000A486B" w:rsidRDefault="00332238" w:rsidP="0033223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Pierwsza pomoc w przypadku: </w:t>
            </w:r>
          </w:p>
          <w:p w14:paraId="32C96B56" w14:textId="085A55CC" w:rsidR="004F675D" w:rsidRDefault="004F675D" w:rsidP="00332238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zadławienia</w:t>
            </w:r>
          </w:p>
          <w:p w14:paraId="374985E8" w14:textId="4C85598E" w:rsidR="00332238" w:rsidRPr="000A486B" w:rsidRDefault="00332238" w:rsidP="00332238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zawału serca</w:t>
            </w:r>
          </w:p>
          <w:p w14:paraId="1AA2F052" w14:textId="77777777" w:rsidR="00332238" w:rsidRPr="000A486B" w:rsidRDefault="00332238" w:rsidP="00332238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udaru mózgu</w:t>
            </w:r>
          </w:p>
          <w:p w14:paraId="77EA47DC" w14:textId="77777777" w:rsidR="00332238" w:rsidRPr="000A486B" w:rsidRDefault="00332238" w:rsidP="00332238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napadu padaczkowego </w:t>
            </w:r>
          </w:p>
          <w:p w14:paraId="71D3CD76" w14:textId="77777777" w:rsidR="00332238" w:rsidRPr="000A486B" w:rsidRDefault="00332238" w:rsidP="00332238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hipo- lub hiperglikemii</w:t>
            </w:r>
          </w:p>
          <w:p w14:paraId="692AFC02" w14:textId="0A5C0610" w:rsidR="00332238" w:rsidRPr="000A486B" w:rsidRDefault="00332238" w:rsidP="004F675D">
            <w:pPr>
              <w:spacing w:after="0" w:line="276" w:lineRule="auto"/>
              <w:ind w:left="108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63F672B3" w14:textId="77777777" w:rsidR="00332238" w:rsidRPr="000A486B" w:rsidRDefault="00332238" w:rsidP="00332238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sposób udzielania pierwszej pomocy w przypadku :</w:t>
            </w:r>
          </w:p>
          <w:p w14:paraId="1BE92D70" w14:textId="77777777" w:rsidR="004F675D" w:rsidRDefault="004F675D" w:rsidP="00332238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zadławienia</w:t>
            </w:r>
          </w:p>
          <w:p w14:paraId="009B2AE0" w14:textId="56FBFB6B" w:rsidR="00332238" w:rsidRPr="000A486B" w:rsidRDefault="00332238" w:rsidP="00332238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zawału serca</w:t>
            </w:r>
          </w:p>
          <w:p w14:paraId="255C39D2" w14:textId="09A6ED2C" w:rsidR="00332238" w:rsidRPr="004F675D" w:rsidRDefault="00332238" w:rsidP="004F675D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udaru mózgu</w:t>
            </w:r>
          </w:p>
          <w:p w14:paraId="5E22FC30" w14:textId="77777777" w:rsidR="00332238" w:rsidRPr="000A486B" w:rsidRDefault="00332238" w:rsidP="00332238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napadu padaczkowego</w:t>
            </w:r>
          </w:p>
          <w:p w14:paraId="7F31A18A" w14:textId="77777777" w:rsidR="00332238" w:rsidRPr="000A486B" w:rsidRDefault="00332238" w:rsidP="00332238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hipo lub hiper glikemii</w:t>
            </w:r>
          </w:p>
          <w:p w14:paraId="3112B4D1" w14:textId="6A4BA06F" w:rsidR="00332238" w:rsidRPr="004F675D" w:rsidRDefault="00332238" w:rsidP="004F675D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F67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ich objawy </w:t>
            </w:r>
          </w:p>
        </w:tc>
        <w:tc>
          <w:tcPr>
            <w:tcW w:w="4109" w:type="dxa"/>
          </w:tcPr>
          <w:p w14:paraId="35AF7278" w14:textId="757D4B58" w:rsidR="00332238" w:rsidRPr="004F675D" w:rsidRDefault="00332238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stosuje schemat diagnostyczny FAST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i prawidłowo interpretuje informacje zebrane przy jego pomocy</w:t>
            </w:r>
          </w:p>
        </w:tc>
        <w:tc>
          <w:tcPr>
            <w:tcW w:w="1425" w:type="dxa"/>
          </w:tcPr>
          <w:p w14:paraId="7014DC71" w14:textId="7D2E475E" w:rsidR="00332238" w:rsidRDefault="009D57BC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III.2</w:t>
            </w:r>
          </w:p>
          <w:p w14:paraId="7374E3BF" w14:textId="6C536F07" w:rsidR="009D57BC" w:rsidRDefault="009D57BC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III.3</w:t>
            </w:r>
          </w:p>
          <w:p w14:paraId="57D7637E" w14:textId="6D739E55" w:rsidR="009D57BC" w:rsidRDefault="009D57BC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III.5</w:t>
            </w:r>
          </w:p>
          <w:p w14:paraId="078E123A" w14:textId="646CE99B" w:rsidR="009D57BC" w:rsidRPr="000A486B" w:rsidRDefault="009D57BC" w:rsidP="00332238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III.11</w:t>
            </w:r>
          </w:p>
          <w:p w14:paraId="26C73671" w14:textId="39FB82BA" w:rsidR="00332238" w:rsidRPr="000A486B" w:rsidRDefault="00332238" w:rsidP="009D57B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F675D" w:rsidRPr="000A486B" w14:paraId="6DEE56A5" w14:textId="77777777" w:rsidTr="00823AEC">
        <w:trPr>
          <w:trHeight w:val="676"/>
        </w:trPr>
        <w:tc>
          <w:tcPr>
            <w:tcW w:w="1871" w:type="dxa"/>
          </w:tcPr>
          <w:p w14:paraId="54D40E80" w14:textId="1D0C5899" w:rsidR="004F675D" w:rsidRPr="004F675D" w:rsidRDefault="00DA54A6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9</w:t>
            </w:r>
            <w:r w:rsidR="004F675D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. </w:t>
            </w:r>
            <w:r w:rsidR="004F675D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="004F675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="004F675D" w:rsidRPr="004F675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onięcie, porażenie prądem, zatrucie, wstrząs anafilaktyczny,</w:t>
            </w:r>
          </w:p>
          <w:p w14:paraId="557D6DD2" w14:textId="663D338B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4F675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ciało obce w oku, ukąszenie, użądlenie</w:t>
            </w:r>
          </w:p>
          <w:p w14:paraId="47EAF53E" w14:textId="77777777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BCF3134" w14:textId="34509979" w:rsidR="004F675D" w:rsidRPr="000A486B" w:rsidRDefault="00DA54A6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1</w:t>
            </w:r>
            <w:r w:rsidR="004F675D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</w:t>
            </w:r>
          </w:p>
          <w:p w14:paraId="769F5E05" w14:textId="77777777" w:rsidR="004F675D" w:rsidRPr="000A486B" w:rsidRDefault="004F675D" w:rsidP="004F675D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5ADDF07" w14:textId="1211F1FF" w:rsidR="004F675D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5AE6E69E" w14:textId="77777777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Pierwsza pomoc w przypadku: </w:t>
            </w:r>
          </w:p>
          <w:p w14:paraId="7C438240" w14:textId="77777777" w:rsidR="004F675D" w:rsidRPr="000A486B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zatrucia (pokarmowego, gazem, środkami psychoaktywnymi, alkoholem, lekami)</w:t>
            </w:r>
          </w:p>
          <w:p w14:paraId="44E8D2E0" w14:textId="77777777" w:rsidR="004F675D" w:rsidRPr="000A486B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tonięcia</w:t>
            </w:r>
          </w:p>
          <w:p w14:paraId="32EEBE82" w14:textId="77777777" w:rsidR="004F675D" w:rsidRPr="000A486B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porażenia prądem </w:t>
            </w:r>
          </w:p>
          <w:p w14:paraId="0C0F409F" w14:textId="77777777" w:rsidR="004F675D" w:rsidRPr="000A486B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ukąszenia</w:t>
            </w:r>
          </w:p>
          <w:p w14:paraId="402EBA80" w14:textId="77777777" w:rsidR="004F675D" w:rsidRPr="000A486B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użądlenia</w:t>
            </w:r>
          </w:p>
          <w:p w14:paraId="1BF0BAEC" w14:textId="77777777" w:rsidR="004F675D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wstrząsu anafilaktycznego</w:t>
            </w:r>
          </w:p>
          <w:p w14:paraId="5A51F691" w14:textId="4A80546D" w:rsidR="004F675D" w:rsidRPr="004F675D" w:rsidRDefault="004F675D" w:rsidP="004F675D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ciała obcego w oku</w:t>
            </w:r>
          </w:p>
        </w:tc>
        <w:tc>
          <w:tcPr>
            <w:tcW w:w="4252" w:type="dxa"/>
          </w:tcPr>
          <w:p w14:paraId="05588553" w14:textId="77777777" w:rsidR="004F675D" w:rsidRPr="000A486B" w:rsidRDefault="004F675D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sposób udzielania pierwszej pomocy w przypadku :</w:t>
            </w:r>
          </w:p>
          <w:p w14:paraId="552F72F2" w14:textId="3833A367" w:rsidR="004F675D" w:rsidRPr="000A486B" w:rsidRDefault="004F675D" w:rsidP="004F675D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napadu duszności/ napadu astmy oskrzelowej</w:t>
            </w:r>
          </w:p>
          <w:p w14:paraId="1859838F" w14:textId="77777777" w:rsidR="004F675D" w:rsidRPr="000A486B" w:rsidRDefault="004F675D" w:rsidP="004F675D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porażenia prądem</w:t>
            </w:r>
          </w:p>
          <w:p w14:paraId="3D18D007" w14:textId="77777777" w:rsidR="004F675D" w:rsidRPr="000A486B" w:rsidRDefault="004F675D" w:rsidP="004F675D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ukąszenia lub użądlenia</w:t>
            </w:r>
          </w:p>
          <w:p w14:paraId="7BF17687" w14:textId="77777777" w:rsidR="004F675D" w:rsidRPr="000A486B" w:rsidRDefault="004F675D" w:rsidP="004F675D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pogryzienia przez zwierzęta</w:t>
            </w:r>
          </w:p>
          <w:p w14:paraId="17BFBBFF" w14:textId="36E43166" w:rsidR="004F675D" w:rsidRPr="004F675D" w:rsidRDefault="004F675D" w:rsidP="004F675D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7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wyjaśnia, na czym polega udzielanie pierwszej pomocy we wstrząsie : </w:t>
            </w:r>
          </w:p>
          <w:p w14:paraId="319BF151" w14:textId="77777777" w:rsidR="004F675D" w:rsidRPr="000A486B" w:rsidRDefault="004F675D" w:rsidP="004F675D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najważniejsze przyczyny wstrząsu </w:t>
            </w:r>
          </w:p>
          <w:p w14:paraId="4685756F" w14:textId="77777777" w:rsidR="004F675D" w:rsidRPr="000A486B" w:rsidRDefault="004F675D" w:rsidP="004F675D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wynikające z niego zagrożenia </w:t>
            </w:r>
          </w:p>
          <w:p w14:paraId="08F70855" w14:textId="43C09F67" w:rsidR="004F675D" w:rsidRPr="000A486B" w:rsidRDefault="004F675D" w:rsidP="004F675D">
            <w:pPr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-stosuje zasady postępowania przeciwwstrząsowego </w:t>
            </w:r>
          </w:p>
          <w:p w14:paraId="080752AA" w14:textId="77777777" w:rsidR="004F675D" w:rsidRPr="000A486B" w:rsidRDefault="004F675D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opisuje sytuacje, w jakich dochodzi do tonięcia; omawia zagrożenia związane z wodą </w:t>
            </w:r>
          </w:p>
          <w:p w14:paraId="1BFAF690" w14:textId="77777777" w:rsidR="004F675D" w:rsidRPr="000A486B" w:rsidRDefault="004F675D" w:rsidP="004F675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rozumie, na czym polega udzielanie pierwszej pomocy w zatruciach : </w:t>
            </w:r>
          </w:p>
          <w:p w14:paraId="05D1ABA3" w14:textId="20AD7A94" w:rsidR="004F675D" w:rsidRPr="000A486B" w:rsidRDefault="004F675D" w:rsidP="004F675D">
            <w:pPr>
              <w:numPr>
                <w:ilvl w:val="0"/>
                <w:numId w:val="18"/>
              </w:numPr>
              <w:spacing w:after="0" w:line="276" w:lineRule="auto"/>
              <w:ind w:left="5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zatrucie tlenkiem węgla (czadem), lekami  i środkami odurzającymi; </w:t>
            </w:r>
          </w:p>
          <w:p w14:paraId="57B23DF7" w14:textId="77777777" w:rsidR="004F675D" w:rsidRPr="000A486B" w:rsidRDefault="004F675D" w:rsidP="004F675D">
            <w:pPr>
              <w:numPr>
                <w:ilvl w:val="0"/>
                <w:numId w:val="18"/>
              </w:numPr>
              <w:spacing w:after="0" w:line="276" w:lineRule="auto"/>
              <w:ind w:left="5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zasady bezpieczeństwa w pomieszczeniach skażonych tlenkiem węgla, gazami toksycznymi  </w:t>
            </w:r>
          </w:p>
          <w:p w14:paraId="156D0F84" w14:textId="6C001DF2" w:rsidR="004F675D" w:rsidRPr="000A486B" w:rsidRDefault="004F675D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 sytuacji symulowanej podejmuje prawidłowe działania wobec osoby, u której podejrzewa się zatrucie </w:t>
            </w:r>
          </w:p>
        </w:tc>
        <w:tc>
          <w:tcPr>
            <w:tcW w:w="4109" w:type="dxa"/>
          </w:tcPr>
          <w:p w14:paraId="4D728D8B" w14:textId="77777777" w:rsidR="004F675D" w:rsidRPr="000A486B" w:rsidRDefault="004F675D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odtwarza etapy pomocy w podtopieniach; w sytuacji symulowanej podejmuje czynności pierwszej pomocy po wydobyciu poszkodowanego z wody (pozycja bezpieczna, zapobieganie zachłyśnięciu i wychłodzeniu) </w:t>
            </w:r>
          </w:p>
          <w:p w14:paraId="3EACEB75" w14:textId="77777777" w:rsidR="004F675D" w:rsidRPr="000A486B" w:rsidRDefault="004F675D" w:rsidP="004F675D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wyjaśnia, jak zapobiegać tonięciu i  </w:t>
            </w: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w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adkom w zbiornikach wodnych </w:t>
            </w:r>
          </w:p>
          <w:p w14:paraId="13F8F194" w14:textId="79034674" w:rsidR="004F675D" w:rsidRPr="004F675D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39A7CD13" w14:textId="77777777" w:rsidR="00E34EC5" w:rsidRDefault="00E34EC5" w:rsidP="00E34EC5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III.2</w:t>
            </w:r>
          </w:p>
          <w:p w14:paraId="757311E3" w14:textId="77777777" w:rsidR="00E34EC5" w:rsidRDefault="00E34EC5" w:rsidP="00E34EC5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III.3</w:t>
            </w:r>
          </w:p>
          <w:p w14:paraId="5A823650" w14:textId="77777777" w:rsidR="00E34EC5" w:rsidRDefault="00E34EC5" w:rsidP="00E34EC5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III.5</w:t>
            </w:r>
          </w:p>
          <w:p w14:paraId="50587E33" w14:textId="15903AF4" w:rsidR="004F675D" w:rsidRPr="000A486B" w:rsidRDefault="004F675D" w:rsidP="004F675D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F675D" w:rsidRPr="000A486B" w14:paraId="3D2DAD32" w14:textId="77777777" w:rsidTr="00823AEC">
        <w:tc>
          <w:tcPr>
            <w:tcW w:w="13488" w:type="dxa"/>
            <w:gridSpan w:val="4"/>
            <w:shd w:val="clear" w:color="auto" w:fill="BFBFBF"/>
          </w:tcPr>
          <w:p w14:paraId="54E92344" w14:textId="36573E3B" w:rsidR="004F675D" w:rsidRPr="000A486B" w:rsidRDefault="004F675D" w:rsidP="004F675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A2E35B" w14:textId="538E9E6C" w:rsidR="004F675D" w:rsidRPr="000A486B" w:rsidRDefault="004F675D" w:rsidP="004F675D">
            <w:pPr>
              <w:pStyle w:val="Akapitzlist"/>
              <w:spacing w:line="276" w:lineRule="auto"/>
              <w:ind w:left="17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R. 4.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Kształtowanie postaw obronnych</w:t>
            </w:r>
          </w:p>
        </w:tc>
        <w:tc>
          <w:tcPr>
            <w:tcW w:w="1425" w:type="dxa"/>
            <w:shd w:val="clear" w:color="auto" w:fill="BFBFBF"/>
          </w:tcPr>
          <w:p w14:paraId="4EF8E31D" w14:textId="4275A567" w:rsidR="004F675D" w:rsidRPr="000A486B" w:rsidRDefault="004F675D" w:rsidP="004F675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4F675D" w:rsidRPr="000A486B" w14:paraId="1A544F6D" w14:textId="77777777" w:rsidTr="00823AEC">
        <w:trPr>
          <w:trHeight w:val="108"/>
        </w:trPr>
        <w:tc>
          <w:tcPr>
            <w:tcW w:w="1871" w:type="dxa"/>
          </w:tcPr>
          <w:p w14:paraId="645EE7CA" w14:textId="751E4030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Wstęp do szkolenia strzeleckiego</w:t>
            </w:r>
          </w:p>
          <w:p w14:paraId="1DA3821E" w14:textId="77777777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C3BE2A8" w14:textId="6C6C65F4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</w:t>
            </w:r>
          </w:p>
        </w:tc>
        <w:tc>
          <w:tcPr>
            <w:tcW w:w="3256" w:type="dxa"/>
          </w:tcPr>
          <w:p w14:paraId="5F03E386" w14:textId="77777777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FC2773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posługiwania się bronią</w:t>
            </w:r>
          </w:p>
          <w:p w14:paraId="13CF6958" w14:textId="4D260794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bezpieczeństwa na strzelnicy</w:t>
            </w:r>
          </w:p>
          <w:p w14:paraId="46FDA406" w14:textId="46A67259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Postawy strzeleckie</w:t>
            </w:r>
          </w:p>
          <w:p w14:paraId="785D4AE5" w14:textId="25B80772" w:rsidR="004F675D" w:rsidRPr="000A486B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Zgrywanie przyrządów celowniczych</w:t>
            </w:r>
          </w:p>
          <w:p w14:paraId="10731EC7" w14:textId="77777777" w:rsidR="004F675D" w:rsidRPr="000A486B" w:rsidRDefault="004F675D" w:rsidP="004F675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</w:tcPr>
          <w:p w14:paraId="43865C47" w14:textId="509413A4" w:rsidR="004F675D" w:rsidRPr="000A486B" w:rsidRDefault="00AE171B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zachowuje </w:t>
            </w:r>
            <w:r w:rsidR="004F675D"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zasady bezpieczeństwa 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podczas posługiwania się bronią (BLO</w:t>
            </w:r>
            <w:r w:rsidR="004F675D"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S)</w:t>
            </w:r>
          </w:p>
          <w:p w14:paraId="762EC0DF" w14:textId="77777777" w:rsidR="004F675D" w:rsidRPr="000A486B" w:rsidRDefault="004F675D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przestrzega regulaminu strzelnicy </w:t>
            </w:r>
          </w:p>
          <w:p w14:paraId="7AAA2F68" w14:textId="77777777" w:rsidR="004F675D" w:rsidRPr="000A486B" w:rsidRDefault="004F675D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wykonuje polecenia prowadzącego strzelanie</w:t>
            </w:r>
          </w:p>
          <w:p w14:paraId="6DE9A77C" w14:textId="77777777" w:rsidR="004F675D" w:rsidRPr="000A486B" w:rsidRDefault="004F675D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przyjmuje postawy do strzelania z broni krótkiej i długiej (stojąc, klęcząc, leżąc) </w:t>
            </w:r>
          </w:p>
          <w:p w14:paraId="37CB1FE2" w14:textId="77777777" w:rsidR="004F675D" w:rsidRPr="000A486B" w:rsidRDefault="004F675D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opisuje indywidualne ochronniki wzroku i / lub słuchu </w:t>
            </w:r>
          </w:p>
          <w:p w14:paraId="0692E0DF" w14:textId="77777777" w:rsidR="004F675D" w:rsidRPr="000A486B" w:rsidRDefault="004F675D" w:rsidP="004F675D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ładuje i odbezpiecza oraz zabezpiecza broń</w:t>
            </w:r>
          </w:p>
          <w:p w14:paraId="2B70604E" w14:textId="049311A1" w:rsidR="004F675D" w:rsidRPr="000A486B" w:rsidRDefault="004F675D" w:rsidP="00AE171B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zgrywa przyrządy celownicze </w:t>
            </w:r>
            <w:r w:rsidRPr="000A486B">
              <w:rPr>
                <w:rFonts w:eastAsia="Calibri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</w:tcPr>
          <w:p w14:paraId="08CCED45" w14:textId="1BDC781C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wyjaśnia wpływ rodzaju przyrządów celowniczych i rodzaju amunicji na efekty strzelania </w:t>
            </w:r>
          </w:p>
          <w:p w14:paraId="73F87926" w14:textId="49268B52" w:rsidR="004F675D" w:rsidRPr="000A486B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Wymienia konsekwencje przyjmowania nieprawidłowych postaw strzeleckich</w:t>
            </w:r>
          </w:p>
          <w:p w14:paraId="235C69B3" w14:textId="77777777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4FC6DA" w14:textId="77777777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12B6A07" w14:textId="77777777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28A53D0E" w14:textId="71BD8D6B" w:rsidR="004F675D" w:rsidRPr="000A486B" w:rsidRDefault="00E34EC5" w:rsidP="004F675D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IV.3</w:t>
            </w:r>
          </w:p>
          <w:p w14:paraId="498F5247" w14:textId="0FE73DA8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F675D" w:rsidRPr="000A486B" w14:paraId="2392CA93" w14:textId="77777777" w:rsidTr="00823AEC">
        <w:trPr>
          <w:trHeight w:val="108"/>
        </w:trPr>
        <w:tc>
          <w:tcPr>
            <w:tcW w:w="1871" w:type="dxa"/>
          </w:tcPr>
          <w:p w14:paraId="3679054C" w14:textId="77777777" w:rsidR="004F675D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2. Terenoznawstwo</w:t>
            </w:r>
          </w:p>
          <w:p w14:paraId="63A1EF9B" w14:textId="77777777" w:rsidR="004F675D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B3BE8C9" w14:textId="77777777" w:rsidR="004F675D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104C291" w14:textId="32BA32E7" w:rsidR="004F675D" w:rsidRDefault="004F675D" w:rsidP="004F675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 h</w:t>
            </w:r>
          </w:p>
        </w:tc>
        <w:tc>
          <w:tcPr>
            <w:tcW w:w="3256" w:type="dxa"/>
          </w:tcPr>
          <w:p w14:paraId="5BCEB8F8" w14:textId="77777777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Definicja terenoznawstwa</w:t>
            </w:r>
          </w:p>
          <w:p w14:paraId="2DA34718" w14:textId="77777777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Planowanie trasy</w:t>
            </w:r>
          </w:p>
          <w:p w14:paraId="183F0C30" w14:textId="77777777" w:rsidR="004F675D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Rodzaje map</w:t>
            </w:r>
          </w:p>
          <w:p w14:paraId="0EA90EBE" w14:textId="1EDB8A8B" w:rsidR="004F675D" w:rsidRPr="00FC2773" w:rsidRDefault="00217F7E" w:rsidP="00217F7E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Orien</w:t>
            </w:r>
            <w:r w:rsidR="004F675D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towanie się w terenie za pomocą kompasu, busoli, GPS i punktów charakterystycznych</w:t>
            </w:r>
          </w:p>
        </w:tc>
        <w:tc>
          <w:tcPr>
            <w:tcW w:w="4252" w:type="dxa"/>
          </w:tcPr>
          <w:p w14:paraId="10EE45D8" w14:textId="77777777" w:rsidR="00217F7E" w:rsidRDefault="00217F7E" w:rsidP="00217F7E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217F7E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zna podstawy o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rientowania się w terenie</w:t>
            </w:r>
          </w:p>
          <w:p w14:paraId="58830577" w14:textId="77777777" w:rsidR="00217F7E" w:rsidRDefault="00217F7E" w:rsidP="00217F7E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217F7E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 potrafi wskazywać kierunki stron świata za pomocą kompasu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 i GPS,</w:t>
            </w:r>
          </w:p>
          <w:p w14:paraId="6BC1309C" w14:textId="036769F4" w:rsidR="00217F7E" w:rsidRPr="00217F7E" w:rsidRDefault="00217F7E" w:rsidP="00217F7E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potrafi </w:t>
            </w:r>
            <w:r w:rsidRPr="00217F7E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orientować się w terenie za pomocą charakterystycznych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217F7E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przedmiotów terenowych;</w:t>
            </w:r>
          </w:p>
          <w:p w14:paraId="06A74F3E" w14:textId="56E4CF2A" w:rsidR="004F675D" w:rsidRPr="000A486B" w:rsidRDefault="00217F7E" w:rsidP="00217F7E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217F7E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potrafi używać różnych rodzajów map do orientacji w terenie.</w:t>
            </w:r>
          </w:p>
        </w:tc>
        <w:tc>
          <w:tcPr>
            <w:tcW w:w="4109" w:type="dxa"/>
          </w:tcPr>
          <w:p w14:paraId="5B97A42F" w14:textId="40AD1313" w:rsidR="004F675D" w:rsidRPr="000A486B" w:rsidRDefault="00217F7E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umie zaplanować trasę przemarszu w terenie</w:t>
            </w:r>
          </w:p>
        </w:tc>
        <w:tc>
          <w:tcPr>
            <w:tcW w:w="1425" w:type="dxa"/>
          </w:tcPr>
          <w:p w14:paraId="638294C9" w14:textId="3673240B" w:rsidR="004F675D" w:rsidRPr="000A486B" w:rsidRDefault="00E34EC5" w:rsidP="004F675D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IV.1</w:t>
            </w:r>
            <w:bookmarkStart w:id="0" w:name="_GoBack"/>
            <w:bookmarkEnd w:id="0"/>
          </w:p>
        </w:tc>
      </w:tr>
      <w:tr w:rsidR="004F675D" w:rsidRPr="000A486B" w14:paraId="1F2D8FA1" w14:textId="77777777" w:rsidTr="00823AEC">
        <w:tc>
          <w:tcPr>
            <w:tcW w:w="13488" w:type="dxa"/>
            <w:gridSpan w:val="4"/>
            <w:shd w:val="clear" w:color="auto" w:fill="BFBFBF"/>
          </w:tcPr>
          <w:p w14:paraId="35358D67" w14:textId="1F377B03" w:rsidR="004F675D" w:rsidRPr="000A486B" w:rsidRDefault="004F675D" w:rsidP="004F675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7E8B65" w14:textId="5B88A98C" w:rsidR="004F675D" w:rsidRPr="000A486B" w:rsidRDefault="004F675D" w:rsidP="004F67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TEMAT DODATKOWY</w:t>
            </w:r>
          </w:p>
          <w:p w14:paraId="2BB69FDF" w14:textId="77777777" w:rsidR="004F675D" w:rsidRPr="000A486B" w:rsidRDefault="004F675D" w:rsidP="004F67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shd w:val="clear" w:color="auto" w:fill="BFBFBF"/>
          </w:tcPr>
          <w:p w14:paraId="1820035C" w14:textId="612D3AD9" w:rsidR="004F675D" w:rsidRPr="000A486B" w:rsidRDefault="004F675D" w:rsidP="004F675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4F675D" w:rsidRPr="000A486B" w14:paraId="76E4B819" w14:textId="77777777" w:rsidTr="00823AEC">
        <w:tc>
          <w:tcPr>
            <w:tcW w:w="1871" w:type="dxa"/>
          </w:tcPr>
          <w:p w14:paraId="426C8C6D" w14:textId="0986C707" w:rsidR="004F675D" w:rsidRPr="000767A0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22. </w:t>
            </w:r>
            <w:r w:rsidRPr="000767A0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Profilaktyka zdrowotna</w:t>
            </w:r>
          </w:p>
          <w:p w14:paraId="69D1CF3E" w14:textId="226D6FE2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767A0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– wybrane zagadnienia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</w:p>
          <w:p w14:paraId="2BD510E0" w14:textId="77777777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1EBD799" w14:textId="457255ED" w:rsidR="004F675D" w:rsidRPr="000A486B" w:rsidRDefault="004F675D" w:rsidP="004F675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1 h</w:t>
            </w:r>
          </w:p>
        </w:tc>
        <w:tc>
          <w:tcPr>
            <w:tcW w:w="3256" w:type="dxa"/>
          </w:tcPr>
          <w:p w14:paraId="0632DF59" w14:textId="77777777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choroby cywilizacyjne</w:t>
            </w:r>
          </w:p>
          <w:p w14:paraId="513F2CF6" w14:textId="77777777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stres i sposoby walki z nim</w:t>
            </w:r>
          </w:p>
          <w:p w14:paraId="2B572DA8" w14:textId="77777777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wybrane problemy zdrowia psychicznego</w:t>
            </w:r>
          </w:p>
          <w:p w14:paraId="2332EFB7" w14:textId="77777777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depresja</w:t>
            </w:r>
          </w:p>
          <w:p w14:paraId="010CBD34" w14:textId="3B20236F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zaburzenia odżywiania</w:t>
            </w:r>
          </w:p>
          <w:p w14:paraId="3FBAE6B1" w14:textId="4E7F7C3C" w:rsidR="004F675D" w:rsidRPr="000A486B" w:rsidRDefault="004F675D" w:rsidP="004F675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uzależnienia behawioralne</w:t>
            </w:r>
          </w:p>
        </w:tc>
        <w:tc>
          <w:tcPr>
            <w:tcW w:w="4252" w:type="dxa"/>
          </w:tcPr>
          <w:p w14:paraId="70FBA370" w14:textId="643DEA66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763DC79C" w14:textId="04E739DE" w:rsidR="004F675D" w:rsidRPr="000767A0" w:rsidRDefault="004F675D" w:rsidP="004F675D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67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wymienia główne choroby cywilizacyjne oraz ich przyczyny</w:t>
            </w:r>
          </w:p>
          <w:p w14:paraId="74535C33" w14:textId="3C0C7CA9" w:rsidR="004F675D" w:rsidRDefault="004F675D" w:rsidP="004F675D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67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wymienia najskuteczniejsze sposoby zapobiegania chorobom cywilizacyjnym</w:t>
            </w:r>
          </w:p>
          <w:p w14:paraId="790185ED" w14:textId="0F119878" w:rsidR="004F675D" w:rsidRDefault="004F675D" w:rsidP="004F675D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67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proponuje skuteczne sposoby ograniczające skutki stresu</w:t>
            </w:r>
          </w:p>
          <w:p w14:paraId="39ADF4CA" w14:textId="3EB4DCED" w:rsidR="004F675D" w:rsidRPr="000767A0" w:rsidRDefault="004F675D" w:rsidP="004F675D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67A0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wymienia typowe objawy depresji</w:t>
            </w:r>
          </w:p>
          <w:p w14:paraId="76509F5C" w14:textId="38375B43" w:rsidR="004F675D" w:rsidRPr="000767A0" w:rsidRDefault="004F675D" w:rsidP="004F675D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67A0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proponuje sposoby uniknięcia najczęstszych uzależnień behawioralnych</w:t>
            </w:r>
          </w:p>
        </w:tc>
        <w:tc>
          <w:tcPr>
            <w:tcW w:w="1425" w:type="dxa"/>
          </w:tcPr>
          <w:p w14:paraId="0DFE8FB3" w14:textId="77777777" w:rsidR="004F675D" w:rsidRPr="000A486B" w:rsidRDefault="004F675D" w:rsidP="004F675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DB8E08" w14:textId="02240A3B" w:rsidR="004F675D" w:rsidRPr="000A486B" w:rsidRDefault="004F675D" w:rsidP="004F675D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F675D" w:rsidRPr="000A486B" w14:paraId="0955D81A" w14:textId="77777777" w:rsidTr="00823AEC">
        <w:trPr>
          <w:cantSplit/>
          <w:trHeight w:val="2352"/>
        </w:trPr>
        <w:tc>
          <w:tcPr>
            <w:tcW w:w="1871" w:type="dxa"/>
          </w:tcPr>
          <w:p w14:paraId="6700D1EB" w14:textId="0C8728DD" w:rsidR="004F675D" w:rsidRPr="000A486B" w:rsidRDefault="004F675D" w:rsidP="004F675D">
            <w:pPr>
              <w:pStyle w:val="Tekstprzypisudolnego"/>
              <w:spacing w:line="276" w:lineRule="auto"/>
              <w:rPr>
                <w:lang w:val="pl-PL"/>
              </w:rPr>
            </w:pPr>
            <w:r w:rsidRPr="000A486B">
              <w:rPr>
                <w:b/>
                <w:lang w:val="pl-PL"/>
              </w:rPr>
              <w:t>Razem: 29 h</w:t>
            </w:r>
            <w:r w:rsidRPr="000A486B">
              <w:rPr>
                <w:b/>
                <w:lang w:val="pl-PL"/>
              </w:rPr>
              <w:br/>
            </w:r>
            <w:r w:rsidRPr="000A486B">
              <w:rPr>
                <w:lang w:val="pl-PL"/>
              </w:rPr>
              <w:br/>
              <w:t>Powtórzenie i podsumowanie wiadomości po każdym rozdziale: 4 h</w:t>
            </w:r>
          </w:p>
          <w:p w14:paraId="258202C8" w14:textId="77777777" w:rsidR="004F675D" w:rsidRPr="000A486B" w:rsidRDefault="004F675D" w:rsidP="004F675D">
            <w:pPr>
              <w:pStyle w:val="Tekstprzypisudolnego"/>
              <w:spacing w:line="276" w:lineRule="auto"/>
              <w:rPr>
                <w:lang w:val="pl-PL"/>
              </w:rPr>
            </w:pPr>
          </w:p>
          <w:p w14:paraId="07B18767" w14:textId="16E1196C" w:rsidR="004F675D" w:rsidRPr="000A486B" w:rsidRDefault="004F675D" w:rsidP="004F675D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>
              <w:rPr>
                <w:lang w:val="pl-PL"/>
              </w:rPr>
              <w:t>Do dyspozycji nauczyciela: 2-</w:t>
            </w:r>
            <w:r w:rsidRPr="000A486B">
              <w:rPr>
                <w:lang w:val="pl-PL"/>
              </w:rPr>
              <w:t>3 h</w:t>
            </w:r>
          </w:p>
          <w:p w14:paraId="68DAF9C3" w14:textId="7ACC5934" w:rsidR="004F675D" w:rsidRPr="000A486B" w:rsidRDefault="004F675D" w:rsidP="004F675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6" w:type="dxa"/>
          </w:tcPr>
          <w:p w14:paraId="6FFDFEBC" w14:textId="69DDBDEF" w:rsidR="004F675D" w:rsidRPr="000A486B" w:rsidRDefault="004F675D" w:rsidP="004F675D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spacing w:val="-3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B69A13A" w14:textId="77777777" w:rsidR="004F675D" w:rsidRPr="000A486B" w:rsidRDefault="004F675D" w:rsidP="004F675D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  <w:tc>
          <w:tcPr>
            <w:tcW w:w="4109" w:type="dxa"/>
          </w:tcPr>
          <w:p w14:paraId="2E5B0A75" w14:textId="77777777" w:rsidR="004F675D" w:rsidRPr="000A486B" w:rsidRDefault="004F675D" w:rsidP="004F675D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  <w:tc>
          <w:tcPr>
            <w:tcW w:w="1425" w:type="dxa"/>
          </w:tcPr>
          <w:p w14:paraId="75AD02EB" w14:textId="3EB753CF" w:rsidR="004F675D" w:rsidRPr="000A486B" w:rsidRDefault="004F675D" w:rsidP="004F675D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</w:tr>
    </w:tbl>
    <w:p w14:paraId="595042D4" w14:textId="77777777" w:rsidR="00BE60D1" w:rsidRPr="000A486B" w:rsidRDefault="00BE60D1"/>
    <w:sectPr w:rsidR="00BE60D1" w:rsidRPr="000A486B" w:rsidSect="00BE6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8177C7A"/>
    <w:multiLevelType w:val="hybridMultilevel"/>
    <w:tmpl w:val="5FBAF1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C13FD"/>
    <w:multiLevelType w:val="hybridMultilevel"/>
    <w:tmpl w:val="1458B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AEBE204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4E86FDF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7143D"/>
    <w:multiLevelType w:val="hybridMultilevel"/>
    <w:tmpl w:val="1EDE79AC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69F7BD6"/>
    <w:multiLevelType w:val="hybridMultilevel"/>
    <w:tmpl w:val="1B88919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F38F9"/>
    <w:multiLevelType w:val="hybridMultilevel"/>
    <w:tmpl w:val="EA86976C"/>
    <w:lvl w:ilvl="0" w:tplc="0415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F0773F8"/>
    <w:multiLevelType w:val="hybridMultilevel"/>
    <w:tmpl w:val="6D8634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3F59"/>
    <w:multiLevelType w:val="hybridMultilevel"/>
    <w:tmpl w:val="C422F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3444C"/>
    <w:multiLevelType w:val="hybridMultilevel"/>
    <w:tmpl w:val="D256E40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A644140"/>
    <w:multiLevelType w:val="hybridMultilevel"/>
    <w:tmpl w:val="033A1E26"/>
    <w:lvl w:ilvl="0" w:tplc="E4A88FA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AC85934"/>
    <w:multiLevelType w:val="hybridMultilevel"/>
    <w:tmpl w:val="4B84543A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01E1212"/>
    <w:multiLevelType w:val="hybridMultilevel"/>
    <w:tmpl w:val="C16AA51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04D1913"/>
    <w:multiLevelType w:val="hybridMultilevel"/>
    <w:tmpl w:val="5232BA06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A778E"/>
    <w:multiLevelType w:val="hybridMultilevel"/>
    <w:tmpl w:val="9BC677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4230"/>
    <w:multiLevelType w:val="hybridMultilevel"/>
    <w:tmpl w:val="001A1E2C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49DE1F27"/>
    <w:multiLevelType w:val="hybridMultilevel"/>
    <w:tmpl w:val="D3748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C71CF"/>
    <w:multiLevelType w:val="hybridMultilevel"/>
    <w:tmpl w:val="D9761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201F2F"/>
    <w:multiLevelType w:val="hybridMultilevel"/>
    <w:tmpl w:val="18B8A4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2662F"/>
    <w:multiLevelType w:val="hybridMultilevel"/>
    <w:tmpl w:val="EC2E59F2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726F51EB"/>
    <w:multiLevelType w:val="hybridMultilevel"/>
    <w:tmpl w:val="308E1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44208E"/>
    <w:multiLevelType w:val="hybridMultilevel"/>
    <w:tmpl w:val="33FCB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07E"/>
    <w:multiLevelType w:val="hybridMultilevel"/>
    <w:tmpl w:val="C898168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 w15:restartNumberingAfterBreak="0">
    <w:nsid w:val="7BA35D24"/>
    <w:multiLevelType w:val="hybridMultilevel"/>
    <w:tmpl w:val="2756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D35FC"/>
    <w:multiLevelType w:val="hybridMultilevel"/>
    <w:tmpl w:val="ABDC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55DC"/>
    <w:multiLevelType w:val="hybridMultilevel"/>
    <w:tmpl w:val="49D263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3D33A3"/>
    <w:multiLevelType w:val="hybridMultilevel"/>
    <w:tmpl w:val="27960D1C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1"/>
  </w:num>
  <w:num w:numId="5">
    <w:abstractNumId w:val="29"/>
  </w:num>
  <w:num w:numId="6">
    <w:abstractNumId w:val="20"/>
  </w:num>
  <w:num w:numId="7">
    <w:abstractNumId w:val="26"/>
  </w:num>
  <w:num w:numId="8">
    <w:abstractNumId w:val="22"/>
  </w:num>
  <w:num w:numId="9">
    <w:abstractNumId w:val="15"/>
  </w:num>
  <w:num w:numId="10">
    <w:abstractNumId w:val="19"/>
  </w:num>
  <w:num w:numId="11">
    <w:abstractNumId w:val="5"/>
  </w:num>
  <w:num w:numId="12">
    <w:abstractNumId w:val="17"/>
  </w:num>
  <w:num w:numId="13">
    <w:abstractNumId w:val="21"/>
  </w:num>
  <w:num w:numId="14">
    <w:abstractNumId w:val="25"/>
  </w:num>
  <w:num w:numId="15">
    <w:abstractNumId w:val="7"/>
  </w:num>
  <w:num w:numId="16">
    <w:abstractNumId w:val="14"/>
  </w:num>
  <w:num w:numId="17">
    <w:abstractNumId w:val="12"/>
  </w:num>
  <w:num w:numId="18">
    <w:abstractNumId w:val="10"/>
  </w:num>
  <w:num w:numId="19">
    <w:abstractNumId w:val="28"/>
  </w:num>
  <w:num w:numId="20">
    <w:abstractNumId w:val="9"/>
  </w:num>
  <w:num w:numId="21">
    <w:abstractNumId w:val="23"/>
  </w:num>
  <w:num w:numId="22">
    <w:abstractNumId w:val="4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24"/>
  </w:num>
  <w:num w:numId="28">
    <w:abstractNumId w:val="27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D1"/>
    <w:rsid w:val="00002B91"/>
    <w:rsid w:val="00003719"/>
    <w:rsid w:val="00010D88"/>
    <w:rsid w:val="000408CA"/>
    <w:rsid w:val="000767A0"/>
    <w:rsid w:val="000A486B"/>
    <w:rsid w:val="000A4EAF"/>
    <w:rsid w:val="000B320C"/>
    <w:rsid w:val="000C0312"/>
    <w:rsid w:val="00122A7F"/>
    <w:rsid w:val="0013320A"/>
    <w:rsid w:val="001A761C"/>
    <w:rsid w:val="001B0D52"/>
    <w:rsid w:val="002079E6"/>
    <w:rsid w:val="00217F7E"/>
    <w:rsid w:val="0023580B"/>
    <w:rsid w:val="002366D7"/>
    <w:rsid w:val="002A7251"/>
    <w:rsid w:val="002B4C41"/>
    <w:rsid w:val="00332238"/>
    <w:rsid w:val="0036346F"/>
    <w:rsid w:val="00384AF1"/>
    <w:rsid w:val="00416434"/>
    <w:rsid w:val="00444229"/>
    <w:rsid w:val="004F675D"/>
    <w:rsid w:val="00554A10"/>
    <w:rsid w:val="005774E2"/>
    <w:rsid w:val="005B162F"/>
    <w:rsid w:val="005F11F0"/>
    <w:rsid w:val="00614497"/>
    <w:rsid w:val="00680F99"/>
    <w:rsid w:val="006F7924"/>
    <w:rsid w:val="007116AD"/>
    <w:rsid w:val="007924E5"/>
    <w:rsid w:val="007E1066"/>
    <w:rsid w:val="0080539B"/>
    <w:rsid w:val="00823AEC"/>
    <w:rsid w:val="0087631D"/>
    <w:rsid w:val="00895EF5"/>
    <w:rsid w:val="0089754C"/>
    <w:rsid w:val="00921C51"/>
    <w:rsid w:val="009510A2"/>
    <w:rsid w:val="0099681A"/>
    <w:rsid w:val="009D57BC"/>
    <w:rsid w:val="00A50F33"/>
    <w:rsid w:val="00AD1531"/>
    <w:rsid w:val="00AD2E86"/>
    <w:rsid w:val="00AE171B"/>
    <w:rsid w:val="00B57655"/>
    <w:rsid w:val="00B83D44"/>
    <w:rsid w:val="00BE0563"/>
    <w:rsid w:val="00BE60D1"/>
    <w:rsid w:val="00C010D7"/>
    <w:rsid w:val="00CC08BF"/>
    <w:rsid w:val="00DA4776"/>
    <w:rsid w:val="00DA54A6"/>
    <w:rsid w:val="00DE47ED"/>
    <w:rsid w:val="00E34EC5"/>
    <w:rsid w:val="00EB0FE7"/>
    <w:rsid w:val="00EB6002"/>
    <w:rsid w:val="00F20CDD"/>
    <w:rsid w:val="00F32690"/>
    <w:rsid w:val="00FB4D20"/>
    <w:rsid w:val="00FC2773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130"/>
  <w15:chartTrackingRefBased/>
  <w15:docId w15:val="{DF245C0B-279F-4F9B-BF55-0B0B64D0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0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0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0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02B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774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4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A9B3-D0F4-4F99-93E0-31D0054A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96F4-B917-4C4B-898A-CDAAEAC94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2DF69-825D-45BA-ABDE-F9ED3459D613}">
  <ds:schemaRefs>
    <ds:schemaRef ds:uri="http://purl.org/dc/terms/"/>
    <ds:schemaRef ds:uri="e2570efc-75cf-496e-87ca-61d359d7a04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a58c713-624c-4cd1-a440-51c1ac95028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3B9BF2-1E17-4E8F-B3F6-EACC5AA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2946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Słoma</dc:creator>
  <cp:keywords/>
  <dc:description/>
  <cp:lastModifiedBy>Anna Lisiecka</cp:lastModifiedBy>
  <cp:revision>3</cp:revision>
  <dcterms:created xsi:type="dcterms:W3CDTF">2024-08-13T06:53:00Z</dcterms:created>
  <dcterms:modified xsi:type="dcterms:W3CDTF">2024-08-22T21:26:00Z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